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B4138" w14:textId="77777777" w:rsidR="00333550" w:rsidRDefault="00333550" w:rsidP="0080604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6"/>
      </w:tblGrid>
      <w:tr w:rsidR="00806041" w:rsidRPr="000F79FB" w14:paraId="62F1EB1D" w14:textId="77777777" w:rsidTr="00775E2B">
        <w:tc>
          <w:tcPr>
            <w:tcW w:w="9242" w:type="dxa"/>
            <w:tcBorders>
              <w:top w:val="nil"/>
              <w:left w:val="nil"/>
              <w:bottom w:val="nil"/>
              <w:right w:val="nil"/>
            </w:tcBorders>
            <w:shd w:val="clear" w:color="auto" w:fill="FBD4B4"/>
          </w:tcPr>
          <w:p w14:paraId="5BF1B677" w14:textId="426439BA" w:rsidR="00806041" w:rsidRPr="00806041" w:rsidRDefault="000F3032" w:rsidP="00FF53C5">
            <w:pPr>
              <w:rPr>
                <w:rFonts w:ascii="Arial" w:hAnsi="Arial"/>
                <w:b/>
                <w:sz w:val="40"/>
              </w:rPr>
            </w:pPr>
            <w:r>
              <w:rPr>
                <w:b/>
                <w:sz w:val="40"/>
              </w:rPr>
              <w:t xml:space="preserve">Session </w:t>
            </w:r>
            <w:r w:rsidR="00FF53C5">
              <w:rPr>
                <w:b/>
                <w:sz w:val="40"/>
              </w:rPr>
              <w:t>2</w:t>
            </w:r>
            <w:r>
              <w:rPr>
                <w:b/>
                <w:sz w:val="40"/>
              </w:rPr>
              <w:t xml:space="preserve"> Worksheet</w:t>
            </w:r>
          </w:p>
        </w:tc>
      </w:tr>
    </w:tbl>
    <w:p w14:paraId="75D5A959" w14:textId="77777777" w:rsidR="00806041" w:rsidRDefault="00806041" w:rsidP="00806041"/>
    <w:p w14:paraId="1334FA4E" w14:textId="46D6567A" w:rsidR="00431D21" w:rsidRDefault="00864036" w:rsidP="00431D21">
      <w:r>
        <w:rPr>
          <w:b/>
          <w:sz w:val="28"/>
        </w:rPr>
        <w:t xml:space="preserve">Exercise </w:t>
      </w:r>
      <w:r w:rsidR="00932E4C">
        <w:rPr>
          <w:b/>
          <w:sz w:val="28"/>
        </w:rPr>
        <w:t>– The Bill Calculator</w:t>
      </w:r>
    </w:p>
    <w:p w14:paraId="5EE7A695" w14:textId="5BC6CBB1" w:rsidR="00B93DD1" w:rsidRDefault="00431D21" w:rsidP="00932E4C">
      <w:r w:rsidRPr="00B879EA">
        <w:t xml:space="preserve">Design and create a </w:t>
      </w:r>
      <w:r w:rsidR="00B93DD1">
        <w:t>bill calculator that helps to split the bill among a group of people</w:t>
      </w:r>
      <w:r w:rsidRPr="00B879EA">
        <w:t xml:space="preserve">. </w:t>
      </w:r>
      <w:r w:rsidR="00B93DD1" w:rsidRPr="00B93DD1">
        <w:t>A typical bill will add on service charge (10%) and GST (7%).</w:t>
      </w:r>
    </w:p>
    <w:p w14:paraId="6C96157B" w14:textId="3185F635" w:rsidR="005C2E31" w:rsidRDefault="00C810B8" w:rsidP="00993C87">
      <w:pPr>
        <w:jc w:val="center"/>
      </w:pPr>
      <w:r w:rsidRPr="00C810B8">
        <w:rPr>
          <w:noProof/>
        </w:rPr>
        <w:drawing>
          <wp:inline distT="0" distB="0" distL="0" distR="0" wp14:anchorId="47B03647" wp14:editId="57535482">
            <wp:extent cx="2253600" cy="45324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600" cy="4532400"/>
                    </a:xfrm>
                    <a:prstGeom prst="rect">
                      <a:avLst/>
                    </a:prstGeom>
                  </pic:spPr>
                </pic:pic>
              </a:graphicData>
            </a:graphic>
          </wp:inline>
        </w:drawing>
      </w:r>
      <w:r w:rsidR="00F67E12" w:rsidRPr="00F67E12">
        <w:rPr>
          <w:noProof/>
        </w:rPr>
        <w:t xml:space="preserve"> </w:t>
      </w:r>
      <w:r w:rsidR="00F67E12" w:rsidRPr="00F67E12">
        <w:rPr>
          <w:noProof/>
        </w:rPr>
        <w:drawing>
          <wp:inline distT="0" distB="0" distL="0" distR="0" wp14:anchorId="73184346" wp14:editId="7B431396">
            <wp:extent cx="2250000" cy="45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0000" cy="4543200"/>
                    </a:xfrm>
                    <a:prstGeom prst="rect">
                      <a:avLst/>
                    </a:prstGeom>
                  </pic:spPr>
                </pic:pic>
              </a:graphicData>
            </a:graphic>
          </wp:inline>
        </w:drawing>
      </w:r>
    </w:p>
    <w:p w14:paraId="4FCD56BC" w14:textId="4039D72E" w:rsidR="005C2E31" w:rsidRDefault="005C2E31" w:rsidP="005C2E31">
      <w:r w:rsidRPr="00B93DD1">
        <w:rPr>
          <w:b/>
          <w:color w:val="FF0000"/>
        </w:rPr>
        <w:t>Note:</w:t>
      </w:r>
      <w:r>
        <w:t xml:space="preserve"> </w:t>
      </w:r>
      <w:r w:rsidRPr="00B879EA">
        <w:t xml:space="preserve">Your design can be different from the </w:t>
      </w:r>
      <w:r w:rsidR="00993C87">
        <w:t>one</w:t>
      </w:r>
      <w:r w:rsidRPr="00B879EA">
        <w:t xml:space="preserve"> </w:t>
      </w:r>
      <w:proofErr w:type="gramStart"/>
      <w:r w:rsidRPr="00B879EA">
        <w:t>given, but</w:t>
      </w:r>
      <w:proofErr w:type="gramEnd"/>
      <w:r w:rsidRPr="00B879EA">
        <w:t xml:space="preserve"> should include the required information and be user friendly.</w:t>
      </w:r>
    </w:p>
    <w:p w14:paraId="22C6C31A" w14:textId="77777777" w:rsidR="005C2E31" w:rsidRDefault="005C2E31" w:rsidP="00932E4C"/>
    <w:p w14:paraId="54BA7039" w14:textId="77777777" w:rsidR="00B93DD1" w:rsidRDefault="00B93DD1" w:rsidP="00B93DD1">
      <w:r>
        <w:t xml:space="preserve">Your Bill Calculator should have the following features: </w:t>
      </w:r>
    </w:p>
    <w:p w14:paraId="411BADF9" w14:textId="4BA56C64" w:rsidR="00B93DD1" w:rsidRDefault="00B93DD1" w:rsidP="00B93DD1">
      <w:pPr>
        <w:pStyle w:val="ListParagraph"/>
        <w:numPr>
          <w:ilvl w:val="0"/>
          <w:numId w:val="30"/>
        </w:numPr>
      </w:pPr>
      <w:r>
        <w:t xml:space="preserve">Enter the original amount of the bill and number of people in the </w:t>
      </w:r>
      <w:proofErr w:type="gramStart"/>
      <w:r>
        <w:t>group</w:t>
      </w:r>
      <w:proofErr w:type="gramEnd"/>
    </w:p>
    <w:p w14:paraId="4E788965" w14:textId="12983048" w:rsidR="00B93DD1" w:rsidRDefault="00B93DD1" w:rsidP="00B93DD1">
      <w:pPr>
        <w:pStyle w:val="ListParagraph"/>
        <w:numPr>
          <w:ilvl w:val="0"/>
          <w:numId w:val="30"/>
        </w:numPr>
      </w:pPr>
      <w:r>
        <w:t xml:space="preserve">Choose whether to add on service </w:t>
      </w:r>
      <w:proofErr w:type="gramStart"/>
      <w:r>
        <w:t>charge</w:t>
      </w:r>
      <w:r w:rsidR="00993C87">
        <w:t>(</w:t>
      </w:r>
      <w:proofErr w:type="gramEnd"/>
      <w:r w:rsidR="00993C87">
        <w:t>10%)</w:t>
      </w:r>
      <w:r>
        <w:t xml:space="preserve"> and GST</w:t>
      </w:r>
      <w:r w:rsidR="00993C87">
        <w:t>(7%)</w:t>
      </w:r>
    </w:p>
    <w:p w14:paraId="009C4D12" w14:textId="77777777" w:rsidR="00B93DD1" w:rsidRDefault="00B93DD1" w:rsidP="00B93DD1">
      <w:pPr>
        <w:pStyle w:val="ListParagraph"/>
        <w:numPr>
          <w:ilvl w:val="0"/>
          <w:numId w:val="30"/>
        </w:numPr>
      </w:pPr>
      <w:r>
        <w:t xml:space="preserve">Calculate and </w:t>
      </w:r>
      <w:proofErr w:type="gramStart"/>
      <w:r>
        <w:t>display</w:t>
      </w:r>
      <w:proofErr w:type="gramEnd"/>
      <w:r>
        <w:t xml:space="preserve"> </w:t>
      </w:r>
    </w:p>
    <w:p w14:paraId="1F10F693" w14:textId="792DE937" w:rsidR="00B93DD1" w:rsidRDefault="00B93DD1" w:rsidP="00B93DD1">
      <w:pPr>
        <w:pStyle w:val="ListParagraph"/>
        <w:numPr>
          <w:ilvl w:val="1"/>
          <w:numId w:val="30"/>
        </w:numPr>
      </w:pPr>
      <w:r>
        <w:t xml:space="preserve">the total bill with or without the service charge and/or GST depending on the user </w:t>
      </w:r>
      <w:proofErr w:type="gramStart"/>
      <w:r>
        <w:t>option</w:t>
      </w:r>
      <w:proofErr w:type="gramEnd"/>
    </w:p>
    <w:p w14:paraId="6D9D651E" w14:textId="77777777" w:rsidR="00B93DD1" w:rsidRDefault="00B93DD1" w:rsidP="00B93DD1">
      <w:pPr>
        <w:pStyle w:val="ListParagraph"/>
        <w:numPr>
          <w:ilvl w:val="1"/>
          <w:numId w:val="30"/>
        </w:numPr>
      </w:pPr>
      <w:r>
        <w:t xml:space="preserve">how much each person has to </w:t>
      </w:r>
      <w:proofErr w:type="gramStart"/>
      <w:r>
        <w:t>pay</w:t>
      </w:r>
      <w:proofErr w:type="gramEnd"/>
    </w:p>
    <w:p w14:paraId="02D4BEC0" w14:textId="5D1BF8AC" w:rsidR="00F67E12" w:rsidRDefault="00F67E12" w:rsidP="00B93DD1">
      <w:pPr>
        <w:pStyle w:val="ListParagraph"/>
        <w:numPr>
          <w:ilvl w:val="0"/>
          <w:numId w:val="30"/>
        </w:numPr>
      </w:pPr>
      <w:r>
        <w:lastRenderedPageBreak/>
        <w:t xml:space="preserve">Display the </w:t>
      </w:r>
      <w:proofErr w:type="spellStart"/>
      <w:r>
        <w:t>PayNow</w:t>
      </w:r>
      <w:proofErr w:type="spellEnd"/>
      <w:r>
        <w:t xml:space="preserve"> phone number with the amount to pay if the </w:t>
      </w:r>
      <w:proofErr w:type="spellStart"/>
      <w:r>
        <w:t>PayNow</w:t>
      </w:r>
      <w:proofErr w:type="spellEnd"/>
      <w:r>
        <w:t xml:space="preserve"> </w:t>
      </w:r>
      <w:proofErr w:type="spellStart"/>
      <w:r>
        <w:t>RadioButton</w:t>
      </w:r>
      <w:proofErr w:type="spellEnd"/>
      <w:r>
        <w:t xml:space="preserve"> is </w:t>
      </w:r>
      <w:proofErr w:type="gramStart"/>
      <w:r>
        <w:t>checked</w:t>
      </w:r>
      <w:proofErr w:type="gramEnd"/>
    </w:p>
    <w:p w14:paraId="058BBA86" w14:textId="32DDD22C" w:rsidR="00B93DD1" w:rsidRDefault="00B93DD1" w:rsidP="00B93DD1">
      <w:pPr>
        <w:pStyle w:val="ListParagraph"/>
        <w:numPr>
          <w:ilvl w:val="0"/>
          <w:numId w:val="30"/>
        </w:numPr>
      </w:pPr>
      <w:r>
        <w:t xml:space="preserve">Reset the app by clearing the text fields (original amount and number of people) and reset the </w:t>
      </w:r>
      <w:proofErr w:type="spellStart"/>
      <w:r>
        <w:t>TextViews</w:t>
      </w:r>
      <w:proofErr w:type="spellEnd"/>
      <w:r>
        <w:t xml:space="preserve"> (total bill and how much each person h</w:t>
      </w:r>
      <w:r w:rsidR="005C2E31">
        <w:t xml:space="preserve">as to pay) to the original </w:t>
      </w:r>
      <w:proofErr w:type="gramStart"/>
      <w:r w:rsidR="005C2E31">
        <w:t>text</w:t>
      </w:r>
      <w:proofErr w:type="gramEnd"/>
    </w:p>
    <w:p w14:paraId="44E0BF80" w14:textId="4F156981" w:rsidR="00B93DD1" w:rsidRDefault="00B93DD1" w:rsidP="00B93DD1"/>
    <w:p w14:paraId="515CDE70" w14:textId="40B6F5D4" w:rsidR="00B93DD1" w:rsidRPr="00B93DD1" w:rsidRDefault="00B93DD1" w:rsidP="00B93DD1">
      <w:pPr>
        <w:rPr>
          <w:b/>
          <w:u w:val="single"/>
        </w:rPr>
      </w:pPr>
      <w:r w:rsidRPr="00B93DD1">
        <w:rPr>
          <w:b/>
          <w:u w:val="single"/>
        </w:rPr>
        <w:t>Enhancements</w:t>
      </w:r>
    </w:p>
    <w:p w14:paraId="7BECBC0C" w14:textId="77777777" w:rsidR="00B93DD1" w:rsidRDefault="00B93DD1" w:rsidP="00B93DD1">
      <w:r>
        <w:t xml:space="preserve">Enhance user experience by improving on the behaviour of your app. </w:t>
      </w:r>
    </w:p>
    <w:p w14:paraId="74657C7B" w14:textId="77777777" w:rsidR="00B93DD1" w:rsidRDefault="00B93DD1" w:rsidP="00B93DD1">
      <w:pPr>
        <w:pStyle w:val="ListParagraph"/>
        <w:numPr>
          <w:ilvl w:val="0"/>
          <w:numId w:val="31"/>
        </w:numPr>
      </w:pPr>
      <w:r>
        <w:t>Basic validation should be handled.</w:t>
      </w:r>
    </w:p>
    <w:p w14:paraId="6FED247B" w14:textId="3B15695D" w:rsidR="00B93DD1" w:rsidRDefault="00B93DD1" w:rsidP="00B93DD1">
      <w:pPr>
        <w:pStyle w:val="ListParagraph"/>
        <w:numPr>
          <w:ilvl w:val="1"/>
          <w:numId w:val="31"/>
        </w:numPr>
      </w:pPr>
      <w:r>
        <w:t xml:space="preserve">If any input is empty, </w:t>
      </w:r>
      <w:r w:rsidR="00993C87">
        <w:t>display a</w:t>
      </w:r>
      <w:r w:rsidR="00864036">
        <w:t xml:space="preserve">n </w:t>
      </w:r>
      <w:r w:rsidR="00993C87">
        <w:t xml:space="preserve">error </w:t>
      </w:r>
      <w:proofErr w:type="gramStart"/>
      <w:r w:rsidR="00993C87">
        <w:t>message</w:t>
      </w:r>
      <w:proofErr w:type="gramEnd"/>
    </w:p>
    <w:p w14:paraId="5642640D" w14:textId="693AA2B0" w:rsidR="00B93DD1" w:rsidRDefault="00B93DD1" w:rsidP="00B93DD1">
      <w:pPr>
        <w:pStyle w:val="ListParagraph"/>
        <w:numPr>
          <w:ilvl w:val="1"/>
          <w:numId w:val="31"/>
        </w:numPr>
      </w:pPr>
      <w:r>
        <w:t>Calculation should only be performed for valid amount and number of people</w:t>
      </w:r>
      <w:r w:rsidR="00864036">
        <w:t xml:space="preserve">. Display an appropriate message if any input is </w:t>
      </w:r>
      <w:proofErr w:type="gramStart"/>
      <w:r w:rsidR="00864036">
        <w:t>invalid</w:t>
      </w:r>
      <w:proofErr w:type="gramEnd"/>
    </w:p>
    <w:p w14:paraId="09801FB2" w14:textId="555007AB" w:rsidR="00864036" w:rsidRDefault="00864036" w:rsidP="00B93DD1">
      <w:pPr>
        <w:pStyle w:val="ListParagraph"/>
        <w:numPr>
          <w:ilvl w:val="1"/>
          <w:numId w:val="31"/>
        </w:numPr>
      </w:pPr>
      <w:r>
        <w:t xml:space="preserve">Display the message in </w:t>
      </w:r>
      <w:proofErr w:type="gramStart"/>
      <w:r>
        <w:t>red</w:t>
      </w:r>
      <w:proofErr w:type="gramEnd"/>
    </w:p>
    <w:p w14:paraId="67953306" w14:textId="77777777" w:rsidR="00B93DD1" w:rsidRDefault="00B93DD1" w:rsidP="00B93DD1">
      <w:pPr>
        <w:pStyle w:val="ListParagraph"/>
        <w:numPr>
          <w:ilvl w:val="0"/>
          <w:numId w:val="31"/>
        </w:numPr>
      </w:pPr>
      <w:r>
        <w:t>Cater for discount (%)</w:t>
      </w:r>
    </w:p>
    <w:p w14:paraId="2776D123" w14:textId="77777777" w:rsidR="00B93DD1" w:rsidRDefault="00B93DD1" w:rsidP="00B93DD1">
      <w:pPr>
        <w:pStyle w:val="ListParagraph"/>
        <w:numPr>
          <w:ilvl w:val="0"/>
          <w:numId w:val="31"/>
        </w:numPr>
      </w:pPr>
      <w:r>
        <w:t>Display numerical keyboard instead of full keyboard for Amount and Number of People</w:t>
      </w:r>
    </w:p>
    <w:p w14:paraId="3B2C9C64" w14:textId="10F22E3B" w:rsidR="00B93DD1" w:rsidRDefault="00B93DD1" w:rsidP="00B93DD1">
      <w:pPr>
        <w:pStyle w:val="ListParagraph"/>
        <w:numPr>
          <w:ilvl w:val="0"/>
          <w:numId w:val="31"/>
        </w:numPr>
      </w:pPr>
      <w:r>
        <w:t xml:space="preserve">When the reset button is clicked, the two </w:t>
      </w:r>
      <w:proofErr w:type="spellStart"/>
      <w:r>
        <w:t>ToggleButtons</w:t>
      </w:r>
      <w:proofErr w:type="spellEnd"/>
      <w:r>
        <w:t xml:space="preserve"> for Service Charge and GST should be reset to default unchecked stated. See </w:t>
      </w:r>
      <w:proofErr w:type="spellStart"/>
      <w:proofErr w:type="gramStart"/>
      <w:r>
        <w:t>setChecked</w:t>
      </w:r>
      <w:proofErr w:type="spellEnd"/>
      <w:r>
        <w:t>(</w:t>
      </w:r>
      <w:proofErr w:type="gramEnd"/>
      <w:r>
        <w:t>)</w:t>
      </w:r>
    </w:p>
    <w:p w14:paraId="35E444BB" w14:textId="77777777" w:rsidR="00B01BB8" w:rsidRDefault="00B01BB8" w:rsidP="00B01BB8">
      <w:pPr>
        <w:pStyle w:val="ListParagraph"/>
      </w:pPr>
    </w:p>
    <w:p w14:paraId="7309705F" w14:textId="5F90C61B" w:rsidR="00864036" w:rsidRDefault="00864036" w:rsidP="00864036">
      <w:pPr>
        <w:pStyle w:val="ListParagraph"/>
        <w:jc w:val="center"/>
      </w:pPr>
      <w:r>
        <w:rPr>
          <w:noProof/>
        </w:rPr>
        <w:drawing>
          <wp:inline distT="0" distB="0" distL="0" distR="0" wp14:anchorId="2CABF963" wp14:editId="05F7251D">
            <wp:extent cx="3238500" cy="484316"/>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2499" cy="504355"/>
                    </a:xfrm>
                    <a:prstGeom prst="rect">
                      <a:avLst/>
                    </a:prstGeom>
                    <a:ln>
                      <a:solidFill>
                        <a:schemeClr val="tx1"/>
                      </a:solidFill>
                    </a:ln>
                  </pic:spPr>
                </pic:pic>
              </a:graphicData>
            </a:graphic>
          </wp:inline>
        </w:drawing>
      </w:r>
    </w:p>
    <w:p w14:paraId="500CF4B1" w14:textId="77777777" w:rsidR="00CD75BD" w:rsidRDefault="00CD75BD" w:rsidP="00864036">
      <w:pPr>
        <w:pStyle w:val="ListParagraph"/>
        <w:jc w:val="center"/>
      </w:pPr>
    </w:p>
    <w:p w14:paraId="7DEFF0F5" w14:textId="35177282" w:rsidR="00A7553C" w:rsidRDefault="00A7553C" w:rsidP="00A7553C">
      <w:pPr>
        <w:pStyle w:val="ListParagraph"/>
      </w:pPr>
      <w:r>
        <w:t xml:space="preserve">The Cash </w:t>
      </w:r>
      <w:proofErr w:type="spellStart"/>
      <w:r>
        <w:t>RadioButton</w:t>
      </w:r>
      <w:proofErr w:type="spellEnd"/>
      <w:r>
        <w:t xml:space="preserve"> should be checked. Use </w:t>
      </w:r>
      <w:proofErr w:type="spellStart"/>
      <w:r>
        <w:t>RadioGroup</w:t>
      </w:r>
      <w:proofErr w:type="spellEnd"/>
      <w:r>
        <w:t xml:space="preserve"> method </w:t>
      </w:r>
      <w:proofErr w:type="gramStart"/>
      <w:r>
        <w:t>check(</w:t>
      </w:r>
      <w:proofErr w:type="gramEnd"/>
      <w:r>
        <w:t xml:space="preserve">int </w:t>
      </w:r>
      <w:proofErr w:type="spellStart"/>
      <w:r w:rsidR="00CD75BD">
        <w:t>radiobutton</w:t>
      </w:r>
      <w:r>
        <w:t>id</w:t>
      </w:r>
      <w:proofErr w:type="spellEnd"/>
      <w:r>
        <w:t>)</w:t>
      </w:r>
    </w:p>
    <w:p w14:paraId="258708A7" w14:textId="77777777" w:rsidR="00B01BB8" w:rsidRDefault="00B01BB8" w:rsidP="00B01BB8">
      <w:pPr>
        <w:rPr>
          <w:b/>
        </w:rPr>
      </w:pPr>
    </w:p>
    <w:p w14:paraId="09040572" w14:textId="0C8CCF1C" w:rsidR="00B01BB8" w:rsidRPr="00932E4C" w:rsidRDefault="00B01BB8" w:rsidP="00B01BB8">
      <w:pPr>
        <w:rPr>
          <w:b/>
        </w:rPr>
      </w:pPr>
      <w:r>
        <w:rPr>
          <w:b/>
        </w:rPr>
        <w:t>Getting started</w:t>
      </w:r>
    </w:p>
    <w:p w14:paraId="5FCBBAC7" w14:textId="56DDC395" w:rsidR="00864036" w:rsidRDefault="00864036" w:rsidP="00932E4C">
      <w:pPr>
        <w:pStyle w:val="ListParagraph"/>
        <w:ind w:left="0"/>
      </w:pPr>
    </w:p>
    <w:p w14:paraId="4F04D792" w14:textId="75CB88E8" w:rsidR="00932E4C" w:rsidRDefault="00932E4C" w:rsidP="00932E4C">
      <w:pPr>
        <w:pStyle w:val="ListParagraph"/>
        <w:ind w:left="0"/>
      </w:pPr>
      <w:r w:rsidRPr="007B1236">
        <w:t xml:space="preserve">In Android Studio, create a new project with the following </w:t>
      </w:r>
      <w:proofErr w:type="gramStart"/>
      <w:r w:rsidRPr="007B1236">
        <w:t>information:-</w:t>
      </w:r>
      <w:proofErr w:type="gramEnd"/>
    </w:p>
    <w:tbl>
      <w:tblPr>
        <w:tblStyle w:val="TableGrid"/>
        <w:tblW w:w="0" w:type="auto"/>
        <w:tblLook w:val="04A0" w:firstRow="1" w:lastRow="0" w:firstColumn="1" w:lastColumn="0" w:noHBand="0" w:noVBand="1"/>
      </w:tblPr>
      <w:tblGrid>
        <w:gridCol w:w="2222"/>
        <w:gridCol w:w="6053"/>
      </w:tblGrid>
      <w:tr w:rsidR="00932E4C" w14:paraId="4FB7FDDC" w14:textId="77777777" w:rsidTr="00932E4C">
        <w:tc>
          <w:tcPr>
            <w:tcW w:w="2222" w:type="dxa"/>
          </w:tcPr>
          <w:p w14:paraId="07CEECF6" w14:textId="77777777" w:rsidR="00932E4C" w:rsidRPr="00ED02C0" w:rsidRDefault="00932E4C" w:rsidP="002D2EDD">
            <w:pPr>
              <w:spacing w:after="0"/>
              <w:rPr>
                <w:b/>
              </w:rPr>
            </w:pPr>
            <w:r>
              <w:rPr>
                <w:b/>
              </w:rPr>
              <w:t>Project Template</w:t>
            </w:r>
          </w:p>
        </w:tc>
        <w:tc>
          <w:tcPr>
            <w:tcW w:w="6053" w:type="dxa"/>
          </w:tcPr>
          <w:p w14:paraId="28654294" w14:textId="77777777" w:rsidR="00932E4C" w:rsidRDefault="00932E4C" w:rsidP="002D2EDD">
            <w:pPr>
              <w:pStyle w:val="ListParagraph"/>
              <w:spacing w:after="0"/>
              <w:ind w:left="0"/>
            </w:pPr>
            <w:r>
              <w:t>Empty Activity</w:t>
            </w:r>
          </w:p>
        </w:tc>
      </w:tr>
      <w:tr w:rsidR="00932E4C" w14:paraId="17DFB17E" w14:textId="77777777" w:rsidTr="00932E4C">
        <w:tc>
          <w:tcPr>
            <w:tcW w:w="2222" w:type="dxa"/>
          </w:tcPr>
          <w:p w14:paraId="6092AF72" w14:textId="77777777" w:rsidR="00932E4C" w:rsidRPr="00ED02C0" w:rsidRDefault="00932E4C" w:rsidP="002D2EDD">
            <w:pPr>
              <w:pStyle w:val="ListParagraph"/>
              <w:spacing w:after="0"/>
              <w:ind w:left="0"/>
              <w:rPr>
                <w:b/>
              </w:rPr>
            </w:pPr>
            <w:r w:rsidRPr="00ED02C0">
              <w:rPr>
                <w:b/>
              </w:rPr>
              <w:t>Application Name</w:t>
            </w:r>
          </w:p>
        </w:tc>
        <w:tc>
          <w:tcPr>
            <w:tcW w:w="6053" w:type="dxa"/>
          </w:tcPr>
          <w:p w14:paraId="76619009" w14:textId="347370FA" w:rsidR="00932E4C" w:rsidRDefault="00932E4C" w:rsidP="002D2EDD">
            <w:pPr>
              <w:pStyle w:val="ListParagraph"/>
              <w:spacing w:after="0"/>
              <w:ind w:left="0"/>
            </w:pPr>
            <w:r>
              <w:t>Bill Please</w:t>
            </w:r>
          </w:p>
        </w:tc>
      </w:tr>
      <w:tr w:rsidR="00932E4C" w14:paraId="221F6C98" w14:textId="77777777" w:rsidTr="00932E4C">
        <w:tc>
          <w:tcPr>
            <w:tcW w:w="2222" w:type="dxa"/>
          </w:tcPr>
          <w:p w14:paraId="7BA8EAF0" w14:textId="77777777" w:rsidR="00932E4C" w:rsidRPr="00ED02C0" w:rsidRDefault="00932E4C" w:rsidP="002D2EDD">
            <w:pPr>
              <w:pStyle w:val="ListParagraph"/>
              <w:spacing w:after="0"/>
              <w:ind w:left="0"/>
              <w:rPr>
                <w:b/>
              </w:rPr>
            </w:pPr>
            <w:r w:rsidRPr="00ED02C0">
              <w:rPr>
                <w:b/>
              </w:rPr>
              <w:t>Package Name</w:t>
            </w:r>
          </w:p>
        </w:tc>
        <w:tc>
          <w:tcPr>
            <w:tcW w:w="6053" w:type="dxa"/>
          </w:tcPr>
          <w:p w14:paraId="1A49F3EC" w14:textId="13A06BD0" w:rsidR="00932E4C" w:rsidRDefault="00932E4C" w:rsidP="00932E4C">
            <w:pPr>
              <w:spacing w:after="0"/>
            </w:pPr>
            <w:r>
              <w:t>sg.edu.rp.c346.</w:t>
            </w:r>
            <w:r>
              <w:rPr>
                <w:highlight w:val="yellow"/>
              </w:rPr>
              <w:t>id</w:t>
            </w:r>
            <w:r w:rsidRPr="00ED02C0">
              <w:rPr>
                <w:highlight w:val="yellow"/>
              </w:rPr>
              <w:t>&lt;your student ID&gt;</w:t>
            </w:r>
            <w:r>
              <w:t>.</w:t>
            </w:r>
            <w:proofErr w:type="spellStart"/>
            <w:r w:rsidRPr="00932E4C">
              <w:t>billplease</w:t>
            </w:r>
            <w:proofErr w:type="spellEnd"/>
          </w:p>
        </w:tc>
      </w:tr>
      <w:tr w:rsidR="00932E4C" w14:paraId="3B4B5BCF" w14:textId="77777777" w:rsidTr="00932E4C">
        <w:tc>
          <w:tcPr>
            <w:tcW w:w="2222" w:type="dxa"/>
          </w:tcPr>
          <w:p w14:paraId="2A95BE1D" w14:textId="77777777" w:rsidR="00932E4C" w:rsidRPr="00ED02C0" w:rsidRDefault="00932E4C" w:rsidP="002D2EDD">
            <w:pPr>
              <w:spacing w:after="0"/>
              <w:rPr>
                <w:b/>
              </w:rPr>
            </w:pPr>
            <w:r w:rsidRPr="00ED02C0">
              <w:rPr>
                <w:b/>
              </w:rPr>
              <w:t>Project Location</w:t>
            </w:r>
          </w:p>
        </w:tc>
        <w:tc>
          <w:tcPr>
            <w:tcW w:w="6053" w:type="dxa"/>
          </w:tcPr>
          <w:p w14:paraId="4DAB2F88" w14:textId="366C7164" w:rsidR="00932E4C" w:rsidRDefault="00932E4C" w:rsidP="00932E4C">
            <w:pPr>
              <w:pStyle w:val="ListParagraph"/>
              <w:spacing w:after="0"/>
              <w:ind w:left="0"/>
            </w:pPr>
            <w:r>
              <w:t>D:\C346\Workspace\P03</w:t>
            </w:r>
            <w:r w:rsidRPr="00ED02C0">
              <w:t>\</w:t>
            </w:r>
            <w:r w:rsidRPr="00932E4C">
              <w:t>BillPlease</w:t>
            </w:r>
          </w:p>
        </w:tc>
      </w:tr>
      <w:tr w:rsidR="00932E4C" w14:paraId="1AA8AF89" w14:textId="77777777" w:rsidTr="00932E4C">
        <w:tc>
          <w:tcPr>
            <w:tcW w:w="2222" w:type="dxa"/>
          </w:tcPr>
          <w:p w14:paraId="550DE126" w14:textId="77777777" w:rsidR="00932E4C" w:rsidRPr="00ED02C0" w:rsidRDefault="00932E4C" w:rsidP="002D2EDD">
            <w:pPr>
              <w:pStyle w:val="ListParagraph"/>
              <w:spacing w:after="0"/>
              <w:ind w:left="0"/>
              <w:rPr>
                <w:b/>
              </w:rPr>
            </w:pPr>
            <w:r w:rsidRPr="00ED02C0">
              <w:rPr>
                <w:b/>
              </w:rPr>
              <w:t>Language</w:t>
            </w:r>
          </w:p>
        </w:tc>
        <w:tc>
          <w:tcPr>
            <w:tcW w:w="6053" w:type="dxa"/>
          </w:tcPr>
          <w:p w14:paraId="10835D8D" w14:textId="77777777" w:rsidR="00932E4C" w:rsidRDefault="00932E4C" w:rsidP="002D2EDD">
            <w:pPr>
              <w:pStyle w:val="ListParagraph"/>
              <w:spacing w:after="0"/>
              <w:ind w:left="0"/>
            </w:pPr>
            <w:r>
              <w:t>Java</w:t>
            </w:r>
          </w:p>
        </w:tc>
      </w:tr>
      <w:tr w:rsidR="00932E4C" w14:paraId="0627B85C" w14:textId="77777777" w:rsidTr="00932E4C">
        <w:tc>
          <w:tcPr>
            <w:tcW w:w="2222" w:type="dxa"/>
          </w:tcPr>
          <w:p w14:paraId="5462CEEB" w14:textId="77777777" w:rsidR="00932E4C" w:rsidRPr="00ED02C0" w:rsidRDefault="00932E4C" w:rsidP="002D2EDD">
            <w:pPr>
              <w:pStyle w:val="ListParagraph"/>
              <w:spacing w:after="0"/>
              <w:ind w:left="0"/>
              <w:rPr>
                <w:b/>
              </w:rPr>
            </w:pPr>
            <w:r w:rsidRPr="00ED02C0">
              <w:rPr>
                <w:b/>
              </w:rPr>
              <w:t>Minimum API Level</w:t>
            </w:r>
          </w:p>
        </w:tc>
        <w:tc>
          <w:tcPr>
            <w:tcW w:w="6053" w:type="dxa"/>
          </w:tcPr>
          <w:p w14:paraId="6DA8F764" w14:textId="77777777" w:rsidR="00932E4C" w:rsidRDefault="00932E4C" w:rsidP="002D2EDD">
            <w:pPr>
              <w:pStyle w:val="ListParagraph"/>
              <w:spacing w:after="0"/>
              <w:ind w:left="0"/>
            </w:pPr>
            <w:r>
              <w:t>API 16</w:t>
            </w:r>
          </w:p>
        </w:tc>
      </w:tr>
    </w:tbl>
    <w:p w14:paraId="511AACDA" w14:textId="3AB22B5B" w:rsidR="00932E4C" w:rsidRDefault="00932E4C" w:rsidP="00932E4C"/>
    <w:p w14:paraId="6036141A" w14:textId="71A5335D" w:rsidR="00932E4C" w:rsidRPr="00932E4C" w:rsidRDefault="00932E4C" w:rsidP="00431D21">
      <w:pPr>
        <w:rPr>
          <w:b/>
        </w:rPr>
      </w:pPr>
      <w:r w:rsidRPr="00932E4C">
        <w:rPr>
          <w:b/>
        </w:rPr>
        <w:t xml:space="preserve">Design the </w:t>
      </w:r>
      <w:proofErr w:type="gramStart"/>
      <w:r w:rsidRPr="00932E4C">
        <w:rPr>
          <w:b/>
        </w:rPr>
        <w:t>layout</w:t>
      </w:r>
      <w:proofErr w:type="gramEnd"/>
    </w:p>
    <w:p w14:paraId="69B06EE5" w14:textId="159C90D9" w:rsidR="00932E4C" w:rsidRDefault="00932E4C" w:rsidP="00431D21">
      <w:r w:rsidRPr="00932E4C">
        <w:lastRenderedPageBreak/>
        <w:t xml:space="preserve">Based on the </w:t>
      </w:r>
      <w:r>
        <w:t>requirements given</w:t>
      </w:r>
      <w:r w:rsidRPr="00932E4C">
        <w:t>, do a quick sketch on paper on how you would like the User Interface (UI) of the application to look like. Fill in the table below with the UI elements and the number needed:</w:t>
      </w:r>
    </w:p>
    <w:tbl>
      <w:tblPr>
        <w:tblStyle w:val="TableGrid"/>
        <w:tblW w:w="9445" w:type="dxa"/>
        <w:tblLook w:val="04A0" w:firstRow="1" w:lastRow="0" w:firstColumn="1" w:lastColumn="0" w:noHBand="0" w:noVBand="1"/>
      </w:tblPr>
      <w:tblGrid>
        <w:gridCol w:w="4923"/>
        <w:gridCol w:w="1436"/>
        <w:gridCol w:w="3086"/>
      </w:tblGrid>
      <w:tr w:rsidR="00932E4C" w14:paraId="6593A553" w14:textId="77777777" w:rsidTr="00932E4C">
        <w:tc>
          <w:tcPr>
            <w:tcW w:w="4923" w:type="dxa"/>
          </w:tcPr>
          <w:p w14:paraId="29393CCB" w14:textId="3D0A1570" w:rsidR="00932E4C" w:rsidRPr="00932E4C" w:rsidRDefault="00932E4C" w:rsidP="00932E4C">
            <w:pPr>
              <w:rPr>
                <w:b/>
              </w:rPr>
            </w:pPr>
            <w:r w:rsidRPr="00932E4C">
              <w:rPr>
                <w:b/>
              </w:rPr>
              <w:t>Purpose</w:t>
            </w:r>
            <w:r w:rsidRPr="00932E4C">
              <w:rPr>
                <w:b/>
              </w:rPr>
              <w:tab/>
            </w:r>
            <w:r w:rsidRPr="00932E4C">
              <w:rPr>
                <w:b/>
              </w:rPr>
              <w:tab/>
            </w:r>
          </w:p>
        </w:tc>
        <w:tc>
          <w:tcPr>
            <w:tcW w:w="1436" w:type="dxa"/>
          </w:tcPr>
          <w:p w14:paraId="13DE041A" w14:textId="6B63522E" w:rsidR="00932E4C" w:rsidRPr="00932E4C" w:rsidRDefault="00932E4C" w:rsidP="00431D21">
            <w:pPr>
              <w:rPr>
                <w:b/>
              </w:rPr>
            </w:pPr>
            <w:r w:rsidRPr="00932E4C">
              <w:rPr>
                <w:b/>
              </w:rPr>
              <w:t>UI Element</w:t>
            </w:r>
          </w:p>
        </w:tc>
        <w:tc>
          <w:tcPr>
            <w:tcW w:w="3086" w:type="dxa"/>
          </w:tcPr>
          <w:p w14:paraId="47501071" w14:textId="681A3994" w:rsidR="00932E4C" w:rsidRPr="00932E4C" w:rsidRDefault="00932E4C" w:rsidP="00431D21">
            <w:pPr>
              <w:rPr>
                <w:b/>
              </w:rPr>
            </w:pPr>
            <w:r w:rsidRPr="00932E4C">
              <w:rPr>
                <w:b/>
              </w:rPr>
              <w:t>Number of UI elements needed</w:t>
            </w:r>
          </w:p>
        </w:tc>
      </w:tr>
      <w:tr w:rsidR="00932E4C" w14:paraId="2B2663F7" w14:textId="77777777" w:rsidTr="00932E4C">
        <w:tc>
          <w:tcPr>
            <w:tcW w:w="4923" w:type="dxa"/>
          </w:tcPr>
          <w:p w14:paraId="6C3A5F08" w14:textId="6B9EFD81" w:rsidR="00932E4C" w:rsidRDefault="00932E4C" w:rsidP="00431D21">
            <w:r w:rsidRPr="00932E4C">
              <w:t>For labelling amount and number of pax respectively</w:t>
            </w:r>
          </w:p>
        </w:tc>
        <w:tc>
          <w:tcPr>
            <w:tcW w:w="1436" w:type="dxa"/>
          </w:tcPr>
          <w:p w14:paraId="165C95BE" w14:textId="34234708" w:rsidR="00932E4C" w:rsidRDefault="00932E4C" w:rsidP="00431D21">
            <w:proofErr w:type="spellStart"/>
            <w:r w:rsidRPr="00932E4C">
              <w:t>TextView</w:t>
            </w:r>
            <w:proofErr w:type="spellEnd"/>
          </w:p>
        </w:tc>
        <w:tc>
          <w:tcPr>
            <w:tcW w:w="3086" w:type="dxa"/>
          </w:tcPr>
          <w:p w14:paraId="78E959C9" w14:textId="7A950614" w:rsidR="00932E4C" w:rsidRDefault="00932E4C" w:rsidP="00431D21">
            <w:r>
              <w:t>2</w:t>
            </w:r>
          </w:p>
        </w:tc>
      </w:tr>
      <w:tr w:rsidR="00932E4C" w14:paraId="59E3BE65" w14:textId="77777777" w:rsidTr="00932E4C">
        <w:tc>
          <w:tcPr>
            <w:tcW w:w="4923" w:type="dxa"/>
          </w:tcPr>
          <w:p w14:paraId="1DCDE73A" w14:textId="5B533CF0" w:rsidR="00932E4C" w:rsidRPr="00932E4C" w:rsidRDefault="00932E4C" w:rsidP="00431D21">
            <w:r w:rsidRPr="00932E4C">
              <w:t>For entering amount and number of pax respectively</w:t>
            </w:r>
          </w:p>
        </w:tc>
        <w:tc>
          <w:tcPr>
            <w:tcW w:w="1436" w:type="dxa"/>
          </w:tcPr>
          <w:p w14:paraId="7F2C6100" w14:textId="10027897" w:rsidR="00932E4C" w:rsidRPr="00932E4C" w:rsidRDefault="005C5575" w:rsidP="00431D21">
            <w:proofErr w:type="spellStart"/>
            <w:r>
              <w:t>TextView</w:t>
            </w:r>
            <w:proofErr w:type="spellEnd"/>
          </w:p>
        </w:tc>
        <w:tc>
          <w:tcPr>
            <w:tcW w:w="3086" w:type="dxa"/>
          </w:tcPr>
          <w:p w14:paraId="64924165" w14:textId="49D8E630" w:rsidR="00932E4C" w:rsidRDefault="005C5575" w:rsidP="00431D21">
            <w:r>
              <w:t>2</w:t>
            </w:r>
          </w:p>
        </w:tc>
      </w:tr>
      <w:tr w:rsidR="00932E4C" w14:paraId="1A72A22A" w14:textId="77777777" w:rsidTr="00932E4C">
        <w:tc>
          <w:tcPr>
            <w:tcW w:w="4923" w:type="dxa"/>
          </w:tcPr>
          <w:p w14:paraId="2452E191" w14:textId="61D7E7C4" w:rsidR="00932E4C" w:rsidRPr="00932E4C" w:rsidRDefault="00932E4C" w:rsidP="00431D21">
            <w:r w:rsidRPr="00932E4C">
              <w:t>For indicating whether to apply service charge and GST respectively</w:t>
            </w:r>
          </w:p>
        </w:tc>
        <w:tc>
          <w:tcPr>
            <w:tcW w:w="1436" w:type="dxa"/>
          </w:tcPr>
          <w:p w14:paraId="1AA43DE3" w14:textId="42A1EF22" w:rsidR="00932E4C" w:rsidRPr="00932E4C" w:rsidRDefault="005C5575" w:rsidP="00431D21">
            <w:r>
              <w:t>Toggle Button</w:t>
            </w:r>
          </w:p>
        </w:tc>
        <w:tc>
          <w:tcPr>
            <w:tcW w:w="3086" w:type="dxa"/>
          </w:tcPr>
          <w:p w14:paraId="29E6E883" w14:textId="046AD194" w:rsidR="00932E4C" w:rsidRDefault="005C5575" w:rsidP="00431D21">
            <w:r>
              <w:t>2</w:t>
            </w:r>
          </w:p>
        </w:tc>
      </w:tr>
      <w:tr w:rsidR="00932E4C" w14:paraId="640D5066" w14:textId="77777777" w:rsidTr="00932E4C">
        <w:tc>
          <w:tcPr>
            <w:tcW w:w="4923" w:type="dxa"/>
          </w:tcPr>
          <w:p w14:paraId="4F098C50" w14:textId="3705A39E" w:rsidR="00932E4C" w:rsidRPr="00932E4C" w:rsidRDefault="00932E4C" w:rsidP="00932E4C">
            <w:r>
              <w:t>For displaying total bill and the amount each pay respectively</w:t>
            </w:r>
          </w:p>
        </w:tc>
        <w:tc>
          <w:tcPr>
            <w:tcW w:w="1436" w:type="dxa"/>
          </w:tcPr>
          <w:p w14:paraId="3C58B4DA" w14:textId="1DE7F900" w:rsidR="00932E4C" w:rsidRPr="00932E4C" w:rsidRDefault="005C5575" w:rsidP="00431D21">
            <w:proofErr w:type="spellStart"/>
            <w:r>
              <w:t>TextView</w:t>
            </w:r>
            <w:proofErr w:type="spellEnd"/>
          </w:p>
        </w:tc>
        <w:tc>
          <w:tcPr>
            <w:tcW w:w="3086" w:type="dxa"/>
          </w:tcPr>
          <w:p w14:paraId="321ED63A" w14:textId="67483FA0" w:rsidR="00932E4C" w:rsidRDefault="005C5575" w:rsidP="00431D21">
            <w:r>
              <w:t>1</w:t>
            </w:r>
          </w:p>
        </w:tc>
      </w:tr>
      <w:tr w:rsidR="00F67E12" w14:paraId="710CE383" w14:textId="77777777" w:rsidTr="00932E4C">
        <w:tc>
          <w:tcPr>
            <w:tcW w:w="4923" w:type="dxa"/>
          </w:tcPr>
          <w:p w14:paraId="6EF56D50" w14:textId="26620EA8" w:rsidR="00F67E12" w:rsidRPr="00932E4C" w:rsidRDefault="00F67E12" w:rsidP="00932E4C">
            <w:r>
              <w:t xml:space="preserve">For selecting the payment mode like cash or </w:t>
            </w:r>
            <w:proofErr w:type="spellStart"/>
            <w:r>
              <w:t>PayNow</w:t>
            </w:r>
            <w:proofErr w:type="spellEnd"/>
          </w:p>
        </w:tc>
        <w:tc>
          <w:tcPr>
            <w:tcW w:w="1436" w:type="dxa"/>
          </w:tcPr>
          <w:p w14:paraId="586F89B7" w14:textId="6A942FD3" w:rsidR="00F67E12" w:rsidRPr="00932E4C" w:rsidRDefault="005C5575" w:rsidP="00431D21">
            <w:r>
              <w:t>Radio Button</w:t>
            </w:r>
          </w:p>
        </w:tc>
        <w:tc>
          <w:tcPr>
            <w:tcW w:w="3086" w:type="dxa"/>
          </w:tcPr>
          <w:p w14:paraId="4A030613" w14:textId="51FB9994" w:rsidR="00F67E12" w:rsidRDefault="005C5575" w:rsidP="00431D21">
            <w:r>
              <w:t>2</w:t>
            </w:r>
          </w:p>
        </w:tc>
      </w:tr>
      <w:tr w:rsidR="00932E4C" w14:paraId="78F524DB" w14:textId="77777777" w:rsidTr="00932E4C">
        <w:tc>
          <w:tcPr>
            <w:tcW w:w="4923" w:type="dxa"/>
          </w:tcPr>
          <w:p w14:paraId="740C61B5" w14:textId="581B3732" w:rsidR="00932E4C" w:rsidRDefault="00932E4C" w:rsidP="00932E4C">
            <w:r w:rsidRPr="00932E4C">
              <w:t>For splitting the bill and resetting the text fields respectively</w:t>
            </w:r>
          </w:p>
        </w:tc>
        <w:tc>
          <w:tcPr>
            <w:tcW w:w="1436" w:type="dxa"/>
          </w:tcPr>
          <w:p w14:paraId="1A0D608E" w14:textId="526D2496" w:rsidR="00932E4C" w:rsidRPr="00932E4C" w:rsidRDefault="005C5575" w:rsidP="00431D21">
            <w:r>
              <w:t>Button</w:t>
            </w:r>
          </w:p>
        </w:tc>
        <w:tc>
          <w:tcPr>
            <w:tcW w:w="3086" w:type="dxa"/>
          </w:tcPr>
          <w:p w14:paraId="0E3DEE8C" w14:textId="40217E5C" w:rsidR="00932E4C" w:rsidRDefault="005C5575" w:rsidP="00431D21">
            <w:r>
              <w:t>2</w:t>
            </w:r>
          </w:p>
        </w:tc>
      </w:tr>
      <w:tr w:rsidR="00932E4C" w14:paraId="0BC8DB76" w14:textId="77777777" w:rsidTr="00932E4C">
        <w:tc>
          <w:tcPr>
            <w:tcW w:w="4923" w:type="dxa"/>
          </w:tcPr>
          <w:p w14:paraId="518A6157" w14:textId="04D6E69A" w:rsidR="00932E4C" w:rsidRPr="00932E4C" w:rsidRDefault="00932E4C" w:rsidP="00932E4C">
            <w:r w:rsidRPr="00932E4C">
              <w:t>You may add more here…</w:t>
            </w:r>
          </w:p>
        </w:tc>
        <w:tc>
          <w:tcPr>
            <w:tcW w:w="1436" w:type="dxa"/>
          </w:tcPr>
          <w:p w14:paraId="44C51A3A" w14:textId="77777777" w:rsidR="00932E4C" w:rsidRPr="00932E4C" w:rsidRDefault="00932E4C" w:rsidP="00431D21"/>
        </w:tc>
        <w:tc>
          <w:tcPr>
            <w:tcW w:w="3086" w:type="dxa"/>
          </w:tcPr>
          <w:p w14:paraId="588BF1D2" w14:textId="77777777" w:rsidR="00932E4C" w:rsidRDefault="00932E4C" w:rsidP="00431D21"/>
        </w:tc>
      </w:tr>
    </w:tbl>
    <w:p w14:paraId="326D9918" w14:textId="36A8ED4D" w:rsidR="00932E4C" w:rsidRDefault="00932E4C" w:rsidP="00431D21"/>
    <w:p w14:paraId="12B34333" w14:textId="77777777" w:rsidR="00932E4C" w:rsidRDefault="00932E4C" w:rsidP="00932E4C">
      <w:r>
        <w:t xml:space="preserve">Before you move on to the Java coding, remember to </w:t>
      </w:r>
    </w:p>
    <w:p w14:paraId="5A01EF6B" w14:textId="77777777" w:rsidR="00932E4C" w:rsidRDefault="00932E4C" w:rsidP="00932E4C">
      <w:pPr>
        <w:pStyle w:val="ListParagraph"/>
        <w:numPr>
          <w:ilvl w:val="0"/>
          <w:numId w:val="27"/>
        </w:numPr>
      </w:pPr>
      <w:r>
        <w:t xml:space="preserve">assign proper IDs to the UI </w:t>
      </w:r>
      <w:proofErr w:type="gramStart"/>
      <w:r>
        <w:t>elements</w:t>
      </w:r>
      <w:proofErr w:type="gramEnd"/>
    </w:p>
    <w:p w14:paraId="46DD65E6" w14:textId="6E65FF59" w:rsidR="00932E4C" w:rsidRDefault="00932E4C" w:rsidP="00932E4C">
      <w:pPr>
        <w:pStyle w:val="ListParagraph"/>
        <w:numPr>
          <w:ilvl w:val="0"/>
          <w:numId w:val="27"/>
        </w:numPr>
      </w:pPr>
      <w:r>
        <w:t xml:space="preserve">use string resources to display all the </w:t>
      </w:r>
      <w:proofErr w:type="gramStart"/>
      <w:r>
        <w:t>texts</w:t>
      </w:r>
      <w:proofErr w:type="gramEnd"/>
    </w:p>
    <w:p w14:paraId="6F85D07E" w14:textId="63128CC6" w:rsidR="00864036" w:rsidRPr="00864036" w:rsidRDefault="00864036" w:rsidP="00864036">
      <w:pPr>
        <w:rPr>
          <w:rFonts w:cstheme="minorHAnsi"/>
        </w:rPr>
      </w:pPr>
    </w:p>
    <w:p w14:paraId="7B9C65AF" w14:textId="77777777" w:rsidR="00864036" w:rsidRPr="00864036" w:rsidRDefault="00864036" w:rsidP="00864036">
      <w:pPr>
        <w:spacing w:after="0" w:line="240" w:lineRule="auto"/>
        <w:contextualSpacing/>
        <w:rPr>
          <w:rFonts w:cstheme="minorHAnsi"/>
          <w:color w:val="231F20"/>
          <w:szCs w:val="36"/>
        </w:rPr>
      </w:pPr>
      <w:r w:rsidRPr="00864036">
        <w:rPr>
          <w:rFonts w:cstheme="minorHAnsi"/>
          <w:color w:val="231F20"/>
          <w:szCs w:val="36"/>
        </w:rPr>
        <w:t xml:space="preserve">Tip 1: To clear the text of an </w:t>
      </w:r>
      <w:proofErr w:type="spellStart"/>
      <w:r w:rsidRPr="00864036">
        <w:rPr>
          <w:rFonts w:cstheme="minorHAnsi"/>
          <w:color w:val="231F20"/>
          <w:szCs w:val="36"/>
        </w:rPr>
        <w:t>EditText</w:t>
      </w:r>
      <w:proofErr w:type="spellEnd"/>
      <w:r w:rsidRPr="00864036">
        <w:rPr>
          <w:rFonts w:cstheme="minorHAnsi"/>
          <w:color w:val="231F20"/>
          <w:szCs w:val="36"/>
        </w:rPr>
        <w:t xml:space="preserve">, think about how to change the text of a </w:t>
      </w:r>
      <w:proofErr w:type="spellStart"/>
      <w:r w:rsidRPr="00864036">
        <w:rPr>
          <w:rFonts w:cstheme="minorHAnsi"/>
          <w:color w:val="231F20"/>
          <w:szCs w:val="36"/>
        </w:rPr>
        <w:t>TextView</w:t>
      </w:r>
      <w:proofErr w:type="spellEnd"/>
      <w:r w:rsidRPr="00864036">
        <w:rPr>
          <w:rFonts w:cstheme="minorHAnsi"/>
          <w:color w:val="231F20"/>
          <w:szCs w:val="36"/>
        </w:rPr>
        <w:t xml:space="preserve">. The text of the </w:t>
      </w:r>
      <w:proofErr w:type="spellStart"/>
      <w:r w:rsidRPr="00864036">
        <w:rPr>
          <w:rFonts w:cstheme="minorHAnsi"/>
          <w:color w:val="231F20"/>
          <w:szCs w:val="36"/>
        </w:rPr>
        <w:t>EditText</w:t>
      </w:r>
      <w:proofErr w:type="spellEnd"/>
      <w:r w:rsidRPr="00864036">
        <w:rPr>
          <w:rFonts w:cstheme="minorHAnsi"/>
          <w:color w:val="231F20"/>
          <w:szCs w:val="36"/>
        </w:rPr>
        <w:t xml:space="preserve"> can be changed similarly.</w:t>
      </w:r>
    </w:p>
    <w:p w14:paraId="39F5EAC7" w14:textId="77777777" w:rsidR="00864036" w:rsidRPr="00864036" w:rsidRDefault="00864036" w:rsidP="00864036">
      <w:pPr>
        <w:spacing w:after="0" w:line="240" w:lineRule="auto"/>
        <w:contextualSpacing/>
        <w:rPr>
          <w:rFonts w:cstheme="minorHAnsi"/>
          <w:color w:val="231F20"/>
          <w:szCs w:val="36"/>
        </w:rPr>
      </w:pPr>
    </w:p>
    <w:p w14:paraId="2A3CA60B" w14:textId="77777777" w:rsidR="00864036" w:rsidRPr="00864036" w:rsidRDefault="00864036" w:rsidP="00864036">
      <w:pPr>
        <w:spacing w:after="0" w:line="240" w:lineRule="auto"/>
        <w:contextualSpacing/>
        <w:rPr>
          <w:rFonts w:cstheme="minorHAnsi"/>
          <w:color w:val="231F20"/>
          <w:szCs w:val="36"/>
        </w:rPr>
      </w:pPr>
      <w:r w:rsidRPr="00864036">
        <w:rPr>
          <w:rFonts w:cstheme="minorHAnsi"/>
          <w:color w:val="231F20"/>
          <w:szCs w:val="36"/>
        </w:rPr>
        <w:t xml:space="preserve">Tip 2: As you try out the application, the split amount of the final bill may come out with a long decimal point, </w:t>
      </w:r>
      <w:proofErr w:type="gramStart"/>
      <w:r w:rsidRPr="00864036">
        <w:rPr>
          <w:rFonts w:cstheme="minorHAnsi"/>
          <w:color w:val="231F20"/>
          <w:szCs w:val="36"/>
        </w:rPr>
        <w:t>e.g.</w:t>
      </w:r>
      <w:proofErr w:type="gramEnd"/>
      <w:r w:rsidRPr="00864036">
        <w:rPr>
          <w:rFonts w:cstheme="minorHAnsi"/>
          <w:color w:val="231F20"/>
          <w:szCs w:val="36"/>
        </w:rPr>
        <w:t xml:space="preserve"> $16.677777777777. You may use the Java </w:t>
      </w:r>
      <w:proofErr w:type="spellStart"/>
      <w:r w:rsidRPr="00864036">
        <w:rPr>
          <w:rFonts w:cstheme="minorHAnsi"/>
          <w:color w:val="231F20"/>
          <w:szCs w:val="36"/>
        </w:rPr>
        <w:t>String.format</w:t>
      </w:r>
      <w:proofErr w:type="spellEnd"/>
      <w:r w:rsidRPr="00864036">
        <w:rPr>
          <w:rFonts w:cstheme="minorHAnsi"/>
          <w:color w:val="231F20"/>
          <w:szCs w:val="36"/>
        </w:rPr>
        <w:t>() method to format the sums to 2 decimal points.</w:t>
      </w:r>
    </w:p>
    <w:p w14:paraId="73BAADFD" w14:textId="435EAF2B" w:rsidR="00864036" w:rsidRPr="00864036" w:rsidRDefault="00864036" w:rsidP="00864036">
      <w:pPr>
        <w:spacing w:after="0" w:line="240" w:lineRule="auto"/>
        <w:ind w:firstLine="720"/>
        <w:rPr>
          <w:rFonts w:cstheme="minorHAnsi"/>
          <w:color w:val="231F20"/>
          <w:szCs w:val="36"/>
        </w:rPr>
      </w:pPr>
      <w:r w:rsidRPr="00864036">
        <w:rPr>
          <w:rFonts w:cstheme="minorHAnsi"/>
          <w:color w:val="231F20"/>
          <w:szCs w:val="36"/>
        </w:rPr>
        <w:t>E</w:t>
      </w:r>
      <w:r w:rsidR="0028438F">
        <w:rPr>
          <w:rFonts w:cstheme="minorHAnsi"/>
          <w:color w:val="231F20"/>
          <w:szCs w:val="36"/>
        </w:rPr>
        <w:t>.g.</w:t>
      </w:r>
    </w:p>
    <w:p w14:paraId="5BB1B360" w14:textId="77777777" w:rsidR="00864036" w:rsidRPr="00864036" w:rsidRDefault="00864036" w:rsidP="00864036">
      <w:pPr>
        <w:numPr>
          <w:ilvl w:val="1"/>
          <w:numId w:val="28"/>
        </w:numPr>
        <w:spacing w:after="0" w:line="240" w:lineRule="auto"/>
        <w:contextualSpacing/>
        <w:rPr>
          <w:rFonts w:cstheme="minorHAnsi"/>
          <w:color w:val="231F20"/>
          <w:szCs w:val="36"/>
        </w:rPr>
      </w:pPr>
      <w:r w:rsidRPr="00864036">
        <w:rPr>
          <w:rFonts w:cstheme="minorHAnsi"/>
          <w:color w:val="000000"/>
          <w:sz w:val="20"/>
          <w:szCs w:val="20"/>
        </w:rPr>
        <w:t xml:space="preserve">String </w:t>
      </w:r>
      <w:proofErr w:type="spellStart"/>
      <w:r w:rsidRPr="00864036">
        <w:rPr>
          <w:rFonts w:cstheme="minorHAnsi"/>
          <w:color w:val="000000"/>
          <w:sz w:val="20"/>
          <w:szCs w:val="20"/>
        </w:rPr>
        <w:t>val</w:t>
      </w:r>
      <w:proofErr w:type="spellEnd"/>
      <w:r w:rsidRPr="00864036">
        <w:rPr>
          <w:rFonts w:cstheme="minorHAnsi"/>
          <w:color w:val="000000"/>
          <w:sz w:val="20"/>
          <w:szCs w:val="20"/>
        </w:rPr>
        <w:t xml:space="preserve"> = </w:t>
      </w:r>
      <w:proofErr w:type="spellStart"/>
      <w:r w:rsidRPr="00864036">
        <w:rPr>
          <w:rFonts w:cstheme="minorHAnsi"/>
          <w:color w:val="000000"/>
          <w:sz w:val="20"/>
          <w:szCs w:val="20"/>
        </w:rPr>
        <w:t>String.format</w:t>
      </w:r>
      <w:proofErr w:type="spellEnd"/>
      <w:r w:rsidRPr="00864036">
        <w:rPr>
          <w:rFonts w:cstheme="minorHAnsi"/>
          <w:color w:val="000000"/>
          <w:sz w:val="20"/>
          <w:szCs w:val="20"/>
        </w:rPr>
        <w:t>(</w:t>
      </w:r>
      <w:r w:rsidRPr="00864036">
        <w:rPr>
          <w:rFonts w:cstheme="minorHAnsi"/>
          <w:color w:val="2A00FF"/>
          <w:sz w:val="20"/>
          <w:szCs w:val="20"/>
        </w:rPr>
        <w:t>"%.2f"</w:t>
      </w:r>
      <w:r w:rsidRPr="00864036">
        <w:rPr>
          <w:rFonts w:cstheme="minorHAnsi"/>
          <w:color w:val="000000"/>
          <w:sz w:val="20"/>
          <w:szCs w:val="20"/>
        </w:rPr>
        <w:t>, (1.0/3.0)</w:t>
      </w:r>
      <w:proofErr w:type="gramStart"/>
      <w:r w:rsidRPr="00864036">
        <w:rPr>
          <w:rFonts w:cstheme="minorHAnsi"/>
          <w:color w:val="000000"/>
          <w:sz w:val="20"/>
          <w:szCs w:val="20"/>
        </w:rPr>
        <w:t>);</w:t>
      </w:r>
      <w:proofErr w:type="gramEnd"/>
    </w:p>
    <w:p w14:paraId="4B3B5C71" w14:textId="37C6841F" w:rsidR="00864036" w:rsidRPr="00864036" w:rsidRDefault="00864036" w:rsidP="00864036">
      <w:pPr>
        <w:numPr>
          <w:ilvl w:val="1"/>
          <w:numId w:val="28"/>
        </w:numPr>
        <w:spacing w:after="0" w:line="240" w:lineRule="auto"/>
        <w:contextualSpacing/>
        <w:rPr>
          <w:rFonts w:cstheme="minorHAnsi"/>
          <w:color w:val="231F20"/>
          <w:szCs w:val="36"/>
        </w:rPr>
      </w:pPr>
      <w:proofErr w:type="spellStart"/>
      <w:r w:rsidRPr="00864036">
        <w:rPr>
          <w:rFonts w:cstheme="minorHAnsi"/>
          <w:color w:val="000000"/>
          <w:sz w:val="20"/>
          <w:szCs w:val="20"/>
        </w:rPr>
        <w:t>val</w:t>
      </w:r>
      <w:proofErr w:type="spellEnd"/>
      <w:r w:rsidRPr="00864036">
        <w:rPr>
          <w:rFonts w:cstheme="minorHAnsi"/>
          <w:color w:val="000000"/>
          <w:sz w:val="20"/>
          <w:szCs w:val="20"/>
        </w:rPr>
        <w:t xml:space="preserve"> </w:t>
      </w:r>
      <w:r w:rsidR="0028438F" w:rsidRPr="0028438F">
        <w:rPr>
          <w:rFonts w:cstheme="minorHAnsi"/>
          <w:color w:val="000000"/>
          <w:sz w:val="20"/>
          <w:szCs w:val="20"/>
        </w:rPr>
        <w:sym w:font="Wingdings" w:char="F0E0"/>
      </w:r>
      <w:r w:rsidRPr="00864036">
        <w:rPr>
          <w:rFonts w:cstheme="minorHAnsi"/>
          <w:color w:val="000000"/>
          <w:sz w:val="20"/>
          <w:szCs w:val="20"/>
        </w:rPr>
        <w:t xml:space="preserve"> </w:t>
      </w:r>
      <w:r w:rsidR="0028438F">
        <w:rPr>
          <w:rFonts w:cstheme="minorHAnsi"/>
          <w:color w:val="000000"/>
          <w:sz w:val="20"/>
          <w:szCs w:val="20"/>
        </w:rPr>
        <w:t>"0.33"</w:t>
      </w:r>
    </w:p>
    <w:p w14:paraId="3F562A7A" w14:textId="77777777" w:rsidR="00864036" w:rsidRPr="00864036" w:rsidRDefault="00864036" w:rsidP="00864036">
      <w:pPr>
        <w:spacing w:after="0" w:line="240" w:lineRule="auto"/>
        <w:contextualSpacing/>
        <w:rPr>
          <w:rFonts w:cstheme="minorHAnsi"/>
          <w:color w:val="231F20"/>
          <w:szCs w:val="36"/>
        </w:rPr>
      </w:pPr>
    </w:p>
    <w:p w14:paraId="0921932D" w14:textId="77777777" w:rsidR="0028438F" w:rsidRDefault="00864036" w:rsidP="00864036">
      <w:pPr>
        <w:spacing w:after="0" w:line="240" w:lineRule="auto"/>
        <w:contextualSpacing/>
        <w:rPr>
          <w:rFonts w:cstheme="minorHAnsi"/>
          <w:color w:val="231F20"/>
          <w:szCs w:val="36"/>
        </w:rPr>
      </w:pPr>
      <w:r w:rsidRPr="00864036">
        <w:rPr>
          <w:rFonts w:cstheme="minorHAnsi"/>
          <w:color w:val="231F20"/>
          <w:szCs w:val="36"/>
        </w:rPr>
        <w:t xml:space="preserve">Tip 3: Remember to convert data from </w:t>
      </w:r>
      <w:proofErr w:type="spellStart"/>
      <w:r w:rsidRPr="00864036">
        <w:rPr>
          <w:rFonts w:cstheme="minorHAnsi"/>
          <w:color w:val="231F20"/>
          <w:szCs w:val="36"/>
        </w:rPr>
        <w:t>EditTe</w:t>
      </w:r>
      <w:r w:rsidR="0028438F">
        <w:rPr>
          <w:rFonts w:cstheme="minorHAnsi"/>
          <w:color w:val="231F20"/>
          <w:szCs w:val="36"/>
        </w:rPr>
        <w:t>xt</w:t>
      </w:r>
      <w:proofErr w:type="spellEnd"/>
      <w:r w:rsidR="0028438F">
        <w:rPr>
          <w:rFonts w:cstheme="minorHAnsi"/>
          <w:color w:val="231F20"/>
          <w:szCs w:val="36"/>
        </w:rPr>
        <w:t xml:space="preserve"> to numerical format. </w:t>
      </w:r>
    </w:p>
    <w:p w14:paraId="67A85279" w14:textId="57CE2534" w:rsidR="00864036" w:rsidRPr="00864036" w:rsidRDefault="0028438F" w:rsidP="0028438F">
      <w:pPr>
        <w:spacing w:after="0" w:line="240" w:lineRule="auto"/>
        <w:ind w:left="720"/>
        <w:contextualSpacing/>
        <w:rPr>
          <w:rFonts w:cstheme="minorHAnsi"/>
          <w:color w:val="231F20"/>
          <w:szCs w:val="36"/>
        </w:rPr>
      </w:pPr>
      <w:proofErr w:type="gramStart"/>
      <w:r>
        <w:rPr>
          <w:rFonts w:cstheme="minorHAnsi"/>
          <w:color w:val="231F20"/>
          <w:szCs w:val="36"/>
        </w:rPr>
        <w:t>E.g.</w:t>
      </w:r>
      <w:proofErr w:type="gramEnd"/>
      <w:r>
        <w:rPr>
          <w:rFonts w:cstheme="minorHAnsi"/>
          <w:color w:val="231F20"/>
          <w:szCs w:val="36"/>
        </w:rPr>
        <w:t xml:space="preserve"> Use </w:t>
      </w:r>
      <w:proofErr w:type="spellStart"/>
      <w:r w:rsidR="00864036" w:rsidRPr="00864036">
        <w:rPr>
          <w:rFonts w:cstheme="minorHAnsi"/>
          <w:color w:val="231F20"/>
          <w:szCs w:val="36"/>
        </w:rPr>
        <w:t>Integer.parseInt</w:t>
      </w:r>
      <w:proofErr w:type="spellEnd"/>
      <w:r w:rsidR="00864036" w:rsidRPr="00864036">
        <w:rPr>
          <w:rFonts w:cstheme="minorHAnsi"/>
          <w:color w:val="231F20"/>
          <w:szCs w:val="36"/>
        </w:rPr>
        <w:t>()</w:t>
      </w:r>
    </w:p>
    <w:p w14:paraId="58C26C27" w14:textId="2DA00525" w:rsidR="00B24729" w:rsidRDefault="00B24729" w:rsidP="00431D21"/>
    <w:p w14:paraId="7F5ED477" w14:textId="77777777" w:rsidR="005C5575" w:rsidRDefault="005C5575" w:rsidP="00431D21"/>
    <w:p w14:paraId="53F387A6" w14:textId="77777777" w:rsidR="00431D21" w:rsidRPr="00B879EA" w:rsidRDefault="00431D21" w:rsidP="00431D21">
      <w:pPr>
        <w:rPr>
          <w:b/>
        </w:rPr>
      </w:pPr>
      <w:r w:rsidRPr="00B879EA">
        <w:rPr>
          <w:b/>
        </w:rPr>
        <w:lastRenderedPageBreak/>
        <w:t>Your screenshot:</w:t>
      </w:r>
    </w:p>
    <w:tbl>
      <w:tblPr>
        <w:tblStyle w:val="TableGrid"/>
        <w:tblW w:w="0" w:type="auto"/>
        <w:tblLook w:val="04A0" w:firstRow="1" w:lastRow="0" w:firstColumn="1" w:lastColumn="0" w:noHBand="0" w:noVBand="1"/>
      </w:tblPr>
      <w:tblGrid>
        <w:gridCol w:w="9016"/>
      </w:tblGrid>
      <w:tr w:rsidR="00431D21" w14:paraId="1A0B59EB" w14:textId="77777777" w:rsidTr="002D2EDD">
        <w:tc>
          <w:tcPr>
            <w:tcW w:w="9016" w:type="dxa"/>
          </w:tcPr>
          <w:p w14:paraId="40A7D2DB" w14:textId="77777777" w:rsidR="00431D21" w:rsidRDefault="00431D21" w:rsidP="002D2EDD"/>
          <w:p w14:paraId="0150F673" w14:textId="77777777" w:rsidR="00431D21" w:rsidRDefault="00431D21" w:rsidP="002D2EDD"/>
        </w:tc>
      </w:tr>
    </w:tbl>
    <w:p w14:paraId="4085526E" w14:textId="77777777" w:rsidR="00431D21" w:rsidRDefault="00431D21" w:rsidP="00431D21"/>
    <w:p w14:paraId="55B824EE" w14:textId="77777777" w:rsidR="00431D21" w:rsidRPr="008E010B" w:rsidRDefault="00431D21" w:rsidP="00431D21">
      <w:pPr>
        <w:rPr>
          <w:b/>
        </w:rPr>
      </w:pPr>
      <w:r w:rsidRPr="008E010B">
        <w:rPr>
          <w:b/>
        </w:rPr>
        <w:t>activity_main.xml</w:t>
      </w:r>
    </w:p>
    <w:tbl>
      <w:tblPr>
        <w:tblStyle w:val="TableGrid"/>
        <w:tblW w:w="0" w:type="auto"/>
        <w:tblLook w:val="04A0" w:firstRow="1" w:lastRow="0" w:firstColumn="1" w:lastColumn="0" w:noHBand="0" w:noVBand="1"/>
      </w:tblPr>
      <w:tblGrid>
        <w:gridCol w:w="9016"/>
      </w:tblGrid>
      <w:tr w:rsidR="00431D21" w14:paraId="185D438D" w14:textId="77777777" w:rsidTr="002D2EDD">
        <w:tc>
          <w:tcPr>
            <w:tcW w:w="9016" w:type="dxa"/>
          </w:tcPr>
          <w:p w14:paraId="146DB440" w14:textId="77777777" w:rsidR="00431D21" w:rsidRDefault="00431D21" w:rsidP="002D2EDD"/>
          <w:p w14:paraId="4FA8C368" w14:textId="77777777" w:rsidR="00431D21" w:rsidRDefault="00431D21" w:rsidP="002D2EDD"/>
        </w:tc>
      </w:tr>
    </w:tbl>
    <w:p w14:paraId="4CF538BC" w14:textId="77777777" w:rsidR="00431D21" w:rsidRDefault="00431D21" w:rsidP="00431D21"/>
    <w:p w14:paraId="768E6D32" w14:textId="77777777" w:rsidR="00431D21" w:rsidRPr="008E010B" w:rsidRDefault="00431D21" w:rsidP="00431D21">
      <w:pPr>
        <w:rPr>
          <w:b/>
        </w:rPr>
      </w:pPr>
      <w:r w:rsidRPr="008E010B">
        <w:rPr>
          <w:b/>
        </w:rPr>
        <w:t>strings.xml</w:t>
      </w:r>
    </w:p>
    <w:tbl>
      <w:tblPr>
        <w:tblStyle w:val="TableGrid"/>
        <w:tblW w:w="0" w:type="auto"/>
        <w:tblLook w:val="04A0" w:firstRow="1" w:lastRow="0" w:firstColumn="1" w:lastColumn="0" w:noHBand="0" w:noVBand="1"/>
      </w:tblPr>
      <w:tblGrid>
        <w:gridCol w:w="9016"/>
      </w:tblGrid>
      <w:tr w:rsidR="00431D21" w14:paraId="324742E9" w14:textId="77777777" w:rsidTr="002D2EDD">
        <w:tc>
          <w:tcPr>
            <w:tcW w:w="9016" w:type="dxa"/>
          </w:tcPr>
          <w:p w14:paraId="50FFFC64" w14:textId="77777777" w:rsidR="00431D21" w:rsidRDefault="00431D21" w:rsidP="002D2EDD"/>
          <w:p w14:paraId="07827175" w14:textId="77777777" w:rsidR="00431D21" w:rsidRDefault="00431D21" w:rsidP="002D2EDD"/>
        </w:tc>
      </w:tr>
    </w:tbl>
    <w:p w14:paraId="72DEC154" w14:textId="77777777" w:rsidR="00431D21" w:rsidRDefault="00431D21" w:rsidP="00431D21"/>
    <w:p w14:paraId="405C27B8" w14:textId="6C1FF2C3" w:rsidR="00431D21" w:rsidRPr="00864036" w:rsidRDefault="00864036" w:rsidP="00431D21">
      <w:pPr>
        <w:rPr>
          <w:b/>
        </w:rPr>
      </w:pPr>
      <w:r w:rsidRPr="00864036">
        <w:rPr>
          <w:b/>
        </w:rPr>
        <w:t>MainActivity.java</w:t>
      </w:r>
    </w:p>
    <w:tbl>
      <w:tblPr>
        <w:tblStyle w:val="TableGrid"/>
        <w:tblW w:w="0" w:type="auto"/>
        <w:tblLook w:val="04A0" w:firstRow="1" w:lastRow="0" w:firstColumn="1" w:lastColumn="0" w:noHBand="0" w:noVBand="1"/>
      </w:tblPr>
      <w:tblGrid>
        <w:gridCol w:w="9016"/>
      </w:tblGrid>
      <w:tr w:rsidR="00864036" w14:paraId="5E8B686B" w14:textId="77777777" w:rsidTr="00864036">
        <w:tc>
          <w:tcPr>
            <w:tcW w:w="9016" w:type="dxa"/>
          </w:tcPr>
          <w:p w14:paraId="7F4118B7" w14:textId="77777777" w:rsidR="00864036" w:rsidRDefault="00864036" w:rsidP="00431D21"/>
          <w:p w14:paraId="496FBBFB" w14:textId="0CA3B41B" w:rsidR="00864036" w:rsidRDefault="00864036" w:rsidP="00431D21"/>
        </w:tc>
      </w:tr>
    </w:tbl>
    <w:p w14:paraId="6FD5C02B" w14:textId="6941DFC4" w:rsidR="00431D21" w:rsidRDefault="00431D21" w:rsidP="00431D21"/>
    <w:p w14:paraId="69C54F29" w14:textId="27ACDDD3" w:rsidR="00EE3FE3" w:rsidRPr="00864036" w:rsidRDefault="00EE3FE3" w:rsidP="00EE3FE3">
      <w:pPr>
        <w:rPr>
          <w:b/>
        </w:rPr>
      </w:pPr>
      <w:r>
        <w:rPr>
          <w:b/>
        </w:rPr>
        <w:t>GitHub URL</w:t>
      </w:r>
    </w:p>
    <w:tbl>
      <w:tblPr>
        <w:tblStyle w:val="TableGrid"/>
        <w:tblW w:w="0" w:type="auto"/>
        <w:tblLook w:val="04A0" w:firstRow="1" w:lastRow="0" w:firstColumn="1" w:lastColumn="0" w:noHBand="0" w:noVBand="1"/>
      </w:tblPr>
      <w:tblGrid>
        <w:gridCol w:w="9016"/>
      </w:tblGrid>
      <w:tr w:rsidR="00EE3FE3" w14:paraId="6075507D" w14:textId="77777777" w:rsidTr="00402DA7">
        <w:tc>
          <w:tcPr>
            <w:tcW w:w="9016" w:type="dxa"/>
          </w:tcPr>
          <w:p w14:paraId="6D293223" w14:textId="77777777" w:rsidR="00EE3FE3" w:rsidRDefault="00EE3FE3" w:rsidP="00402DA7"/>
        </w:tc>
      </w:tr>
    </w:tbl>
    <w:p w14:paraId="1F325A77" w14:textId="77777777" w:rsidR="00EE3FE3" w:rsidRDefault="00EE3FE3" w:rsidP="00431D21"/>
    <w:p w14:paraId="16260771" w14:textId="77777777" w:rsidR="00864036" w:rsidRDefault="00864036" w:rsidP="00431D21"/>
    <w:sectPr w:rsidR="0086403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BAF15" w14:textId="77777777" w:rsidR="00C84E23" w:rsidRDefault="00C84E23" w:rsidP="00806041">
      <w:pPr>
        <w:spacing w:after="0" w:line="240" w:lineRule="auto"/>
      </w:pPr>
      <w:r>
        <w:separator/>
      </w:r>
    </w:p>
  </w:endnote>
  <w:endnote w:type="continuationSeparator" w:id="0">
    <w:p w14:paraId="76126E8B" w14:textId="77777777" w:rsidR="00C84E23" w:rsidRDefault="00C84E23" w:rsidP="00806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D08A5" w14:textId="77777777" w:rsidR="00CD75BD" w:rsidRDefault="00CD75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8575" w14:textId="553AA134" w:rsidR="00012ED6" w:rsidRPr="00A710CD" w:rsidRDefault="00012ED6" w:rsidP="00806041">
    <w:pPr>
      <w:pStyle w:val="Footer"/>
      <w:pBdr>
        <w:top w:val="single" w:sz="24" w:space="5" w:color="9BBB59"/>
      </w:pBdr>
      <w:jc w:val="right"/>
      <w:rPr>
        <w:rFonts w:ascii="Arial" w:hAnsi="Arial" w:cs="Arial"/>
        <w:i/>
        <w:iCs/>
        <w:color w:val="9BBB59"/>
      </w:rPr>
    </w:pPr>
    <w:r w:rsidRPr="00A710CD">
      <w:rPr>
        <w:rFonts w:ascii="Arial" w:hAnsi="Arial" w:cs="Arial"/>
        <w:i/>
        <w:iCs/>
        <w:color w:val="9BBB59"/>
      </w:rPr>
      <w:fldChar w:fldCharType="begin"/>
    </w:r>
    <w:r w:rsidRPr="00A710CD">
      <w:rPr>
        <w:rFonts w:ascii="Arial" w:hAnsi="Arial" w:cs="Arial"/>
        <w:i/>
        <w:iCs/>
        <w:color w:val="9BBB59"/>
      </w:rPr>
      <w:instrText xml:space="preserve"> PAGE   \* MERGEFORMAT </w:instrText>
    </w:r>
    <w:r w:rsidRPr="00A710CD">
      <w:rPr>
        <w:rFonts w:ascii="Arial" w:hAnsi="Arial" w:cs="Arial"/>
        <w:i/>
        <w:iCs/>
        <w:color w:val="9BBB59"/>
      </w:rPr>
      <w:fldChar w:fldCharType="separate"/>
    </w:r>
    <w:r w:rsidR="009C14ED" w:rsidRPr="009C14ED">
      <w:rPr>
        <w:rFonts w:ascii="Arial" w:hAnsi="Arial" w:cs="Arial"/>
        <w:b/>
        <w:i/>
        <w:iCs/>
        <w:noProof/>
        <w:color w:val="9BBB59"/>
      </w:rPr>
      <w:t>4</w:t>
    </w:r>
    <w:r w:rsidRPr="00A710CD">
      <w:rPr>
        <w:rFonts w:ascii="Arial" w:hAnsi="Arial" w:cs="Arial"/>
        <w:i/>
        <w:iCs/>
        <w:color w:val="9BBB59"/>
      </w:rPr>
      <w:fldChar w:fldCharType="end"/>
    </w:r>
    <w:r w:rsidRPr="00A710CD">
      <w:rPr>
        <w:rFonts w:ascii="Arial" w:hAnsi="Arial" w:cs="Arial"/>
        <w:b/>
        <w:i/>
        <w:iCs/>
        <w:color w:val="9BBB59"/>
      </w:rPr>
      <w:t xml:space="preserve"> </w:t>
    </w:r>
    <w:r w:rsidRPr="00A710CD">
      <w:rPr>
        <w:rFonts w:ascii="Arial" w:hAnsi="Arial" w:cs="Arial"/>
        <w:i/>
        <w:iCs/>
        <w:color w:val="9BBB59"/>
      </w:rPr>
      <w:t>|</w:t>
    </w:r>
    <w:r w:rsidRPr="00A710CD">
      <w:rPr>
        <w:rFonts w:ascii="Arial" w:hAnsi="Arial" w:cs="Arial"/>
        <w:b/>
        <w:i/>
        <w:iCs/>
        <w:color w:val="9BBB59"/>
      </w:rPr>
      <w:t xml:space="preserve"> </w:t>
    </w:r>
    <w:r w:rsidRPr="00A710CD">
      <w:rPr>
        <w:rFonts w:ascii="Arial" w:hAnsi="Arial" w:cs="Arial"/>
        <w:i/>
        <w:iCs/>
        <w:color w:val="9BBB59"/>
        <w:spacing w:val="60"/>
      </w:rPr>
      <w:t>Page</w:t>
    </w:r>
  </w:p>
  <w:p w14:paraId="4264CB79" w14:textId="77777777" w:rsidR="00012ED6" w:rsidRDefault="00012E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302F4" w14:textId="77777777" w:rsidR="00CD75BD" w:rsidRDefault="00CD7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FD0D" w14:textId="77777777" w:rsidR="00C84E23" w:rsidRDefault="00C84E23" w:rsidP="00806041">
      <w:pPr>
        <w:spacing w:after="0" w:line="240" w:lineRule="auto"/>
      </w:pPr>
      <w:r>
        <w:separator/>
      </w:r>
    </w:p>
  </w:footnote>
  <w:footnote w:type="continuationSeparator" w:id="0">
    <w:p w14:paraId="0D313682" w14:textId="77777777" w:rsidR="00C84E23" w:rsidRDefault="00C84E23" w:rsidP="00806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015D2" w14:textId="77777777" w:rsidR="00CD75BD" w:rsidRDefault="00CD75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6FBB" w14:textId="20A51205" w:rsidR="00012ED6" w:rsidRDefault="00F67E12">
    <w:pPr>
      <w:pStyle w:val="Header"/>
    </w:pPr>
    <w:r>
      <w:rPr>
        <w:noProof/>
      </w:rPr>
      <mc:AlternateContent>
        <mc:Choice Requires="wps">
          <w:drawing>
            <wp:anchor distT="0" distB="0" distL="114300" distR="114300" simplePos="0" relativeHeight="251660288" behindDoc="0" locked="0" layoutInCell="0" allowOverlap="1" wp14:anchorId="77B100A9" wp14:editId="260A36E8">
              <wp:simplePos x="0" y="0"/>
              <wp:positionH relativeFrom="page">
                <wp:posOffset>0</wp:posOffset>
              </wp:positionH>
              <wp:positionV relativeFrom="page">
                <wp:posOffset>190500</wp:posOffset>
              </wp:positionV>
              <wp:extent cx="7560310" cy="273050"/>
              <wp:effectExtent l="0" t="0" r="0" b="12700"/>
              <wp:wrapNone/>
              <wp:docPr id="9" name="MSIPCM7a92480e8f02cd8b66c95bee"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C2BF0F" w14:textId="4444F1B4" w:rsidR="00F67E12" w:rsidRPr="00F67E12" w:rsidRDefault="00F67E12" w:rsidP="00F67E12">
                          <w:pPr>
                            <w:spacing w:after="0"/>
                            <w:jc w:val="center"/>
                            <w:rPr>
                              <w:rFonts w:ascii="Calibri" w:hAnsi="Calibri" w:cs="Calibri"/>
                              <w:color w:val="000000"/>
                              <w:sz w:val="20"/>
                            </w:rPr>
                          </w:pPr>
                          <w:r w:rsidRPr="00F67E12">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7B100A9" id="_x0000_t202" coordsize="21600,21600" o:spt="202" path="m,l,21600r21600,l21600,xe">
              <v:stroke joinstyle="miter"/>
              <v:path gradientshapeok="t" o:connecttype="rect"/>
            </v:shapetype>
            <v:shape id="MSIPCM7a92480e8f02cd8b66c95bee" o:spid="_x0000_s1026" type="#_x0000_t202" alt="{&quot;HashCode&quot;:-574504238,&quot;Height&quot;:841.0,&quot;Width&quot;:595.0,&quot;Placement&quot;:&quot;Header&quot;,&quot;Index&quot;:&quot;Primary&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" o:allowincell="f" filled="f" stroked="f" strokeweight=".5pt">
              <v:textbox inset=",0,,0">
                <w:txbxContent>
                  <w:p w14:paraId="4FC2BF0F" w14:textId="4444F1B4" w:rsidR="00F67E12" w:rsidRPr="00F67E12" w:rsidRDefault="00F67E12" w:rsidP="00F67E12">
                    <w:pPr>
                      <w:spacing w:after="0"/>
                      <w:jc w:val="center"/>
                      <w:rPr>
                        <w:rFonts w:ascii="Calibri" w:hAnsi="Calibri" w:cs="Calibri"/>
                        <w:color w:val="000000"/>
                        <w:sz w:val="20"/>
                      </w:rPr>
                    </w:pPr>
                    <w:r w:rsidRPr="00F67E12">
                      <w:rPr>
                        <w:rFonts w:ascii="Calibri" w:hAnsi="Calibri" w:cs="Calibri"/>
                        <w:color w:val="000000"/>
                        <w:sz w:val="20"/>
                      </w:rPr>
                      <w:t>OFFICIAL (CLOSED) \ NON-SENSITIVE</w:t>
                    </w:r>
                  </w:p>
                </w:txbxContent>
              </v:textbox>
              <w10:wrap anchorx="page" anchory="page"/>
            </v:shape>
          </w:pict>
        </mc:Fallback>
      </mc:AlternateContent>
    </w:r>
    <w:r w:rsidR="00012ED6">
      <w:rPr>
        <w:noProof/>
      </w:rPr>
      <mc:AlternateContent>
        <mc:Choice Requires="wpg">
          <w:drawing>
            <wp:anchor distT="0" distB="0" distL="114300" distR="114300" simplePos="0" relativeHeight="251659264" behindDoc="0" locked="0" layoutInCell="0" allowOverlap="1" wp14:anchorId="2A687AAA" wp14:editId="053695CA">
              <wp:simplePos x="0" y="0"/>
              <wp:positionH relativeFrom="page">
                <wp:posOffset>195580</wp:posOffset>
              </wp:positionH>
              <wp:positionV relativeFrom="page">
                <wp:posOffset>202565</wp:posOffset>
              </wp:positionV>
              <wp:extent cx="7160260" cy="530225"/>
              <wp:effectExtent l="14605" t="10795" r="762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0260" cy="530225"/>
                        <a:chOff x="330" y="308"/>
                        <a:chExt cx="11586" cy="835"/>
                      </a:xfrm>
                    </wpg:grpSpPr>
                    <wps:wsp>
                      <wps:cNvPr id="2" name="Rectangle 2"/>
                      <wps:cNvSpPr>
                        <a:spLocks noChangeArrowheads="1"/>
                      </wps:cNvSpPr>
                      <wps:spPr bwMode="auto">
                        <a:xfrm>
                          <a:off x="377" y="360"/>
                          <a:ext cx="9346" cy="720"/>
                        </a:xfrm>
                        <a:prstGeom prst="rect">
                          <a:avLst/>
                        </a:prstGeom>
                        <a:solidFill>
                          <a:srgbClr val="E36C0A"/>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 xml:space="preserve">ic Polytechnic | School of </w:t>
                            </w:r>
                            <w:proofErr w:type="spellStart"/>
                            <w:r>
                              <w:rPr>
                                <w:rFonts w:ascii="Arial Black" w:hAnsi="Arial Black" w:cs="Arial"/>
                                <w:color w:val="FFFFFF"/>
                                <w:sz w:val="20"/>
                                <w:szCs w:val="28"/>
                              </w:rPr>
                              <w:t>Info</w:t>
                            </w:r>
                            <w:r w:rsidRPr="0060042F">
                              <w:rPr>
                                <w:rFonts w:ascii="Arial Black" w:hAnsi="Arial Black" w:cs="Arial"/>
                                <w:color w:val="FFFFFF"/>
                                <w:sz w:val="20"/>
                                <w:szCs w:val="28"/>
                              </w:rPr>
                              <w:t>comm</w:t>
                            </w:r>
                            <w:proofErr w:type="spellEnd"/>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wps:txbx>
                      <wps:bodyPr rot="0" vert="horz" wrap="square" lIns="91440" tIns="45720" rIns="91440" bIns="45720" anchor="ctr" anchorCtr="0" upright="1">
                        <a:noAutofit/>
                      </wps:bodyPr>
                    </wps:wsp>
                    <wps:wsp>
                      <wps:cNvPr id="4" name="Rectangle 3"/>
                      <wps:cNvSpPr>
                        <a:spLocks noChangeArrowheads="1"/>
                      </wps:cNvSpPr>
                      <wps:spPr bwMode="auto">
                        <a:xfrm>
                          <a:off x="9763" y="360"/>
                          <a:ext cx="2102" cy="720"/>
                        </a:xfrm>
                        <a:prstGeom prst="rect">
                          <a:avLst/>
                        </a:prstGeom>
                        <a:solidFill>
                          <a:srgbClr val="9BBB59"/>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wps:txbx>
                      <wps:bodyPr rot="0" vert="horz" wrap="square" lIns="91440" tIns="45720" rIns="91440" bIns="45720" anchor="ctr" anchorCtr="0" upright="1">
                        <a:noAutofit/>
                      </wps:bodyPr>
                    </wps:wsp>
                    <wps:wsp>
                      <wps:cNvPr id="14"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2A687AAA" id="Group 1" o:spid="_x0000_s1027" style="position:absolute;margin-left:15.4pt;margin-top:15.95pt;width:563.8pt;height:41.75pt;z-index:251659264;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" o:allowincell="f">
              <v:rect id="Rectangle 2" o:spid="_x0000_s1028"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" fillcolor="#e36c0a" stroked="f" strokecolor="white" strokeweight="1.5pt">
                <v:textbox>
                  <w:txbxContent>
                    <w:p w14:paraId="1A1D2B8B" w14:textId="77777777" w:rsidR="00012ED6" w:rsidRPr="0060042F" w:rsidRDefault="00012ED6" w:rsidP="00806041">
                      <w:pPr>
                        <w:pStyle w:val="Header"/>
                        <w:rPr>
                          <w:rFonts w:ascii="Arial Black" w:hAnsi="Arial Black" w:cs="Arial"/>
                          <w:color w:val="FFFFFF"/>
                          <w:sz w:val="20"/>
                          <w:szCs w:val="28"/>
                        </w:rPr>
                      </w:pPr>
                      <w:r w:rsidRPr="0060042F">
                        <w:rPr>
                          <w:rFonts w:ascii="Arial Black" w:hAnsi="Arial Black" w:cs="Arial"/>
                          <w:color w:val="FFFFFF"/>
                          <w:sz w:val="20"/>
                          <w:szCs w:val="28"/>
                        </w:rPr>
                        <w:t>Republ</w:t>
                      </w:r>
                      <w:r>
                        <w:rPr>
                          <w:rFonts w:ascii="Arial Black" w:hAnsi="Arial Black" w:cs="Arial"/>
                          <w:color w:val="FFFFFF"/>
                          <w:sz w:val="20"/>
                          <w:szCs w:val="28"/>
                        </w:rPr>
                        <w:t>ic Polytechnic | School of Info</w:t>
                      </w:r>
                      <w:r w:rsidRPr="0060042F">
                        <w:rPr>
                          <w:rFonts w:ascii="Arial Black" w:hAnsi="Arial Black" w:cs="Arial"/>
                          <w:color w:val="FFFFFF"/>
                          <w:sz w:val="20"/>
                          <w:szCs w:val="28"/>
                        </w:rPr>
                        <w:t>comm</w:t>
                      </w:r>
                    </w:p>
                    <w:p w14:paraId="6C1C4012" w14:textId="77777777" w:rsidR="00012ED6" w:rsidRPr="0060042F" w:rsidRDefault="00012ED6" w:rsidP="00806041">
                      <w:pPr>
                        <w:pStyle w:val="Header"/>
                        <w:rPr>
                          <w:rFonts w:ascii="Arial" w:hAnsi="Arial" w:cs="Arial"/>
                          <w:color w:val="FFFFFF"/>
                          <w:sz w:val="20"/>
                          <w:szCs w:val="28"/>
                        </w:rPr>
                      </w:pPr>
                      <w:r>
                        <w:rPr>
                          <w:rFonts w:ascii="Arial" w:hAnsi="Arial" w:cs="Arial"/>
                          <w:color w:val="FFFFFF"/>
                          <w:sz w:val="20"/>
                          <w:szCs w:val="28"/>
                        </w:rPr>
                        <w:t>C346 Android Programming</w:t>
                      </w:r>
                    </w:p>
                    <w:p w14:paraId="12D2E4CF" w14:textId="77777777" w:rsidR="00012ED6" w:rsidRPr="0060042F" w:rsidRDefault="00012ED6" w:rsidP="00806041">
                      <w:pPr>
                        <w:pStyle w:val="Header"/>
                        <w:rPr>
                          <w:rFonts w:ascii="Arial" w:hAnsi="Arial" w:cs="Arial"/>
                          <w:color w:val="FFFFFF"/>
                          <w:sz w:val="20"/>
                          <w:szCs w:val="28"/>
                        </w:rPr>
                      </w:pPr>
                    </w:p>
                  </w:txbxContent>
                </v:textbox>
              </v:rect>
              <v:rect id="Rectangle 3" o:spid="_x0000_s1029"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" fillcolor="#9bbb59" stroked="f" strokecolor="white" strokeweight="2pt">
                <v:textbox>
                  <w:txbxContent>
                    <w:p w14:paraId="0D475A44" w14:textId="2F17DE86" w:rsidR="00012ED6" w:rsidRPr="0060042F" w:rsidRDefault="00012ED6" w:rsidP="00806041">
                      <w:pPr>
                        <w:pStyle w:val="Header"/>
                        <w:jc w:val="right"/>
                        <w:rPr>
                          <w:rFonts w:ascii="Arial Black" w:hAnsi="Arial Black" w:cs="Arial"/>
                          <w:color w:val="FFFFFF"/>
                          <w:sz w:val="48"/>
                          <w:szCs w:val="36"/>
                        </w:rPr>
                      </w:pPr>
                      <w:r w:rsidRPr="0060042F">
                        <w:rPr>
                          <w:rFonts w:ascii="Arial Black" w:hAnsi="Arial Black" w:cs="Arial"/>
                          <w:color w:val="FFFFFF"/>
                          <w:sz w:val="48"/>
                          <w:szCs w:val="36"/>
                        </w:rPr>
                        <w:t>0</w:t>
                      </w:r>
                      <w:r>
                        <w:rPr>
                          <w:rFonts w:ascii="Arial Black" w:hAnsi="Arial Black" w:cs="Arial"/>
                          <w:color w:val="FFFFFF"/>
                          <w:sz w:val="48"/>
                          <w:szCs w:val="36"/>
                        </w:rPr>
                        <w:t>2</w:t>
                      </w:r>
                      <w:r w:rsidRPr="0060042F">
                        <w:rPr>
                          <w:rFonts w:ascii="Arial Black" w:hAnsi="Arial Black" w:cs="Arial"/>
                          <w:color w:val="FFFFFF"/>
                          <w:sz w:val="48"/>
                          <w:szCs w:val="36"/>
                        </w:rPr>
                        <w:sym w:font="Wingdings" w:char="F09F"/>
                      </w:r>
                      <w:r>
                        <w:rPr>
                          <w:rFonts w:ascii="Arial Black" w:hAnsi="Arial Black" w:cs="Arial"/>
                          <w:color w:val="FFFFFF"/>
                          <w:sz w:val="48"/>
                          <w:szCs w:val="36"/>
                        </w:rPr>
                        <w:t>WS</w:t>
                      </w:r>
                    </w:p>
                  </w:txbxContent>
                </v:textbox>
              </v:rect>
              <v:rect id="Rectangle 4" o:spid="_x0000_s1030"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" filled="f" strokeweight="1p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22892" w14:textId="77777777" w:rsidR="00CD75BD" w:rsidRDefault="00CD75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DAB"/>
    <w:multiLevelType w:val="hybridMultilevel"/>
    <w:tmpl w:val="D7C058B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7E760EE"/>
    <w:multiLevelType w:val="hybridMultilevel"/>
    <w:tmpl w:val="D5EC4F58"/>
    <w:lvl w:ilvl="0" w:tplc="31223B60">
      <w:start w:val="1"/>
      <w:numFmt w:val="decimal"/>
      <w:lvlText w:val="%1."/>
      <w:lvlJc w:val="left"/>
      <w:pPr>
        <w:ind w:left="360" w:hanging="360"/>
      </w:pPr>
      <w:rPr>
        <w:rFonts w:hint="default"/>
        <w:i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095701CF"/>
    <w:multiLevelType w:val="hybridMultilevel"/>
    <w:tmpl w:val="6A42006C"/>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rPr>
        <w:rFont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AB8595B"/>
    <w:multiLevelType w:val="hybridMultilevel"/>
    <w:tmpl w:val="87542986"/>
    <w:lvl w:ilvl="0" w:tplc="4809000D">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673304"/>
    <w:multiLevelType w:val="hybridMultilevel"/>
    <w:tmpl w:val="98C67646"/>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0EAC7C58"/>
    <w:multiLevelType w:val="hybridMultilevel"/>
    <w:tmpl w:val="2DC410F0"/>
    <w:lvl w:ilvl="0" w:tplc="2E04A910">
      <w:start w:val="1"/>
      <w:numFmt w:val="bullet"/>
      <w:lvlText w:val="□"/>
      <w:lvlJc w:val="left"/>
      <w:pPr>
        <w:ind w:left="720" w:hanging="360"/>
      </w:pPr>
      <w:rPr>
        <w:rFonts w:ascii="Calibri" w:hAnsi="Calibri" w:hint="default"/>
        <w:sz w:val="28"/>
        <w:szCs w:val="28"/>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7221FEA"/>
    <w:multiLevelType w:val="hybridMultilevel"/>
    <w:tmpl w:val="FF088F6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7" w15:restartNumberingAfterBreak="0">
    <w:nsid w:val="1DB426D6"/>
    <w:multiLevelType w:val="hybridMultilevel"/>
    <w:tmpl w:val="B9EC0A56"/>
    <w:lvl w:ilvl="0" w:tplc="6E1ED338">
      <w:numFmt w:val="bullet"/>
      <w:lvlText w:val="-"/>
      <w:lvlJc w:val="left"/>
      <w:pPr>
        <w:ind w:left="720" w:hanging="360"/>
      </w:pPr>
      <w:rPr>
        <w:rFonts w:ascii="Arial" w:eastAsiaTheme="minorEastAsia"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8" w15:restartNumberingAfterBreak="0">
    <w:nsid w:val="206D1D98"/>
    <w:multiLevelType w:val="hybridMultilevel"/>
    <w:tmpl w:val="30BE7634"/>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4021ED5"/>
    <w:multiLevelType w:val="hybridMultilevel"/>
    <w:tmpl w:val="2460BEA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0" w15:restartNumberingAfterBreak="0">
    <w:nsid w:val="245470D6"/>
    <w:multiLevelType w:val="hybridMultilevel"/>
    <w:tmpl w:val="20B88AE8"/>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C87720F"/>
    <w:multiLevelType w:val="hybridMultilevel"/>
    <w:tmpl w:val="E15C0BB8"/>
    <w:lvl w:ilvl="0" w:tplc="4912C2E2">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3527C41"/>
    <w:multiLevelType w:val="hybridMultilevel"/>
    <w:tmpl w:val="CA48AD46"/>
    <w:lvl w:ilvl="0" w:tplc="D0A03530">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38A24B49"/>
    <w:multiLevelType w:val="hybridMultilevel"/>
    <w:tmpl w:val="D3F8579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3A156FF2"/>
    <w:multiLevelType w:val="hybridMultilevel"/>
    <w:tmpl w:val="E1D447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F4A2ED4"/>
    <w:multiLevelType w:val="hybridMultilevel"/>
    <w:tmpl w:val="8CC26332"/>
    <w:lvl w:ilvl="0" w:tplc="48090007">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43304ED9"/>
    <w:multiLevelType w:val="hybridMultilevel"/>
    <w:tmpl w:val="58B45AC2"/>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5650411"/>
    <w:multiLevelType w:val="hybridMultilevel"/>
    <w:tmpl w:val="BB86A2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5865B31"/>
    <w:multiLevelType w:val="hybridMultilevel"/>
    <w:tmpl w:val="A66ABB86"/>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5FA5708"/>
    <w:multiLevelType w:val="hybridMultilevel"/>
    <w:tmpl w:val="D5EC4F58"/>
    <w:lvl w:ilvl="0" w:tplc="31223B60">
      <w:start w:val="1"/>
      <w:numFmt w:val="decimal"/>
      <w:lvlText w:val="%1."/>
      <w:lvlJc w:val="left"/>
      <w:pPr>
        <w:ind w:left="360" w:hanging="360"/>
      </w:pPr>
      <w:rPr>
        <w:rFonts w:hint="default"/>
        <w:i w:val="0"/>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63E0D13"/>
    <w:multiLevelType w:val="hybridMultilevel"/>
    <w:tmpl w:val="89AE3F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4AFB3114"/>
    <w:multiLevelType w:val="hybridMultilevel"/>
    <w:tmpl w:val="013252D6"/>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4DF16B38"/>
    <w:multiLevelType w:val="hybridMultilevel"/>
    <w:tmpl w:val="0D8E491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1E639EE"/>
    <w:multiLevelType w:val="hybridMultilevel"/>
    <w:tmpl w:val="D78E10A6"/>
    <w:lvl w:ilvl="0" w:tplc="4809000F">
      <w:start w:val="1"/>
      <w:numFmt w:val="decimal"/>
      <w:lvlText w:val="%1."/>
      <w:lvlJc w:val="left"/>
      <w:pPr>
        <w:ind w:left="360" w:hanging="360"/>
      </w:pPr>
      <w:rPr>
        <w:rFonts w:hint="default"/>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559874BC"/>
    <w:multiLevelType w:val="hybridMultilevel"/>
    <w:tmpl w:val="8554530C"/>
    <w:lvl w:ilvl="0" w:tplc="AF4697E4">
      <w:start w:val="3"/>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56FA004B"/>
    <w:multiLevelType w:val="hybridMultilevel"/>
    <w:tmpl w:val="2EBA1BA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2B46709"/>
    <w:multiLevelType w:val="hybridMultilevel"/>
    <w:tmpl w:val="38BAC59A"/>
    <w:lvl w:ilvl="0" w:tplc="A9A0E41C">
      <w:start w:val="1"/>
      <w:numFmt w:val="bullet"/>
      <w:lvlText w:val="□"/>
      <w:lvlJc w:val="left"/>
      <w:pPr>
        <w:ind w:left="720" w:hanging="360"/>
      </w:pPr>
      <w:rPr>
        <w:rFonts w:ascii="Calibri" w:hAnsi="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DB0BDF"/>
    <w:multiLevelType w:val="hybridMultilevel"/>
    <w:tmpl w:val="3142424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3781583"/>
    <w:multiLevelType w:val="multilevel"/>
    <w:tmpl w:val="4DB47438"/>
    <w:lvl w:ilvl="0">
      <w:start w:val="1"/>
      <w:numFmt w:val="decimal"/>
      <w:lvlText w:val="%1."/>
      <w:lvlJc w:val="left"/>
      <w:pPr>
        <w:ind w:left="360" w:hanging="360"/>
      </w:pPr>
      <w:rPr>
        <w:rFonts w:ascii="Arial" w:hAnsi="Arial"/>
        <w:sz w:val="22"/>
      </w:rPr>
    </w:lvl>
    <w:lvl w:ilvl="1">
      <w:start w:val="1"/>
      <w:numFmt w:val="lowerLetter"/>
      <w:lvlText w:val="%2."/>
      <w:lvlJc w:val="left"/>
      <w:pPr>
        <w:ind w:left="1080" w:hanging="360"/>
      </w:pPr>
      <w:rPr>
        <w:rFonts w:ascii="Arial" w:hAnsi="Arial"/>
        <w:sz w:val="22"/>
      </w:rPr>
    </w:lvl>
    <w:lvl w:ilvl="2">
      <w:start w:val="1"/>
      <w:numFmt w:val="lowerRoman"/>
      <w:lvlText w:val="%3."/>
      <w:lvlJc w:val="right"/>
      <w:pPr>
        <w:ind w:left="1620" w:hanging="180"/>
      </w:pPr>
      <w:rPr>
        <w:rFonts w:ascii="Arial" w:hAnsi="Arial"/>
        <w:sz w:val="22"/>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55213AA"/>
    <w:multiLevelType w:val="hybridMultilevel"/>
    <w:tmpl w:val="49A0E4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B721178"/>
    <w:multiLevelType w:val="hybridMultilevel"/>
    <w:tmpl w:val="C9CE816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79916682">
    <w:abstractNumId w:val="5"/>
  </w:num>
  <w:num w:numId="2" w16cid:durableId="823010816">
    <w:abstractNumId w:val="8"/>
  </w:num>
  <w:num w:numId="3" w16cid:durableId="422805476">
    <w:abstractNumId w:val="21"/>
  </w:num>
  <w:num w:numId="4" w16cid:durableId="1393653537">
    <w:abstractNumId w:val="15"/>
  </w:num>
  <w:num w:numId="5" w16cid:durableId="1745375104">
    <w:abstractNumId w:val="3"/>
  </w:num>
  <w:num w:numId="6" w16cid:durableId="1325934774">
    <w:abstractNumId w:val="18"/>
  </w:num>
  <w:num w:numId="7" w16cid:durableId="1202863942">
    <w:abstractNumId w:val="27"/>
  </w:num>
  <w:num w:numId="8" w16cid:durableId="1929189342">
    <w:abstractNumId w:val="9"/>
  </w:num>
  <w:num w:numId="9" w16cid:durableId="307592223">
    <w:abstractNumId w:val="25"/>
  </w:num>
  <w:num w:numId="10" w16cid:durableId="1719159813">
    <w:abstractNumId w:val="11"/>
  </w:num>
  <w:num w:numId="11" w16cid:durableId="431320431">
    <w:abstractNumId w:val="16"/>
  </w:num>
  <w:num w:numId="12" w16cid:durableId="538133022">
    <w:abstractNumId w:val="17"/>
  </w:num>
  <w:num w:numId="13" w16cid:durableId="1855457006">
    <w:abstractNumId w:val="2"/>
  </w:num>
  <w:num w:numId="14" w16cid:durableId="1964575302">
    <w:abstractNumId w:val="6"/>
  </w:num>
  <w:num w:numId="15" w16cid:durableId="644822807">
    <w:abstractNumId w:val="23"/>
  </w:num>
  <w:num w:numId="16" w16cid:durableId="2073773696">
    <w:abstractNumId w:val="7"/>
  </w:num>
  <w:num w:numId="17" w16cid:durableId="983706102">
    <w:abstractNumId w:val="20"/>
  </w:num>
  <w:num w:numId="18" w16cid:durableId="1260720767">
    <w:abstractNumId w:val="26"/>
  </w:num>
  <w:num w:numId="19" w16cid:durableId="1885871597">
    <w:abstractNumId w:val="10"/>
  </w:num>
  <w:num w:numId="20" w16cid:durableId="1561091021">
    <w:abstractNumId w:val="0"/>
  </w:num>
  <w:num w:numId="21" w16cid:durableId="1890919907">
    <w:abstractNumId w:val="13"/>
  </w:num>
  <w:num w:numId="22" w16cid:durableId="660347795">
    <w:abstractNumId w:val="12"/>
  </w:num>
  <w:num w:numId="23" w16cid:durableId="95949008">
    <w:abstractNumId w:val="24"/>
  </w:num>
  <w:num w:numId="24" w16cid:durableId="800731579">
    <w:abstractNumId w:val="28"/>
  </w:num>
  <w:num w:numId="25" w16cid:durableId="970286029">
    <w:abstractNumId w:val="4"/>
  </w:num>
  <w:num w:numId="26" w16cid:durableId="323632004">
    <w:abstractNumId w:val="30"/>
  </w:num>
  <w:num w:numId="27" w16cid:durableId="226038703">
    <w:abstractNumId w:val="14"/>
  </w:num>
  <w:num w:numId="28" w16cid:durableId="1502350466">
    <w:abstractNumId w:val="19"/>
  </w:num>
  <w:num w:numId="29" w16cid:durableId="1737241179">
    <w:abstractNumId w:val="1"/>
  </w:num>
  <w:num w:numId="30" w16cid:durableId="1802572006">
    <w:abstractNumId w:val="22"/>
  </w:num>
  <w:num w:numId="31" w16cid:durableId="11889545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041"/>
    <w:rsid w:val="00012ED6"/>
    <w:rsid w:val="00027EF6"/>
    <w:rsid w:val="000624D0"/>
    <w:rsid w:val="00067AE1"/>
    <w:rsid w:val="00084947"/>
    <w:rsid w:val="000856D1"/>
    <w:rsid w:val="000C226A"/>
    <w:rsid w:val="000C4918"/>
    <w:rsid w:val="000E7C7B"/>
    <w:rsid w:val="000F3032"/>
    <w:rsid w:val="0011172F"/>
    <w:rsid w:val="00112864"/>
    <w:rsid w:val="0011379D"/>
    <w:rsid w:val="00117BAD"/>
    <w:rsid w:val="00165AD3"/>
    <w:rsid w:val="00175B52"/>
    <w:rsid w:val="00183358"/>
    <w:rsid w:val="001C1066"/>
    <w:rsid w:val="001C1991"/>
    <w:rsid w:val="001D6072"/>
    <w:rsid w:val="001E56EC"/>
    <w:rsid w:val="001F4A98"/>
    <w:rsid w:val="00212A80"/>
    <w:rsid w:val="0025501B"/>
    <w:rsid w:val="002703B3"/>
    <w:rsid w:val="00271D91"/>
    <w:rsid w:val="0028438F"/>
    <w:rsid w:val="002A2E17"/>
    <w:rsid w:val="002A3CFC"/>
    <w:rsid w:val="002A5FF0"/>
    <w:rsid w:val="002A61C0"/>
    <w:rsid w:val="002B2995"/>
    <w:rsid w:val="002B316F"/>
    <w:rsid w:val="002D2EDD"/>
    <w:rsid w:val="002D590B"/>
    <w:rsid w:val="003148A7"/>
    <w:rsid w:val="00317015"/>
    <w:rsid w:val="0032738F"/>
    <w:rsid w:val="00333550"/>
    <w:rsid w:val="003368E2"/>
    <w:rsid w:val="0036485E"/>
    <w:rsid w:val="003B3794"/>
    <w:rsid w:val="003D5B1C"/>
    <w:rsid w:val="003F32B8"/>
    <w:rsid w:val="00407DFD"/>
    <w:rsid w:val="00431D21"/>
    <w:rsid w:val="00441A71"/>
    <w:rsid w:val="00453C78"/>
    <w:rsid w:val="004673FC"/>
    <w:rsid w:val="004815BD"/>
    <w:rsid w:val="004979AD"/>
    <w:rsid w:val="004A5528"/>
    <w:rsid w:val="0052021F"/>
    <w:rsid w:val="0053712B"/>
    <w:rsid w:val="00545C69"/>
    <w:rsid w:val="00577EB2"/>
    <w:rsid w:val="005B5C73"/>
    <w:rsid w:val="005C2E31"/>
    <w:rsid w:val="005C5575"/>
    <w:rsid w:val="005D427D"/>
    <w:rsid w:val="00600133"/>
    <w:rsid w:val="00605291"/>
    <w:rsid w:val="006150AD"/>
    <w:rsid w:val="006311F3"/>
    <w:rsid w:val="00636AE3"/>
    <w:rsid w:val="00652321"/>
    <w:rsid w:val="006621DD"/>
    <w:rsid w:val="0068679A"/>
    <w:rsid w:val="006872E0"/>
    <w:rsid w:val="006A06A9"/>
    <w:rsid w:val="006B1325"/>
    <w:rsid w:val="006B184E"/>
    <w:rsid w:val="006C642E"/>
    <w:rsid w:val="007105C4"/>
    <w:rsid w:val="00711587"/>
    <w:rsid w:val="007333C7"/>
    <w:rsid w:val="00735927"/>
    <w:rsid w:val="00737D0A"/>
    <w:rsid w:val="00775E2B"/>
    <w:rsid w:val="00790046"/>
    <w:rsid w:val="007B5748"/>
    <w:rsid w:val="007C248A"/>
    <w:rsid w:val="007C76BD"/>
    <w:rsid w:val="008026DA"/>
    <w:rsid w:val="00806041"/>
    <w:rsid w:val="00814D99"/>
    <w:rsid w:val="00864036"/>
    <w:rsid w:val="00871C58"/>
    <w:rsid w:val="00871DEF"/>
    <w:rsid w:val="008A5087"/>
    <w:rsid w:val="008D5464"/>
    <w:rsid w:val="008E43AD"/>
    <w:rsid w:val="009130D1"/>
    <w:rsid w:val="00932E4C"/>
    <w:rsid w:val="00957A0D"/>
    <w:rsid w:val="00990BA6"/>
    <w:rsid w:val="00993C87"/>
    <w:rsid w:val="00997BC9"/>
    <w:rsid w:val="009A7D32"/>
    <w:rsid w:val="009B6818"/>
    <w:rsid w:val="009B7FFE"/>
    <w:rsid w:val="009C14ED"/>
    <w:rsid w:val="009C1783"/>
    <w:rsid w:val="009C5C33"/>
    <w:rsid w:val="00A213FE"/>
    <w:rsid w:val="00A71973"/>
    <w:rsid w:val="00A7553C"/>
    <w:rsid w:val="00A83A4F"/>
    <w:rsid w:val="00A84284"/>
    <w:rsid w:val="00B01BB8"/>
    <w:rsid w:val="00B11A92"/>
    <w:rsid w:val="00B13109"/>
    <w:rsid w:val="00B14EB7"/>
    <w:rsid w:val="00B17522"/>
    <w:rsid w:val="00B24729"/>
    <w:rsid w:val="00B25F79"/>
    <w:rsid w:val="00B32ABD"/>
    <w:rsid w:val="00B54D0F"/>
    <w:rsid w:val="00B93DD1"/>
    <w:rsid w:val="00BB02E4"/>
    <w:rsid w:val="00BD4304"/>
    <w:rsid w:val="00BE10D1"/>
    <w:rsid w:val="00BE3997"/>
    <w:rsid w:val="00C07A7F"/>
    <w:rsid w:val="00C23F57"/>
    <w:rsid w:val="00C43514"/>
    <w:rsid w:val="00C5736C"/>
    <w:rsid w:val="00C70A22"/>
    <w:rsid w:val="00C810B8"/>
    <w:rsid w:val="00C84E23"/>
    <w:rsid w:val="00CD460D"/>
    <w:rsid w:val="00CD75BD"/>
    <w:rsid w:val="00D27343"/>
    <w:rsid w:val="00D83EEF"/>
    <w:rsid w:val="00DB0D9B"/>
    <w:rsid w:val="00DD0DD3"/>
    <w:rsid w:val="00DD7339"/>
    <w:rsid w:val="00DE7D82"/>
    <w:rsid w:val="00DF0644"/>
    <w:rsid w:val="00E05BC2"/>
    <w:rsid w:val="00E105E2"/>
    <w:rsid w:val="00E12ECE"/>
    <w:rsid w:val="00E32CF6"/>
    <w:rsid w:val="00E34AC3"/>
    <w:rsid w:val="00E54E92"/>
    <w:rsid w:val="00E64E63"/>
    <w:rsid w:val="00E67081"/>
    <w:rsid w:val="00E82404"/>
    <w:rsid w:val="00E90AA5"/>
    <w:rsid w:val="00EA34B8"/>
    <w:rsid w:val="00ED02C0"/>
    <w:rsid w:val="00EE3FE3"/>
    <w:rsid w:val="00F020B3"/>
    <w:rsid w:val="00F54019"/>
    <w:rsid w:val="00F67E12"/>
    <w:rsid w:val="00F70B0B"/>
    <w:rsid w:val="00F8683C"/>
    <w:rsid w:val="00FB7FB2"/>
    <w:rsid w:val="00FC361F"/>
    <w:rsid w:val="00FD3EC5"/>
    <w:rsid w:val="00FE3B8F"/>
    <w:rsid w:val="00FF53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5A315"/>
  <w15:chartTrackingRefBased/>
  <w15:docId w15:val="{666CE6BB-0D86-3C49-A2E5-19333016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B8"/>
    <w:rPr>
      <w:sz w:val="24"/>
    </w:rPr>
  </w:style>
  <w:style w:type="paragraph" w:styleId="Heading1">
    <w:name w:val="heading 1"/>
    <w:basedOn w:val="Normal"/>
    <w:next w:val="Normal"/>
    <w:link w:val="Heading1Char"/>
    <w:uiPriority w:val="9"/>
    <w:qFormat/>
    <w:rsid w:val="00806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041"/>
    <w:pPr>
      <w:keepNext/>
      <w:keepLines/>
      <w:spacing w:before="40" w:after="0"/>
      <w:outlineLvl w:val="1"/>
    </w:pPr>
    <w:rPr>
      <w:rFonts w:eastAsiaTheme="majorEastAsia" w:cstheme="minorHAns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6041"/>
    <w:rPr>
      <w:rFonts w:eastAsiaTheme="majorEastAsia" w:cstheme="minorHAnsi"/>
      <w:b/>
      <w:sz w:val="28"/>
      <w:szCs w:val="26"/>
    </w:rPr>
  </w:style>
  <w:style w:type="table" w:styleId="TableGrid">
    <w:name w:val="Table Grid"/>
    <w:basedOn w:val="TableNormal"/>
    <w:uiPriority w:val="39"/>
    <w:rsid w:val="0080604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806041"/>
    <w:pPr>
      <w:ind w:left="720"/>
      <w:contextualSpacing/>
    </w:pPr>
    <w:rPr>
      <w:rFonts w:cstheme="minorHAnsi"/>
    </w:rPr>
  </w:style>
  <w:style w:type="character" w:customStyle="1" w:styleId="ListParagraphChar">
    <w:name w:val="List Paragraph Char"/>
    <w:link w:val="ListParagraph"/>
    <w:uiPriority w:val="34"/>
    <w:rsid w:val="00806041"/>
    <w:rPr>
      <w:rFonts w:cstheme="minorHAnsi"/>
      <w:sz w:val="24"/>
    </w:rPr>
  </w:style>
  <w:style w:type="paragraph" w:styleId="Header">
    <w:name w:val="header"/>
    <w:basedOn w:val="Normal"/>
    <w:link w:val="HeaderChar"/>
    <w:uiPriority w:val="99"/>
    <w:unhideWhenUsed/>
    <w:rsid w:val="00806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41"/>
    <w:rPr>
      <w:sz w:val="24"/>
    </w:rPr>
  </w:style>
  <w:style w:type="paragraph" w:styleId="Footer">
    <w:name w:val="footer"/>
    <w:basedOn w:val="Normal"/>
    <w:link w:val="FooterChar"/>
    <w:uiPriority w:val="99"/>
    <w:unhideWhenUsed/>
    <w:rsid w:val="00806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41"/>
    <w:rPr>
      <w:sz w:val="24"/>
    </w:rPr>
  </w:style>
  <w:style w:type="character" w:customStyle="1" w:styleId="Heading1Char">
    <w:name w:val="Heading 1 Char"/>
    <w:basedOn w:val="DefaultParagraphFont"/>
    <w:link w:val="Heading1"/>
    <w:uiPriority w:val="9"/>
    <w:rsid w:val="008060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06041"/>
    <w:pPr>
      <w:outlineLvl w:val="9"/>
    </w:pPr>
    <w:rPr>
      <w:lang w:val="en-US" w:eastAsia="en-US"/>
    </w:rPr>
  </w:style>
  <w:style w:type="paragraph" w:styleId="TOC2">
    <w:name w:val="toc 2"/>
    <w:basedOn w:val="Normal"/>
    <w:next w:val="Normal"/>
    <w:autoRedefine/>
    <w:uiPriority w:val="39"/>
    <w:unhideWhenUsed/>
    <w:rsid w:val="00806041"/>
    <w:pPr>
      <w:spacing w:after="100"/>
      <w:ind w:left="240"/>
    </w:pPr>
  </w:style>
  <w:style w:type="character" w:styleId="Hyperlink">
    <w:name w:val="Hyperlink"/>
    <w:basedOn w:val="DefaultParagraphFont"/>
    <w:uiPriority w:val="99"/>
    <w:unhideWhenUsed/>
    <w:rsid w:val="00806041"/>
    <w:rPr>
      <w:color w:val="0563C1" w:themeColor="hyperlink"/>
      <w:u w:val="single"/>
    </w:rPr>
  </w:style>
  <w:style w:type="character" w:styleId="Emphasis">
    <w:name w:val="Emphasis"/>
    <w:basedOn w:val="DefaultParagraphFont"/>
    <w:uiPriority w:val="20"/>
    <w:qFormat/>
    <w:rsid w:val="00ED02C0"/>
    <w:rPr>
      <w:i/>
      <w:iCs/>
      <w:color w:val="auto"/>
    </w:rPr>
  </w:style>
  <w:style w:type="paragraph" w:styleId="HTMLPreformatted">
    <w:name w:val="HTML Preformatted"/>
    <w:basedOn w:val="Normal"/>
    <w:link w:val="HTMLPreformattedChar"/>
    <w:uiPriority w:val="99"/>
    <w:unhideWhenUsed/>
    <w:rsid w:val="006B1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32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D0DD3"/>
    <w:rPr>
      <w:color w:val="954F72" w:themeColor="followedHyperlink"/>
      <w:u w:val="single"/>
    </w:rPr>
  </w:style>
  <w:style w:type="paragraph" w:styleId="NormalWeb">
    <w:name w:val="Normal (Web)"/>
    <w:basedOn w:val="Normal"/>
    <w:uiPriority w:val="99"/>
    <w:unhideWhenUsed/>
    <w:rsid w:val="00E105E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52332">
      <w:bodyDiv w:val="1"/>
      <w:marLeft w:val="0"/>
      <w:marRight w:val="0"/>
      <w:marTop w:val="0"/>
      <w:marBottom w:val="0"/>
      <w:divBdr>
        <w:top w:val="none" w:sz="0" w:space="0" w:color="auto"/>
        <w:left w:val="none" w:sz="0" w:space="0" w:color="auto"/>
        <w:bottom w:val="none" w:sz="0" w:space="0" w:color="auto"/>
        <w:right w:val="none" w:sz="0" w:space="0" w:color="auto"/>
      </w:divBdr>
    </w:div>
    <w:div w:id="624771978">
      <w:bodyDiv w:val="1"/>
      <w:marLeft w:val="0"/>
      <w:marRight w:val="0"/>
      <w:marTop w:val="0"/>
      <w:marBottom w:val="0"/>
      <w:divBdr>
        <w:top w:val="none" w:sz="0" w:space="0" w:color="auto"/>
        <w:left w:val="none" w:sz="0" w:space="0" w:color="auto"/>
        <w:bottom w:val="none" w:sz="0" w:space="0" w:color="auto"/>
        <w:right w:val="none" w:sz="0" w:space="0" w:color="auto"/>
      </w:divBdr>
    </w:div>
    <w:div w:id="644511848">
      <w:bodyDiv w:val="1"/>
      <w:marLeft w:val="0"/>
      <w:marRight w:val="0"/>
      <w:marTop w:val="0"/>
      <w:marBottom w:val="0"/>
      <w:divBdr>
        <w:top w:val="none" w:sz="0" w:space="0" w:color="auto"/>
        <w:left w:val="none" w:sz="0" w:space="0" w:color="auto"/>
        <w:bottom w:val="none" w:sz="0" w:space="0" w:color="auto"/>
        <w:right w:val="none" w:sz="0" w:space="0" w:color="auto"/>
      </w:divBdr>
    </w:div>
    <w:div w:id="1113938843">
      <w:bodyDiv w:val="1"/>
      <w:marLeft w:val="0"/>
      <w:marRight w:val="0"/>
      <w:marTop w:val="0"/>
      <w:marBottom w:val="0"/>
      <w:divBdr>
        <w:top w:val="none" w:sz="0" w:space="0" w:color="auto"/>
        <w:left w:val="none" w:sz="0" w:space="0" w:color="auto"/>
        <w:bottom w:val="none" w:sz="0" w:space="0" w:color="auto"/>
        <w:right w:val="none" w:sz="0" w:space="0" w:color="auto"/>
      </w:divBdr>
    </w:div>
    <w:div w:id="1145125474">
      <w:bodyDiv w:val="1"/>
      <w:marLeft w:val="0"/>
      <w:marRight w:val="0"/>
      <w:marTop w:val="0"/>
      <w:marBottom w:val="0"/>
      <w:divBdr>
        <w:top w:val="none" w:sz="0" w:space="0" w:color="auto"/>
        <w:left w:val="none" w:sz="0" w:space="0" w:color="auto"/>
        <w:bottom w:val="none" w:sz="0" w:space="0" w:color="auto"/>
        <w:right w:val="none" w:sz="0" w:space="0" w:color="auto"/>
      </w:divBdr>
    </w:div>
    <w:div w:id="1169297805">
      <w:bodyDiv w:val="1"/>
      <w:marLeft w:val="0"/>
      <w:marRight w:val="0"/>
      <w:marTop w:val="0"/>
      <w:marBottom w:val="0"/>
      <w:divBdr>
        <w:top w:val="none" w:sz="0" w:space="0" w:color="auto"/>
        <w:left w:val="none" w:sz="0" w:space="0" w:color="auto"/>
        <w:bottom w:val="none" w:sz="0" w:space="0" w:color="auto"/>
        <w:right w:val="none" w:sz="0" w:space="0" w:color="auto"/>
      </w:divBdr>
    </w:div>
    <w:div w:id="1259873206">
      <w:bodyDiv w:val="1"/>
      <w:marLeft w:val="0"/>
      <w:marRight w:val="0"/>
      <w:marTop w:val="0"/>
      <w:marBottom w:val="0"/>
      <w:divBdr>
        <w:top w:val="none" w:sz="0" w:space="0" w:color="auto"/>
        <w:left w:val="none" w:sz="0" w:space="0" w:color="auto"/>
        <w:bottom w:val="none" w:sz="0" w:space="0" w:color="auto"/>
        <w:right w:val="none" w:sz="0" w:space="0" w:color="auto"/>
      </w:divBdr>
    </w:div>
    <w:div w:id="1545561739">
      <w:bodyDiv w:val="1"/>
      <w:marLeft w:val="0"/>
      <w:marRight w:val="0"/>
      <w:marTop w:val="0"/>
      <w:marBottom w:val="0"/>
      <w:divBdr>
        <w:top w:val="none" w:sz="0" w:space="0" w:color="auto"/>
        <w:left w:val="none" w:sz="0" w:space="0" w:color="auto"/>
        <w:bottom w:val="none" w:sz="0" w:space="0" w:color="auto"/>
        <w:right w:val="none" w:sz="0" w:space="0" w:color="auto"/>
      </w:divBdr>
    </w:div>
    <w:div w:id="1569924857">
      <w:bodyDiv w:val="1"/>
      <w:marLeft w:val="0"/>
      <w:marRight w:val="0"/>
      <w:marTop w:val="0"/>
      <w:marBottom w:val="0"/>
      <w:divBdr>
        <w:top w:val="none" w:sz="0" w:space="0" w:color="auto"/>
        <w:left w:val="none" w:sz="0" w:space="0" w:color="auto"/>
        <w:bottom w:val="none" w:sz="0" w:space="0" w:color="auto"/>
        <w:right w:val="none" w:sz="0" w:space="0" w:color="auto"/>
      </w:divBdr>
    </w:div>
    <w:div w:id="1675643529">
      <w:bodyDiv w:val="1"/>
      <w:marLeft w:val="0"/>
      <w:marRight w:val="0"/>
      <w:marTop w:val="0"/>
      <w:marBottom w:val="0"/>
      <w:divBdr>
        <w:top w:val="none" w:sz="0" w:space="0" w:color="auto"/>
        <w:left w:val="none" w:sz="0" w:space="0" w:color="auto"/>
        <w:bottom w:val="none" w:sz="0" w:space="0" w:color="auto"/>
        <w:right w:val="none" w:sz="0" w:space="0" w:color="auto"/>
      </w:divBdr>
    </w:div>
    <w:div w:id="1693412690">
      <w:bodyDiv w:val="1"/>
      <w:marLeft w:val="0"/>
      <w:marRight w:val="0"/>
      <w:marTop w:val="0"/>
      <w:marBottom w:val="0"/>
      <w:divBdr>
        <w:top w:val="none" w:sz="0" w:space="0" w:color="auto"/>
        <w:left w:val="none" w:sz="0" w:space="0" w:color="auto"/>
        <w:bottom w:val="none" w:sz="0" w:space="0" w:color="auto"/>
        <w:right w:val="none" w:sz="0" w:space="0" w:color="auto"/>
      </w:divBdr>
    </w:div>
    <w:div w:id="196491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D87F4FF51E941B6CBA45D5519FB9F" ma:contentTypeVersion="0" ma:contentTypeDescription="Create a new document." ma:contentTypeScope="" ma:versionID="7a29f821f84a0b469b4ce019a089024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C6390-DF8E-4CBD-B134-63DE70C81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7806861-BA11-4A57-94AB-2C42521AC4EB}">
  <ds:schemaRefs>
    <ds:schemaRef ds:uri="http://schemas.openxmlformats.org/officeDocument/2006/bibliography"/>
  </ds:schemaRefs>
</ds:datastoreItem>
</file>

<file path=customXml/itemProps3.xml><?xml version="1.0" encoding="utf-8"?>
<ds:datastoreItem xmlns:ds="http://schemas.openxmlformats.org/officeDocument/2006/customXml" ds:itemID="{E7C50924-7374-4336-AEB1-0061B257FF3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1E420B-5D0C-49EE-9D1A-47EA1E006E12}">
  <ds:schemaRefs>
    <ds:schemaRef ds:uri="http://schemas.microsoft.com/sharepoint/v3/contenttype/forms"/>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1453</TotalTime>
  <Pages>4</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Quek</dc:creator>
  <cp:keywords/>
  <dc:description/>
  <cp:lastModifiedBy>TAN YING XI</cp:lastModifiedBy>
  <cp:revision>112</cp:revision>
  <dcterms:created xsi:type="dcterms:W3CDTF">2020-04-06T02:33:00Z</dcterms:created>
  <dcterms:modified xsi:type="dcterms:W3CDTF">2023-05-03T08:06:00Z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0x010100122D87F4FF51E941B6CBA45D5519FB9F</vt:lpwstr>
  </property>
  <property fmtid="{D5CDD505-2E9C-101B-9397-08002B2CF9AE}" pid="3" name="MSIP_Label_b70f6a2e-9a0b-44bc-9fcb-55781401e2f0_Enabled">
    <vt:lpwstr>true</vt:lpwstr>
  </property>
  <property fmtid="{D5CDD505-2E9C-101B-9397-08002B2CF9AE}" pid="4" name="MSIP_Label_b70f6a2e-9a0b-44bc-9fcb-55781401e2f0_SetDate">
    <vt:lpwstr>2021-04-29T16:51:29Z</vt:lpwstr>
  </property>
  <property fmtid="{D5CDD505-2E9C-101B-9397-08002B2CF9AE}" pid="5" name="MSIP_Label_b70f6a2e-9a0b-44bc-9fcb-55781401e2f0_Method">
    <vt:lpwstr>Standard</vt:lpwstr>
  </property>
  <property fmtid="{D5CDD505-2E9C-101B-9397-08002B2CF9AE}" pid="6" name="MSIP_Label_b70f6a2e-9a0b-44bc-9fcb-55781401e2f0_Name">
    <vt:lpwstr>NON-SENSITIVE</vt:lpwstr>
  </property>
  <property fmtid="{D5CDD505-2E9C-101B-9397-08002B2CF9AE}" pid="7" name="MSIP_Label_b70f6a2e-9a0b-44bc-9fcb-55781401e2f0_SiteId">
    <vt:lpwstr>f688b0d0-79f0-40a4-8644-35fcdee9d0f3</vt:lpwstr>
  </property>
  <property fmtid="{D5CDD505-2E9C-101B-9397-08002B2CF9AE}" pid="8" name="MSIP_Label_b70f6a2e-9a0b-44bc-9fcb-55781401e2f0_ActionId">
    <vt:lpwstr>d4086b44-06c6-475e-8166-4dcf5f08fc87</vt:lpwstr>
  </property>
  <property fmtid="{D5CDD505-2E9C-101B-9397-08002B2CF9AE}" pid="9" name="MSIP_Label_b70f6a2e-9a0b-44bc-9fcb-55781401e2f0_ContentBits">
    <vt:lpwstr>1</vt:lpwstr>
  </property>
</Properties>
</file>