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1D32" w14:textId="77777777" w:rsidR="008E7F55" w:rsidRDefault="003056F9">
      <w:pPr>
        <w:pStyle w:val="aa"/>
        <w:jc w:val="center"/>
      </w:pPr>
      <w:r>
        <w:t>算力约束下提升大语言模型能力的资源配置建模</w:t>
      </w:r>
    </w:p>
    <w:p w14:paraId="5592D577" w14:textId="77777777" w:rsidR="008E7F55" w:rsidRDefault="003056F9">
      <w:pPr>
        <w:jc w:val="center"/>
      </w:pPr>
      <w:r>
        <w:t>数学建模</w:t>
      </w:r>
      <w:r>
        <w:t xml:space="preserve"> F </w:t>
      </w:r>
      <w:r>
        <w:t>题完整论文（问题一至问题四）</w:t>
      </w:r>
    </w:p>
    <w:p w14:paraId="7D1408F3" w14:textId="77777777" w:rsidR="008E7F55" w:rsidRDefault="003056F9">
      <w:pPr>
        <w:spacing w:after="100" w:line="269" w:lineRule="auto"/>
      </w:pPr>
      <w:r>
        <w:t>本文将四问的语料质量、成分配比、带不可约损失的标度律、资源配置和能力前沿置于明确的数据口径下讨论。质量维度总体同向；</w:t>
      </w:r>
      <w:r>
        <w:t xml:space="preserve">The Pile Loss </w:t>
      </w:r>
      <w:r>
        <w:t>与</w:t>
      </w:r>
      <w:r>
        <w:t xml:space="preserve"> Pythia val_loss </w:t>
      </w:r>
      <w:r>
        <w:t>分开标定；高预算前沿受可行域边界影响。</w:t>
      </w:r>
    </w:p>
    <w:p w14:paraId="04A84080" w14:textId="77777777" w:rsidR="008E7F55" w:rsidRDefault="003056F9">
      <w:pPr>
        <w:pStyle w:val="1"/>
      </w:pPr>
      <w:r>
        <w:t>摘要</w:t>
      </w:r>
    </w:p>
    <w:p w14:paraId="45BF2978" w14:textId="77777777" w:rsidR="008E7F55" w:rsidRDefault="003056F9">
      <w:pPr>
        <w:spacing w:after="100" w:line="269" w:lineRule="auto"/>
      </w:pPr>
      <w:r>
        <w:t>第一问以</w:t>
      </w:r>
      <w:r>
        <w:t xml:space="preserve"> A1 </w:t>
      </w:r>
      <w:r>
        <w:t>全局</w:t>
      </w:r>
      <w:r>
        <w:t xml:space="preserve"> ECDF </w:t>
      </w:r>
      <w:r>
        <w:t>将</w:t>
      </w:r>
      <w:r>
        <w:t xml:space="preserve"> 22 </w:t>
      </w:r>
      <w:r>
        <w:t>个质量信号全部映射到</w:t>
      </w:r>
      <w:r>
        <w:t xml:space="preserve"> (0,1]</w:t>
      </w:r>
      <w:r>
        <w:t>，按教育、可读性、推理、清洁和结构五组等权构造文档质量分</w:t>
      </w:r>
      <w:r>
        <w:t xml:space="preserve"> Q</w:t>
      </w:r>
      <w:r>
        <w:t>，并以</w:t>
      </w:r>
      <w:r>
        <w:t xml:space="preserve"> CRITIC</w:t>
      </w:r>
      <w:r>
        <w:t>、熵权和长度加权作敏感性分析。</w:t>
      </w:r>
      <w:r>
        <w:t xml:space="preserve">A1 </w:t>
      </w:r>
      <w:r>
        <w:t>的逐域独立置换零分布均值约</w:t>
      </w:r>
      <w:r>
        <w:t xml:space="preserve"> 55.7%</w:t>
      </w:r>
      <w:r>
        <w:t>，实测</w:t>
      </w:r>
      <w:r>
        <w:t xml:space="preserve"> A1</w:t>
      </w:r>
      <w:r>
        <w:t>、</w:t>
      </w:r>
      <w:r>
        <w:t>A2</w:t>
      </w:r>
      <w:r>
        <w:t>、</w:t>
      </w:r>
      <w:r>
        <w:t xml:space="preserve">A3 </w:t>
      </w:r>
      <w:r>
        <w:t>的域等权</w:t>
      </w:r>
      <w:r>
        <w:t xml:space="preserve"> P75/P25 </w:t>
      </w:r>
      <w:r>
        <w:t>冲突率为</w:t>
      </w:r>
      <w:r>
        <w:t xml:space="preserve"> 42.6%</w:t>
      </w:r>
      <w:r>
        <w:t>、</w:t>
      </w:r>
      <w:r>
        <w:t>53.7%</w:t>
      </w:r>
      <w:r>
        <w:t>、</w:t>
      </w:r>
      <w:r>
        <w:t>47.9%</w:t>
      </w:r>
      <w:r>
        <w:t>，均处于零分布下侧；</w:t>
      </w:r>
      <w:r>
        <w:t xml:space="preserve">P90/P10 </w:t>
      </w:r>
      <w:r>
        <w:t>主口径下</w:t>
      </w:r>
      <w:r>
        <w:t xml:space="preserve"> A1 </w:t>
      </w:r>
      <w:r>
        <w:t>约</w:t>
      </w:r>
      <w:r>
        <w:t xml:space="preserve"> 9.1%</w:t>
      </w:r>
      <w:r>
        <w:t>。因此质量维度总体同向，冲突只属少数情形；主接口采用</w:t>
      </w:r>
      <w:r>
        <w:t xml:space="preserve"> rho=0.25 </w:t>
      </w:r>
      <w:r>
        <w:t>的非零惩罚</w:t>
      </w:r>
      <w:r>
        <w:t xml:space="preserve"> Q*=clip(Q-rho C)</w:t>
      </w:r>
      <w:r>
        <w:t>，并保留全套敏感性。配比部分闭合到单纯形并用零值乘性替换和</w:t>
      </w:r>
      <w:r>
        <w:t xml:space="preserve"> Helmert ILR</w:t>
      </w:r>
      <w:r>
        <w:t>，</w:t>
      </w:r>
      <w:r>
        <w:t xml:space="preserve">13 </w:t>
      </w:r>
      <w:r>
        <w:t>个</w:t>
      </w:r>
      <w:r>
        <w:t xml:space="preserve"> Loss </w:t>
      </w:r>
      <w:r>
        <w:t>域独立建模；线性</w:t>
      </w:r>
      <w:r>
        <w:t xml:space="preserve"> Ridge</w:t>
      </w:r>
      <w:r>
        <w:t>、二次交互和指数</w:t>
      </w:r>
      <w:r>
        <w:t xml:space="preserve"> Data Mixing Laws </w:t>
      </w:r>
      <w:r>
        <w:t>的宏平均</w:t>
      </w:r>
      <w:r>
        <w:t xml:space="preserve"> R² </w:t>
      </w:r>
      <w:r>
        <w:t>分别为</w:t>
      </w:r>
      <w:r>
        <w:t xml:space="preserve"> 0.7641</w:t>
      </w:r>
      <w:r>
        <w:t>、</w:t>
      </w:r>
      <w:r>
        <w:t xml:space="preserve">0.8628 </w:t>
      </w:r>
      <w:r>
        <w:t>和</w:t>
      </w:r>
      <w:r>
        <w:t xml:space="preserve"> 0.8688</w:t>
      </w:r>
      <w:r>
        <w:t>，</w:t>
      </w:r>
      <w:r>
        <w:t xml:space="preserve">CV </w:t>
      </w:r>
      <w:r>
        <w:t>选型宏平均</w:t>
      </w:r>
      <w:r>
        <w:t xml:space="preserve"> R² </w:t>
      </w:r>
      <w:r>
        <w:t>为</w:t>
      </w:r>
      <w:r>
        <w:t xml:space="preserve"> 0.8896</w:t>
      </w:r>
      <w:r>
        <w:t>。</w:t>
      </w:r>
    </w:p>
    <w:p w14:paraId="51A6B88F" w14:textId="77777777" w:rsidR="008E7F55" w:rsidRDefault="003056F9">
      <w:pPr>
        <w:spacing w:after="100" w:line="269" w:lineRule="auto"/>
      </w:pPr>
      <w:r>
        <w:t>第二问以</w:t>
      </w:r>
      <w:r>
        <w:t xml:space="preserve"> B1 </w:t>
      </w:r>
      <w:r>
        <w:t>完整</w:t>
      </w:r>
      <w:r>
        <w:t xml:space="preserve"> N-D </w:t>
      </w:r>
      <w:r>
        <w:t>网格拟合</w:t>
      </w:r>
      <w:r>
        <w:t xml:space="preserve"> L=E+A N^-alpha+B D^-beta</w:t>
      </w:r>
      <w:r>
        <w:t>，得到</w:t>
      </w:r>
      <w:r>
        <w:t xml:space="preserve"> E=1.6898</w:t>
      </w:r>
      <w:r>
        <w:t>、</w:t>
      </w:r>
      <w:r>
        <w:t>alpha=0.3400</w:t>
      </w:r>
      <w:r>
        <w:t>、</w:t>
      </w:r>
      <w:r>
        <w:t>beta=0.2799</w:t>
      </w:r>
      <w:r>
        <w:t>。</w:t>
      </w:r>
      <w:r>
        <w:t xml:space="preserve">B6--B8 </w:t>
      </w:r>
      <w:r>
        <w:t>的</w:t>
      </w:r>
      <w:r>
        <w:t xml:space="preserve"> Q_score </w:t>
      </w:r>
      <w:r>
        <w:t>是与</w:t>
      </w:r>
      <w:r>
        <w:t xml:space="preserve"> Loss </w:t>
      </w:r>
      <w:r>
        <w:t>同向的缺陷率，非对称质量项</w:t>
      </w:r>
      <w:r>
        <w:t xml:space="preserve"> gamma Q_score^theta </w:t>
      </w:r>
      <w:r>
        <w:t>在质量趋于完美时归零。第三问沿用同一带稳态项的</w:t>
      </w:r>
      <w:r>
        <w:t xml:space="preserve"> B1 </w:t>
      </w:r>
      <w:r>
        <w:t>经典参数，并将跨表质量项完整标注为混合情景；第四问把</w:t>
      </w:r>
      <w:r>
        <w:t xml:space="preserve"> C1/C8 </w:t>
      </w:r>
      <w:r>
        <w:t>主预测与</w:t>
      </w:r>
      <w:r>
        <w:t xml:space="preserve"> C3 </w:t>
      </w:r>
      <w:r>
        <w:t>年度经验参照并列。</w:t>
      </w:r>
    </w:p>
    <w:p w14:paraId="0403293C" w14:textId="77777777" w:rsidR="008E7F55" w:rsidRDefault="003056F9">
      <w:pPr>
        <w:pStyle w:val="1"/>
      </w:pPr>
      <w:r>
        <w:t>目录</w:t>
      </w:r>
    </w:p>
    <w:p w14:paraId="085189C3" w14:textId="77777777" w:rsidR="008E7F55" w:rsidRDefault="003056F9">
      <w:pPr>
        <w:spacing w:after="40"/>
      </w:pPr>
      <w:r>
        <w:t xml:space="preserve">1 </w:t>
      </w:r>
      <w:r>
        <w:t>问题重述与数据边界</w:t>
      </w:r>
    </w:p>
    <w:p w14:paraId="3B1EC2B3" w14:textId="77777777" w:rsidR="008E7F55" w:rsidRDefault="003056F9">
      <w:pPr>
        <w:spacing w:after="40"/>
      </w:pPr>
      <w:r>
        <w:t xml:space="preserve">2 </w:t>
      </w:r>
      <w:r>
        <w:t>假设与符号</w:t>
      </w:r>
    </w:p>
    <w:p w14:paraId="26202419" w14:textId="77777777" w:rsidR="008E7F55" w:rsidRDefault="003056F9">
      <w:pPr>
        <w:spacing w:after="40"/>
      </w:pPr>
      <w:r>
        <w:t xml:space="preserve">3 </w:t>
      </w:r>
      <w:r>
        <w:t>第一问</w:t>
      </w:r>
      <w:r>
        <w:t xml:space="preserve"> </w:t>
      </w:r>
      <w:r>
        <w:t>质量评分与冲突检验</w:t>
      </w:r>
    </w:p>
    <w:p w14:paraId="3A15891B" w14:textId="77777777" w:rsidR="008E7F55" w:rsidRDefault="003056F9">
      <w:pPr>
        <w:spacing w:after="40"/>
      </w:pPr>
      <w:r>
        <w:t xml:space="preserve">4 </w:t>
      </w:r>
      <w:r>
        <w:t>第一问</w:t>
      </w:r>
      <w:r>
        <w:t xml:space="preserve"> </w:t>
      </w:r>
      <w:r>
        <w:t>配比与逐域</w:t>
      </w:r>
      <w:r>
        <w:t xml:space="preserve"> Loss </w:t>
      </w:r>
      <w:r>
        <w:t>模型</w:t>
      </w:r>
    </w:p>
    <w:p w14:paraId="6739A939" w14:textId="77777777" w:rsidR="008E7F55" w:rsidRDefault="003056F9">
      <w:pPr>
        <w:spacing w:after="40"/>
      </w:pPr>
      <w:r>
        <w:t xml:space="preserve">5 </w:t>
      </w:r>
      <w:r>
        <w:t>第二问</w:t>
      </w:r>
      <w:r>
        <w:t xml:space="preserve"> </w:t>
      </w:r>
      <w:r>
        <w:t>经典标度律与物理纠偏</w:t>
      </w:r>
    </w:p>
    <w:p w14:paraId="2A1DD66F" w14:textId="77777777" w:rsidR="008E7F55" w:rsidRDefault="003056F9">
      <w:pPr>
        <w:spacing w:after="40"/>
      </w:pPr>
      <w:r>
        <w:t xml:space="preserve">6 </w:t>
      </w:r>
      <w:r>
        <w:t>第二问</w:t>
      </w:r>
      <w:r>
        <w:t xml:space="preserve"> MRTS </w:t>
      </w:r>
      <w:r>
        <w:t>与配比接口</w:t>
      </w:r>
    </w:p>
    <w:p w14:paraId="55B83B49" w14:textId="77777777" w:rsidR="008E7F55" w:rsidRDefault="003056F9">
      <w:pPr>
        <w:spacing w:after="40"/>
      </w:pPr>
      <w:r>
        <w:t xml:space="preserve">7 </w:t>
      </w:r>
      <w:r>
        <w:t>模型评价与推广</w:t>
      </w:r>
    </w:p>
    <w:p w14:paraId="17C74CFE" w14:textId="77777777" w:rsidR="008E7F55" w:rsidRDefault="003056F9">
      <w:pPr>
        <w:spacing w:after="40"/>
      </w:pPr>
      <w:r>
        <w:t>第三问</w:t>
      </w:r>
      <w:r>
        <w:t xml:space="preserve"> </w:t>
      </w:r>
      <w:r>
        <w:t>算力约束下的多维资源联合优化</w:t>
      </w:r>
    </w:p>
    <w:p w14:paraId="53E16E36" w14:textId="77777777" w:rsidR="008E7F55" w:rsidRDefault="003056F9">
      <w:pPr>
        <w:spacing w:after="40"/>
        <w:ind w:left="346"/>
      </w:pPr>
      <w:r>
        <w:t xml:space="preserve">3.1 </w:t>
      </w:r>
      <w:r>
        <w:t>问题重述与数据边界</w:t>
      </w:r>
    </w:p>
    <w:p w14:paraId="0A4DE177" w14:textId="77777777" w:rsidR="008E7F55" w:rsidRDefault="003056F9">
      <w:pPr>
        <w:spacing w:after="40"/>
        <w:ind w:left="346"/>
      </w:pPr>
      <w:r>
        <w:lastRenderedPageBreak/>
        <w:t xml:space="preserve">3.2 </w:t>
      </w:r>
      <w:r>
        <w:t>符号与模型</w:t>
      </w:r>
    </w:p>
    <w:p w14:paraId="68CF4F85" w14:textId="77777777" w:rsidR="008E7F55" w:rsidRDefault="003056F9">
      <w:pPr>
        <w:spacing w:after="40"/>
        <w:ind w:left="346"/>
      </w:pPr>
      <w:r>
        <w:t xml:space="preserve">3.3 </w:t>
      </w:r>
      <w:r>
        <w:t>两套参数口径</w:t>
      </w:r>
    </w:p>
    <w:p w14:paraId="742A917B" w14:textId="77777777" w:rsidR="008E7F55" w:rsidRDefault="003056F9">
      <w:pPr>
        <w:spacing w:after="40"/>
        <w:ind w:left="346"/>
      </w:pPr>
      <w:r>
        <w:t xml:space="preserve">3.4 </w:t>
      </w:r>
      <w:r>
        <w:t>结果</w:t>
      </w:r>
    </w:p>
    <w:p w14:paraId="201C18AB" w14:textId="77777777" w:rsidR="008E7F55" w:rsidRDefault="003056F9">
      <w:pPr>
        <w:spacing w:after="40"/>
        <w:ind w:left="346"/>
      </w:pPr>
      <w:r>
        <w:t xml:space="preserve">3.5 </w:t>
      </w:r>
      <w:r>
        <w:t>模型检验与敏感性</w:t>
      </w:r>
    </w:p>
    <w:p w14:paraId="70EB0AB2" w14:textId="77777777" w:rsidR="008E7F55" w:rsidRDefault="003056F9">
      <w:pPr>
        <w:spacing w:after="40"/>
        <w:ind w:left="346"/>
      </w:pPr>
      <w:r>
        <w:t xml:space="preserve">3.6 </w:t>
      </w:r>
      <w:r>
        <w:t>局限性与推广</w:t>
      </w:r>
    </w:p>
    <w:p w14:paraId="04063FCF" w14:textId="77777777" w:rsidR="008E7F55" w:rsidRDefault="003056F9">
      <w:pPr>
        <w:spacing w:after="40"/>
        <w:ind w:left="346"/>
      </w:pPr>
      <w:r>
        <w:t xml:space="preserve">3.7 </w:t>
      </w:r>
      <w:r>
        <w:t>结论</w:t>
      </w:r>
    </w:p>
    <w:p w14:paraId="7ECAA676" w14:textId="77777777" w:rsidR="008E7F55" w:rsidRDefault="003056F9">
      <w:pPr>
        <w:spacing w:after="40"/>
        <w:ind w:left="346"/>
      </w:pPr>
      <w:r>
        <w:t xml:space="preserve">3.8 </w:t>
      </w:r>
      <w:r>
        <w:t>数据交付</w:t>
      </w:r>
    </w:p>
    <w:p w14:paraId="3F60FAE6" w14:textId="77777777" w:rsidR="008E7F55" w:rsidRDefault="003056F9">
      <w:pPr>
        <w:spacing w:after="40"/>
      </w:pPr>
      <w:r>
        <w:t>第四问</w:t>
      </w:r>
      <w:r>
        <w:t xml:space="preserve"> </w:t>
      </w:r>
      <w:r>
        <w:t>模型效率前沿与规模技术进步分解</w:t>
      </w:r>
    </w:p>
    <w:p w14:paraId="0686111D" w14:textId="77777777" w:rsidR="008E7F55" w:rsidRDefault="003056F9">
      <w:pPr>
        <w:spacing w:after="40"/>
        <w:ind w:left="346"/>
      </w:pPr>
      <w:r>
        <w:t xml:space="preserve">4.1 </w:t>
      </w:r>
      <w:r>
        <w:t>问题重述与数据边界</w:t>
      </w:r>
    </w:p>
    <w:p w14:paraId="604B4AEB" w14:textId="77777777" w:rsidR="008E7F55" w:rsidRDefault="003056F9">
      <w:pPr>
        <w:spacing w:after="40"/>
        <w:ind w:left="346"/>
      </w:pPr>
      <w:r>
        <w:t xml:space="preserve">4.2 </w:t>
      </w:r>
      <w:r>
        <w:t>符号与假设</w:t>
      </w:r>
    </w:p>
    <w:p w14:paraId="4385FADA" w14:textId="77777777" w:rsidR="008E7F55" w:rsidRDefault="003056F9">
      <w:pPr>
        <w:spacing w:after="40"/>
        <w:ind w:left="346"/>
      </w:pPr>
      <w:r>
        <w:t xml:space="preserve">4.3 Loss </w:t>
      </w:r>
      <w:r>
        <w:t>与</w:t>
      </w:r>
      <w:r>
        <w:t xml:space="preserve"> benchmark </w:t>
      </w:r>
      <w:r>
        <w:t>桥接</w:t>
      </w:r>
    </w:p>
    <w:p w14:paraId="05F5631A" w14:textId="77777777" w:rsidR="008E7F55" w:rsidRDefault="003056F9">
      <w:pPr>
        <w:spacing w:after="40"/>
        <w:ind w:left="346"/>
      </w:pPr>
      <w:r>
        <w:t xml:space="preserve">4.4 </w:t>
      </w:r>
      <w:r>
        <w:t>规模与非规模技术进步</w:t>
      </w:r>
    </w:p>
    <w:p w14:paraId="31E7911F" w14:textId="77777777" w:rsidR="008E7F55" w:rsidRDefault="003056F9">
      <w:pPr>
        <w:spacing w:after="40"/>
        <w:ind w:left="346"/>
      </w:pPr>
      <w:r>
        <w:t xml:space="preserve">4.5 </w:t>
      </w:r>
      <w:r>
        <w:t>未来前沿情景</w:t>
      </w:r>
    </w:p>
    <w:p w14:paraId="1BB72057" w14:textId="77777777" w:rsidR="008E7F55" w:rsidRDefault="003056F9">
      <w:pPr>
        <w:spacing w:after="40"/>
        <w:ind w:left="346"/>
      </w:pPr>
      <w:r>
        <w:t xml:space="preserve">4.6 </w:t>
      </w:r>
      <w:r>
        <w:t>数据覆盖与限制</w:t>
      </w:r>
    </w:p>
    <w:p w14:paraId="5B60676C" w14:textId="77777777" w:rsidR="008E7F55" w:rsidRDefault="003056F9">
      <w:pPr>
        <w:spacing w:after="40"/>
        <w:ind w:left="346"/>
      </w:pPr>
      <w:r>
        <w:t xml:space="preserve">4.7 </w:t>
      </w:r>
      <w:r>
        <w:t>结论</w:t>
      </w:r>
    </w:p>
    <w:p w14:paraId="1C6C6E75" w14:textId="77777777" w:rsidR="008E7F55" w:rsidRDefault="003056F9">
      <w:pPr>
        <w:spacing w:after="40"/>
        <w:ind w:left="346"/>
      </w:pPr>
      <w:r>
        <w:t xml:space="preserve">4.8 </w:t>
      </w:r>
      <w:r>
        <w:t>附录</w:t>
      </w:r>
      <w:r>
        <w:t xml:space="preserve"> </w:t>
      </w:r>
      <w:r>
        <w:t>结果文件</w:t>
      </w:r>
    </w:p>
    <w:p w14:paraId="06D63847" w14:textId="77777777" w:rsidR="008E7F55" w:rsidRDefault="003056F9">
      <w:pPr>
        <w:spacing w:after="40"/>
      </w:pPr>
      <w:r>
        <w:t>附录</w:t>
      </w:r>
      <w:r>
        <w:t xml:space="preserve"> A C8 JSON </w:t>
      </w:r>
      <w:r>
        <w:t>文件排除清单</w:t>
      </w:r>
    </w:p>
    <w:p w14:paraId="6339B0FE" w14:textId="77777777" w:rsidR="008E7F55" w:rsidRDefault="003056F9">
      <w:pPr>
        <w:spacing w:after="40"/>
      </w:pPr>
      <w:r>
        <w:t>附录</w:t>
      </w:r>
      <w:r>
        <w:t xml:space="preserve"> B </w:t>
      </w:r>
      <w:r>
        <w:t>数据利用清单</w:t>
      </w:r>
    </w:p>
    <w:p w14:paraId="3747D8C4" w14:textId="77777777" w:rsidR="008E7F55" w:rsidRDefault="003056F9">
      <w:pPr>
        <w:spacing w:after="40"/>
      </w:pPr>
      <w:r>
        <w:t>附录</w:t>
      </w:r>
      <w:r>
        <w:t xml:space="preserve"> C </w:t>
      </w:r>
      <w:r>
        <w:t>人工智能工具使用说明</w:t>
      </w:r>
    </w:p>
    <w:p w14:paraId="5A539E89" w14:textId="77777777" w:rsidR="008E7F55" w:rsidRDefault="003056F9">
      <w:pPr>
        <w:spacing w:after="40"/>
      </w:pPr>
      <w:r>
        <w:t>参考文献</w:t>
      </w:r>
    </w:p>
    <w:p w14:paraId="54F5C49C" w14:textId="77777777" w:rsidR="008E7F55" w:rsidRDefault="003056F9">
      <w:pPr>
        <w:pStyle w:val="1"/>
      </w:pPr>
      <w:r>
        <w:t xml:space="preserve">1 </w:t>
      </w:r>
      <w:r>
        <w:t>问题重述与数据边界</w:t>
      </w:r>
    </w:p>
    <w:p w14:paraId="73848284" w14:textId="77777777" w:rsidR="008E7F55" w:rsidRDefault="003056F9">
      <w:pPr>
        <w:spacing w:after="100" w:line="269" w:lineRule="auto"/>
      </w:pPr>
      <w:r>
        <w:t>问题一要求从多维文档质量信号得到域级质量分，识别指标冲突，并解释不同语料配比对</w:t>
      </w:r>
      <w:r>
        <w:t xml:space="preserve"> The Pile </w:t>
      </w:r>
      <w:r>
        <w:t>验证</w:t>
      </w:r>
      <w:r>
        <w:t xml:space="preserve"> Loss </w:t>
      </w:r>
      <w:r>
        <w:t>的影响。问题二要求在</w:t>
      </w:r>
      <w:r>
        <w:t xml:space="preserve"> Pythia/Cerebras </w:t>
      </w:r>
      <w:r>
        <w:t>等</w:t>
      </w:r>
      <w:r>
        <w:t xml:space="preserve"> B </w:t>
      </w:r>
      <w:r>
        <w:t>表上建立参数量</w:t>
      </w:r>
      <w:r>
        <w:t xml:space="preserve"> N</w:t>
      </w:r>
      <w:r>
        <w:t>、数据量</w:t>
      </w:r>
      <w:r>
        <w:t xml:space="preserve"> D </w:t>
      </w:r>
      <w:r>
        <w:t>与验证</w:t>
      </w:r>
      <w:r>
        <w:t xml:space="preserve"> Loss </w:t>
      </w:r>
      <w:r>
        <w:t>的标度关系，并检验质量变量和配比接口的边际意义。</w:t>
      </w:r>
      <w:r>
        <w:t xml:space="preserve">A </w:t>
      </w:r>
      <w:r>
        <w:t>表</w:t>
      </w:r>
      <w:r>
        <w:t xml:space="preserve"> Loss </w:t>
      </w:r>
      <w:r>
        <w:t>是</w:t>
      </w:r>
      <w:r>
        <w:t xml:space="preserve"> The Pile </w:t>
      </w:r>
      <w:r>
        <w:t>验证集交叉熵，</w:t>
      </w:r>
      <w:r>
        <w:t xml:space="preserve">B </w:t>
      </w:r>
      <w:r>
        <w:t>表</w:t>
      </w:r>
      <w:r>
        <w:t xml:space="preserve"> val_loss </w:t>
      </w:r>
      <w:r>
        <w:t>是</w:t>
      </w:r>
      <w:r>
        <w:t xml:space="preserve"> Pythia </w:t>
      </w:r>
      <w:r>
        <w:t>自有验证集，二者不直接混算。</w:t>
      </w:r>
      <w:r>
        <w:t xml:space="preserve">A12--A15 </w:t>
      </w:r>
      <w:r>
        <w:t>是估算数据，</w:t>
      </w:r>
      <w:r>
        <w:t xml:space="preserve">A2/A3 </w:t>
      </w:r>
      <w:r>
        <w:t>含有</w:t>
      </w:r>
      <w:r>
        <w:t xml:space="preserve"> A1 </w:t>
      </w:r>
      <w:r>
        <w:t>的子样本，</w:t>
      </w:r>
      <w:r>
        <w:t xml:space="preserve">B9/B10 </w:t>
      </w:r>
      <w:r>
        <w:t>是超百亿规模情景外推。</w:t>
      </w:r>
    </w:p>
    <w:p w14:paraId="3D8FE6BB" w14:textId="77777777" w:rsidR="008E7F55" w:rsidRDefault="003056F9">
      <w:pPr>
        <w:spacing w:after="100" w:line="269" w:lineRule="auto"/>
      </w:pPr>
      <w:r>
        <w:t xml:space="preserve">A1 </w:t>
      </w:r>
      <w:r>
        <w:t>含</w:t>
      </w:r>
      <w:r>
        <w:t xml:space="preserve"> 51230 </w:t>
      </w:r>
      <w:r>
        <w:t>条记录、</w:t>
      </w:r>
      <w:r>
        <w:t xml:space="preserve">7 </w:t>
      </w:r>
      <w:r>
        <w:t>个文档域；问题一的</w:t>
      </w:r>
      <w:r>
        <w:t xml:space="preserve"> Loss </w:t>
      </w:r>
      <w:r>
        <w:t>配方为</w:t>
      </w:r>
      <w:r>
        <w:t xml:space="preserve"> 17 </w:t>
      </w:r>
      <w:r>
        <w:t>个组成域，其中只有</w:t>
      </w:r>
      <w:r>
        <w:t xml:space="preserve"> 13 </w:t>
      </w:r>
      <w:r>
        <w:t>个域有对应</w:t>
      </w:r>
      <w:r>
        <w:t xml:space="preserve"> Loss</w:t>
      </w:r>
      <w:r>
        <w:t>。当前</w:t>
      </w:r>
      <w:r>
        <w:t xml:space="preserve"> Qbar </w:t>
      </w:r>
      <w:r>
        <w:t>接口只有</w:t>
      </w:r>
      <w:r>
        <w:t xml:space="preserve"> 3 </w:t>
      </w:r>
      <w:r>
        <w:t>个域有文档级质量观测，</w:t>
      </w:r>
      <w:r>
        <w:t xml:space="preserve">14 </w:t>
      </w:r>
      <w:r>
        <w:t>个域采用总体中位数插补，故</w:t>
      </w:r>
      <w:r>
        <w:t xml:space="preserve"> Qbar </w:t>
      </w:r>
      <w:r>
        <w:t>作为弱证据的场景量，不被解释为已识别的因果质量变量。</w:t>
      </w:r>
    </w:p>
    <w:p w14:paraId="5493799C" w14:textId="77777777" w:rsidR="008E7F55" w:rsidRDefault="003056F9">
      <w:pPr>
        <w:pStyle w:val="1"/>
      </w:pPr>
      <w:r>
        <w:t xml:space="preserve">2 </w:t>
      </w:r>
      <w:r>
        <w:t>假设与符号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8E7F55" w14:paraId="761C9080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38AD422B" w14:textId="77777777" w:rsidR="008E7F55" w:rsidRDefault="003056F9">
            <w:r>
              <w:rPr>
                <w:b/>
                <w:color w:val="FFFFFF"/>
                <w:sz w:val="14"/>
              </w:rPr>
              <w:t>符号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69D0460F" w14:textId="77777777" w:rsidR="008E7F55" w:rsidRDefault="003056F9">
            <w:r>
              <w:rPr>
                <w:b/>
                <w:color w:val="FFFFFF"/>
                <w:sz w:val="14"/>
              </w:rPr>
              <w:t>定义</w:t>
            </w:r>
          </w:p>
        </w:tc>
      </w:tr>
      <w:tr w:rsidR="008E7F55" w14:paraId="7E1918DA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40E083A6" w14:textId="77777777" w:rsidR="008E7F55" w:rsidRDefault="003056F9">
            <w:r>
              <w:rPr>
                <w:sz w:val="14"/>
              </w:rPr>
              <w:lastRenderedPageBreak/>
              <w:t>p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0027489B" w14:textId="77777777" w:rsidR="008E7F55" w:rsidRDefault="003056F9">
            <w:r>
              <w:rPr>
                <w:sz w:val="14"/>
              </w:rPr>
              <w:t xml:space="preserve">17 </w:t>
            </w:r>
            <w:r>
              <w:rPr>
                <w:sz w:val="14"/>
              </w:rPr>
              <w:t>维配比，闭合后满足</w:t>
            </w:r>
            <w:r>
              <w:rPr>
                <w:sz w:val="14"/>
              </w:rPr>
              <w:t xml:space="preserve"> sum p_i=1</w:t>
            </w:r>
          </w:p>
        </w:tc>
      </w:tr>
      <w:tr w:rsidR="008E7F55" w14:paraId="4FBE4FE1" w14:textId="77777777">
        <w:trPr>
          <w:jc w:val="center"/>
        </w:trPr>
        <w:tc>
          <w:tcPr>
            <w:tcW w:w="5040" w:type="dxa"/>
            <w:vAlign w:val="center"/>
          </w:tcPr>
          <w:p w14:paraId="23DB6C64" w14:textId="77777777" w:rsidR="008E7F55" w:rsidRDefault="003056F9">
            <w:r>
              <w:rPr>
                <w:sz w:val="14"/>
              </w:rPr>
              <w:t>z(p)</w:t>
            </w:r>
          </w:p>
        </w:tc>
        <w:tc>
          <w:tcPr>
            <w:tcW w:w="5040" w:type="dxa"/>
            <w:vAlign w:val="center"/>
          </w:tcPr>
          <w:p w14:paraId="33DA10AB" w14:textId="77777777" w:rsidR="008E7F55" w:rsidRDefault="003056F9">
            <w:r>
              <w:rPr>
                <w:sz w:val="14"/>
              </w:rPr>
              <w:t xml:space="preserve">16 </w:t>
            </w:r>
            <w:r>
              <w:rPr>
                <w:sz w:val="14"/>
              </w:rPr>
              <w:t>维</w:t>
            </w:r>
            <w:r>
              <w:rPr>
                <w:sz w:val="14"/>
              </w:rPr>
              <w:t xml:space="preserve"> Helmert ILR </w:t>
            </w:r>
            <w:r>
              <w:rPr>
                <w:sz w:val="14"/>
              </w:rPr>
              <w:t>坐标，零值先乘性替换</w:t>
            </w:r>
          </w:p>
        </w:tc>
      </w:tr>
      <w:tr w:rsidR="008E7F55" w14:paraId="10FB9D6D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530B49D2" w14:textId="77777777" w:rsidR="008E7F55" w:rsidRDefault="003056F9">
            <w:r>
              <w:rPr>
                <w:sz w:val="14"/>
              </w:rPr>
              <w:t>Q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731BEA62" w14:textId="77777777" w:rsidR="008E7F55" w:rsidRDefault="003056F9">
            <w:r>
              <w:rPr>
                <w:sz w:val="14"/>
              </w:rPr>
              <w:t xml:space="preserve">A </w:t>
            </w:r>
            <w:r>
              <w:rPr>
                <w:sz w:val="14"/>
              </w:rPr>
              <w:t>表文档质量分，严格落在</w:t>
            </w:r>
            <w:r>
              <w:rPr>
                <w:sz w:val="14"/>
              </w:rPr>
              <w:t xml:space="preserve"> (0,1]</w:t>
            </w:r>
          </w:p>
        </w:tc>
      </w:tr>
      <w:tr w:rsidR="008E7F55" w14:paraId="6FFBD75C" w14:textId="77777777">
        <w:trPr>
          <w:jc w:val="center"/>
        </w:trPr>
        <w:tc>
          <w:tcPr>
            <w:tcW w:w="5040" w:type="dxa"/>
            <w:vAlign w:val="center"/>
          </w:tcPr>
          <w:p w14:paraId="1FD320C3" w14:textId="77777777" w:rsidR="008E7F55" w:rsidRDefault="003056F9">
            <w:r>
              <w:rPr>
                <w:sz w:val="14"/>
              </w:rPr>
              <w:t>Q*, rho, C_i</w:t>
            </w:r>
          </w:p>
        </w:tc>
        <w:tc>
          <w:tcPr>
            <w:tcW w:w="5040" w:type="dxa"/>
            <w:vAlign w:val="center"/>
          </w:tcPr>
          <w:p w14:paraId="019C9B3B" w14:textId="77777777" w:rsidR="008E7F55" w:rsidRDefault="003056F9">
            <w:r>
              <w:rPr>
                <w:sz w:val="14"/>
              </w:rPr>
              <w:t>冲突惩罚后质量分、惩罚强度与文档域内秩冲突严重度</w:t>
            </w:r>
          </w:p>
        </w:tc>
      </w:tr>
      <w:tr w:rsidR="008E7F55" w14:paraId="60F98A57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2B81D5B7" w14:textId="77777777" w:rsidR="008E7F55" w:rsidRDefault="003056F9">
            <w:r>
              <w:rPr>
                <w:sz w:val="14"/>
              </w:rPr>
              <w:t>Q_score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2EF0A513" w14:textId="77777777" w:rsidR="008E7F55" w:rsidRDefault="003056F9">
            <w:r>
              <w:rPr>
                <w:sz w:val="14"/>
              </w:rPr>
              <w:t xml:space="preserve">B6--B8 </w:t>
            </w:r>
            <w:r>
              <w:rPr>
                <w:sz w:val="14"/>
              </w:rPr>
              <w:t>原生噪声缺陷率，越大表示缺陷越多</w:t>
            </w:r>
          </w:p>
        </w:tc>
      </w:tr>
      <w:tr w:rsidR="008E7F55" w14:paraId="4285A993" w14:textId="77777777">
        <w:trPr>
          <w:jc w:val="center"/>
        </w:trPr>
        <w:tc>
          <w:tcPr>
            <w:tcW w:w="5040" w:type="dxa"/>
            <w:vAlign w:val="center"/>
          </w:tcPr>
          <w:p w14:paraId="603D0D89" w14:textId="77777777" w:rsidR="008E7F55" w:rsidRDefault="003056F9">
            <w:r>
              <w:rPr>
                <w:sz w:val="14"/>
              </w:rPr>
              <w:t>N,D</w:t>
            </w:r>
          </w:p>
        </w:tc>
        <w:tc>
          <w:tcPr>
            <w:tcW w:w="5040" w:type="dxa"/>
            <w:vAlign w:val="center"/>
          </w:tcPr>
          <w:p w14:paraId="213D2A1F" w14:textId="77777777" w:rsidR="008E7F55" w:rsidRDefault="003056F9">
            <w:r>
              <w:rPr>
                <w:sz w:val="14"/>
              </w:rPr>
              <w:t>参数量和训练数据量，单位沿用</w:t>
            </w:r>
            <w:r>
              <w:rPr>
                <w:sz w:val="14"/>
              </w:rPr>
              <w:t xml:space="preserve"> B </w:t>
            </w:r>
            <w:r>
              <w:rPr>
                <w:sz w:val="14"/>
              </w:rPr>
              <w:t>表</w:t>
            </w:r>
          </w:p>
        </w:tc>
      </w:tr>
      <w:tr w:rsidR="008E7F55" w14:paraId="7679F170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1CC73CBA" w14:textId="77777777" w:rsidR="008E7F55" w:rsidRDefault="003056F9">
            <w:r>
              <w:rPr>
                <w:sz w:val="14"/>
              </w:rPr>
              <w:t>L</w:t>
            </w:r>
          </w:p>
        </w:tc>
        <w:tc>
          <w:tcPr>
            <w:tcW w:w="5040" w:type="dxa"/>
            <w:shd w:val="clear" w:color="auto" w:fill="F3F6F9"/>
            <w:vAlign w:val="center"/>
          </w:tcPr>
          <w:p w14:paraId="22717A9F" w14:textId="77777777" w:rsidR="008E7F55" w:rsidRDefault="003056F9">
            <w:r>
              <w:rPr>
                <w:sz w:val="14"/>
              </w:rPr>
              <w:t>逐域验证</w:t>
            </w:r>
            <w:r>
              <w:rPr>
                <w:sz w:val="14"/>
              </w:rPr>
              <w:t xml:space="preserve"> Loss</w:t>
            </w:r>
            <w:r>
              <w:rPr>
                <w:sz w:val="14"/>
              </w:rPr>
              <w:t>；不对</w:t>
            </w:r>
            <w:r>
              <w:rPr>
                <w:sz w:val="14"/>
              </w:rPr>
              <w:t xml:space="preserve"> 13 </w:t>
            </w:r>
            <w:r>
              <w:rPr>
                <w:sz w:val="14"/>
              </w:rPr>
              <w:t>个原始</w:t>
            </w:r>
            <w:r>
              <w:rPr>
                <w:sz w:val="14"/>
              </w:rPr>
              <w:t xml:space="preserve"> Loss </w:t>
            </w:r>
            <w:r>
              <w:rPr>
                <w:sz w:val="14"/>
              </w:rPr>
              <w:t>取算术平均作为因变量</w:t>
            </w:r>
          </w:p>
        </w:tc>
      </w:tr>
    </w:tbl>
    <w:p w14:paraId="3F30410F" w14:textId="77777777" w:rsidR="008E7F55" w:rsidRDefault="003056F9">
      <w:pPr>
        <w:spacing w:after="100" w:line="269" w:lineRule="auto"/>
      </w:pPr>
      <w:r>
        <w:t>假设包括：质量指标的方向先按指标协议统一，再用</w:t>
      </w:r>
      <w:r>
        <w:t xml:space="preserve"> A1 </w:t>
      </w:r>
      <w:r>
        <w:t>经验</w:t>
      </w:r>
      <w:r>
        <w:t xml:space="preserve"> CDF </w:t>
      </w:r>
      <w:r>
        <w:t>标准化；配比效应是单纯形上的相对替代；跨数据集</w:t>
      </w:r>
      <w:r>
        <w:t xml:space="preserve"> Loss </w:t>
      </w:r>
      <w:r>
        <w:t>只有在有共同验证集或配对观测时才允许标定；所有外推结论均与实测实验分开。</w:t>
      </w:r>
    </w:p>
    <w:p w14:paraId="393CC187" w14:textId="77777777" w:rsidR="008E7F55" w:rsidRDefault="003056F9">
      <w:pPr>
        <w:pStyle w:val="1"/>
      </w:pPr>
      <w:r>
        <w:t xml:space="preserve">3 </w:t>
      </w:r>
      <w:r>
        <w:t>第一问</w:t>
      </w:r>
      <w:r>
        <w:t xml:space="preserve"> </w:t>
      </w:r>
      <w:r>
        <w:t>质量评分与冲突检验</w:t>
      </w:r>
    </w:p>
    <w:p w14:paraId="6AD93327" w14:textId="77777777" w:rsidR="008E7F55" w:rsidRDefault="003056F9">
      <w:pPr>
        <w:spacing w:after="100" w:line="269" w:lineRule="auto"/>
      </w:pPr>
      <w:r>
        <w:t>每个指标先按</w:t>
      </w:r>
      <w:r>
        <w:t xml:space="preserve"> A1 </w:t>
      </w:r>
      <w:r>
        <w:t>全局</w:t>
      </w:r>
      <w:r>
        <w:t xml:space="preserve"> ECDF </w:t>
      </w:r>
      <w:r>
        <w:t>映射到</w:t>
      </w:r>
      <w:r>
        <w:t xml:space="preserve"> (0,1]</w:t>
      </w:r>
      <w:r>
        <w:t>，再在五个语义组内取均值，主评分为五组等权均值。</w:t>
      </w:r>
      <w:r>
        <w:t xml:space="preserve">CRITIC </w:t>
      </w:r>
      <w:r>
        <w:t>权重用于相关性和离差敏感性，熵权只作对照，长度权重只改变文档贡献口径。三套权重的完整结果见</w:t>
      </w:r>
      <w:r>
        <w:t xml:space="preserve"> quality_weight_comparison.csv</w:t>
      </w:r>
      <w:r>
        <w:t>；排序稳定性见</w:t>
      </w:r>
      <w:r>
        <w:t xml:space="preserve"> q_domain_rank_stability.csv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743"/>
        <w:gridCol w:w="895"/>
        <w:gridCol w:w="2302"/>
        <w:gridCol w:w="936"/>
        <w:gridCol w:w="710"/>
        <w:gridCol w:w="898"/>
        <w:gridCol w:w="898"/>
        <w:gridCol w:w="1712"/>
        <w:gridCol w:w="1202"/>
      </w:tblGrid>
      <w:tr w:rsidR="008E7F55" w14:paraId="3908156F" w14:textId="77777777">
        <w:trPr>
          <w:jc w:val="center"/>
        </w:trPr>
        <w:tc>
          <w:tcPr>
            <w:tcW w:w="1120" w:type="dxa"/>
            <w:shd w:val="clear" w:color="auto" w:fill="1F4E78"/>
            <w:vAlign w:val="center"/>
          </w:tcPr>
          <w:p w14:paraId="298C5A94" w14:textId="77777777" w:rsidR="008E7F55" w:rsidRDefault="003056F9"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087B998A" w14:textId="77777777" w:rsidR="008E7F55" w:rsidRDefault="003056F9">
            <w:r>
              <w:rPr>
                <w:b/>
                <w:color w:val="FFFFFF"/>
                <w:sz w:val="14"/>
              </w:rPr>
              <w:t>threshold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08BDF856" w14:textId="77777777" w:rsidR="008E7F55" w:rsidRDefault="003056F9">
            <w:r>
              <w:rPr>
                <w:b/>
                <w:color w:val="FFFFFF"/>
                <w:sz w:val="14"/>
              </w:rPr>
              <w:t>observed_macro_conflict_rate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7AECAD5E" w14:textId="77777777" w:rsidR="008E7F55" w:rsidRDefault="003056F9">
            <w:r>
              <w:rPr>
                <w:b/>
                <w:color w:val="FFFFFF"/>
                <w:sz w:val="14"/>
              </w:rPr>
              <w:t>null_mean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64C3DCD7" w14:textId="77777777" w:rsidR="008E7F55" w:rsidRDefault="003056F9">
            <w:r>
              <w:rPr>
                <w:b/>
                <w:color w:val="FFFFFF"/>
                <w:sz w:val="14"/>
              </w:rPr>
              <w:t>null_sd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48FC214F" w14:textId="77777777" w:rsidR="008E7F55" w:rsidRDefault="003056F9">
            <w:r>
              <w:rPr>
                <w:b/>
                <w:color w:val="FFFFFF"/>
                <w:sz w:val="14"/>
              </w:rPr>
              <w:t>null_q025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0B96C18C" w14:textId="77777777" w:rsidR="008E7F55" w:rsidRDefault="003056F9">
            <w:r>
              <w:rPr>
                <w:b/>
                <w:color w:val="FFFFFF"/>
                <w:sz w:val="14"/>
              </w:rPr>
              <w:t>null_q975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318BD647" w14:textId="77777777" w:rsidR="008E7F55" w:rsidRDefault="003056F9">
            <w:r>
              <w:rPr>
                <w:b/>
                <w:color w:val="FFFFFF"/>
                <w:sz w:val="14"/>
              </w:rPr>
              <w:t>permutation_p_lower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5CA82108" w14:textId="77777777" w:rsidR="008E7F55" w:rsidRDefault="003056F9"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 w:rsidR="008E7F55" w14:paraId="252382E0" w14:textId="77777777">
        <w:trPr>
          <w:jc w:val="center"/>
        </w:trPr>
        <w:tc>
          <w:tcPr>
            <w:tcW w:w="1120" w:type="dxa"/>
            <w:shd w:val="clear" w:color="auto" w:fill="F3F6F9"/>
            <w:vAlign w:val="center"/>
          </w:tcPr>
          <w:p w14:paraId="062B21E3" w14:textId="77777777" w:rsidR="008E7F55" w:rsidRDefault="003056F9">
            <w:r>
              <w:rPr>
                <w:sz w:val="14"/>
              </w:rPr>
              <w:t>A1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FBFBDC8" w14:textId="77777777" w:rsidR="008E7F55" w:rsidRDefault="003056F9">
            <w:r>
              <w:rPr>
                <w:sz w:val="14"/>
              </w:rPr>
              <w:t>P75/P25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9E083F6" w14:textId="77777777" w:rsidR="008E7F55" w:rsidRDefault="003056F9">
            <w:r>
              <w:rPr>
                <w:sz w:val="14"/>
              </w:rPr>
              <w:t>0.4255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75335A31" w14:textId="77777777" w:rsidR="008E7F55" w:rsidRDefault="003056F9">
            <w:r>
              <w:rPr>
                <w:sz w:val="14"/>
              </w:rPr>
              <w:t>0.5561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4E18043C" w14:textId="77777777" w:rsidR="008E7F55" w:rsidRDefault="003056F9">
            <w:r>
              <w:rPr>
                <w:sz w:val="14"/>
              </w:rPr>
              <w:t>0.0048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0A674426" w14:textId="77777777" w:rsidR="008E7F55" w:rsidRDefault="003056F9">
            <w:r>
              <w:rPr>
                <w:sz w:val="14"/>
              </w:rPr>
              <w:t>0.5467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6AE0AD2" w14:textId="77777777" w:rsidR="008E7F55" w:rsidRDefault="003056F9">
            <w:r>
              <w:rPr>
                <w:sz w:val="14"/>
              </w:rPr>
              <w:t>0.5651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4DE1E9CA" w14:textId="77777777" w:rsidR="008E7F55" w:rsidRDefault="003056F9">
            <w:r>
              <w:rPr>
                <w:sz w:val="14"/>
              </w:rPr>
              <w:t>0.0010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6ED2B981" w14:textId="77777777" w:rsidR="008E7F55" w:rsidRDefault="003056F9">
            <w:r>
              <w:rPr>
                <w:sz w:val="14"/>
              </w:rPr>
              <w:t>observed rate is below independent-group baseline</w:t>
            </w:r>
          </w:p>
        </w:tc>
      </w:tr>
      <w:tr w:rsidR="008E7F55" w14:paraId="65F77AC5" w14:textId="77777777">
        <w:trPr>
          <w:jc w:val="center"/>
        </w:trPr>
        <w:tc>
          <w:tcPr>
            <w:tcW w:w="1120" w:type="dxa"/>
            <w:vAlign w:val="center"/>
          </w:tcPr>
          <w:p w14:paraId="5E608C56" w14:textId="77777777" w:rsidR="008E7F55" w:rsidRDefault="003056F9">
            <w:r>
              <w:rPr>
                <w:sz w:val="14"/>
              </w:rPr>
              <w:t>A2</w:t>
            </w:r>
          </w:p>
        </w:tc>
        <w:tc>
          <w:tcPr>
            <w:tcW w:w="1120" w:type="dxa"/>
            <w:vAlign w:val="center"/>
          </w:tcPr>
          <w:p w14:paraId="38F4AB97" w14:textId="77777777" w:rsidR="008E7F55" w:rsidRDefault="003056F9">
            <w:r>
              <w:rPr>
                <w:sz w:val="14"/>
              </w:rPr>
              <w:t>P75/P25</w:t>
            </w:r>
          </w:p>
        </w:tc>
        <w:tc>
          <w:tcPr>
            <w:tcW w:w="1120" w:type="dxa"/>
            <w:vAlign w:val="center"/>
          </w:tcPr>
          <w:p w14:paraId="1D678C5C" w14:textId="77777777" w:rsidR="008E7F55" w:rsidRDefault="003056F9">
            <w:r>
              <w:rPr>
                <w:sz w:val="14"/>
              </w:rPr>
              <w:t>0.5366</w:t>
            </w:r>
          </w:p>
        </w:tc>
        <w:tc>
          <w:tcPr>
            <w:tcW w:w="1120" w:type="dxa"/>
            <w:vAlign w:val="center"/>
          </w:tcPr>
          <w:p w14:paraId="28806A5C" w14:textId="77777777" w:rsidR="008E7F55" w:rsidRDefault="003056F9">
            <w:r>
              <w:rPr>
                <w:sz w:val="14"/>
              </w:rPr>
              <w:t>0.5566</w:t>
            </w:r>
          </w:p>
        </w:tc>
        <w:tc>
          <w:tcPr>
            <w:tcW w:w="1120" w:type="dxa"/>
            <w:vAlign w:val="center"/>
          </w:tcPr>
          <w:p w14:paraId="617D0318" w14:textId="77777777" w:rsidR="008E7F55" w:rsidRDefault="003056F9">
            <w:r>
              <w:rPr>
                <w:sz w:val="14"/>
              </w:rPr>
              <w:t>0.0031</w:t>
            </w:r>
          </w:p>
        </w:tc>
        <w:tc>
          <w:tcPr>
            <w:tcW w:w="1120" w:type="dxa"/>
            <w:vAlign w:val="center"/>
          </w:tcPr>
          <w:p w14:paraId="13EC87FD" w14:textId="77777777" w:rsidR="008E7F55" w:rsidRDefault="003056F9">
            <w:r>
              <w:rPr>
                <w:sz w:val="14"/>
              </w:rPr>
              <w:t>0.5506</w:t>
            </w:r>
          </w:p>
        </w:tc>
        <w:tc>
          <w:tcPr>
            <w:tcW w:w="1120" w:type="dxa"/>
            <w:vAlign w:val="center"/>
          </w:tcPr>
          <w:p w14:paraId="7429A756" w14:textId="77777777" w:rsidR="008E7F55" w:rsidRDefault="003056F9">
            <w:r>
              <w:rPr>
                <w:sz w:val="14"/>
              </w:rPr>
              <w:t>0.5626</w:t>
            </w:r>
          </w:p>
        </w:tc>
        <w:tc>
          <w:tcPr>
            <w:tcW w:w="1120" w:type="dxa"/>
            <w:vAlign w:val="center"/>
          </w:tcPr>
          <w:p w14:paraId="7D057172" w14:textId="77777777" w:rsidR="008E7F55" w:rsidRDefault="003056F9">
            <w:r>
              <w:rPr>
                <w:sz w:val="14"/>
              </w:rPr>
              <w:t>0.0010</w:t>
            </w:r>
          </w:p>
        </w:tc>
        <w:tc>
          <w:tcPr>
            <w:tcW w:w="1120" w:type="dxa"/>
            <w:vAlign w:val="center"/>
          </w:tcPr>
          <w:p w14:paraId="54DE0F22" w14:textId="77777777" w:rsidR="008E7F55" w:rsidRDefault="003056F9">
            <w:r>
              <w:rPr>
                <w:sz w:val="14"/>
              </w:rPr>
              <w:t>observed rate is below independent-group baseline</w:t>
            </w:r>
          </w:p>
        </w:tc>
      </w:tr>
      <w:tr w:rsidR="008E7F55" w14:paraId="3A085093" w14:textId="77777777">
        <w:trPr>
          <w:jc w:val="center"/>
        </w:trPr>
        <w:tc>
          <w:tcPr>
            <w:tcW w:w="1120" w:type="dxa"/>
            <w:shd w:val="clear" w:color="auto" w:fill="F3F6F9"/>
            <w:vAlign w:val="center"/>
          </w:tcPr>
          <w:p w14:paraId="622DB53A" w14:textId="77777777" w:rsidR="008E7F55" w:rsidRDefault="003056F9">
            <w:r>
              <w:rPr>
                <w:sz w:val="14"/>
              </w:rPr>
              <w:t>A3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0E8E4DDC" w14:textId="77777777" w:rsidR="008E7F55" w:rsidRDefault="003056F9">
            <w:r>
              <w:rPr>
                <w:sz w:val="14"/>
              </w:rPr>
              <w:t>P75/P25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044DB7F5" w14:textId="77777777" w:rsidR="008E7F55" w:rsidRDefault="003056F9">
            <w:r>
              <w:rPr>
                <w:sz w:val="14"/>
              </w:rPr>
              <w:t>0.4791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496ECF9" w14:textId="77777777" w:rsidR="008E7F55" w:rsidRDefault="003056F9">
            <w:r>
              <w:rPr>
                <w:sz w:val="14"/>
              </w:rPr>
              <w:t>0.5567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1D0DE46D" w14:textId="77777777" w:rsidR="008E7F55" w:rsidRDefault="003056F9">
            <w:r>
              <w:rPr>
                <w:sz w:val="14"/>
              </w:rPr>
              <w:t>0.0009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900E684" w14:textId="77777777" w:rsidR="008E7F55" w:rsidRDefault="003056F9">
            <w:r>
              <w:rPr>
                <w:sz w:val="14"/>
              </w:rPr>
              <w:t>0.5549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72982347" w14:textId="77777777" w:rsidR="008E7F55" w:rsidRDefault="003056F9">
            <w:r>
              <w:rPr>
                <w:sz w:val="14"/>
              </w:rPr>
              <w:t>0.5583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518E4604" w14:textId="77777777" w:rsidR="008E7F55" w:rsidRDefault="003056F9">
            <w:r>
              <w:rPr>
                <w:sz w:val="14"/>
              </w:rPr>
              <w:t>0.0010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5A20DE98" w14:textId="77777777" w:rsidR="008E7F55" w:rsidRDefault="003056F9">
            <w:r>
              <w:rPr>
                <w:sz w:val="14"/>
              </w:rPr>
              <w:t>observed rate is below independent-group baseline</w:t>
            </w:r>
          </w:p>
        </w:tc>
      </w:tr>
    </w:tbl>
    <w:p w14:paraId="6C07EBB2" w14:textId="77777777" w:rsidR="008E7F55" w:rsidRDefault="003056F9">
      <w:pPr>
        <w:spacing w:after="100" w:line="269" w:lineRule="auto"/>
      </w:pPr>
      <w:r>
        <w:t>冲突定义为同一域内至少一组位于上尾、另一组位于下尾。置换检验在域内独立打乱五组列，保持每组经验分布和域样本量，重复</w:t>
      </w:r>
      <w:r>
        <w:t xml:space="preserve"> 1000 </w:t>
      </w:r>
      <w:r>
        <w:t>次。实测冲突率低于独立基准，支持</w:t>
      </w:r>
      <w:r>
        <w:t>“</w:t>
      </w:r>
      <w:r>
        <w:t>各维本质同向、冲突只属少数情形</w:t>
      </w:r>
      <w:r>
        <w:t>”</w:t>
      </w:r>
      <w:r>
        <w:t>；因此不再把冲突写成普遍现象。主口径采用</w:t>
      </w:r>
      <w:r>
        <w:t xml:space="preserve"> P90/P10</w:t>
      </w:r>
      <w:r>
        <w:t>，</w:t>
      </w:r>
      <w:r>
        <w:t xml:space="preserve">A1 </w:t>
      </w:r>
      <w:r>
        <w:t>约</w:t>
      </w:r>
      <w:r>
        <w:t xml:space="preserve"> 9.1%</w:t>
      </w:r>
      <w:r>
        <w:t>，扩展集分别约</w:t>
      </w:r>
      <w:r>
        <w:t xml:space="preserve"> 13.8% </w:t>
      </w:r>
      <w:r>
        <w:t>和</w:t>
      </w:r>
      <w:r>
        <w:t xml:space="preserve"> 11.3%</w:t>
      </w:r>
      <w:r>
        <w:t>。</w:t>
      </w:r>
    </w:p>
    <w:p w14:paraId="06E9F2C5" w14:textId="77777777" w:rsidR="008E7F55" w:rsidRDefault="003056F9">
      <w:pPr>
        <w:spacing w:after="100" w:line="269" w:lineRule="auto"/>
      </w:pPr>
      <w:r>
        <w:t>冲突消解先将全部</w:t>
      </w:r>
      <w:r>
        <w:t xml:space="preserve"> 22 </w:t>
      </w:r>
      <w:r>
        <w:t>项指标纳入五个语义组，再对每个文档的组评分做领域内经验秩变换。若某组秩位于</w:t>
      </w:r>
      <w:r>
        <w:t xml:space="preserve"> P90 </w:t>
      </w:r>
      <w:r>
        <w:t>以上而另一组位于</w:t>
      </w:r>
      <w:r>
        <w:t xml:space="preserve"> P10 </w:t>
      </w:r>
      <w:r>
        <w:t>以下，则标记为极端冲突。严重度</w:t>
      </w:r>
      <w:r>
        <w:t xml:space="preserve"> C_i </w:t>
      </w:r>
      <w:r>
        <w:t>定义为五组域内秩相对该文档中位秩的平均绝对偏差；主评分</w:t>
      </w:r>
      <w:r>
        <w:t xml:space="preserve"> Q_i*=clip(Q_i-rho C_i, epsilon, 1)</w:t>
      </w:r>
      <w:r>
        <w:t>，</w:t>
      </w:r>
      <w:r>
        <w:t>rho=0.25</w:t>
      </w:r>
      <w:r>
        <w:t>，</w:t>
      </w:r>
      <w:r>
        <w:t>epsilon&gt;0</w:t>
      </w:r>
      <w:r>
        <w:t>。对</w:t>
      </w:r>
      <w:r>
        <w:t xml:space="preserve"> rho=0</w:t>
      </w:r>
      <w:r>
        <w:t>、</w:t>
      </w:r>
      <w:r>
        <w:t>0.1</w:t>
      </w:r>
      <w:r>
        <w:t>、</w:t>
      </w:r>
      <w:r>
        <w:t>0.25</w:t>
      </w:r>
      <w:r>
        <w:t>、</w:t>
      </w:r>
      <w:r>
        <w:t>0.5</w:t>
      </w:r>
      <w:r>
        <w:t>、</w:t>
      </w:r>
      <w:r>
        <w:t xml:space="preserve">1 </w:t>
      </w:r>
      <w:r>
        <w:t>做敏感性，比较原等权、惩罚、门控与组降权口径。惩罚强度属于工程校准：当前无文档质量与配方</w:t>
      </w:r>
      <w:r>
        <w:t xml:space="preserve"> Loss </w:t>
      </w:r>
      <w:r>
        <w:t>的逐条配对，不能把它写成监督学得的最优值。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820"/>
        <w:gridCol w:w="361"/>
        <w:gridCol w:w="494"/>
        <w:gridCol w:w="561"/>
        <w:gridCol w:w="521"/>
        <w:gridCol w:w="1781"/>
        <w:gridCol w:w="2042"/>
        <w:gridCol w:w="456"/>
        <w:gridCol w:w="907"/>
        <w:gridCol w:w="840"/>
        <w:gridCol w:w="302"/>
        <w:gridCol w:w="1211"/>
      </w:tblGrid>
      <w:tr w:rsidR="008E7F55" w14:paraId="38475F89" w14:textId="77777777">
        <w:trPr>
          <w:jc w:val="center"/>
        </w:trPr>
        <w:tc>
          <w:tcPr>
            <w:tcW w:w="1260" w:type="dxa"/>
            <w:shd w:val="clear" w:color="auto" w:fill="1F4E78"/>
            <w:vAlign w:val="center"/>
          </w:tcPr>
          <w:p w14:paraId="581320A5" w14:textId="77777777" w:rsidR="008E7F55" w:rsidRDefault="003056F9">
            <w:r>
              <w:rPr>
                <w:b/>
                <w:color w:val="FFFFFF"/>
                <w:sz w:val="14"/>
              </w:rPr>
              <w:t>lambda</w:t>
            </w:r>
          </w:p>
        </w:tc>
        <w:tc>
          <w:tcPr>
            <w:tcW w:w="1260" w:type="dxa"/>
            <w:gridSpan w:val="2"/>
            <w:shd w:val="clear" w:color="auto" w:fill="1F4E78"/>
            <w:vAlign w:val="center"/>
          </w:tcPr>
          <w:p w14:paraId="70D832CE" w14:textId="77777777" w:rsidR="008E7F55" w:rsidRDefault="003056F9">
            <w:r>
              <w:rPr>
                <w:b/>
                <w:color w:val="FFFFFF"/>
                <w:sz w:val="14"/>
              </w:rPr>
              <w:t>Q_mean</w:t>
            </w:r>
          </w:p>
        </w:tc>
        <w:tc>
          <w:tcPr>
            <w:tcW w:w="1260" w:type="dxa"/>
            <w:gridSpan w:val="2"/>
            <w:shd w:val="clear" w:color="auto" w:fill="1F4E78"/>
            <w:vAlign w:val="center"/>
          </w:tcPr>
          <w:p w14:paraId="3121F303" w14:textId="77777777" w:rsidR="008E7F55" w:rsidRDefault="003056F9">
            <w:r>
              <w:rPr>
                <w:b/>
                <w:color w:val="FFFFFF"/>
                <w:sz w:val="14"/>
              </w:rPr>
              <w:t>Q_min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7E747C66" w14:textId="77777777" w:rsidR="008E7F55" w:rsidRDefault="003056F9">
            <w:r>
              <w:rPr>
                <w:b/>
                <w:color w:val="FFFFFF"/>
                <w:sz w:val="14"/>
              </w:rPr>
              <w:t>Q_max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55D54BBD" w14:textId="77777777" w:rsidR="008E7F55" w:rsidRDefault="003056F9">
            <w:r>
              <w:rPr>
                <w:b/>
                <w:color w:val="FFFFFF"/>
                <w:sz w:val="14"/>
              </w:rPr>
              <w:t>spearman_vs_unpenalized</w:t>
            </w:r>
          </w:p>
        </w:tc>
        <w:tc>
          <w:tcPr>
            <w:tcW w:w="1260" w:type="dxa"/>
            <w:gridSpan w:val="2"/>
            <w:shd w:val="clear" w:color="auto" w:fill="1F4E78"/>
            <w:vAlign w:val="center"/>
          </w:tcPr>
          <w:p w14:paraId="72C78712" w14:textId="77777777" w:rsidR="008E7F55" w:rsidRDefault="003056F9">
            <w:r>
              <w:rPr>
                <w:b/>
                <w:color w:val="FFFFFF"/>
                <w:sz w:val="14"/>
              </w:rPr>
              <w:t>mean_rank_shift</w:t>
            </w:r>
          </w:p>
        </w:tc>
        <w:tc>
          <w:tcPr>
            <w:tcW w:w="1260" w:type="dxa"/>
            <w:gridSpan w:val="2"/>
            <w:shd w:val="clear" w:color="auto" w:fill="1F4E78"/>
            <w:vAlign w:val="center"/>
          </w:tcPr>
          <w:p w14:paraId="6B95AF94" w14:textId="77777777" w:rsidR="008E7F55" w:rsidRDefault="003056F9">
            <w:r>
              <w:rPr>
                <w:b/>
                <w:color w:val="FFFFFF"/>
                <w:sz w:val="14"/>
              </w:rPr>
              <w:t>loss_cv_delta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687DAC49" w14:textId="77777777" w:rsidR="008E7F55" w:rsidRDefault="003056F9"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 w:rsidR="008E7F55" w14:paraId="5222AF56" w14:textId="77777777">
        <w:trPr>
          <w:jc w:val="center"/>
        </w:trPr>
        <w:tc>
          <w:tcPr>
            <w:tcW w:w="1260" w:type="dxa"/>
            <w:shd w:val="clear" w:color="auto" w:fill="F3F6F9"/>
            <w:vAlign w:val="center"/>
          </w:tcPr>
          <w:p w14:paraId="2528DDA4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2BCBB25F" w14:textId="77777777" w:rsidR="008E7F55" w:rsidRDefault="003056F9">
            <w:r>
              <w:rPr>
                <w:sz w:val="14"/>
              </w:rPr>
              <w:t>0.5017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4086BF87" w14:textId="77777777" w:rsidR="008E7F55" w:rsidRDefault="003056F9">
            <w:r>
              <w:rPr>
                <w:sz w:val="14"/>
              </w:rPr>
              <w:t>0.0968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0C6E6FCB" w14:textId="77777777" w:rsidR="008E7F55" w:rsidRDefault="003056F9">
            <w:r>
              <w:rPr>
                <w:sz w:val="14"/>
              </w:rPr>
              <w:t>0.9120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03C378BF" w14:textId="77777777" w:rsidR="008E7F55" w:rsidRDefault="003056F9">
            <w:r>
              <w:rPr>
                <w:sz w:val="14"/>
              </w:rPr>
              <w:t>1.0000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7CFBDB20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65124D1D" w14:textId="77777777" w:rsidR="008E7F55" w:rsidRDefault="008E7F55"/>
        </w:tc>
        <w:tc>
          <w:tcPr>
            <w:tcW w:w="1260" w:type="dxa"/>
            <w:shd w:val="clear" w:color="auto" w:fill="F3F6F9"/>
            <w:vAlign w:val="center"/>
          </w:tcPr>
          <w:p w14:paraId="0A25405C" w14:textId="77777777" w:rsidR="008E7F55" w:rsidRDefault="003056F9">
            <w:r>
              <w:rPr>
                <w:sz w:val="14"/>
              </w:rPr>
              <w:t xml:space="preserve">descriptive Q re-ranking; document Q and mixture Loss have no paired </w:t>
            </w:r>
            <w:r>
              <w:rPr>
                <w:sz w:val="14"/>
              </w:rPr>
              <w:lastRenderedPageBreak/>
              <w:t>observations</w:t>
            </w:r>
          </w:p>
        </w:tc>
      </w:tr>
      <w:tr w:rsidR="008E7F55" w14:paraId="579DD1D6" w14:textId="77777777">
        <w:trPr>
          <w:jc w:val="center"/>
        </w:trPr>
        <w:tc>
          <w:tcPr>
            <w:tcW w:w="1260" w:type="dxa"/>
            <w:vAlign w:val="center"/>
          </w:tcPr>
          <w:p w14:paraId="17AD4CA3" w14:textId="77777777" w:rsidR="008E7F55" w:rsidRDefault="003056F9">
            <w:r>
              <w:rPr>
                <w:sz w:val="14"/>
              </w:rPr>
              <w:lastRenderedPageBreak/>
              <w:t>0.1000</w:t>
            </w:r>
          </w:p>
        </w:tc>
        <w:tc>
          <w:tcPr>
            <w:tcW w:w="1260" w:type="dxa"/>
            <w:gridSpan w:val="2"/>
            <w:vAlign w:val="center"/>
          </w:tcPr>
          <w:p w14:paraId="6E61CD3F" w14:textId="77777777" w:rsidR="008E7F55" w:rsidRDefault="003056F9">
            <w:r>
              <w:rPr>
                <w:sz w:val="14"/>
              </w:rPr>
              <w:t>0.4663</w:t>
            </w:r>
          </w:p>
        </w:tc>
        <w:tc>
          <w:tcPr>
            <w:tcW w:w="1260" w:type="dxa"/>
            <w:gridSpan w:val="2"/>
            <w:vAlign w:val="center"/>
          </w:tcPr>
          <w:p w14:paraId="390BE764" w14:textId="77777777" w:rsidR="008E7F55" w:rsidRDefault="003056F9">
            <w:r>
              <w:rPr>
                <w:sz w:val="14"/>
              </w:rPr>
              <w:t>0.0919</w:t>
            </w:r>
          </w:p>
        </w:tc>
        <w:tc>
          <w:tcPr>
            <w:tcW w:w="1260" w:type="dxa"/>
            <w:vAlign w:val="center"/>
          </w:tcPr>
          <w:p w14:paraId="18B8CAC3" w14:textId="77777777" w:rsidR="008E7F55" w:rsidRDefault="003056F9">
            <w:r>
              <w:rPr>
                <w:sz w:val="14"/>
              </w:rPr>
              <w:t>0.9071</w:t>
            </w:r>
          </w:p>
        </w:tc>
        <w:tc>
          <w:tcPr>
            <w:tcW w:w="1260" w:type="dxa"/>
            <w:vAlign w:val="center"/>
          </w:tcPr>
          <w:p w14:paraId="04474FBE" w14:textId="77777777" w:rsidR="008E7F55" w:rsidRDefault="003056F9">
            <w:r>
              <w:rPr>
                <w:sz w:val="14"/>
              </w:rPr>
              <w:t>0.9962</w:t>
            </w:r>
          </w:p>
        </w:tc>
        <w:tc>
          <w:tcPr>
            <w:tcW w:w="1260" w:type="dxa"/>
            <w:gridSpan w:val="2"/>
            <w:vAlign w:val="center"/>
          </w:tcPr>
          <w:p w14:paraId="3ECAE8A4" w14:textId="77777777" w:rsidR="008E7F55" w:rsidRDefault="003056F9">
            <w:r>
              <w:rPr>
                <w:sz w:val="14"/>
              </w:rPr>
              <w:t>964.8493</w:t>
            </w:r>
          </w:p>
        </w:tc>
        <w:tc>
          <w:tcPr>
            <w:tcW w:w="1260" w:type="dxa"/>
            <w:gridSpan w:val="2"/>
            <w:vAlign w:val="center"/>
          </w:tcPr>
          <w:p w14:paraId="094BB366" w14:textId="77777777" w:rsidR="008E7F55" w:rsidRDefault="008E7F55"/>
        </w:tc>
        <w:tc>
          <w:tcPr>
            <w:tcW w:w="1260" w:type="dxa"/>
            <w:vAlign w:val="center"/>
          </w:tcPr>
          <w:p w14:paraId="382DFF09" w14:textId="77777777" w:rsidR="008E7F55" w:rsidRDefault="003056F9">
            <w:r>
              <w:rPr>
                <w:sz w:val="14"/>
              </w:rPr>
              <w:t>descriptive Q re-ranking; document Q and mixture Loss have no paired observations</w:t>
            </w:r>
          </w:p>
        </w:tc>
      </w:tr>
      <w:tr w:rsidR="008E7F55" w14:paraId="3593F940" w14:textId="77777777">
        <w:trPr>
          <w:jc w:val="center"/>
        </w:trPr>
        <w:tc>
          <w:tcPr>
            <w:tcW w:w="1260" w:type="dxa"/>
            <w:shd w:val="clear" w:color="auto" w:fill="F3F6F9"/>
            <w:vAlign w:val="center"/>
          </w:tcPr>
          <w:p w14:paraId="5C87E937" w14:textId="77777777" w:rsidR="008E7F55" w:rsidRDefault="003056F9">
            <w:r>
              <w:rPr>
                <w:sz w:val="14"/>
              </w:rPr>
              <w:t>0.2500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650AC117" w14:textId="77777777" w:rsidR="008E7F55" w:rsidRDefault="003056F9">
            <w:r>
              <w:rPr>
                <w:sz w:val="14"/>
              </w:rPr>
              <w:t>0.4133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689E6E96" w14:textId="77777777" w:rsidR="008E7F55" w:rsidRDefault="003056F9">
            <w:r>
              <w:rPr>
                <w:sz w:val="14"/>
              </w:rPr>
              <w:t>0.0798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21056B87" w14:textId="77777777" w:rsidR="008E7F55" w:rsidRDefault="003056F9">
            <w:r>
              <w:rPr>
                <w:sz w:val="14"/>
              </w:rPr>
              <w:t>0.8997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67FAD742" w14:textId="77777777" w:rsidR="008E7F55" w:rsidRDefault="003056F9">
            <w:r>
              <w:rPr>
                <w:sz w:val="14"/>
              </w:rPr>
              <w:t>0.9768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1D20E82E" w14:textId="77777777" w:rsidR="008E7F55" w:rsidRDefault="003056F9">
            <w:r>
              <w:rPr>
                <w:sz w:val="14"/>
              </w:rPr>
              <w:t>2391.6611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1277E117" w14:textId="77777777" w:rsidR="008E7F55" w:rsidRDefault="008E7F55"/>
        </w:tc>
        <w:tc>
          <w:tcPr>
            <w:tcW w:w="1260" w:type="dxa"/>
            <w:shd w:val="clear" w:color="auto" w:fill="F3F6F9"/>
            <w:vAlign w:val="center"/>
          </w:tcPr>
          <w:p w14:paraId="1C02E18F" w14:textId="77777777" w:rsidR="008E7F55" w:rsidRDefault="003056F9">
            <w:r>
              <w:rPr>
                <w:sz w:val="14"/>
              </w:rPr>
              <w:t>descriptive Q re-ranking; document Q and mixture Loss have no paired observations</w:t>
            </w:r>
          </w:p>
        </w:tc>
      </w:tr>
      <w:tr w:rsidR="008E7F55" w14:paraId="74D2719D" w14:textId="77777777">
        <w:trPr>
          <w:jc w:val="center"/>
        </w:trPr>
        <w:tc>
          <w:tcPr>
            <w:tcW w:w="1260" w:type="dxa"/>
            <w:vAlign w:val="center"/>
          </w:tcPr>
          <w:p w14:paraId="08CDDEF9" w14:textId="77777777" w:rsidR="008E7F55" w:rsidRDefault="003056F9">
            <w:r>
              <w:rPr>
                <w:sz w:val="14"/>
              </w:rPr>
              <w:t>0.5000</w:t>
            </w:r>
          </w:p>
        </w:tc>
        <w:tc>
          <w:tcPr>
            <w:tcW w:w="1260" w:type="dxa"/>
            <w:gridSpan w:val="2"/>
            <w:vAlign w:val="center"/>
          </w:tcPr>
          <w:p w14:paraId="5CEFBE50" w14:textId="77777777" w:rsidR="008E7F55" w:rsidRDefault="003056F9">
            <w:r>
              <w:rPr>
                <w:sz w:val="14"/>
              </w:rPr>
              <w:t>0.3248</w:t>
            </w:r>
          </w:p>
        </w:tc>
        <w:tc>
          <w:tcPr>
            <w:tcW w:w="1260" w:type="dxa"/>
            <w:gridSpan w:val="2"/>
            <w:vAlign w:val="center"/>
          </w:tcPr>
          <w:p w14:paraId="7464E451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260" w:type="dxa"/>
            <w:vAlign w:val="center"/>
          </w:tcPr>
          <w:p w14:paraId="5D97EEC9" w14:textId="77777777" w:rsidR="008E7F55" w:rsidRDefault="003056F9">
            <w:r>
              <w:rPr>
                <w:sz w:val="14"/>
              </w:rPr>
              <w:t>0.8874</w:t>
            </w:r>
          </w:p>
        </w:tc>
        <w:tc>
          <w:tcPr>
            <w:tcW w:w="1260" w:type="dxa"/>
            <w:vAlign w:val="center"/>
          </w:tcPr>
          <w:p w14:paraId="28B07C7F" w14:textId="77777777" w:rsidR="008E7F55" w:rsidRDefault="003056F9">
            <w:r>
              <w:rPr>
                <w:sz w:val="14"/>
              </w:rPr>
              <w:t>0.9130</w:t>
            </w:r>
          </w:p>
        </w:tc>
        <w:tc>
          <w:tcPr>
            <w:tcW w:w="1260" w:type="dxa"/>
            <w:gridSpan w:val="2"/>
            <w:vAlign w:val="center"/>
          </w:tcPr>
          <w:p w14:paraId="15A4E80F" w14:textId="77777777" w:rsidR="008E7F55" w:rsidRDefault="003056F9">
            <w:r>
              <w:rPr>
                <w:sz w:val="14"/>
              </w:rPr>
              <w:t>4661.1199</w:t>
            </w:r>
          </w:p>
        </w:tc>
        <w:tc>
          <w:tcPr>
            <w:tcW w:w="1260" w:type="dxa"/>
            <w:gridSpan w:val="2"/>
            <w:vAlign w:val="center"/>
          </w:tcPr>
          <w:p w14:paraId="72674BB5" w14:textId="77777777" w:rsidR="008E7F55" w:rsidRDefault="008E7F55"/>
        </w:tc>
        <w:tc>
          <w:tcPr>
            <w:tcW w:w="1260" w:type="dxa"/>
            <w:vAlign w:val="center"/>
          </w:tcPr>
          <w:p w14:paraId="7FD04ACC" w14:textId="77777777" w:rsidR="008E7F55" w:rsidRDefault="003056F9">
            <w:r>
              <w:rPr>
                <w:sz w:val="14"/>
              </w:rPr>
              <w:t>descriptive Q re-ranking; document Q and mixture Loss have no paired observations</w:t>
            </w:r>
          </w:p>
        </w:tc>
      </w:tr>
      <w:tr w:rsidR="008E7F55" w14:paraId="11E47159" w14:textId="77777777">
        <w:trPr>
          <w:jc w:val="center"/>
        </w:trPr>
        <w:tc>
          <w:tcPr>
            <w:tcW w:w="1260" w:type="dxa"/>
            <w:shd w:val="clear" w:color="auto" w:fill="F3F6F9"/>
            <w:vAlign w:val="center"/>
          </w:tcPr>
          <w:p w14:paraId="485D7777" w14:textId="77777777" w:rsidR="008E7F55" w:rsidRDefault="003056F9">
            <w:r>
              <w:rPr>
                <w:sz w:val="14"/>
              </w:rPr>
              <w:t>1.0000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44BCEB91" w14:textId="77777777" w:rsidR="008E7F55" w:rsidRDefault="003056F9">
            <w:r>
              <w:rPr>
                <w:sz w:val="14"/>
              </w:rPr>
              <w:t>0.1684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1EA603A0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61E5E4D1" w14:textId="77777777" w:rsidR="008E7F55" w:rsidRDefault="003056F9">
            <w:r>
              <w:rPr>
                <w:sz w:val="14"/>
              </w:rPr>
              <w:t>0.8628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4B882202" w14:textId="77777777" w:rsidR="008E7F55" w:rsidRDefault="003056F9">
            <w:r>
              <w:rPr>
                <w:sz w:val="14"/>
              </w:rPr>
              <w:t>0.7410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408D78C6" w14:textId="77777777" w:rsidR="008E7F55" w:rsidRDefault="003056F9">
            <w:r>
              <w:rPr>
                <w:sz w:val="14"/>
              </w:rPr>
              <w:t>8121.3789</w:t>
            </w:r>
          </w:p>
        </w:tc>
        <w:tc>
          <w:tcPr>
            <w:tcW w:w="1260" w:type="dxa"/>
            <w:gridSpan w:val="2"/>
            <w:shd w:val="clear" w:color="auto" w:fill="F3F6F9"/>
            <w:vAlign w:val="center"/>
          </w:tcPr>
          <w:p w14:paraId="0E5F19CD" w14:textId="77777777" w:rsidR="008E7F55" w:rsidRDefault="008E7F55"/>
        </w:tc>
        <w:tc>
          <w:tcPr>
            <w:tcW w:w="1260" w:type="dxa"/>
            <w:shd w:val="clear" w:color="auto" w:fill="F3F6F9"/>
            <w:vAlign w:val="center"/>
          </w:tcPr>
          <w:p w14:paraId="716D8717" w14:textId="77777777" w:rsidR="008E7F55" w:rsidRDefault="003056F9">
            <w:r>
              <w:rPr>
                <w:sz w:val="14"/>
              </w:rPr>
              <w:t>descriptive Q re-ranking; document Q and mixture Loss have no paired observations</w:t>
            </w:r>
          </w:p>
        </w:tc>
      </w:tr>
      <w:tr w:rsidR="008E7F55" w14:paraId="37F280AC" w14:textId="77777777">
        <w:trPr>
          <w:jc w:val="center"/>
        </w:trPr>
        <w:tc>
          <w:tcPr>
            <w:tcW w:w="1680" w:type="dxa"/>
            <w:gridSpan w:val="2"/>
            <w:shd w:val="clear" w:color="auto" w:fill="1F4E78"/>
            <w:vAlign w:val="center"/>
          </w:tcPr>
          <w:p w14:paraId="03DD1DB5" w14:textId="77777777" w:rsidR="008E7F55" w:rsidRDefault="003056F9"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w="1680" w:type="dxa"/>
            <w:gridSpan w:val="2"/>
            <w:shd w:val="clear" w:color="auto" w:fill="1F4E78"/>
            <w:vAlign w:val="center"/>
          </w:tcPr>
          <w:p w14:paraId="54C948F9" w14:textId="77777777" w:rsidR="008E7F55" w:rsidRDefault="003056F9">
            <w:r>
              <w:rPr>
                <w:b/>
                <w:color w:val="FFFFFF"/>
                <w:sz w:val="14"/>
              </w:rPr>
              <w:t>threshold</w:t>
            </w:r>
          </w:p>
        </w:tc>
        <w:tc>
          <w:tcPr>
            <w:tcW w:w="1680" w:type="dxa"/>
            <w:gridSpan w:val="2"/>
            <w:shd w:val="clear" w:color="auto" w:fill="1F4E78"/>
            <w:vAlign w:val="center"/>
          </w:tcPr>
          <w:p w14:paraId="49015658" w14:textId="77777777" w:rsidR="008E7F55" w:rsidRDefault="003056F9">
            <w:r>
              <w:rPr>
                <w:b/>
                <w:color w:val="FFFFFF"/>
                <w:sz w:val="14"/>
              </w:rPr>
              <w:t>observed_macro_conflict_rate</w:t>
            </w:r>
          </w:p>
        </w:tc>
        <w:tc>
          <w:tcPr>
            <w:tcW w:w="1680" w:type="dxa"/>
            <w:gridSpan w:val="2"/>
            <w:shd w:val="clear" w:color="auto" w:fill="1F4E78"/>
            <w:vAlign w:val="center"/>
          </w:tcPr>
          <w:p w14:paraId="535A384C" w14:textId="77777777" w:rsidR="008E7F55" w:rsidRDefault="003056F9">
            <w:r>
              <w:rPr>
                <w:b/>
                <w:color w:val="FFFFFF"/>
                <w:sz w:val="14"/>
              </w:rPr>
              <w:t>n_domains</w:t>
            </w:r>
          </w:p>
        </w:tc>
        <w:tc>
          <w:tcPr>
            <w:tcW w:w="1680" w:type="dxa"/>
            <w:gridSpan w:val="2"/>
            <w:shd w:val="clear" w:color="auto" w:fill="1F4E78"/>
            <w:vAlign w:val="center"/>
          </w:tcPr>
          <w:p w14:paraId="472E9CA4" w14:textId="77777777" w:rsidR="008E7F55" w:rsidRDefault="003056F9">
            <w:r>
              <w:rPr>
                <w:b/>
                <w:color w:val="FFFFFF"/>
                <w:sz w:val="14"/>
              </w:rPr>
              <w:t>n_records</w:t>
            </w:r>
          </w:p>
        </w:tc>
        <w:tc>
          <w:tcPr>
            <w:tcW w:w="1680" w:type="dxa"/>
            <w:gridSpan w:val="2"/>
            <w:shd w:val="clear" w:color="auto" w:fill="1F4E78"/>
            <w:vAlign w:val="center"/>
          </w:tcPr>
          <w:p w14:paraId="623C2208" w14:textId="77777777" w:rsidR="008E7F55" w:rsidRDefault="003056F9"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 w:rsidR="008E7F55" w14:paraId="2ED81AD7" w14:textId="77777777">
        <w:trPr>
          <w:jc w:val="center"/>
        </w:trPr>
        <w:tc>
          <w:tcPr>
            <w:tcW w:w="1680" w:type="dxa"/>
            <w:gridSpan w:val="2"/>
            <w:shd w:val="clear" w:color="auto" w:fill="F3F6F9"/>
            <w:vAlign w:val="center"/>
          </w:tcPr>
          <w:p w14:paraId="6D3F124F" w14:textId="77777777" w:rsidR="008E7F55" w:rsidRDefault="003056F9">
            <w:r>
              <w:rPr>
                <w:sz w:val="14"/>
              </w:rPr>
              <w:t>A1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27AE5A03" w14:textId="77777777" w:rsidR="008E7F55" w:rsidRDefault="003056F9">
            <w:r>
              <w:rPr>
                <w:sz w:val="14"/>
              </w:rPr>
              <w:t>P90/P10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66BFDB90" w14:textId="77777777" w:rsidR="008E7F55" w:rsidRDefault="003056F9">
            <w:r>
              <w:rPr>
                <w:sz w:val="14"/>
              </w:rPr>
              <w:t>0.0909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6956FF2C" w14:textId="77777777" w:rsidR="008E7F55" w:rsidRDefault="003056F9">
            <w:r>
              <w:rPr>
                <w:sz w:val="14"/>
              </w:rPr>
              <w:t>7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49882F59" w14:textId="77777777" w:rsidR="008E7F55" w:rsidRDefault="003056F9">
            <w:r>
              <w:rPr>
                <w:sz w:val="14"/>
              </w:rPr>
              <w:t>51230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088D468C" w14:textId="77777777" w:rsidR="008E7F55" w:rsidRDefault="003056F9">
            <w:r>
              <w:rPr>
                <w:sz w:val="14"/>
              </w:rPr>
              <w:t>extreme-tail conflict sensitivity</w:t>
            </w:r>
          </w:p>
        </w:tc>
      </w:tr>
      <w:tr w:rsidR="008E7F55" w14:paraId="762F87FF" w14:textId="77777777">
        <w:trPr>
          <w:jc w:val="center"/>
        </w:trPr>
        <w:tc>
          <w:tcPr>
            <w:tcW w:w="1680" w:type="dxa"/>
            <w:gridSpan w:val="2"/>
            <w:vAlign w:val="center"/>
          </w:tcPr>
          <w:p w14:paraId="338A6380" w14:textId="77777777" w:rsidR="008E7F55" w:rsidRDefault="003056F9">
            <w:r>
              <w:rPr>
                <w:sz w:val="14"/>
              </w:rPr>
              <w:t>A2</w:t>
            </w:r>
          </w:p>
        </w:tc>
        <w:tc>
          <w:tcPr>
            <w:tcW w:w="1680" w:type="dxa"/>
            <w:gridSpan w:val="2"/>
            <w:vAlign w:val="center"/>
          </w:tcPr>
          <w:p w14:paraId="5F180495" w14:textId="77777777" w:rsidR="008E7F55" w:rsidRDefault="003056F9">
            <w:r>
              <w:rPr>
                <w:sz w:val="14"/>
              </w:rPr>
              <w:t>P90/P10</w:t>
            </w:r>
          </w:p>
        </w:tc>
        <w:tc>
          <w:tcPr>
            <w:tcW w:w="1680" w:type="dxa"/>
            <w:gridSpan w:val="2"/>
            <w:vAlign w:val="center"/>
          </w:tcPr>
          <w:p w14:paraId="3774B53A" w14:textId="77777777" w:rsidR="008E7F55" w:rsidRDefault="003056F9">
            <w:r>
              <w:rPr>
                <w:sz w:val="14"/>
              </w:rPr>
              <w:t>0.1376</w:t>
            </w:r>
          </w:p>
        </w:tc>
        <w:tc>
          <w:tcPr>
            <w:tcW w:w="1680" w:type="dxa"/>
            <w:gridSpan w:val="2"/>
            <w:vAlign w:val="center"/>
          </w:tcPr>
          <w:p w14:paraId="13593788" w14:textId="77777777" w:rsidR="008E7F55" w:rsidRDefault="003056F9">
            <w:r>
              <w:rPr>
                <w:sz w:val="14"/>
              </w:rPr>
              <w:t>1</w:t>
            </w:r>
          </w:p>
        </w:tc>
        <w:tc>
          <w:tcPr>
            <w:tcW w:w="1680" w:type="dxa"/>
            <w:gridSpan w:val="2"/>
            <w:vAlign w:val="center"/>
          </w:tcPr>
          <w:p w14:paraId="60B41E7E" w14:textId="77777777" w:rsidR="008E7F55" w:rsidRDefault="003056F9">
            <w:r>
              <w:rPr>
                <w:sz w:val="14"/>
              </w:rPr>
              <w:t>17523</w:t>
            </w:r>
          </w:p>
        </w:tc>
        <w:tc>
          <w:tcPr>
            <w:tcW w:w="1680" w:type="dxa"/>
            <w:gridSpan w:val="2"/>
            <w:vAlign w:val="center"/>
          </w:tcPr>
          <w:p w14:paraId="7902A98D" w14:textId="77777777" w:rsidR="008E7F55" w:rsidRDefault="003056F9">
            <w:r>
              <w:rPr>
                <w:sz w:val="14"/>
              </w:rPr>
              <w:t>extreme-tail conflict sensitivity</w:t>
            </w:r>
          </w:p>
        </w:tc>
      </w:tr>
      <w:tr w:rsidR="008E7F55" w14:paraId="40CA9367" w14:textId="77777777">
        <w:trPr>
          <w:jc w:val="center"/>
        </w:trPr>
        <w:tc>
          <w:tcPr>
            <w:tcW w:w="1680" w:type="dxa"/>
            <w:gridSpan w:val="2"/>
            <w:shd w:val="clear" w:color="auto" w:fill="F3F6F9"/>
            <w:vAlign w:val="center"/>
          </w:tcPr>
          <w:p w14:paraId="1881328E" w14:textId="77777777" w:rsidR="008E7F55" w:rsidRDefault="003056F9">
            <w:r>
              <w:rPr>
                <w:sz w:val="14"/>
              </w:rPr>
              <w:t>A3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2F7D413C" w14:textId="77777777" w:rsidR="008E7F55" w:rsidRDefault="003056F9">
            <w:r>
              <w:rPr>
                <w:sz w:val="14"/>
              </w:rPr>
              <w:t>P90/P10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733C77DB" w14:textId="77777777" w:rsidR="008E7F55" w:rsidRDefault="003056F9">
            <w:r>
              <w:rPr>
                <w:sz w:val="14"/>
              </w:rPr>
              <w:t>0.1134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71CEFD53" w14:textId="77777777" w:rsidR="008E7F55" w:rsidRDefault="003056F9">
            <w:r>
              <w:rPr>
                <w:sz w:val="14"/>
              </w:rPr>
              <w:t>1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2CD9413B" w14:textId="77777777" w:rsidR="008E7F55" w:rsidRDefault="003056F9">
            <w:r>
              <w:rPr>
                <w:sz w:val="14"/>
              </w:rPr>
              <w:t>203752</w:t>
            </w:r>
          </w:p>
        </w:tc>
        <w:tc>
          <w:tcPr>
            <w:tcW w:w="1680" w:type="dxa"/>
            <w:gridSpan w:val="2"/>
            <w:shd w:val="clear" w:color="auto" w:fill="F3F6F9"/>
            <w:vAlign w:val="center"/>
          </w:tcPr>
          <w:p w14:paraId="25A83373" w14:textId="77777777" w:rsidR="008E7F55" w:rsidRDefault="003056F9">
            <w:r>
              <w:rPr>
                <w:sz w:val="14"/>
              </w:rPr>
              <w:t>extreme-tail conflict sensitivity</w:t>
            </w:r>
          </w:p>
        </w:tc>
      </w:tr>
    </w:tbl>
    <w:p w14:paraId="36859AFA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1076483A" wp14:editId="24BD9251">
            <wp:extent cx="5623560" cy="3514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lict_threshold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4A61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1 </w:t>
      </w:r>
      <w:r>
        <w:rPr>
          <w:i/>
          <w:sz w:val="18"/>
        </w:rPr>
        <w:t>冲突率的阈值敏感性</w:t>
      </w:r>
    </w:p>
    <w:p w14:paraId="4D0D31BF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17A2FE93" wp14:editId="630D1C60">
            <wp:extent cx="5623560" cy="2556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omain_shift_confli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434F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2 </w:t>
      </w:r>
      <w:r>
        <w:rPr>
          <w:i/>
          <w:sz w:val="18"/>
        </w:rPr>
        <w:t>语义质量与广告分类器信号的域偏移</w:t>
      </w:r>
    </w:p>
    <w:p w14:paraId="6C34D5C9" w14:textId="77777777" w:rsidR="008E7F55" w:rsidRDefault="003056F9">
      <w:pPr>
        <w:spacing w:after="100" w:line="269" w:lineRule="auto"/>
      </w:pPr>
      <w:r>
        <w:t>分类器诊断将</w:t>
      </w:r>
      <w:r>
        <w:t xml:space="preserve"> ModernBERT</w:t>
      </w:r>
      <w:r>
        <w:t>、</w:t>
      </w:r>
      <w:r>
        <w:t>FineWeb-Edu</w:t>
      </w:r>
      <w:r>
        <w:t>、</w:t>
      </w:r>
      <w:r>
        <w:t xml:space="preserve">Qurater </w:t>
      </w:r>
      <w:r>
        <w:t>聚合为</w:t>
      </w:r>
      <w:r>
        <w:t xml:space="preserve"> G_model</w:t>
      </w:r>
      <w:r>
        <w:t>，将结构统计聚合为</w:t>
      </w:r>
      <w:r>
        <w:t xml:space="preserve"> G_struct</w:t>
      </w:r>
      <w:r>
        <w:t>，并以</w:t>
      </w:r>
      <w:r>
        <w:t xml:space="preserve"> G_noise=1-ad_en </w:t>
      </w:r>
      <w:r>
        <w:t>表示清洁方向。</w:t>
      </w:r>
      <w:r>
        <w:t xml:space="preserve">arxiv </w:t>
      </w:r>
      <w:r>
        <w:t>与</w:t>
      </w:r>
      <w:r>
        <w:t xml:space="preserve"> stackexchange </w:t>
      </w:r>
      <w:r>
        <w:t>的高教育</w:t>
      </w:r>
      <w:r>
        <w:t>/</w:t>
      </w:r>
      <w:r>
        <w:t>高广告共现是风险证据，支持门控或降权，不足以在没有人工真值时宣称误判率。全部</w:t>
      </w:r>
      <w:r>
        <w:t xml:space="preserve"> 22 </w:t>
      </w:r>
      <w:r>
        <w:t>指标直接聚合会显著提高尾部冲突率，说明五组语义聚合是稳健性而非唯一性选择，敏感性表见</w:t>
      </w:r>
      <w:r>
        <w:t xml:space="preserve"> conflict_all22_sensitivity.csv</w:t>
      </w:r>
      <w:r>
        <w:t>。</w:t>
      </w:r>
    </w:p>
    <w:p w14:paraId="41FA60AD" w14:textId="77777777" w:rsidR="008E7F55" w:rsidRDefault="003056F9">
      <w:pPr>
        <w:spacing w:after="100" w:line="269" w:lineRule="auto"/>
      </w:pPr>
      <w:r>
        <w:t xml:space="preserve">Qbar(p)=sum_i p_i Q_i* </w:t>
      </w:r>
      <w:r>
        <w:t>仅是跨域场景接口。中位数插补把</w:t>
      </w:r>
      <w:r>
        <w:t xml:space="preserve"> 14 </w:t>
      </w:r>
      <w:r>
        <w:t>个域的质量设为同一值，导致</w:t>
      </w:r>
      <w:r>
        <w:t xml:space="preserve"> Qbar </w:t>
      </w:r>
      <w:r>
        <w:t>方差相对只观测域重闭合口径降低</w:t>
      </w:r>
      <w:r>
        <w:t xml:space="preserve"> 89.5%</w:t>
      </w:r>
      <w:r>
        <w:t>；因此在论文结论中降级为弱证据。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655"/>
        <w:gridCol w:w="1068"/>
        <w:gridCol w:w="1375"/>
        <w:gridCol w:w="1263"/>
        <w:gridCol w:w="1499"/>
        <w:gridCol w:w="1797"/>
        <w:gridCol w:w="1853"/>
        <w:gridCol w:w="786"/>
      </w:tblGrid>
      <w:tr w:rsidR="008E7F55" w14:paraId="2AE8963D" w14:textId="77777777">
        <w:trPr>
          <w:jc w:val="center"/>
        </w:trPr>
        <w:tc>
          <w:tcPr>
            <w:tcW w:w="1260" w:type="dxa"/>
            <w:shd w:val="clear" w:color="auto" w:fill="1F4E78"/>
            <w:vAlign w:val="center"/>
          </w:tcPr>
          <w:p w14:paraId="3D5BB2FA" w14:textId="77777777" w:rsidR="008E7F55" w:rsidRDefault="003056F9">
            <w:r>
              <w:rPr>
                <w:b/>
                <w:color w:val="FFFFFF"/>
                <w:sz w:val="14"/>
              </w:rPr>
              <w:lastRenderedPageBreak/>
              <w:t>n_domains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01EDEA67" w14:textId="77777777" w:rsidR="008E7F55" w:rsidRDefault="003056F9">
            <w:r>
              <w:rPr>
                <w:b/>
                <w:color w:val="FFFFFF"/>
                <w:sz w:val="14"/>
              </w:rPr>
              <w:t>n_observed_domains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1F463322" w14:textId="77777777" w:rsidR="008E7F55" w:rsidRDefault="003056F9">
            <w:r>
              <w:rPr>
                <w:b/>
                <w:color w:val="FFFFFF"/>
                <w:sz w:val="14"/>
              </w:rPr>
              <w:t>n_median_imputed_domains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63245E4B" w14:textId="77777777" w:rsidR="008E7F55" w:rsidRDefault="003056F9">
            <w:r>
              <w:rPr>
                <w:b/>
                <w:color w:val="FFFFFF"/>
                <w:sz w:val="14"/>
              </w:rPr>
              <w:t>median_imputation_value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054243E8" w14:textId="77777777" w:rsidR="008E7F55" w:rsidRDefault="003056F9">
            <w:r>
              <w:rPr>
                <w:b/>
                <w:color w:val="FFFFFF"/>
                <w:sz w:val="14"/>
              </w:rPr>
              <w:t>Qbar_variance_with_imputation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5A33DAE5" w14:textId="77777777" w:rsidR="008E7F55" w:rsidRDefault="003056F9">
            <w:r>
              <w:rPr>
                <w:b/>
                <w:color w:val="FFFFFF"/>
                <w:sz w:val="14"/>
              </w:rPr>
              <w:t>Qbar_variance_observed_only_reclosed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12616533" w14:textId="77777777" w:rsidR="008E7F55" w:rsidRDefault="003056F9">
            <w:r>
              <w:rPr>
                <w:b/>
                <w:color w:val="FFFFFF"/>
                <w:sz w:val="14"/>
              </w:rPr>
              <w:t>variance_loss_fraction_vs_observed_only</w:t>
            </w:r>
          </w:p>
        </w:tc>
        <w:tc>
          <w:tcPr>
            <w:tcW w:w="1260" w:type="dxa"/>
            <w:shd w:val="clear" w:color="auto" w:fill="1F4E78"/>
            <w:vAlign w:val="center"/>
          </w:tcPr>
          <w:p w14:paraId="3D741F7B" w14:textId="77777777" w:rsidR="008E7F55" w:rsidRDefault="003056F9"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 w:rsidR="008E7F55" w14:paraId="42CCEBD4" w14:textId="77777777">
        <w:trPr>
          <w:jc w:val="center"/>
        </w:trPr>
        <w:tc>
          <w:tcPr>
            <w:tcW w:w="1260" w:type="dxa"/>
            <w:shd w:val="clear" w:color="auto" w:fill="F3F6F9"/>
            <w:vAlign w:val="center"/>
          </w:tcPr>
          <w:p w14:paraId="37D872DC" w14:textId="77777777" w:rsidR="008E7F55" w:rsidRDefault="003056F9">
            <w:r>
              <w:rPr>
                <w:sz w:val="14"/>
              </w:rPr>
              <w:t>17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05BB2D74" w14:textId="77777777" w:rsidR="008E7F55" w:rsidRDefault="003056F9">
            <w:r>
              <w:rPr>
                <w:sz w:val="14"/>
              </w:rPr>
              <w:t>3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78CB7236" w14:textId="77777777" w:rsidR="008E7F55" w:rsidRDefault="003056F9">
            <w:r>
              <w:rPr>
                <w:sz w:val="14"/>
              </w:rPr>
              <w:t>14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2FE96EDD" w14:textId="77777777" w:rsidR="008E7F55" w:rsidRDefault="003056F9">
            <w:r>
              <w:rPr>
                <w:sz w:val="14"/>
              </w:rPr>
              <w:t>0.4524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294EE7D5" w14:textId="77777777" w:rsidR="008E7F55" w:rsidRDefault="003056F9">
            <w:r>
              <w:rPr>
                <w:sz w:val="14"/>
              </w:rPr>
              <w:t>0.0027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53209E29" w14:textId="77777777" w:rsidR="008E7F55" w:rsidRDefault="003056F9">
            <w:r>
              <w:rPr>
                <w:sz w:val="14"/>
              </w:rPr>
              <w:t>0.0261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2560652F" w14:textId="77777777" w:rsidR="008E7F55" w:rsidRDefault="003056F9">
            <w:r>
              <w:rPr>
                <w:sz w:val="14"/>
              </w:rPr>
              <w:t>0.8950</w:t>
            </w:r>
          </w:p>
        </w:tc>
        <w:tc>
          <w:tcPr>
            <w:tcW w:w="1260" w:type="dxa"/>
            <w:shd w:val="clear" w:color="auto" w:fill="F3F6F9"/>
            <w:vAlign w:val="center"/>
          </w:tcPr>
          <w:p w14:paraId="7E169130" w14:textId="77777777" w:rsidR="008E7F55" w:rsidRDefault="003056F9">
            <w:r>
              <w:rPr>
                <w:sz w:val="14"/>
              </w:rPr>
              <w:t>Q_bar is weak evidence because most domains lack document-level quality observations</w:t>
            </w:r>
          </w:p>
        </w:tc>
      </w:tr>
    </w:tbl>
    <w:p w14:paraId="4A7FF490" w14:textId="77777777" w:rsidR="008E7F55" w:rsidRDefault="003056F9">
      <w:pPr>
        <w:pStyle w:val="1"/>
      </w:pPr>
      <w:r>
        <w:t xml:space="preserve">4 </w:t>
      </w:r>
      <w:r>
        <w:t>第一问</w:t>
      </w:r>
      <w:r>
        <w:t xml:space="preserve"> </w:t>
      </w:r>
      <w:r>
        <w:t>配比与逐域</w:t>
      </w:r>
      <w:r>
        <w:t xml:space="preserve"> Loss </w:t>
      </w:r>
      <w:r>
        <w:t>模型</w:t>
      </w:r>
    </w:p>
    <w:p w14:paraId="29D61C45" w14:textId="77777777" w:rsidR="008E7F55" w:rsidRDefault="003056F9">
      <w:pPr>
        <w:spacing w:after="100" w:line="269" w:lineRule="auto"/>
      </w:pPr>
      <w:r>
        <w:t>配比先行闭合，再做零值乘性替换</w:t>
      </w:r>
      <w:r>
        <w:t xml:space="preserve"> delta</w:t>
      </w:r>
      <w:r>
        <w:t>，并用</w:t>
      </w:r>
      <w:r>
        <w:t xml:space="preserve"> Helmert </w:t>
      </w:r>
      <w:r>
        <w:t>正交基得到</w:t>
      </w:r>
      <w:r>
        <w:t xml:space="preserve"> z(p)</w:t>
      </w:r>
      <w:r>
        <w:t>。对</w:t>
      </w:r>
      <w:r>
        <w:t xml:space="preserve"> 13 </w:t>
      </w:r>
      <w:r>
        <w:t>个有</w:t>
      </w:r>
      <w:r>
        <w:t xml:space="preserve"> Loss </w:t>
      </w:r>
      <w:r>
        <w:t>的域分别拟合</w:t>
      </w:r>
      <w:r>
        <w:t xml:space="preserve"> L_d=beta_0d+z(p)^T beta_d</w:t>
      </w:r>
      <w:r>
        <w:t>、二次交互</w:t>
      </w:r>
      <w:r>
        <w:t xml:space="preserve"> Ridge </w:t>
      </w:r>
      <w:r>
        <w:t>和</w:t>
      </w:r>
      <w:r>
        <w:t xml:space="preserve"> L_d=c_d+k_d exp(t_d^T p)</w:t>
      </w:r>
      <w:r>
        <w:t>。</w:t>
      </w:r>
      <w:r>
        <w:t xml:space="preserve">ILR </w:t>
      </w:r>
      <w:r>
        <w:t>系数是对数对比，表示相对替代：提高某域比例必然从其他域挪出，不能理解为绝对效应。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E7F55" w14:paraId="6898645A" w14:textId="77777777">
        <w:trPr>
          <w:jc w:val="center"/>
        </w:trPr>
        <w:tc>
          <w:tcPr>
            <w:tcW w:w="3360" w:type="dxa"/>
            <w:shd w:val="clear" w:color="auto" w:fill="1F4E78"/>
            <w:vAlign w:val="center"/>
          </w:tcPr>
          <w:p w14:paraId="16074262" w14:textId="77777777" w:rsidR="008E7F55" w:rsidRDefault="003056F9"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2F8A6FBC" w14:textId="77777777" w:rsidR="008E7F55" w:rsidRDefault="003056F9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3360" w:type="dxa"/>
            <w:shd w:val="clear" w:color="auto" w:fill="1F4E78"/>
            <w:vAlign w:val="center"/>
          </w:tcPr>
          <w:p w14:paraId="6CED59BC" w14:textId="77777777" w:rsidR="008E7F55" w:rsidRDefault="003056F9">
            <w:r>
              <w:rPr>
                <w:b/>
                <w:color w:val="FFFFFF"/>
                <w:sz w:val="14"/>
              </w:rPr>
              <w:t>spearman</w:t>
            </w:r>
          </w:p>
        </w:tc>
      </w:tr>
      <w:tr w:rsidR="008E7F55" w14:paraId="4521E610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394EAFA1" w14:textId="77777777" w:rsidR="008E7F55" w:rsidRDefault="003056F9">
            <w:r>
              <w:rPr>
                <w:sz w:val="14"/>
              </w:rPr>
              <w:t>data_mixing_exponential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1AB492A6" w14:textId="77777777" w:rsidR="008E7F55" w:rsidRDefault="003056F9">
            <w:r>
              <w:rPr>
                <w:sz w:val="14"/>
              </w:rPr>
              <w:t>0.8688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1C6AB802" w14:textId="77777777" w:rsidR="008E7F55" w:rsidRDefault="003056F9">
            <w:r>
              <w:rPr>
                <w:sz w:val="14"/>
              </w:rPr>
              <w:t>0.9682</w:t>
            </w:r>
          </w:p>
        </w:tc>
      </w:tr>
      <w:tr w:rsidR="008E7F55" w14:paraId="79AE6069" w14:textId="77777777">
        <w:trPr>
          <w:jc w:val="center"/>
        </w:trPr>
        <w:tc>
          <w:tcPr>
            <w:tcW w:w="3360" w:type="dxa"/>
            <w:vAlign w:val="center"/>
          </w:tcPr>
          <w:p w14:paraId="4083DCA3" w14:textId="77777777" w:rsidR="008E7F55" w:rsidRDefault="003056F9">
            <w:r>
              <w:rPr>
                <w:sz w:val="14"/>
              </w:rPr>
              <w:t>linear_ridge</w:t>
            </w:r>
          </w:p>
        </w:tc>
        <w:tc>
          <w:tcPr>
            <w:tcW w:w="3360" w:type="dxa"/>
            <w:vAlign w:val="center"/>
          </w:tcPr>
          <w:p w14:paraId="1DB4377A" w14:textId="77777777" w:rsidR="008E7F55" w:rsidRDefault="003056F9">
            <w:r>
              <w:rPr>
                <w:sz w:val="14"/>
              </w:rPr>
              <w:t>0.7641</w:t>
            </w:r>
          </w:p>
        </w:tc>
        <w:tc>
          <w:tcPr>
            <w:tcW w:w="3360" w:type="dxa"/>
            <w:vAlign w:val="center"/>
          </w:tcPr>
          <w:p w14:paraId="25C10A21" w14:textId="77777777" w:rsidR="008E7F55" w:rsidRDefault="003056F9">
            <w:r>
              <w:rPr>
                <w:sz w:val="14"/>
              </w:rPr>
              <w:t>0.8854</w:t>
            </w:r>
          </w:p>
        </w:tc>
      </w:tr>
      <w:tr w:rsidR="008E7F55" w14:paraId="763C179D" w14:textId="77777777">
        <w:trPr>
          <w:jc w:val="center"/>
        </w:trPr>
        <w:tc>
          <w:tcPr>
            <w:tcW w:w="3360" w:type="dxa"/>
            <w:shd w:val="clear" w:color="auto" w:fill="F3F6F9"/>
            <w:vAlign w:val="center"/>
          </w:tcPr>
          <w:p w14:paraId="31B5A6D7" w14:textId="77777777" w:rsidR="008E7F55" w:rsidRDefault="003056F9">
            <w:r>
              <w:rPr>
                <w:sz w:val="14"/>
              </w:rPr>
              <w:t>quadratic_interaction_ridge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0CE41FA" w14:textId="77777777" w:rsidR="008E7F55" w:rsidRDefault="003056F9">
            <w:r>
              <w:rPr>
                <w:sz w:val="14"/>
              </w:rPr>
              <w:t>0.8628</w:t>
            </w:r>
          </w:p>
        </w:tc>
        <w:tc>
          <w:tcPr>
            <w:tcW w:w="3360" w:type="dxa"/>
            <w:shd w:val="clear" w:color="auto" w:fill="F3F6F9"/>
            <w:vAlign w:val="center"/>
          </w:tcPr>
          <w:p w14:paraId="23C5CC51" w14:textId="77777777" w:rsidR="008E7F55" w:rsidRDefault="003056F9">
            <w:r>
              <w:rPr>
                <w:sz w:val="14"/>
              </w:rPr>
              <w:t>0.9399</w:t>
            </w:r>
          </w:p>
        </w:tc>
      </w:tr>
    </w:tbl>
    <w:p w14:paraId="7A62DA38" w14:textId="77777777" w:rsidR="008E7F55" w:rsidRDefault="003056F9">
      <w:pPr>
        <w:spacing w:after="100" w:line="269" w:lineRule="auto"/>
      </w:pPr>
      <w:r>
        <w:t>二次交互模型使用正则化并由交叉验证选择强度，样本只有</w:t>
      </w:r>
      <w:r>
        <w:t xml:space="preserve"> 512 </w:t>
      </w:r>
      <w:r>
        <w:t>组配方，交互项只用于受约束的非加性诊断。</w:t>
      </w:r>
      <w:r>
        <w:t xml:space="preserve">65 </w:t>
      </w:r>
      <w:r>
        <w:t>条二阶差分来自独立检验集上的模型预测，不能拔高为实验观测的协同或互补机制。</w:t>
      </w:r>
    </w:p>
    <w:p w14:paraId="3D5A7DAC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090679F4" wp14:editId="58812868">
            <wp:extent cx="5623560" cy="5201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scatter_by_do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F58B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3 </w:t>
      </w:r>
      <w:r>
        <w:rPr>
          <w:i/>
          <w:sz w:val="18"/>
        </w:rPr>
        <w:t>逐域预测值与实测</w:t>
      </w:r>
      <w:r>
        <w:rPr>
          <w:i/>
          <w:sz w:val="18"/>
        </w:rPr>
        <w:t xml:space="preserve"> Loss</w:t>
      </w:r>
    </w:p>
    <w:p w14:paraId="6E3FA8F7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6DF80268" wp14:editId="5E814DCF">
            <wp:extent cx="5623560" cy="5201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residuals_by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2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F2E9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4 </w:t>
      </w:r>
      <w:r>
        <w:rPr>
          <w:i/>
          <w:sz w:val="18"/>
        </w:rPr>
        <w:t>逐域残差</w:t>
      </w:r>
    </w:p>
    <w:p w14:paraId="4C108CC4" w14:textId="77777777" w:rsidR="008E7F55" w:rsidRDefault="003056F9">
      <w:pPr>
        <w:spacing w:after="100" w:line="269" w:lineRule="auto"/>
      </w:pPr>
      <w:r>
        <w:t xml:space="preserve">A12--A15 </w:t>
      </w:r>
      <w:r>
        <w:t>的</w:t>
      </w:r>
      <w:r>
        <w:t xml:space="preserve"> 63 </w:t>
      </w:r>
      <w:r>
        <w:t>个配方与训练配方重合，因而只能诊断估算数据的跨尺度排序和乘性生成结构，不能作为独立实验。反演得到</w:t>
      </w:r>
      <w:r>
        <w:t xml:space="preserve"> gamma(10B) </w:t>
      </w:r>
      <w:r>
        <w:t>与</w:t>
      </w:r>
      <w:r>
        <w:t xml:space="preserve"> gamma(70B) </w:t>
      </w:r>
      <w:r>
        <w:t>的</w:t>
      </w:r>
      <w:r>
        <w:t xml:space="preserve"> pooled Pearson r=0.9997</w:t>
      </w:r>
      <w:r>
        <w:t>，但</w:t>
      </w:r>
      <w:r>
        <w:t xml:space="preserve"> gamma </w:t>
      </w:r>
      <w:r>
        <w:t>与</w:t>
      </w:r>
      <w:r>
        <w:t xml:space="preserve"> 1M Loss </w:t>
      </w:r>
      <w:r>
        <w:t>的相关为</w:t>
      </w:r>
      <w:r>
        <w:t xml:space="preserve"> 0.3591</w:t>
      </w:r>
      <w:r>
        <w:t>，真实</w:t>
      </w:r>
      <w:r>
        <w:t xml:space="preserve"> 1M </w:t>
      </w:r>
      <w:r>
        <w:t>到</w:t>
      </w:r>
      <w:r>
        <w:t xml:space="preserve"> 60M </w:t>
      </w:r>
      <w:r>
        <w:t>对照为</w:t>
      </w:r>
      <w:r>
        <w:t xml:space="preserve"> -0.1563</w:t>
      </w:r>
      <w:r>
        <w:t>；因此不能把人工耦合</w:t>
      </w:r>
      <w:r>
        <w:t xml:space="preserve"> r&gt;0.90 </w:t>
      </w:r>
      <w:r>
        <w:t>写成已证实规律。</w:t>
      </w:r>
    </w:p>
    <w:p w14:paraId="31F516EB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2192EC1F" wp14:editId="1C7926A6">
            <wp:extent cx="5623560" cy="2343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st_gamma_coup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F570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5 </w:t>
      </w:r>
      <w:r>
        <w:rPr>
          <w:i/>
          <w:sz w:val="18"/>
        </w:rPr>
        <w:t>估算标度指数的耦合与真实对照</w:t>
      </w:r>
    </w:p>
    <w:p w14:paraId="2EE088C7" w14:textId="77777777" w:rsidR="008E7F55" w:rsidRDefault="003056F9">
      <w:pPr>
        <w:pStyle w:val="1"/>
      </w:pPr>
      <w:r>
        <w:t xml:space="preserve">5 </w:t>
      </w:r>
      <w:r>
        <w:t>第二问</w:t>
      </w:r>
      <w:r>
        <w:t xml:space="preserve"> </w:t>
      </w:r>
      <w:r>
        <w:t>经典标度律与物理纠偏</w:t>
      </w:r>
    </w:p>
    <w:p w14:paraId="76EC11E2" w14:textId="77777777" w:rsidR="008E7F55" w:rsidRDefault="003056F9">
      <w:pPr>
        <w:spacing w:after="100" w:line="269" w:lineRule="auto"/>
      </w:pPr>
      <w:r>
        <w:t xml:space="preserve">B1 </w:t>
      </w:r>
      <w:r>
        <w:t>为</w:t>
      </w:r>
      <w:r>
        <w:t xml:space="preserve"> 8 </w:t>
      </w:r>
      <w:r>
        <w:t>个</w:t>
      </w:r>
      <w:r>
        <w:t xml:space="preserve"> N </w:t>
      </w:r>
      <w:r>
        <w:t>乘</w:t>
      </w:r>
      <w:r>
        <w:t xml:space="preserve"> 147 </w:t>
      </w:r>
      <w:r>
        <w:t>个</w:t>
      </w:r>
      <w:r>
        <w:t xml:space="preserve"> D </w:t>
      </w:r>
      <w:r>
        <w:t>的完整无重复解析网格。经典式恢复稳态不可约损失</w:t>
      </w:r>
      <w:r>
        <w:t xml:space="preserve"> E</w:t>
      </w:r>
      <w:r>
        <w:t>：</w:t>
      </w:r>
      <w:r>
        <w:t>L=E+A N^-alpha+B D^-beta</w:t>
      </w:r>
      <w:r>
        <w:t>；</w:t>
      </w:r>
      <w:r>
        <w:t xml:space="preserve">beta </w:t>
      </w:r>
      <w:r>
        <w:t>先固定为</w:t>
      </w:r>
      <w:r>
        <w:t xml:space="preserve"> B1 </w:t>
      </w:r>
      <w:r>
        <w:t>先验</w:t>
      </w:r>
      <w:r>
        <w:t xml:space="preserve"> 0.2799</w:t>
      </w:r>
      <w:r>
        <w:t>，再在第二阶段以惩罚局部松弛。广义接口写为</w:t>
      </w:r>
      <w:r>
        <w:t xml:space="preserve"> L(N,D,Q,p)=E+A N^-alpha+B D^-beta+gamma q_defect^theta+t^T ILR(p)+0.5 ILR(p)^T H ILR(p)</w:t>
      </w:r>
      <w:r>
        <w:t>，其中配比系数表示相对替代效应。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440"/>
        <w:gridCol w:w="756"/>
        <w:gridCol w:w="1151"/>
        <w:gridCol w:w="949"/>
        <w:gridCol w:w="303"/>
        <w:gridCol w:w="1883"/>
        <w:gridCol w:w="278"/>
        <w:gridCol w:w="980"/>
        <w:gridCol w:w="786"/>
        <w:gridCol w:w="461"/>
        <w:gridCol w:w="1309"/>
      </w:tblGrid>
      <w:tr w:rsidR="008E7F55" w14:paraId="3A781AEF" w14:textId="77777777">
        <w:trPr>
          <w:jc w:val="center"/>
        </w:trPr>
        <w:tc>
          <w:tcPr>
            <w:tcW w:w="2016" w:type="dxa"/>
            <w:gridSpan w:val="2"/>
            <w:shd w:val="clear" w:color="auto" w:fill="1F4E78"/>
            <w:vAlign w:val="center"/>
          </w:tcPr>
          <w:p w14:paraId="5976F1E7" w14:textId="77777777" w:rsidR="008E7F55" w:rsidRDefault="003056F9"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w="2016" w:type="dxa"/>
            <w:gridSpan w:val="2"/>
            <w:shd w:val="clear" w:color="auto" w:fill="1F4E78"/>
            <w:vAlign w:val="center"/>
          </w:tcPr>
          <w:p w14:paraId="432B0CD9" w14:textId="77777777" w:rsidR="008E7F55" w:rsidRDefault="003056F9">
            <w:r>
              <w:rPr>
                <w:b/>
                <w:color w:val="FFFFFF"/>
                <w:sz w:val="14"/>
              </w:rPr>
              <w:t>value</w:t>
            </w:r>
          </w:p>
        </w:tc>
        <w:tc>
          <w:tcPr>
            <w:tcW w:w="2016" w:type="dxa"/>
            <w:gridSpan w:val="3"/>
            <w:shd w:val="clear" w:color="auto" w:fill="1F4E78"/>
            <w:vAlign w:val="center"/>
          </w:tcPr>
          <w:p w14:paraId="6598CA2E" w14:textId="77777777" w:rsidR="008E7F55" w:rsidRDefault="003056F9">
            <w:r>
              <w:rPr>
                <w:b/>
                <w:color w:val="FFFFFF"/>
                <w:sz w:val="14"/>
              </w:rPr>
              <w:t>fit_stage</w:t>
            </w:r>
          </w:p>
        </w:tc>
        <w:tc>
          <w:tcPr>
            <w:tcW w:w="2016" w:type="dxa"/>
            <w:gridSpan w:val="2"/>
            <w:shd w:val="clear" w:color="auto" w:fill="1F4E78"/>
            <w:vAlign w:val="center"/>
          </w:tcPr>
          <w:p w14:paraId="31912F63" w14:textId="77777777" w:rsidR="008E7F55" w:rsidRDefault="003056F9">
            <w:r>
              <w:rPr>
                <w:b/>
                <w:color w:val="FFFFFF"/>
                <w:sz w:val="14"/>
              </w:rPr>
              <w:t>ci_low</w:t>
            </w:r>
          </w:p>
        </w:tc>
        <w:tc>
          <w:tcPr>
            <w:tcW w:w="2016" w:type="dxa"/>
            <w:gridSpan w:val="2"/>
            <w:shd w:val="clear" w:color="auto" w:fill="1F4E78"/>
            <w:vAlign w:val="center"/>
          </w:tcPr>
          <w:p w14:paraId="29D3B94A" w14:textId="77777777" w:rsidR="008E7F55" w:rsidRDefault="003056F9">
            <w:r>
              <w:rPr>
                <w:b/>
                <w:color w:val="FFFFFF"/>
                <w:sz w:val="14"/>
              </w:rPr>
              <w:t>ci_high</w:t>
            </w:r>
          </w:p>
        </w:tc>
      </w:tr>
      <w:tr w:rsidR="008E7F55" w14:paraId="49A5F112" w14:textId="77777777">
        <w:trPr>
          <w:jc w:val="center"/>
        </w:trPr>
        <w:tc>
          <w:tcPr>
            <w:tcW w:w="2016" w:type="dxa"/>
            <w:gridSpan w:val="2"/>
            <w:shd w:val="clear" w:color="auto" w:fill="F3F6F9"/>
            <w:vAlign w:val="center"/>
          </w:tcPr>
          <w:p w14:paraId="2CAE0E81" w14:textId="77777777" w:rsidR="008E7F55" w:rsidRDefault="003056F9">
            <w:r>
              <w:rPr>
                <w:sz w:val="14"/>
              </w:rPr>
              <w:t>E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2C6F2FE0" w14:textId="77777777" w:rsidR="008E7F55" w:rsidRDefault="003056F9">
            <w:r>
              <w:rPr>
                <w:sz w:val="14"/>
              </w:rPr>
              <w:t>1.6898</w:t>
            </w:r>
          </w:p>
        </w:tc>
        <w:tc>
          <w:tcPr>
            <w:tcW w:w="2016" w:type="dxa"/>
            <w:gridSpan w:val="3"/>
            <w:shd w:val="clear" w:color="auto" w:fill="F3F6F9"/>
            <w:vAlign w:val="center"/>
          </w:tcPr>
          <w:p w14:paraId="408C6304" w14:textId="77777777" w:rsidR="008E7F55" w:rsidRDefault="003056F9">
            <w:r>
              <w:rPr>
                <w:sz w:val="14"/>
              </w:rPr>
              <w:t>stage2_beta_relaxed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64BF6498" w14:textId="77777777" w:rsidR="008E7F55" w:rsidRDefault="003056F9">
            <w:r>
              <w:rPr>
                <w:sz w:val="14"/>
              </w:rPr>
              <w:t>1.6897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1D831AC0" w14:textId="77777777" w:rsidR="008E7F55" w:rsidRDefault="003056F9">
            <w:r>
              <w:rPr>
                <w:sz w:val="14"/>
              </w:rPr>
              <w:t>1.6899</w:t>
            </w:r>
          </w:p>
        </w:tc>
      </w:tr>
      <w:tr w:rsidR="008E7F55" w14:paraId="1CE70BA0" w14:textId="77777777">
        <w:trPr>
          <w:jc w:val="center"/>
        </w:trPr>
        <w:tc>
          <w:tcPr>
            <w:tcW w:w="2016" w:type="dxa"/>
            <w:gridSpan w:val="2"/>
            <w:vAlign w:val="center"/>
          </w:tcPr>
          <w:p w14:paraId="7E1E17A7" w14:textId="77777777" w:rsidR="008E7F55" w:rsidRDefault="003056F9">
            <w:r>
              <w:rPr>
                <w:sz w:val="14"/>
              </w:rPr>
              <w:t>A</w:t>
            </w:r>
          </w:p>
        </w:tc>
        <w:tc>
          <w:tcPr>
            <w:tcW w:w="2016" w:type="dxa"/>
            <w:gridSpan w:val="2"/>
            <w:vAlign w:val="center"/>
          </w:tcPr>
          <w:p w14:paraId="637E52E2" w14:textId="77777777" w:rsidR="008E7F55" w:rsidRDefault="003056F9">
            <w:r>
              <w:rPr>
                <w:sz w:val="14"/>
              </w:rPr>
              <w:t>0.3540</w:t>
            </w:r>
          </w:p>
        </w:tc>
        <w:tc>
          <w:tcPr>
            <w:tcW w:w="2016" w:type="dxa"/>
            <w:gridSpan w:val="3"/>
            <w:vAlign w:val="center"/>
          </w:tcPr>
          <w:p w14:paraId="003E93A1" w14:textId="77777777" w:rsidR="008E7F55" w:rsidRDefault="003056F9">
            <w:r>
              <w:rPr>
                <w:sz w:val="14"/>
              </w:rPr>
              <w:t>stage2_beta_relaxed</w:t>
            </w:r>
          </w:p>
        </w:tc>
        <w:tc>
          <w:tcPr>
            <w:tcW w:w="2016" w:type="dxa"/>
            <w:gridSpan w:val="2"/>
            <w:vAlign w:val="center"/>
          </w:tcPr>
          <w:p w14:paraId="7BB22DB3" w14:textId="77777777" w:rsidR="008E7F55" w:rsidRDefault="003056F9">
            <w:r>
              <w:rPr>
                <w:sz w:val="14"/>
              </w:rPr>
              <w:t>0.3539</w:t>
            </w:r>
          </w:p>
        </w:tc>
        <w:tc>
          <w:tcPr>
            <w:tcW w:w="2016" w:type="dxa"/>
            <w:gridSpan w:val="2"/>
            <w:vAlign w:val="center"/>
          </w:tcPr>
          <w:p w14:paraId="7D901E4B" w14:textId="77777777" w:rsidR="008E7F55" w:rsidRDefault="003056F9">
            <w:r>
              <w:rPr>
                <w:sz w:val="14"/>
              </w:rPr>
              <w:t>0.3541</w:t>
            </w:r>
          </w:p>
        </w:tc>
      </w:tr>
      <w:tr w:rsidR="008E7F55" w14:paraId="3E974015" w14:textId="77777777">
        <w:trPr>
          <w:jc w:val="center"/>
        </w:trPr>
        <w:tc>
          <w:tcPr>
            <w:tcW w:w="2016" w:type="dxa"/>
            <w:gridSpan w:val="2"/>
            <w:shd w:val="clear" w:color="auto" w:fill="F3F6F9"/>
            <w:vAlign w:val="center"/>
          </w:tcPr>
          <w:p w14:paraId="66B5ADA6" w14:textId="77777777" w:rsidR="008E7F55" w:rsidRDefault="003056F9">
            <w:r>
              <w:rPr>
                <w:sz w:val="14"/>
              </w:rPr>
              <w:t>B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62D39FCE" w14:textId="77777777" w:rsidR="008E7F55" w:rsidRDefault="003056F9">
            <w:r>
              <w:rPr>
                <w:sz w:val="14"/>
              </w:rPr>
              <w:t>1.2403</w:t>
            </w:r>
          </w:p>
        </w:tc>
        <w:tc>
          <w:tcPr>
            <w:tcW w:w="2016" w:type="dxa"/>
            <w:gridSpan w:val="3"/>
            <w:shd w:val="clear" w:color="auto" w:fill="F3F6F9"/>
            <w:vAlign w:val="center"/>
          </w:tcPr>
          <w:p w14:paraId="6BA68E41" w14:textId="77777777" w:rsidR="008E7F55" w:rsidRDefault="003056F9">
            <w:r>
              <w:rPr>
                <w:sz w:val="14"/>
              </w:rPr>
              <w:t>stage2_beta_relaxed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6FAC4D72" w14:textId="77777777" w:rsidR="008E7F55" w:rsidRDefault="003056F9">
            <w:r>
              <w:rPr>
                <w:sz w:val="14"/>
              </w:rPr>
              <w:t>1.2402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4023F5BE" w14:textId="77777777" w:rsidR="008E7F55" w:rsidRDefault="003056F9">
            <w:r>
              <w:rPr>
                <w:sz w:val="14"/>
              </w:rPr>
              <w:t>1.2404</w:t>
            </w:r>
          </w:p>
        </w:tc>
      </w:tr>
      <w:tr w:rsidR="008E7F55" w14:paraId="7D28A00C" w14:textId="77777777">
        <w:trPr>
          <w:jc w:val="center"/>
        </w:trPr>
        <w:tc>
          <w:tcPr>
            <w:tcW w:w="2016" w:type="dxa"/>
            <w:gridSpan w:val="2"/>
            <w:vAlign w:val="center"/>
          </w:tcPr>
          <w:p w14:paraId="4B823919" w14:textId="77777777" w:rsidR="008E7F55" w:rsidRDefault="003056F9">
            <w:r>
              <w:rPr>
                <w:sz w:val="14"/>
              </w:rPr>
              <w:t>alpha</w:t>
            </w:r>
          </w:p>
        </w:tc>
        <w:tc>
          <w:tcPr>
            <w:tcW w:w="2016" w:type="dxa"/>
            <w:gridSpan w:val="2"/>
            <w:vAlign w:val="center"/>
          </w:tcPr>
          <w:p w14:paraId="5DD55B42" w14:textId="77777777" w:rsidR="008E7F55" w:rsidRDefault="003056F9">
            <w:r>
              <w:rPr>
                <w:sz w:val="14"/>
              </w:rPr>
              <w:t>0.3400</w:t>
            </w:r>
          </w:p>
        </w:tc>
        <w:tc>
          <w:tcPr>
            <w:tcW w:w="2016" w:type="dxa"/>
            <w:gridSpan w:val="3"/>
            <w:vAlign w:val="center"/>
          </w:tcPr>
          <w:p w14:paraId="5D1AD162" w14:textId="77777777" w:rsidR="008E7F55" w:rsidRDefault="003056F9">
            <w:r>
              <w:rPr>
                <w:sz w:val="14"/>
              </w:rPr>
              <w:t>stage2_beta_relaxed</w:t>
            </w:r>
          </w:p>
        </w:tc>
        <w:tc>
          <w:tcPr>
            <w:tcW w:w="2016" w:type="dxa"/>
            <w:gridSpan w:val="2"/>
            <w:vAlign w:val="center"/>
          </w:tcPr>
          <w:p w14:paraId="68DF97B5" w14:textId="77777777" w:rsidR="008E7F55" w:rsidRDefault="003056F9">
            <w:r>
              <w:rPr>
                <w:sz w:val="14"/>
              </w:rPr>
              <w:t>0.3399</w:t>
            </w:r>
          </w:p>
        </w:tc>
        <w:tc>
          <w:tcPr>
            <w:tcW w:w="2016" w:type="dxa"/>
            <w:gridSpan w:val="2"/>
            <w:vAlign w:val="center"/>
          </w:tcPr>
          <w:p w14:paraId="64CBE54D" w14:textId="77777777" w:rsidR="008E7F55" w:rsidRDefault="003056F9">
            <w:r>
              <w:rPr>
                <w:sz w:val="14"/>
              </w:rPr>
              <w:t>0.3400</w:t>
            </w:r>
          </w:p>
        </w:tc>
      </w:tr>
      <w:tr w:rsidR="008E7F55" w14:paraId="0BEB27BB" w14:textId="77777777">
        <w:trPr>
          <w:jc w:val="center"/>
        </w:trPr>
        <w:tc>
          <w:tcPr>
            <w:tcW w:w="2016" w:type="dxa"/>
            <w:gridSpan w:val="2"/>
            <w:shd w:val="clear" w:color="auto" w:fill="F3F6F9"/>
            <w:vAlign w:val="center"/>
          </w:tcPr>
          <w:p w14:paraId="1A90EDD7" w14:textId="77777777" w:rsidR="008E7F55" w:rsidRDefault="003056F9">
            <w:r>
              <w:rPr>
                <w:sz w:val="14"/>
              </w:rPr>
              <w:t>beta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4500FFC9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2016" w:type="dxa"/>
            <w:gridSpan w:val="3"/>
            <w:shd w:val="clear" w:color="auto" w:fill="F3F6F9"/>
            <w:vAlign w:val="center"/>
          </w:tcPr>
          <w:p w14:paraId="5261A214" w14:textId="77777777" w:rsidR="008E7F55" w:rsidRDefault="003056F9">
            <w:r>
              <w:rPr>
                <w:sz w:val="14"/>
              </w:rPr>
              <w:t>stage2_beta_relaxed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0693ADDD" w14:textId="77777777" w:rsidR="008E7F55" w:rsidRDefault="003056F9">
            <w:r>
              <w:rPr>
                <w:sz w:val="14"/>
              </w:rPr>
              <w:t>0.2798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6A81AD88" w14:textId="77777777" w:rsidR="008E7F55" w:rsidRDefault="003056F9">
            <w:r>
              <w:rPr>
                <w:sz w:val="14"/>
              </w:rPr>
              <w:t>0.2799</w:t>
            </w:r>
          </w:p>
        </w:tc>
      </w:tr>
      <w:tr w:rsidR="008E7F55" w14:paraId="10095A8F" w14:textId="77777777">
        <w:trPr>
          <w:jc w:val="center"/>
        </w:trPr>
        <w:tc>
          <w:tcPr>
            <w:tcW w:w="2016" w:type="dxa"/>
            <w:gridSpan w:val="2"/>
            <w:vAlign w:val="center"/>
          </w:tcPr>
          <w:p w14:paraId="575FE4EF" w14:textId="77777777" w:rsidR="008E7F55" w:rsidRDefault="003056F9">
            <w:r>
              <w:rPr>
                <w:sz w:val="14"/>
              </w:rPr>
              <w:t>beta_prior_B1</w:t>
            </w:r>
          </w:p>
        </w:tc>
        <w:tc>
          <w:tcPr>
            <w:tcW w:w="2016" w:type="dxa"/>
            <w:gridSpan w:val="2"/>
            <w:vAlign w:val="center"/>
          </w:tcPr>
          <w:p w14:paraId="14DE80EA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2016" w:type="dxa"/>
            <w:gridSpan w:val="3"/>
            <w:vAlign w:val="center"/>
          </w:tcPr>
          <w:p w14:paraId="37044D8D" w14:textId="77777777" w:rsidR="008E7F55" w:rsidRDefault="003056F9">
            <w:r>
              <w:rPr>
                <w:sz w:val="14"/>
              </w:rPr>
              <w:t>stage1_fixed_and_stage2_penalty</w:t>
            </w:r>
          </w:p>
        </w:tc>
        <w:tc>
          <w:tcPr>
            <w:tcW w:w="2016" w:type="dxa"/>
            <w:gridSpan w:val="2"/>
            <w:vAlign w:val="center"/>
          </w:tcPr>
          <w:p w14:paraId="3B1FEB12" w14:textId="77777777" w:rsidR="008E7F55" w:rsidRDefault="008E7F55"/>
        </w:tc>
        <w:tc>
          <w:tcPr>
            <w:tcW w:w="2016" w:type="dxa"/>
            <w:gridSpan w:val="2"/>
            <w:vAlign w:val="center"/>
          </w:tcPr>
          <w:p w14:paraId="5289EB01" w14:textId="77777777" w:rsidR="008E7F55" w:rsidRDefault="008E7F55"/>
        </w:tc>
      </w:tr>
      <w:tr w:rsidR="008E7F55" w14:paraId="71150ABF" w14:textId="77777777">
        <w:trPr>
          <w:jc w:val="center"/>
        </w:trPr>
        <w:tc>
          <w:tcPr>
            <w:tcW w:w="2016" w:type="dxa"/>
            <w:gridSpan w:val="2"/>
            <w:shd w:val="clear" w:color="auto" w:fill="F3F6F9"/>
            <w:vAlign w:val="center"/>
          </w:tcPr>
          <w:p w14:paraId="51E3E794" w14:textId="77777777" w:rsidR="008E7F55" w:rsidRDefault="003056F9">
            <w:r>
              <w:rPr>
                <w:sz w:val="14"/>
              </w:rPr>
              <w:t>beta_penalty_lambda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2F380B7B" w14:textId="77777777" w:rsidR="008E7F55" w:rsidRDefault="003056F9">
            <w:r>
              <w:rPr>
                <w:sz w:val="14"/>
              </w:rPr>
              <w:t>10.0000</w:t>
            </w:r>
          </w:p>
        </w:tc>
        <w:tc>
          <w:tcPr>
            <w:tcW w:w="2016" w:type="dxa"/>
            <w:gridSpan w:val="3"/>
            <w:shd w:val="clear" w:color="auto" w:fill="F3F6F9"/>
            <w:vAlign w:val="center"/>
          </w:tcPr>
          <w:p w14:paraId="141D4B0C" w14:textId="77777777" w:rsidR="008E7F55" w:rsidRDefault="003056F9">
            <w:r>
              <w:rPr>
                <w:sz w:val="14"/>
              </w:rPr>
              <w:t>stage2_penalty</w:t>
            </w:r>
          </w:p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42D4CB46" w14:textId="77777777" w:rsidR="008E7F55" w:rsidRDefault="008E7F55"/>
        </w:tc>
        <w:tc>
          <w:tcPr>
            <w:tcW w:w="2016" w:type="dxa"/>
            <w:gridSpan w:val="2"/>
            <w:shd w:val="clear" w:color="auto" w:fill="F3F6F9"/>
            <w:vAlign w:val="center"/>
          </w:tcPr>
          <w:p w14:paraId="788713F1" w14:textId="77777777" w:rsidR="008E7F55" w:rsidRDefault="008E7F55"/>
        </w:tc>
      </w:tr>
      <w:tr w:rsidR="008E7F55" w14:paraId="1B59593B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4F4A2783" w14:textId="77777777" w:rsidR="008E7F55" w:rsidRDefault="003056F9">
            <w:r>
              <w:rPr>
                <w:b/>
                <w:color w:val="FFFFFF"/>
                <w:sz w:val="14"/>
              </w:rPr>
              <w:t>dataset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6ADABC9B" w14:textId="77777777" w:rsidR="008E7F55" w:rsidRDefault="003056F9">
            <w:r>
              <w:rPr>
                <w:b/>
                <w:color w:val="FFFFFF"/>
                <w:sz w:val="14"/>
              </w:rPr>
              <w:t>data_status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6482755A" w14:textId="77777777" w:rsidR="008E7F55" w:rsidRDefault="003056F9"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7BDCDF06" w14:textId="77777777" w:rsidR="008E7F55" w:rsidRDefault="003056F9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6364E782" w14:textId="77777777" w:rsidR="008E7F55" w:rsidRDefault="003056F9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311249A8" w14:textId="77777777" w:rsidR="008E7F55" w:rsidRDefault="003056F9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5A08D4C" w14:textId="77777777" w:rsidR="008E7F55" w:rsidRDefault="003056F9">
            <w:r>
              <w:rPr>
                <w:b/>
                <w:color w:val="FFFFFF"/>
                <w:sz w:val="14"/>
              </w:rPr>
              <w:t>spearman</w:t>
            </w:r>
          </w:p>
        </w:tc>
      </w:tr>
      <w:tr w:rsidR="008E7F55" w14:paraId="27F5E456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4DC0DDE3" w14:textId="77777777" w:rsidR="008E7F55" w:rsidRDefault="003056F9">
            <w:r>
              <w:rPr>
                <w:sz w:val="14"/>
              </w:rPr>
              <w:t>B2_Cerebras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B0D22CE" w14:textId="77777777" w:rsidR="008E7F55" w:rsidRDefault="003056F9">
            <w:r>
              <w:rPr>
                <w:sz w:val="14"/>
              </w:rPr>
              <w:t>semi_external_real_family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41FD34C4" w14:textId="77777777" w:rsidR="008E7F55" w:rsidRDefault="003056F9">
            <w:r>
              <w:rPr>
                <w:sz w:val="14"/>
              </w:rPr>
              <w:t>1029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29DE2DD4" w14:textId="77777777" w:rsidR="008E7F55" w:rsidRDefault="003056F9">
            <w:r>
              <w:rPr>
                <w:sz w:val="14"/>
              </w:rPr>
              <w:t>-5.0728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4B90E3B3" w14:textId="77777777" w:rsidR="008E7F55" w:rsidRDefault="003056F9">
            <w:r>
              <w:rPr>
                <w:sz w:val="14"/>
              </w:rPr>
              <w:t>1.1784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107C2106" w14:textId="77777777" w:rsidR="008E7F55" w:rsidRDefault="003056F9">
            <w:r>
              <w:rPr>
                <w:sz w:val="14"/>
              </w:rPr>
              <w:t>1.2431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050B923D" w14:textId="77777777" w:rsidR="008E7F55" w:rsidRDefault="003056F9">
            <w:r>
              <w:rPr>
                <w:sz w:val="14"/>
              </w:rPr>
              <w:t>0.7881</w:t>
            </w:r>
          </w:p>
        </w:tc>
      </w:tr>
      <w:tr w:rsidR="008E7F55" w14:paraId="21CA84A9" w14:textId="77777777">
        <w:trPr>
          <w:jc w:val="center"/>
        </w:trPr>
        <w:tc>
          <w:tcPr>
            <w:tcW w:w="1440" w:type="dxa"/>
            <w:vAlign w:val="center"/>
          </w:tcPr>
          <w:p w14:paraId="1F45773C" w14:textId="77777777" w:rsidR="008E7F55" w:rsidRDefault="003056F9">
            <w:r>
              <w:rPr>
                <w:sz w:val="14"/>
              </w:rPr>
              <w:t>B4_cross_family</w:t>
            </w:r>
          </w:p>
        </w:tc>
        <w:tc>
          <w:tcPr>
            <w:tcW w:w="1440" w:type="dxa"/>
            <w:gridSpan w:val="2"/>
            <w:vAlign w:val="center"/>
          </w:tcPr>
          <w:p w14:paraId="46FBF0EB" w14:textId="77777777" w:rsidR="008E7F55" w:rsidRDefault="003056F9">
            <w:r>
              <w:rPr>
                <w:sz w:val="14"/>
              </w:rPr>
              <w:t>real_cross_family</w:t>
            </w:r>
          </w:p>
        </w:tc>
        <w:tc>
          <w:tcPr>
            <w:tcW w:w="1440" w:type="dxa"/>
            <w:gridSpan w:val="2"/>
            <w:vAlign w:val="center"/>
          </w:tcPr>
          <w:p w14:paraId="4A564315" w14:textId="77777777" w:rsidR="008E7F55" w:rsidRDefault="003056F9">
            <w:r>
              <w:rPr>
                <w:sz w:val="14"/>
              </w:rPr>
              <w:t>57</w:t>
            </w:r>
          </w:p>
        </w:tc>
        <w:tc>
          <w:tcPr>
            <w:tcW w:w="1440" w:type="dxa"/>
            <w:vAlign w:val="center"/>
          </w:tcPr>
          <w:p w14:paraId="6A58630E" w14:textId="77777777" w:rsidR="008E7F55" w:rsidRDefault="003056F9">
            <w:r>
              <w:rPr>
                <w:sz w:val="14"/>
              </w:rPr>
              <w:t>0.6045</w:t>
            </w:r>
          </w:p>
        </w:tc>
        <w:tc>
          <w:tcPr>
            <w:tcW w:w="1440" w:type="dxa"/>
            <w:gridSpan w:val="2"/>
            <w:vAlign w:val="center"/>
          </w:tcPr>
          <w:p w14:paraId="5BDCF58A" w14:textId="77777777" w:rsidR="008E7F55" w:rsidRDefault="003056F9">
            <w:r>
              <w:rPr>
                <w:sz w:val="14"/>
              </w:rPr>
              <w:t>0.2273</w:t>
            </w:r>
          </w:p>
        </w:tc>
        <w:tc>
          <w:tcPr>
            <w:tcW w:w="1440" w:type="dxa"/>
            <w:gridSpan w:val="2"/>
            <w:vAlign w:val="center"/>
          </w:tcPr>
          <w:p w14:paraId="46C486B9" w14:textId="77777777" w:rsidR="008E7F55" w:rsidRDefault="003056F9">
            <w:r>
              <w:rPr>
                <w:sz w:val="14"/>
              </w:rPr>
              <w:t>0.2927</w:t>
            </w:r>
          </w:p>
        </w:tc>
        <w:tc>
          <w:tcPr>
            <w:tcW w:w="1440" w:type="dxa"/>
            <w:vAlign w:val="center"/>
          </w:tcPr>
          <w:p w14:paraId="7C714E01" w14:textId="77777777" w:rsidR="008E7F55" w:rsidRDefault="003056F9">
            <w:r>
              <w:rPr>
                <w:sz w:val="14"/>
              </w:rPr>
              <w:t>0.9830</w:t>
            </w:r>
          </w:p>
        </w:tc>
      </w:tr>
      <w:tr w:rsidR="008E7F55" w14:paraId="7CD2A2F6" w14:textId="77777777">
        <w:trPr>
          <w:jc w:val="center"/>
        </w:trPr>
        <w:tc>
          <w:tcPr>
            <w:tcW w:w="1440" w:type="dxa"/>
            <w:shd w:val="clear" w:color="auto" w:fill="F3F6F9"/>
            <w:vAlign w:val="center"/>
          </w:tcPr>
          <w:p w14:paraId="71500A74" w14:textId="77777777" w:rsidR="008E7F55" w:rsidRDefault="003056F9">
            <w:r>
              <w:rPr>
                <w:sz w:val="14"/>
              </w:rPr>
              <w:t>B5_published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26ADF3C9" w14:textId="77777777" w:rsidR="008E7F55" w:rsidRDefault="003056F9">
            <w:r>
              <w:rPr>
                <w:sz w:val="14"/>
              </w:rPr>
              <w:t>real_literature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A6E325E" w14:textId="77777777" w:rsidR="008E7F55" w:rsidRDefault="003056F9">
            <w:r>
              <w:rPr>
                <w:sz w:val="14"/>
              </w:rPr>
              <w:t>44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708F43DF" w14:textId="77777777" w:rsidR="008E7F55" w:rsidRDefault="003056F9">
            <w:r>
              <w:rPr>
                <w:sz w:val="14"/>
              </w:rPr>
              <w:t>0.7306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432BA870" w14:textId="77777777" w:rsidR="008E7F55" w:rsidRDefault="003056F9">
            <w:r>
              <w:rPr>
                <w:sz w:val="14"/>
              </w:rPr>
              <w:t>0.1707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CE9B636" w14:textId="77777777" w:rsidR="008E7F55" w:rsidRDefault="003056F9">
            <w:r>
              <w:rPr>
                <w:sz w:val="14"/>
              </w:rPr>
              <w:t>0.1976</w:t>
            </w:r>
          </w:p>
        </w:tc>
        <w:tc>
          <w:tcPr>
            <w:tcW w:w="1440" w:type="dxa"/>
            <w:shd w:val="clear" w:color="auto" w:fill="F3F6F9"/>
            <w:vAlign w:val="center"/>
          </w:tcPr>
          <w:p w14:paraId="2D003A8B" w14:textId="77777777" w:rsidR="008E7F55" w:rsidRDefault="003056F9">
            <w:r>
              <w:rPr>
                <w:sz w:val="14"/>
              </w:rPr>
              <w:t>0.9588</w:t>
            </w:r>
          </w:p>
        </w:tc>
      </w:tr>
    </w:tbl>
    <w:p w14:paraId="37C2A79C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6ECC696C" wp14:editId="32F53A23">
            <wp:extent cx="5623560" cy="4511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2_b1_observed_predi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E968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6 B1 </w:t>
      </w:r>
      <w:r>
        <w:rPr>
          <w:i/>
          <w:sz w:val="18"/>
        </w:rPr>
        <w:t>观测与带不可约损失</w:t>
      </w:r>
      <w:r>
        <w:rPr>
          <w:i/>
          <w:sz w:val="18"/>
        </w:rPr>
        <w:t xml:space="preserve"> E </w:t>
      </w:r>
      <w:r>
        <w:rPr>
          <w:i/>
          <w:sz w:val="18"/>
        </w:rPr>
        <w:t>的标度律预测</w:t>
      </w:r>
    </w:p>
    <w:p w14:paraId="6E9B1D89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04C42BC2" wp14:editId="74CF5930">
            <wp:extent cx="5623560" cy="28070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2_b3_trajectory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FA0B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7 B3 </w:t>
      </w:r>
      <w:r>
        <w:rPr>
          <w:i/>
          <w:sz w:val="18"/>
        </w:rPr>
        <w:t>轨迹验证</w:t>
      </w:r>
    </w:p>
    <w:p w14:paraId="6C2D59C6" w14:textId="77777777" w:rsidR="008E7F55" w:rsidRDefault="003056F9">
      <w:pPr>
        <w:spacing w:after="100" w:line="269" w:lineRule="auto"/>
      </w:pPr>
      <w:r>
        <w:lastRenderedPageBreak/>
        <w:t xml:space="preserve">B6--B8 </w:t>
      </w:r>
      <w:r>
        <w:t>的</w:t>
      </w:r>
      <w:r>
        <w:t xml:space="preserve"> Q_score </w:t>
      </w:r>
      <w:r>
        <w:t>与</w:t>
      </w:r>
      <w:r>
        <w:t xml:space="preserve"> Loss </w:t>
      </w:r>
      <w:r>
        <w:t>正相关，实测</w:t>
      </w:r>
      <w:r>
        <w:t xml:space="preserve"> ∂L/∂Q_score </w:t>
      </w:r>
      <w:r>
        <w:t>全部为正。由于</w:t>
      </w:r>
      <w:r>
        <w:t xml:space="preserve"> 1-Q_score </w:t>
      </w:r>
      <w:r>
        <w:t>与</w:t>
      </w:r>
      <w:r>
        <w:t xml:space="preserve"> |Q_score-1| </w:t>
      </w:r>
      <w:r>
        <w:t>只是保号仿射变换，镜像不能翻转方向。采用非对称缺陷项</w:t>
      </w:r>
      <w:r>
        <w:t xml:space="preserve"> L=A N^-alpha+B D^-beta+gamma Q_score^theta</w:t>
      </w:r>
      <w:r>
        <w:t>，</w:t>
      </w:r>
      <w:r>
        <w:t>gamma</w:t>
      </w:r>
      <w:r>
        <w:t>、</w:t>
      </w:r>
      <w:r>
        <w:t>theta&gt;0</w:t>
      </w:r>
      <w:r>
        <w:t>，则</w:t>
      </w:r>
      <w:r>
        <w:t xml:space="preserve"> ∂L/∂Q_quality&lt;0</w:t>
      </w:r>
      <w:r>
        <w:t>；</w:t>
      </w:r>
      <w:r>
        <w:t xml:space="preserve">Q_quality </w:t>
      </w:r>
      <w:r>
        <w:t>趋近</w:t>
      </w:r>
      <w:r>
        <w:t xml:space="preserve"> 1 </w:t>
      </w:r>
      <w:r>
        <w:t>时缺陷项趋零，自动退化为经典</w:t>
      </w:r>
      <w:r>
        <w:t xml:space="preserve"> N-D </w:t>
      </w:r>
      <w:r>
        <w:t>标度律。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9"/>
        <w:gridCol w:w="430"/>
        <w:gridCol w:w="430"/>
        <w:gridCol w:w="472"/>
        <w:gridCol w:w="431"/>
        <w:gridCol w:w="431"/>
        <w:gridCol w:w="431"/>
        <w:gridCol w:w="682"/>
        <w:gridCol w:w="709"/>
        <w:gridCol w:w="739"/>
        <w:gridCol w:w="631"/>
        <w:gridCol w:w="661"/>
        <w:gridCol w:w="1444"/>
        <w:gridCol w:w="1474"/>
        <w:gridCol w:w="431"/>
        <w:gridCol w:w="431"/>
      </w:tblGrid>
      <w:tr w:rsidR="008E7F55" w14:paraId="3D567F8E" w14:textId="77777777">
        <w:trPr>
          <w:jc w:val="center"/>
        </w:trPr>
        <w:tc>
          <w:tcPr>
            <w:tcW w:w="630" w:type="dxa"/>
            <w:shd w:val="clear" w:color="auto" w:fill="1F4E78"/>
            <w:vAlign w:val="center"/>
          </w:tcPr>
          <w:p w14:paraId="22DA02B5" w14:textId="77777777" w:rsidR="008E7F55" w:rsidRDefault="003056F9">
            <w:r>
              <w:rPr>
                <w:b/>
                <w:color w:val="FFFFFF"/>
                <w:sz w:val="14"/>
              </w:rPr>
              <w:t>lambda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20A6A44F" w14:textId="77777777" w:rsidR="008E7F55" w:rsidRDefault="003056F9">
            <w:r>
              <w:rPr>
                <w:b/>
                <w:color w:val="FFFFFF"/>
                <w:sz w:val="14"/>
              </w:rPr>
              <w:t>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33FA3A46" w14:textId="77777777" w:rsidR="008E7F55" w:rsidRDefault="003056F9">
            <w:r>
              <w:rPr>
                <w:b/>
                <w:color w:val="FFFFFF"/>
                <w:sz w:val="14"/>
              </w:rPr>
              <w:t>B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219A6586" w14:textId="77777777" w:rsidR="008E7F55" w:rsidRDefault="003056F9">
            <w:r>
              <w:rPr>
                <w:b/>
                <w:color w:val="FFFFFF"/>
                <w:sz w:val="14"/>
              </w:rPr>
              <w:t>gamma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3B359435" w14:textId="77777777" w:rsidR="008E7F55" w:rsidRDefault="003056F9">
            <w:r>
              <w:rPr>
                <w:b/>
                <w:color w:val="FFFFFF"/>
                <w:sz w:val="14"/>
              </w:rPr>
              <w:t>alpha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11837685" w14:textId="77777777" w:rsidR="008E7F55" w:rsidRDefault="003056F9">
            <w:r>
              <w:rPr>
                <w:b/>
                <w:color w:val="FFFFFF"/>
                <w:sz w:val="14"/>
              </w:rPr>
              <w:t>beta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7B6687CE" w14:textId="77777777" w:rsidR="008E7F55" w:rsidRDefault="003056F9">
            <w:r>
              <w:rPr>
                <w:b/>
                <w:color w:val="FFFFFF"/>
                <w:sz w:val="14"/>
              </w:rPr>
              <w:t>theta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2774F295" w14:textId="77777777" w:rsidR="008E7F55" w:rsidRDefault="003056F9">
            <w:r>
              <w:rPr>
                <w:b/>
                <w:color w:val="FFFFFF"/>
                <w:sz w:val="14"/>
              </w:rPr>
              <w:t>beta_prior_B1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4C8B04A3" w14:textId="77777777" w:rsidR="008E7F55" w:rsidRDefault="003056F9">
            <w:r>
              <w:rPr>
                <w:b/>
                <w:color w:val="FFFFFF"/>
                <w:sz w:val="14"/>
              </w:rPr>
              <w:t>gamma_ci_low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0C3DB823" w14:textId="77777777" w:rsidR="008E7F55" w:rsidRDefault="003056F9">
            <w:r>
              <w:rPr>
                <w:b/>
                <w:color w:val="FFFFFF"/>
                <w:sz w:val="14"/>
              </w:rPr>
              <w:t>gamma_ci_high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36CDBECD" w14:textId="77777777" w:rsidR="008E7F55" w:rsidRDefault="003056F9">
            <w:r>
              <w:rPr>
                <w:b/>
                <w:color w:val="FFFFFF"/>
                <w:sz w:val="14"/>
              </w:rPr>
              <w:t>theta_ci_low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0E1D9F22" w14:textId="77777777" w:rsidR="008E7F55" w:rsidRDefault="003056F9">
            <w:r>
              <w:rPr>
                <w:b/>
                <w:color w:val="FFFFFF"/>
                <w:sz w:val="14"/>
              </w:rPr>
              <w:t>theta_ci_high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216E9AF8" w14:textId="77777777" w:rsidR="008E7F55" w:rsidRDefault="003056F9">
            <w:r>
              <w:rPr>
                <w:b/>
                <w:color w:val="FFFFFF"/>
                <w:sz w:val="14"/>
              </w:rPr>
              <w:t>equivalent_sample_multiplier_ci_low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2B3BD7BD" w14:textId="77777777" w:rsidR="008E7F55" w:rsidRDefault="003056F9">
            <w:r>
              <w:rPr>
                <w:b/>
                <w:color w:val="FFFFFF"/>
                <w:sz w:val="14"/>
              </w:rPr>
              <w:t>equivalent_sample_multiplier_ci_high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31D0379E" w14:textId="77777777" w:rsidR="008E7F55" w:rsidRDefault="003056F9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630" w:type="dxa"/>
            <w:shd w:val="clear" w:color="auto" w:fill="1F4E78"/>
            <w:vAlign w:val="center"/>
          </w:tcPr>
          <w:p w14:paraId="1BF26697" w14:textId="77777777" w:rsidR="008E7F55" w:rsidRDefault="003056F9">
            <w:r>
              <w:rPr>
                <w:b/>
                <w:color w:val="FFFFFF"/>
                <w:sz w:val="14"/>
              </w:rPr>
              <w:t>mae</w:t>
            </w:r>
          </w:p>
        </w:tc>
      </w:tr>
      <w:tr w:rsidR="008E7F55" w14:paraId="622A55A5" w14:textId="77777777">
        <w:trPr>
          <w:jc w:val="center"/>
        </w:trPr>
        <w:tc>
          <w:tcPr>
            <w:tcW w:w="630" w:type="dxa"/>
            <w:shd w:val="clear" w:color="auto" w:fill="F3F6F9"/>
            <w:vAlign w:val="center"/>
          </w:tcPr>
          <w:p w14:paraId="3A68361D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4AF0D3F8" w14:textId="77777777" w:rsidR="008E7F55" w:rsidRDefault="003056F9">
            <w:r>
              <w:rPr>
                <w:sz w:val="14"/>
              </w:rPr>
              <w:t>0.8107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400BE58" w14:textId="77777777" w:rsidR="008E7F55" w:rsidRDefault="003056F9">
            <w:r>
              <w:rPr>
                <w:sz w:val="14"/>
              </w:rPr>
              <w:t>0.5639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B92E2FF" w14:textId="77777777" w:rsidR="008E7F55" w:rsidRDefault="003056F9">
            <w:r>
              <w:rPr>
                <w:sz w:val="14"/>
              </w:rPr>
              <w:t>1.5163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4D1B5735" w14:textId="77777777" w:rsidR="008E7F55" w:rsidRDefault="003056F9">
            <w:r>
              <w:rPr>
                <w:sz w:val="14"/>
              </w:rPr>
              <w:t>0.2335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2CED6EC9" w14:textId="77777777" w:rsidR="008E7F55" w:rsidRDefault="003056F9">
            <w:r>
              <w:rPr>
                <w:sz w:val="14"/>
              </w:rPr>
              <w:t>0.2616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2BBFE964" w14:textId="77777777" w:rsidR="008E7F55" w:rsidRDefault="003056F9">
            <w:r>
              <w:rPr>
                <w:sz w:val="14"/>
              </w:rPr>
              <w:t>1.0872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C696908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2EF5196" w14:textId="77777777" w:rsidR="008E7F55" w:rsidRDefault="003056F9">
            <w:r>
              <w:rPr>
                <w:sz w:val="14"/>
              </w:rPr>
              <w:t>1.4309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6219E718" w14:textId="77777777" w:rsidR="008E7F55" w:rsidRDefault="003056F9">
            <w:r>
              <w:rPr>
                <w:sz w:val="14"/>
              </w:rPr>
              <w:t>1.6017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6C36A73" w14:textId="77777777" w:rsidR="008E7F55" w:rsidRDefault="003056F9">
            <w:r>
              <w:rPr>
                <w:sz w:val="14"/>
              </w:rPr>
              <w:t>0.9234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61D77260" w14:textId="77777777" w:rsidR="008E7F55" w:rsidRDefault="003056F9">
            <w:r>
              <w:rPr>
                <w:sz w:val="14"/>
              </w:rPr>
              <w:t>1.2509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214BBA59" w14:textId="77777777" w:rsidR="008E7F55" w:rsidRDefault="003056F9">
            <w:r>
              <w:rPr>
                <w:sz w:val="14"/>
              </w:rPr>
              <w:t>0.4149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138AA44" w14:textId="77777777" w:rsidR="008E7F55" w:rsidRDefault="003056F9">
            <w:r>
              <w:rPr>
                <w:sz w:val="14"/>
              </w:rPr>
              <w:t>0.4901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25E8ECEA" w14:textId="77777777" w:rsidR="008E7F55" w:rsidRDefault="003056F9">
            <w:r>
              <w:rPr>
                <w:sz w:val="14"/>
              </w:rPr>
              <w:t>0.5895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3D58A5F" w14:textId="77777777" w:rsidR="008E7F55" w:rsidRDefault="003056F9">
            <w:r>
              <w:rPr>
                <w:sz w:val="14"/>
              </w:rPr>
              <w:t>0.3857</w:t>
            </w:r>
          </w:p>
        </w:tc>
      </w:tr>
      <w:tr w:rsidR="008E7F55" w14:paraId="72157F65" w14:textId="77777777">
        <w:trPr>
          <w:jc w:val="center"/>
        </w:trPr>
        <w:tc>
          <w:tcPr>
            <w:tcW w:w="630" w:type="dxa"/>
            <w:vAlign w:val="center"/>
          </w:tcPr>
          <w:p w14:paraId="0D2493F4" w14:textId="77777777" w:rsidR="008E7F55" w:rsidRDefault="003056F9">
            <w:r>
              <w:rPr>
                <w:sz w:val="14"/>
              </w:rPr>
              <w:t>0.1000</w:t>
            </w:r>
          </w:p>
        </w:tc>
        <w:tc>
          <w:tcPr>
            <w:tcW w:w="630" w:type="dxa"/>
            <w:vAlign w:val="center"/>
          </w:tcPr>
          <w:p w14:paraId="4F4CB887" w14:textId="77777777" w:rsidR="008E7F55" w:rsidRDefault="003056F9">
            <w:r>
              <w:rPr>
                <w:sz w:val="14"/>
              </w:rPr>
              <w:t>0.8106</w:t>
            </w:r>
          </w:p>
        </w:tc>
        <w:tc>
          <w:tcPr>
            <w:tcW w:w="630" w:type="dxa"/>
            <w:vAlign w:val="center"/>
          </w:tcPr>
          <w:p w14:paraId="4D4FF86C" w14:textId="77777777" w:rsidR="008E7F55" w:rsidRDefault="003056F9">
            <w:r>
              <w:rPr>
                <w:sz w:val="14"/>
              </w:rPr>
              <w:t>0.5638</w:t>
            </w:r>
          </w:p>
        </w:tc>
        <w:tc>
          <w:tcPr>
            <w:tcW w:w="630" w:type="dxa"/>
            <w:vAlign w:val="center"/>
          </w:tcPr>
          <w:p w14:paraId="0FFA17DC" w14:textId="77777777" w:rsidR="008E7F55" w:rsidRDefault="003056F9">
            <w:r>
              <w:rPr>
                <w:sz w:val="14"/>
              </w:rPr>
              <w:t>1.5163</w:t>
            </w:r>
          </w:p>
        </w:tc>
        <w:tc>
          <w:tcPr>
            <w:tcW w:w="630" w:type="dxa"/>
            <w:vAlign w:val="center"/>
          </w:tcPr>
          <w:p w14:paraId="0872177C" w14:textId="77777777" w:rsidR="008E7F55" w:rsidRDefault="003056F9">
            <w:r>
              <w:rPr>
                <w:sz w:val="14"/>
              </w:rPr>
              <w:t>0.2336</w:t>
            </w:r>
          </w:p>
        </w:tc>
        <w:tc>
          <w:tcPr>
            <w:tcW w:w="630" w:type="dxa"/>
            <w:vAlign w:val="center"/>
          </w:tcPr>
          <w:p w14:paraId="1BFBAB3E" w14:textId="77777777" w:rsidR="008E7F55" w:rsidRDefault="003056F9">
            <w:r>
              <w:rPr>
                <w:sz w:val="14"/>
              </w:rPr>
              <w:t>0.2614</w:t>
            </w:r>
          </w:p>
        </w:tc>
        <w:tc>
          <w:tcPr>
            <w:tcW w:w="630" w:type="dxa"/>
            <w:vAlign w:val="center"/>
          </w:tcPr>
          <w:p w14:paraId="20E53008" w14:textId="77777777" w:rsidR="008E7F55" w:rsidRDefault="003056F9">
            <w:r>
              <w:rPr>
                <w:sz w:val="14"/>
              </w:rPr>
              <w:t>1.0872</w:t>
            </w:r>
          </w:p>
        </w:tc>
        <w:tc>
          <w:tcPr>
            <w:tcW w:w="630" w:type="dxa"/>
            <w:vAlign w:val="center"/>
          </w:tcPr>
          <w:p w14:paraId="137079D3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630" w:type="dxa"/>
            <w:vAlign w:val="center"/>
          </w:tcPr>
          <w:p w14:paraId="5CFE621A" w14:textId="77777777" w:rsidR="008E7F55" w:rsidRDefault="003056F9">
            <w:r>
              <w:rPr>
                <w:sz w:val="14"/>
              </w:rPr>
              <w:t>1.4309</w:t>
            </w:r>
          </w:p>
        </w:tc>
        <w:tc>
          <w:tcPr>
            <w:tcW w:w="630" w:type="dxa"/>
            <w:vAlign w:val="center"/>
          </w:tcPr>
          <w:p w14:paraId="2606601B" w14:textId="77777777" w:rsidR="008E7F55" w:rsidRDefault="003056F9">
            <w:r>
              <w:rPr>
                <w:sz w:val="14"/>
              </w:rPr>
              <w:t>1.6017</w:t>
            </w:r>
          </w:p>
        </w:tc>
        <w:tc>
          <w:tcPr>
            <w:tcW w:w="630" w:type="dxa"/>
            <w:vAlign w:val="center"/>
          </w:tcPr>
          <w:p w14:paraId="5DA1AB6C" w14:textId="77777777" w:rsidR="008E7F55" w:rsidRDefault="003056F9">
            <w:r>
              <w:rPr>
                <w:sz w:val="14"/>
              </w:rPr>
              <w:t>0.9234</w:t>
            </w:r>
          </w:p>
        </w:tc>
        <w:tc>
          <w:tcPr>
            <w:tcW w:w="630" w:type="dxa"/>
            <w:vAlign w:val="center"/>
          </w:tcPr>
          <w:p w14:paraId="1E3A303E" w14:textId="77777777" w:rsidR="008E7F55" w:rsidRDefault="003056F9">
            <w:r>
              <w:rPr>
                <w:sz w:val="14"/>
              </w:rPr>
              <w:t>1.2510</w:t>
            </w:r>
          </w:p>
        </w:tc>
        <w:tc>
          <w:tcPr>
            <w:tcW w:w="630" w:type="dxa"/>
            <w:vAlign w:val="center"/>
          </w:tcPr>
          <w:p w14:paraId="3959847A" w14:textId="77777777" w:rsidR="008E7F55" w:rsidRDefault="003056F9">
            <w:r>
              <w:rPr>
                <w:sz w:val="14"/>
              </w:rPr>
              <w:t>0.4193</w:t>
            </w:r>
          </w:p>
        </w:tc>
        <w:tc>
          <w:tcPr>
            <w:tcW w:w="630" w:type="dxa"/>
            <w:vAlign w:val="center"/>
          </w:tcPr>
          <w:p w14:paraId="3A3C20E0" w14:textId="77777777" w:rsidR="008E7F55" w:rsidRDefault="003056F9">
            <w:r>
              <w:rPr>
                <w:sz w:val="14"/>
              </w:rPr>
              <w:t>0.4915</w:t>
            </w:r>
          </w:p>
        </w:tc>
        <w:tc>
          <w:tcPr>
            <w:tcW w:w="630" w:type="dxa"/>
            <w:vAlign w:val="center"/>
          </w:tcPr>
          <w:p w14:paraId="2FC60213" w14:textId="77777777" w:rsidR="008E7F55" w:rsidRDefault="003056F9">
            <w:r>
              <w:rPr>
                <w:sz w:val="14"/>
              </w:rPr>
              <w:t>0.5895</w:t>
            </w:r>
          </w:p>
        </w:tc>
        <w:tc>
          <w:tcPr>
            <w:tcW w:w="630" w:type="dxa"/>
            <w:vAlign w:val="center"/>
          </w:tcPr>
          <w:p w14:paraId="5A4A5E6E" w14:textId="77777777" w:rsidR="008E7F55" w:rsidRDefault="003056F9">
            <w:r>
              <w:rPr>
                <w:sz w:val="14"/>
              </w:rPr>
              <w:t>0.3857</w:t>
            </w:r>
          </w:p>
        </w:tc>
      </w:tr>
      <w:tr w:rsidR="008E7F55" w14:paraId="73DCEC75" w14:textId="77777777">
        <w:trPr>
          <w:jc w:val="center"/>
        </w:trPr>
        <w:tc>
          <w:tcPr>
            <w:tcW w:w="630" w:type="dxa"/>
            <w:shd w:val="clear" w:color="auto" w:fill="F3F6F9"/>
            <w:vAlign w:val="center"/>
          </w:tcPr>
          <w:p w14:paraId="3DC532F0" w14:textId="77777777" w:rsidR="008E7F55" w:rsidRDefault="003056F9">
            <w:r>
              <w:rPr>
                <w:sz w:val="14"/>
              </w:rPr>
              <w:t>1.0000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513FF4BB" w14:textId="77777777" w:rsidR="008E7F55" w:rsidRDefault="003056F9">
            <w:r>
              <w:rPr>
                <w:sz w:val="14"/>
              </w:rPr>
              <w:t>0.8107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D9C9815" w14:textId="77777777" w:rsidR="008E7F55" w:rsidRDefault="003056F9">
            <w:r>
              <w:rPr>
                <w:sz w:val="14"/>
              </w:rPr>
              <w:t>0.5639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B83118F" w14:textId="77777777" w:rsidR="008E7F55" w:rsidRDefault="003056F9">
            <w:r>
              <w:rPr>
                <w:sz w:val="14"/>
              </w:rPr>
              <w:t>1.5163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0E4549B5" w14:textId="77777777" w:rsidR="008E7F55" w:rsidRDefault="003056F9">
            <w:r>
              <w:rPr>
                <w:sz w:val="14"/>
              </w:rPr>
              <w:t>0.2335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329656C" w14:textId="77777777" w:rsidR="008E7F55" w:rsidRDefault="003056F9">
            <w:r>
              <w:rPr>
                <w:sz w:val="14"/>
              </w:rPr>
              <w:t>0.2616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36248A58" w14:textId="77777777" w:rsidR="008E7F55" w:rsidRDefault="003056F9">
            <w:r>
              <w:rPr>
                <w:sz w:val="14"/>
              </w:rPr>
              <w:t>1.0871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32DC2EF5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44023070" w14:textId="77777777" w:rsidR="008E7F55" w:rsidRDefault="003056F9">
            <w:r>
              <w:rPr>
                <w:sz w:val="14"/>
              </w:rPr>
              <w:t>1.4309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230924D0" w14:textId="77777777" w:rsidR="008E7F55" w:rsidRDefault="003056F9">
            <w:r>
              <w:rPr>
                <w:sz w:val="14"/>
              </w:rPr>
              <w:t>1.6017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30D5F729" w14:textId="77777777" w:rsidR="008E7F55" w:rsidRDefault="003056F9">
            <w:r>
              <w:rPr>
                <w:sz w:val="14"/>
              </w:rPr>
              <w:t>0.9234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1B77B132" w14:textId="77777777" w:rsidR="008E7F55" w:rsidRDefault="003056F9">
            <w:r>
              <w:rPr>
                <w:sz w:val="14"/>
              </w:rPr>
              <w:t>1.2509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59D581B6" w14:textId="77777777" w:rsidR="008E7F55" w:rsidRDefault="003056F9">
            <w:r>
              <w:rPr>
                <w:sz w:val="14"/>
              </w:rPr>
              <w:t>0.4200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6EDE05F2" w14:textId="77777777" w:rsidR="008E7F55" w:rsidRDefault="003056F9">
            <w:r>
              <w:rPr>
                <w:sz w:val="14"/>
              </w:rPr>
              <w:t>0.4875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56970528" w14:textId="77777777" w:rsidR="008E7F55" w:rsidRDefault="003056F9">
            <w:r>
              <w:rPr>
                <w:sz w:val="14"/>
              </w:rPr>
              <w:t>0.5895</w:t>
            </w:r>
          </w:p>
        </w:tc>
        <w:tc>
          <w:tcPr>
            <w:tcW w:w="630" w:type="dxa"/>
            <w:shd w:val="clear" w:color="auto" w:fill="F3F6F9"/>
            <w:vAlign w:val="center"/>
          </w:tcPr>
          <w:p w14:paraId="7AADAD43" w14:textId="77777777" w:rsidR="008E7F55" w:rsidRDefault="003056F9">
            <w:r>
              <w:rPr>
                <w:sz w:val="14"/>
              </w:rPr>
              <w:t>0.3857</w:t>
            </w:r>
          </w:p>
        </w:tc>
      </w:tr>
      <w:tr w:rsidR="008E7F55" w14:paraId="2C590BCB" w14:textId="77777777">
        <w:trPr>
          <w:jc w:val="center"/>
        </w:trPr>
        <w:tc>
          <w:tcPr>
            <w:tcW w:w="630" w:type="dxa"/>
            <w:vAlign w:val="center"/>
          </w:tcPr>
          <w:p w14:paraId="7D682DED" w14:textId="77777777" w:rsidR="008E7F55" w:rsidRDefault="003056F9">
            <w:r>
              <w:rPr>
                <w:sz w:val="14"/>
              </w:rPr>
              <w:t>10.0000</w:t>
            </w:r>
          </w:p>
        </w:tc>
        <w:tc>
          <w:tcPr>
            <w:tcW w:w="630" w:type="dxa"/>
            <w:vAlign w:val="center"/>
          </w:tcPr>
          <w:p w14:paraId="20B6CCD1" w14:textId="77777777" w:rsidR="008E7F55" w:rsidRDefault="003056F9">
            <w:r>
              <w:rPr>
                <w:sz w:val="14"/>
              </w:rPr>
              <w:t>0.8112</w:t>
            </w:r>
          </w:p>
        </w:tc>
        <w:tc>
          <w:tcPr>
            <w:tcW w:w="630" w:type="dxa"/>
            <w:vAlign w:val="center"/>
          </w:tcPr>
          <w:p w14:paraId="1FDC412C" w14:textId="77777777" w:rsidR="008E7F55" w:rsidRDefault="003056F9">
            <w:r>
              <w:rPr>
                <w:sz w:val="14"/>
              </w:rPr>
              <w:t>0.5642</w:t>
            </w:r>
          </w:p>
        </w:tc>
        <w:tc>
          <w:tcPr>
            <w:tcW w:w="630" w:type="dxa"/>
            <w:vAlign w:val="center"/>
          </w:tcPr>
          <w:p w14:paraId="5FBD0741" w14:textId="77777777" w:rsidR="008E7F55" w:rsidRDefault="003056F9">
            <w:r>
              <w:rPr>
                <w:sz w:val="14"/>
              </w:rPr>
              <w:t>1.5166</w:t>
            </w:r>
          </w:p>
        </w:tc>
        <w:tc>
          <w:tcPr>
            <w:tcW w:w="630" w:type="dxa"/>
            <w:vAlign w:val="center"/>
          </w:tcPr>
          <w:p w14:paraId="71CC3362" w14:textId="77777777" w:rsidR="008E7F55" w:rsidRDefault="003056F9">
            <w:r>
              <w:rPr>
                <w:sz w:val="14"/>
              </w:rPr>
              <w:t>0.2334</w:t>
            </w:r>
          </w:p>
        </w:tc>
        <w:tc>
          <w:tcPr>
            <w:tcW w:w="630" w:type="dxa"/>
            <w:vAlign w:val="center"/>
          </w:tcPr>
          <w:p w14:paraId="41DC3096" w14:textId="77777777" w:rsidR="008E7F55" w:rsidRDefault="003056F9">
            <w:r>
              <w:rPr>
                <w:sz w:val="14"/>
              </w:rPr>
              <w:t>0.2628</w:t>
            </w:r>
          </w:p>
        </w:tc>
        <w:tc>
          <w:tcPr>
            <w:tcW w:w="630" w:type="dxa"/>
            <w:vAlign w:val="center"/>
          </w:tcPr>
          <w:p w14:paraId="3740B93E" w14:textId="77777777" w:rsidR="008E7F55" w:rsidRDefault="003056F9">
            <w:r>
              <w:rPr>
                <w:sz w:val="14"/>
              </w:rPr>
              <w:t>1.0867</w:t>
            </w:r>
          </w:p>
        </w:tc>
        <w:tc>
          <w:tcPr>
            <w:tcW w:w="630" w:type="dxa"/>
            <w:vAlign w:val="center"/>
          </w:tcPr>
          <w:p w14:paraId="490F55B1" w14:textId="77777777" w:rsidR="008E7F55" w:rsidRDefault="003056F9">
            <w:r>
              <w:rPr>
                <w:sz w:val="14"/>
              </w:rPr>
              <w:t>0.2799</w:t>
            </w:r>
          </w:p>
        </w:tc>
        <w:tc>
          <w:tcPr>
            <w:tcW w:w="630" w:type="dxa"/>
            <w:vAlign w:val="center"/>
          </w:tcPr>
          <w:p w14:paraId="6C573CCB" w14:textId="77777777" w:rsidR="008E7F55" w:rsidRDefault="003056F9">
            <w:r>
              <w:rPr>
                <w:sz w:val="14"/>
              </w:rPr>
              <w:t>1.4312</w:t>
            </w:r>
          </w:p>
        </w:tc>
        <w:tc>
          <w:tcPr>
            <w:tcW w:w="630" w:type="dxa"/>
            <w:vAlign w:val="center"/>
          </w:tcPr>
          <w:p w14:paraId="69C41B40" w14:textId="77777777" w:rsidR="008E7F55" w:rsidRDefault="003056F9">
            <w:r>
              <w:rPr>
                <w:sz w:val="14"/>
              </w:rPr>
              <w:t>1.6020</w:t>
            </w:r>
          </w:p>
        </w:tc>
        <w:tc>
          <w:tcPr>
            <w:tcW w:w="630" w:type="dxa"/>
            <w:vAlign w:val="center"/>
          </w:tcPr>
          <w:p w14:paraId="2356487C" w14:textId="77777777" w:rsidR="008E7F55" w:rsidRDefault="003056F9">
            <w:r>
              <w:rPr>
                <w:sz w:val="14"/>
              </w:rPr>
              <w:t>0.9230</w:t>
            </w:r>
          </w:p>
        </w:tc>
        <w:tc>
          <w:tcPr>
            <w:tcW w:w="630" w:type="dxa"/>
            <w:vAlign w:val="center"/>
          </w:tcPr>
          <w:p w14:paraId="4027758B" w14:textId="77777777" w:rsidR="008E7F55" w:rsidRDefault="003056F9">
            <w:r>
              <w:rPr>
                <w:sz w:val="14"/>
              </w:rPr>
              <w:t>1.2504</w:t>
            </w:r>
          </w:p>
        </w:tc>
        <w:tc>
          <w:tcPr>
            <w:tcW w:w="630" w:type="dxa"/>
            <w:vAlign w:val="center"/>
          </w:tcPr>
          <w:p w14:paraId="44D52DB0" w14:textId="77777777" w:rsidR="008E7F55" w:rsidRDefault="003056F9">
            <w:r>
              <w:rPr>
                <w:sz w:val="14"/>
              </w:rPr>
              <w:t>0.4156</w:t>
            </w:r>
          </w:p>
        </w:tc>
        <w:tc>
          <w:tcPr>
            <w:tcW w:w="630" w:type="dxa"/>
            <w:vAlign w:val="center"/>
          </w:tcPr>
          <w:p w14:paraId="41468AC2" w14:textId="77777777" w:rsidR="008E7F55" w:rsidRDefault="003056F9">
            <w:r>
              <w:rPr>
                <w:sz w:val="14"/>
              </w:rPr>
              <w:t>0.4875</w:t>
            </w:r>
          </w:p>
        </w:tc>
        <w:tc>
          <w:tcPr>
            <w:tcW w:w="630" w:type="dxa"/>
            <w:vAlign w:val="center"/>
          </w:tcPr>
          <w:p w14:paraId="4A461BCD" w14:textId="77777777" w:rsidR="008E7F55" w:rsidRDefault="003056F9">
            <w:r>
              <w:rPr>
                <w:sz w:val="14"/>
              </w:rPr>
              <w:t>0.5895</w:t>
            </w:r>
          </w:p>
        </w:tc>
        <w:tc>
          <w:tcPr>
            <w:tcW w:w="630" w:type="dxa"/>
            <w:vAlign w:val="center"/>
          </w:tcPr>
          <w:p w14:paraId="7EA573D1" w14:textId="77777777" w:rsidR="008E7F55" w:rsidRDefault="003056F9">
            <w:r>
              <w:rPr>
                <w:sz w:val="14"/>
              </w:rPr>
              <w:t>0.3857</w:t>
            </w:r>
          </w:p>
        </w:tc>
      </w:tr>
      <w:tr w:rsidR="008E7F55" w14:paraId="7F40C693" w14:textId="77777777">
        <w:trPr>
          <w:jc w:val="center"/>
        </w:trPr>
        <w:tc>
          <w:tcPr>
            <w:tcW w:w="2520" w:type="dxa"/>
            <w:gridSpan w:val="4"/>
            <w:shd w:val="clear" w:color="auto" w:fill="1F4E78"/>
            <w:vAlign w:val="center"/>
          </w:tcPr>
          <w:p w14:paraId="6F262FC1" w14:textId="77777777" w:rsidR="008E7F55" w:rsidRDefault="003056F9">
            <w:r>
              <w:rPr>
                <w:b/>
                <w:color w:val="FFFFFF"/>
                <w:sz w:val="14"/>
              </w:rPr>
              <w:t>form</w:t>
            </w:r>
          </w:p>
        </w:tc>
        <w:tc>
          <w:tcPr>
            <w:tcW w:w="2520" w:type="dxa"/>
            <w:gridSpan w:val="4"/>
            <w:shd w:val="clear" w:color="auto" w:fill="1F4E78"/>
            <w:vAlign w:val="center"/>
          </w:tcPr>
          <w:p w14:paraId="2702E41E" w14:textId="77777777" w:rsidR="008E7F55" w:rsidRDefault="003056F9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2520" w:type="dxa"/>
            <w:gridSpan w:val="4"/>
            <w:shd w:val="clear" w:color="auto" w:fill="1F4E78"/>
            <w:vAlign w:val="center"/>
          </w:tcPr>
          <w:p w14:paraId="34F6270B" w14:textId="77777777" w:rsidR="008E7F55" w:rsidRDefault="003056F9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2520" w:type="dxa"/>
            <w:gridSpan w:val="4"/>
            <w:shd w:val="clear" w:color="auto" w:fill="1F4E78"/>
            <w:vAlign w:val="center"/>
          </w:tcPr>
          <w:p w14:paraId="6244AA29" w14:textId="77777777" w:rsidR="008E7F55" w:rsidRDefault="003056F9">
            <w:r>
              <w:rPr>
                <w:b/>
                <w:color w:val="FFFFFF"/>
                <w:sz w:val="14"/>
              </w:rPr>
              <w:t>max_abs_prediction_difference_vs_centered</w:t>
            </w:r>
          </w:p>
        </w:tc>
      </w:tr>
      <w:tr w:rsidR="008E7F55" w14:paraId="730F3FA4" w14:textId="77777777">
        <w:trPr>
          <w:jc w:val="center"/>
        </w:trPr>
        <w:tc>
          <w:tcPr>
            <w:tcW w:w="2520" w:type="dxa"/>
            <w:gridSpan w:val="4"/>
            <w:shd w:val="clear" w:color="auto" w:fill="F3F6F9"/>
            <w:vAlign w:val="center"/>
          </w:tcPr>
          <w:p w14:paraId="730EF3E1" w14:textId="77777777" w:rsidR="008E7F55" w:rsidRDefault="003056F9">
            <w:r>
              <w:rPr>
                <w:sz w:val="14"/>
              </w:rPr>
              <w:t>centered Q_score</w:t>
            </w:r>
          </w:p>
        </w:tc>
        <w:tc>
          <w:tcPr>
            <w:tcW w:w="2520" w:type="dxa"/>
            <w:gridSpan w:val="4"/>
            <w:shd w:val="clear" w:color="auto" w:fill="F3F6F9"/>
            <w:vAlign w:val="center"/>
          </w:tcPr>
          <w:p w14:paraId="1FAEEFF5" w14:textId="77777777" w:rsidR="008E7F55" w:rsidRDefault="003056F9">
            <w:r>
              <w:rPr>
                <w:sz w:val="14"/>
              </w:rPr>
              <w:t>0.5912</w:t>
            </w:r>
          </w:p>
        </w:tc>
        <w:tc>
          <w:tcPr>
            <w:tcW w:w="2520" w:type="dxa"/>
            <w:gridSpan w:val="4"/>
            <w:shd w:val="clear" w:color="auto" w:fill="F3F6F9"/>
            <w:vAlign w:val="center"/>
          </w:tcPr>
          <w:p w14:paraId="15384F2A" w14:textId="77777777" w:rsidR="008E7F55" w:rsidRDefault="003056F9">
            <w:r>
              <w:rPr>
                <w:sz w:val="14"/>
              </w:rPr>
              <w:t>0.3649</w:t>
            </w:r>
          </w:p>
        </w:tc>
        <w:tc>
          <w:tcPr>
            <w:tcW w:w="2520" w:type="dxa"/>
            <w:gridSpan w:val="4"/>
            <w:shd w:val="clear" w:color="auto" w:fill="F3F6F9"/>
            <w:vAlign w:val="center"/>
          </w:tcPr>
          <w:p w14:paraId="2C41CAD6" w14:textId="77777777" w:rsidR="008E7F55" w:rsidRDefault="003056F9">
            <w:r>
              <w:rPr>
                <w:sz w:val="14"/>
              </w:rPr>
              <w:t>0.0000</w:t>
            </w:r>
          </w:p>
        </w:tc>
      </w:tr>
      <w:tr w:rsidR="008E7F55" w14:paraId="1579975A" w14:textId="77777777">
        <w:trPr>
          <w:jc w:val="center"/>
        </w:trPr>
        <w:tc>
          <w:tcPr>
            <w:tcW w:w="2520" w:type="dxa"/>
            <w:gridSpan w:val="4"/>
            <w:vAlign w:val="center"/>
          </w:tcPr>
          <w:p w14:paraId="2B0976DB" w14:textId="77777777" w:rsidR="008E7F55" w:rsidRDefault="003056F9">
            <w:r>
              <w:rPr>
                <w:sz w:val="14"/>
              </w:rPr>
              <w:t>mirrored |Q_score-1| = 1-Q_score</w:t>
            </w:r>
          </w:p>
        </w:tc>
        <w:tc>
          <w:tcPr>
            <w:tcW w:w="2520" w:type="dxa"/>
            <w:gridSpan w:val="4"/>
            <w:vAlign w:val="center"/>
          </w:tcPr>
          <w:p w14:paraId="25218833" w14:textId="77777777" w:rsidR="008E7F55" w:rsidRDefault="003056F9">
            <w:r>
              <w:rPr>
                <w:sz w:val="14"/>
              </w:rPr>
              <w:t>0.5912</w:t>
            </w:r>
          </w:p>
        </w:tc>
        <w:tc>
          <w:tcPr>
            <w:tcW w:w="2520" w:type="dxa"/>
            <w:gridSpan w:val="4"/>
            <w:vAlign w:val="center"/>
          </w:tcPr>
          <w:p w14:paraId="1272E1CD" w14:textId="77777777" w:rsidR="008E7F55" w:rsidRDefault="003056F9">
            <w:r>
              <w:rPr>
                <w:sz w:val="14"/>
              </w:rPr>
              <w:t>0.3649</w:t>
            </w:r>
          </w:p>
        </w:tc>
        <w:tc>
          <w:tcPr>
            <w:tcW w:w="2520" w:type="dxa"/>
            <w:gridSpan w:val="4"/>
            <w:vAlign w:val="center"/>
          </w:tcPr>
          <w:p w14:paraId="5C4D1DB5" w14:textId="77777777" w:rsidR="008E7F55" w:rsidRDefault="003056F9">
            <w:r>
              <w:rPr>
                <w:sz w:val="14"/>
              </w:rPr>
              <w:t>0.0000</w:t>
            </w:r>
          </w:p>
        </w:tc>
      </w:tr>
    </w:tbl>
    <w:p w14:paraId="74B00F10" w14:textId="77777777" w:rsidR="008E7F55" w:rsidRDefault="003056F9">
      <w:pPr>
        <w:spacing w:after="100" w:line="269" w:lineRule="auto"/>
      </w:pPr>
      <w:r>
        <w:t xml:space="preserve">lambda </w:t>
      </w:r>
      <w:r>
        <w:t>敏感性中参数变化很小，说明惩罚梯度平坦，实际结果主要由</w:t>
      </w:r>
      <w:r>
        <w:t xml:space="preserve"> B1 </w:t>
      </w:r>
      <w:r>
        <w:t>先验和数据结构决定；选择模型的首要依据是物理符号正确，而不是追求</w:t>
      </w:r>
      <w:r>
        <w:t xml:space="preserve"> R² </w:t>
      </w:r>
      <w:r>
        <w:t>提升。低端</w:t>
      </w:r>
      <w:r>
        <w:t xml:space="preserve"> Q_score=0.05/0.10 </w:t>
      </w:r>
      <w:r>
        <w:t>的配对检验显示存在与</w:t>
      </w:r>
      <w:r>
        <w:t xml:space="preserve"> N </w:t>
      </w:r>
      <w:r>
        <w:t>相关的截断和饱和，故局部反常不解释为质量方向翻转。</w:t>
      </w:r>
    </w:p>
    <w:p w14:paraId="213EE1EF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519D6A9E" wp14:editId="1F1003B2">
            <wp:extent cx="5623560" cy="3866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2_quality_eff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6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50E4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8 Q_score </w:t>
      </w:r>
      <w:r>
        <w:rPr>
          <w:i/>
          <w:sz w:val="18"/>
        </w:rPr>
        <w:t>缺陷率与验证</w:t>
      </w:r>
      <w:r>
        <w:rPr>
          <w:i/>
          <w:sz w:val="18"/>
        </w:rPr>
        <w:t xml:space="preserve"> Loss</w:t>
      </w:r>
    </w:p>
    <w:p w14:paraId="1721DDBF" w14:textId="77777777" w:rsidR="008E7F55" w:rsidRDefault="003056F9">
      <w:pPr>
        <w:pStyle w:val="1"/>
      </w:pPr>
      <w:r>
        <w:lastRenderedPageBreak/>
        <w:t xml:space="preserve">6 </w:t>
      </w:r>
      <w:r>
        <w:t>第二问</w:t>
      </w:r>
      <w:r>
        <w:t xml:space="preserve"> MRTS </w:t>
      </w:r>
      <w:r>
        <w:t>与配比接口</w:t>
      </w:r>
    </w:p>
    <w:p w14:paraId="0944B498" w14:textId="77777777" w:rsidR="008E7F55" w:rsidRDefault="003056F9">
      <w:pPr>
        <w:spacing w:after="100" w:line="269" w:lineRule="auto"/>
      </w:pPr>
      <w:r>
        <w:t>对</w:t>
      </w:r>
      <w:r>
        <w:t xml:space="preserve"> L(N,D,Q,p) </w:t>
      </w:r>
      <w:r>
        <w:t>做全微分并施加</w:t>
      </w:r>
      <w:r>
        <w:t xml:space="preserve"> sum_i dp_i=0</w:t>
      </w:r>
      <w:r>
        <w:t>，得到</w:t>
      </w:r>
      <w:r>
        <w:t xml:space="preserve"> dL=(∂L/∂lnN)dlnN+(∂L/∂lnD)dlnD+(∂L/∂Q)dQ+sum_i(∂L/∂p_i)dp_i=0</w:t>
      </w:r>
      <w:r>
        <w:t>。质量提升</w:t>
      </w:r>
      <w:r>
        <w:t xml:space="preserve"> 0.1 </w:t>
      </w:r>
      <w:r>
        <w:t>时，参数倍数</w:t>
      </w:r>
      <w:r>
        <w:t xml:space="preserve"> exp(Delta ln N) </w:t>
      </w:r>
      <w:r>
        <w:t>小于</w:t>
      </w:r>
      <w:r>
        <w:t xml:space="preserve"> 1</w:t>
      </w:r>
      <w:r>
        <w:t>；其倒数是单靠增加参数获得同等降损所需的倍数。完整</w:t>
      </w:r>
      <w:r>
        <w:t xml:space="preserve"> N-D </w:t>
      </w:r>
      <w:r>
        <w:t>网格的中位数和四分位区间见</w:t>
      </w:r>
      <w:r>
        <w:t xml:space="preserve"> MRTS </w:t>
      </w:r>
      <w:r>
        <w:t>汇总，不用单点结论替代整体波动。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247"/>
        <w:gridCol w:w="1409"/>
        <w:gridCol w:w="1410"/>
        <w:gridCol w:w="1410"/>
        <w:gridCol w:w="1410"/>
        <w:gridCol w:w="1410"/>
      </w:tblGrid>
      <w:tr w:rsidR="008E7F55" w14:paraId="5E5F1228" w14:textId="77777777">
        <w:trPr>
          <w:jc w:val="center"/>
        </w:trPr>
        <w:tc>
          <w:tcPr>
            <w:tcW w:w="1680" w:type="dxa"/>
            <w:shd w:val="clear" w:color="auto" w:fill="1F4E78"/>
            <w:vAlign w:val="center"/>
          </w:tcPr>
          <w:p w14:paraId="2BD0D448" w14:textId="77777777" w:rsidR="008E7F55" w:rsidRDefault="003056F9">
            <w:r>
              <w:rPr>
                <w:b/>
                <w:color w:val="FFFFFF"/>
                <w:sz w:val="14"/>
              </w:rPr>
              <w:t>quantity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056C9651" w14:textId="77777777" w:rsidR="008E7F55" w:rsidRDefault="003056F9"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31CF51D5" w14:textId="77777777" w:rsidR="008E7F55" w:rsidRDefault="003056F9">
            <w:r>
              <w:rPr>
                <w:b/>
                <w:color w:val="FFFFFF"/>
                <w:sz w:val="14"/>
              </w:rPr>
              <w:t>Q1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798318E4" w14:textId="77777777" w:rsidR="008E7F55" w:rsidRDefault="003056F9"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355ECBBB" w14:textId="77777777" w:rsidR="008E7F55" w:rsidRDefault="003056F9">
            <w:r>
              <w:rPr>
                <w:b/>
                <w:color w:val="FFFFFF"/>
                <w:sz w:val="14"/>
              </w:rPr>
              <w:t>Q3</w:t>
            </w:r>
          </w:p>
        </w:tc>
        <w:tc>
          <w:tcPr>
            <w:tcW w:w="1680" w:type="dxa"/>
            <w:shd w:val="clear" w:color="auto" w:fill="1F4E78"/>
            <w:vAlign w:val="center"/>
          </w:tcPr>
          <w:p w14:paraId="10BA83CD" w14:textId="77777777" w:rsidR="008E7F55" w:rsidRDefault="003056F9">
            <w:r>
              <w:rPr>
                <w:b/>
                <w:color w:val="FFFFFF"/>
                <w:sz w:val="14"/>
              </w:rPr>
              <w:t>max</w:t>
            </w:r>
          </w:p>
        </w:tc>
      </w:tr>
      <w:tr w:rsidR="008E7F55" w14:paraId="501AFEDD" w14:textId="77777777">
        <w:trPr>
          <w:jc w:val="center"/>
        </w:trPr>
        <w:tc>
          <w:tcPr>
            <w:tcW w:w="1680" w:type="dxa"/>
            <w:shd w:val="clear" w:color="auto" w:fill="F3F6F9"/>
            <w:vAlign w:val="center"/>
          </w:tcPr>
          <w:p w14:paraId="00487BB3" w14:textId="77777777" w:rsidR="008E7F55" w:rsidRDefault="003056F9">
            <w:r>
              <w:rPr>
                <w:sz w:val="14"/>
              </w:rPr>
              <w:t>dL_dQ_quality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7BE3C78" w14:textId="77777777" w:rsidR="008E7F55" w:rsidRDefault="003056F9">
            <w:r>
              <w:rPr>
                <w:sz w:val="14"/>
              </w:rPr>
              <w:t>-1.5044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822BB82" w14:textId="77777777" w:rsidR="008E7F55" w:rsidRDefault="003056F9">
            <w:r>
              <w:rPr>
                <w:sz w:val="14"/>
              </w:rPr>
              <w:t>-1.5044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47805274" w14:textId="77777777" w:rsidR="008E7F55" w:rsidRDefault="003056F9">
            <w:r>
              <w:rPr>
                <w:sz w:val="14"/>
              </w:rPr>
              <w:t>-1.5044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20E7F905" w14:textId="77777777" w:rsidR="008E7F55" w:rsidRDefault="003056F9">
            <w:r>
              <w:rPr>
                <w:sz w:val="14"/>
              </w:rPr>
              <w:t>-1.5044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E48F63A" w14:textId="77777777" w:rsidR="008E7F55" w:rsidRDefault="003056F9">
            <w:r>
              <w:rPr>
                <w:sz w:val="14"/>
              </w:rPr>
              <w:t>-1.5044</w:t>
            </w:r>
          </w:p>
        </w:tc>
      </w:tr>
      <w:tr w:rsidR="008E7F55" w14:paraId="687619FC" w14:textId="77777777">
        <w:trPr>
          <w:jc w:val="center"/>
        </w:trPr>
        <w:tc>
          <w:tcPr>
            <w:tcW w:w="1680" w:type="dxa"/>
            <w:vAlign w:val="center"/>
          </w:tcPr>
          <w:p w14:paraId="36B03E6D" w14:textId="77777777" w:rsidR="008E7F55" w:rsidRDefault="003056F9">
            <w:r>
              <w:rPr>
                <w:sz w:val="14"/>
              </w:rPr>
              <w:t>dL_dlnN</w:t>
            </w:r>
          </w:p>
        </w:tc>
        <w:tc>
          <w:tcPr>
            <w:tcW w:w="1680" w:type="dxa"/>
            <w:vAlign w:val="center"/>
          </w:tcPr>
          <w:p w14:paraId="2257A2C8" w14:textId="77777777" w:rsidR="008E7F55" w:rsidRDefault="003056F9">
            <w:r>
              <w:rPr>
                <w:sz w:val="14"/>
              </w:rPr>
              <w:t>-0.3517</w:t>
            </w:r>
          </w:p>
        </w:tc>
        <w:tc>
          <w:tcPr>
            <w:tcW w:w="1680" w:type="dxa"/>
            <w:vAlign w:val="center"/>
          </w:tcPr>
          <w:p w14:paraId="170C9B90" w14:textId="77777777" w:rsidR="008E7F55" w:rsidRDefault="003056F9">
            <w:r>
              <w:rPr>
                <w:sz w:val="14"/>
              </w:rPr>
              <w:t>-0.2473</w:t>
            </w:r>
          </w:p>
        </w:tc>
        <w:tc>
          <w:tcPr>
            <w:tcW w:w="1680" w:type="dxa"/>
            <w:vAlign w:val="center"/>
          </w:tcPr>
          <w:p w14:paraId="59B8B309" w14:textId="77777777" w:rsidR="008E7F55" w:rsidRDefault="003056F9">
            <w:r>
              <w:rPr>
                <w:sz w:val="14"/>
              </w:rPr>
              <w:t>-0.1811</w:t>
            </w:r>
          </w:p>
        </w:tc>
        <w:tc>
          <w:tcPr>
            <w:tcW w:w="1680" w:type="dxa"/>
            <w:vAlign w:val="center"/>
          </w:tcPr>
          <w:p w14:paraId="1DB9444D" w14:textId="77777777" w:rsidR="008E7F55" w:rsidRDefault="003056F9">
            <w:r>
              <w:rPr>
                <w:sz w:val="14"/>
              </w:rPr>
              <w:t>-0.1420</w:t>
            </w:r>
          </w:p>
        </w:tc>
        <w:tc>
          <w:tcPr>
            <w:tcW w:w="1680" w:type="dxa"/>
            <w:vAlign w:val="center"/>
          </w:tcPr>
          <w:p w14:paraId="677E0441" w14:textId="77777777" w:rsidR="008E7F55" w:rsidRDefault="003056F9">
            <w:r>
              <w:rPr>
                <w:sz w:val="14"/>
              </w:rPr>
              <w:t>-0.1060</w:t>
            </w:r>
          </w:p>
        </w:tc>
      </w:tr>
      <w:tr w:rsidR="008E7F55" w14:paraId="77523EC3" w14:textId="77777777">
        <w:trPr>
          <w:jc w:val="center"/>
        </w:trPr>
        <w:tc>
          <w:tcPr>
            <w:tcW w:w="1680" w:type="dxa"/>
            <w:shd w:val="clear" w:color="auto" w:fill="F3F6F9"/>
            <w:vAlign w:val="center"/>
          </w:tcPr>
          <w:p w14:paraId="15CFD9BA" w14:textId="77777777" w:rsidR="008E7F55" w:rsidRDefault="003056F9">
            <w:r>
              <w:rPr>
                <w:sz w:val="14"/>
              </w:rPr>
              <w:t>elasticity_N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61E06DBD" w14:textId="77777777" w:rsidR="008E7F55" w:rsidRDefault="003056F9">
            <w:r>
              <w:rPr>
                <w:sz w:val="14"/>
              </w:rPr>
              <w:t>-0.1661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9DEDC33" w14:textId="77777777" w:rsidR="008E7F55" w:rsidRDefault="003056F9">
            <w:r>
              <w:rPr>
                <w:sz w:val="14"/>
              </w:rPr>
              <w:t>-0.1448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5B289FC" w14:textId="77777777" w:rsidR="008E7F55" w:rsidRDefault="003056F9">
            <w:r>
              <w:rPr>
                <w:sz w:val="14"/>
              </w:rPr>
              <w:t>-0.1276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D647351" w14:textId="77777777" w:rsidR="008E7F55" w:rsidRDefault="003056F9">
            <w:r>
              <w:rPr>
                <w:sz w:val="14"/>
              </w:rPr>
              <w:t>-0.1069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1A8E47B" w14:textId="77777777" w:rsidR="008E7F55" w:rsidRDefault="003056F9">
            <w:r>
              <w:rPr>
                <w:sz w:val="14"/>
              </w:rPr>
              <w:t>-0.0810</w:t>
            </w:r>
          </w:p>
        </w:tc>
      </w:tr>
      <w:tr w:rsidR="008E7F55" w14:paraId="69223D0D" w14:textId="77777777">
        <w:trPr>
          <w:jc w:val="center"/>
        </w:trPr>
        <w:tc>
          <w:tcPr>
            <w:tcW w:w="1680" w:type="dxa"/>
            <w:vAlign w:val="center"/>
          </w:tcPr>
          <w:p w14:paraId="293EB740" w14:textId="77777777" w:rsidR="008E7F55" w:rsidRDefault="003056F9">
            <w:r>
              <w:rPr>
                <w:sz w:val="14"/>
              </w:rPr>
              <w:t>delta_ln_N</w:t>
            </w:r>
          </w:p>
        </w:tc>
        <w:tc>
          <w:tcPr>
            <w:tcW w:w="1680" w:type="dxa"/>
            <w:vAlign w:val="center"/>
          </w:tcPr>
          <w:p w14:paraId="6608E831" w14:textId="77777777" w:rsidR="008E7F55" w:rsidRDefault="003056F9">
            <w:r>
              <w:rPr>
                <w:sz w:val="14"/>
              </w:rPr>
              <w:t>-1.4187</w:t>
            </w:r>
          </w:p>
        </w:tc>
        <w:tc>
          <w:tcPr>
            <w:tcW w:w="1680" w:type="dxa"/>
            <w:vAlign w:val="center"/>
          </w:tcPr>
          <w:p w14:paraId="7EC086C0" w14:textId="77777777" w:rsidR="008E7F55" w:rsidRDefault="003056F9">
            <w:r>
              <w:rPr>
                <w:sz w:val="14"/>
              </w:rPr>
              <w:t>-1.0683</w:t>
            </w:r>
          </w:p>
        </w:tc>
        <w:tc>
          <w:tcPr>
            <w:tcW w:w="1680" w:type="dxa"/>
            <w:vAlign w:val="center"/>
          </w:tcPr>
          <w:p w14:paraId="3AFE639E" w14:textId="77777777" w:rsidR="008E7F55" w:rsidRDefault="003056F9">
            <w:r>
              <w:rPr>
                <w:sz w:val="14"/>
              </w:rPr>
              <w:t>-0.8319</w:t>
            </w:r>
          </w:p>
        </w:tc>
        <w:tc>
          <w:tcPr>
            <w:tcW w:w="1680" w:type="dxa"/>
            <w:vAlign w:val="center"/>
          </w:tcPr>
          <w:p w14:paraId="4C408594" w14:textId="77777777" w:rsidR="008E7F55" w:rsidRDefault="003056F9">
            <w:r>
              <w:rPr>
                <w:sz w:val="14"/>
              </w:rPr>
              <w:t>-0.6135</w:t>
            </w:r>
          </w:p>
        </w:tc>
        <w:tc>
          <w:tcPr>
            <w:tcW w:w="1680" w:type="dxa"/>
            <w:vAlign w:val="center"/>
          </w:tcPr>
          <w:p w14:paraId="62516F28" w14:textId="77777777" w:rsidR="008E7F55" w:rsidRDefault="003056F9">
            <w:r>
              <w:rPr>
                <w:sz w:val="14"/>
              </w:rPr>
              <w:t>-0.4277</w:t>
            </w:r>
          </w:p>
        </w:tc>
      </w:tr>
      <w:tr w:rsidR="008E7F55" w14:paraId="1E13770E" w14:textId="77777777">
        <w:trPr>
          <w:jc w:val="center"/>
        </w:trPr>
        <w:tc>
          <w:tcPr>
            <w:tcW w:w="1680" w:type="dxa"/>
            <w:shd w:val="clear" w:color="auto" w:fill="F3F6F9"/>
            <w:vAlign w:val="center"/>
          </w:tcPr>
          <w:p w14:paraId="618D0EA9" w14:textId="77777777" w:rsidR="008E7F55" w:rsidRDefault="003056F9">
            <w:r>
              <w:rPr>
                <w:sz w:val="14"/>
              </w:rPr>
              <w:t>delta_N_percent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B785BA8" w14:textId="77777777" w:rsidR="008E7F55" w:rsidRDefault="003056F9">
            <w:r>
              <w:rPr>
                <w:sz w:val="14"/>
              </w:rPr>
              <w:t>-75.7961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3613C4F" w14:textId="77777777" w:rsidR="008E7F55" w:rsidRDefault="003056F9">
            <w:r>
              <w:rPr>
                <w:sz w:val="14"/>
              </w:rPr>
              <w:t>-65.4665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4537B57" w14:textId="77777777" w:rsidR="008E7F55" w:rsidRDefault="003056F9">
            <w:r>
              <w:rPr>
                <w:sz w:val="14"/>
              </w:rPr>
              <w:t>-56.4594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21AF8DE0" w14:textId="77777777" w:rsidR="008E7F55" w:rsidRDefault="003056F9">
            <w:r>
              <w:rPr>
                <w:sz w:val="14"/>
              </w:rPr>
              <w:t>-45.7763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66E298F9" w14:textId="77777777" w:rsidR="008E7F55" w:rsidRDefault="003056F9">
            <w:r>
              <w:rPr>
                <w:sz w:val="14"/>
              </w:rPr>
              <w:t>-34.8019</w:t>
            </w:r>
          </w:p>
        </w:tc>
      </w:tr>
      <w:tr w:rsidR="008E7F55" w14:paraId="64147C13" w14:textId="77777777">
        <w:trPr>
          <w:jc w:val="center"/>
        </w:trPr>
        <w:tc>
          <w:tcPr>
            <w:tcW w:w="1680" w:type="dxa"/>
            <w:vAlign w:val="center"/>
          </w:tcPr>
          <w:p w14:paraId="6BCB0B75" w14:textId="77777777" w:rsidR="008E7F55" w:rsidRDefault="003056F9">
            <w:r>
              <w:rPr>
                <w:sz w:val="14"/>
              </w:rPr>
              <w:t>parameter_multiplier_for_quality_plus_0_1</w:t>
            </w:r>
          </w:p>
        </w:tc>
        <w:tc>
          <w:tcPr>
            <w:tcW w:w="1680" w:type="dxa"/>
            <w:vAlign w:val="center"/>
          </w:tcPr>
          <w:p w14:paraId="67836A42" w14:textId="77777777" w:rsidR="008E7F55" w:rsidRDefault="003056F9">
            <w:r>
              <w:rPr>
                <w:sz w:val="14"/>
              </w:rPr>
              <w:t>0.2420</w:t>
            </w:r>
          </w:p>
        </w:tc>
        <w:tc>
          <w:tcPr>
            <w:tcW w:w="1680" w:type="dxa"/>
            <w:vAlign w:val="center"/>
          </w:tcPr>
          <w:p w14:paraId="37904F67" w14:textId="77777777" w:rsidR="008E7F55" w:rsidRDefault="003056F9">
            <w:r>
              <w:rPr>
                <w:sz w:val="14"/>
              </w:rPr>
              <w:t>0.3453</w:t>
            </w:r>
          </w:p>
        </w:tc>
        <w:tc>
          <w:tcPr>
            <w:tcW w:w="1680" w:type="dxa"/>
            <w:vAlign w:val="center"/>
          </w:tcPr>
          <w:p w14:paraId="3642EBB3" w14:textId="77777777" w:rsidR="008E7F55" w:rsidRDefault="003056F9">
            <w:r>
              <w:rPr>
                <w:sz w:val="14"/>
              </w:rPr>
              <w:t>0.4354</w:t>
            </w:r>
          </w:p>
        </w:tc>
        <w:tc>
          <w:tcPr>
            <w:tcW w:w="1680" w:type="dxa"/>
            <w:vAlign w:val="center"/>
          </w:tcPr>
          <w:p w14:paraId="4058FE3B" w14:textId="77777777" w:rsidR="008E7F55" w:rsidRDefault="003056F9">
            <w:r>
              <w:rPr>
                <w:sz w:val="14"/>
              </w:rPr>
              <w:t>0.5422</w:t>
            </w:r>
          </w:p>
        </w:tc>
        <w:tc>
          <w:tcPr>
            <w:tcW w:w="1680" w:type="dxa"/>
            <w:vAlign w:val="center"/>
          </w:tcPr>
          <w:p w14:paraId="311DECDC" w14:textId="77777777" w:rsidR="008E7F55" w:rsidRDefault="003056F9">
            <w:r>
              <w:rPr>
                <w:sz w:val="14"/>
              </w:rPr>
              <w:t>0.6520</w:t>
            </w:r>
          </w:p>
        </w:tc>
      </w:tr>
      <w:tr w:rsidR="008E7F55" w14:paraId="045FE131" w14:textId="77777777">
        <w:trPr>
          <w:jc w:val="center"/>
        </w:trPr>
        <w:tc>
          <w:tcPr>
            <w:tcW w:w="1680" w:type="dxa"/>
            <w:shd w:val="clear" w:color="auto" w:fill="F3F6F9"/>
            <w:vAlign w:val="center"/>
          </w:tcPr>
          <w:p w14:paraId="00E8E209" w14:textId="77777777" w:rsidR="008E7F55" w:rsidRDefault="003056F9">
            <w:r>
              <w:rPr>
                <w:sz w:val="14"/>
              </w:rPr>
              <w:t>parameter_reduction_percent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013433C9" w14:textId="77777777" w:rsidR="008E7F55" w:rsidRDefault="003056F9">
            <w:r>
              <w:rPr>
                <w:sz w:val="14"/>
              </w:rPr>
              <w:t>34.8019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4AB3688F" w14:textId="77777777" w:rsidR="008E7F55" w:rsidRDefault="003056F9">
            <w:r>
              <w:rPr>
                <w:sz w:val="14"/>
              </w:rPr>
              <w:t>45.7763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FBF0050" w14:textId="77777777" w:rsidR="008E7F55" w:rsidRDefault="003056F9">
            <w:r>
              <w:rPr>
                <w:sz w:val="14"/>
              </w:rPr>
              <w:t>56.4594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3D7BDDCC" w14:textId="77777777" w:rsidR="008E7F55" w:rsidRDefault="003056F9">
            <w:r>
              <w:rPr>
                <w:sz w:val="14"/>
              </w:rPr>
              <w:t>65.4665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53F8A1B1" w14:textId="77777777" w:rsidR="008E7F55" w:rsidRDefault="003056F9">
            <w:r>
              <w:rPr>
                <w:sz w:val="14"/>
              </w:rPr>
              <w:t>75.7961</w:t>
            </w:r>
          </w:p>
        </w:tc>
      </w:tr>
      <w:tr w:rsidR="008E7F55" w14:paraId="3F96DA75" w14:textId="77777777">
        <w:trPr>
          <w:jc w:val="center"/>
        </w:trPr>
        <w:tc>
          <w:tcPr>
            <w:tcW w:w="1680" w:type="dxa"/>
            <w:vAlign w:val="center"/>
          </w:tcPr>
          <w:p w14:paraId="6D4EB8C4" w14:textId="77777777" w:rsidR="008E7F55" w:rsidRDefault="003056F9">
            <w:r>
              <w:rPr>
                <w:sz w:val="14"/>
              </w:rPr>
              <w:t>parameter_increase_multiplier_for_same_gain</w:t>
            </w:r>
          </w:p>
        </w:tc>
        <w:tc>
          <w:tcPr>
            <w:tcW w:w="1680" w:type="dxa"/>
            <w:vAlign w:val="center"/>
          </w:tcPr>
          <w:p w14:paraId="0013183D" w14:textId="77777777" w:rsidR="008E7F55" w:rsidRDefault="003056F9">
            <w:r>
              <w:rPr>
                <w:sz w:val="14"/>
              </w:rPr>
              <w:t>1.5338</w:t>
            </w:r>
          </w:p>
        </w:tc>
        <w:tc>
          <w:tcPr>
            <w:tcW w:w="1680" w:type="dxa"/>
            <w:vAlign w:val="center"/>
          </w:tcPr>
          <w:p w14:paraId="77959853" w14:textId="77777777" w:rsidR="008E7F55" w:rsidRDefault="003056F9">
            <w:r>
              <w:rPr>
                <w:sz w:val="14"/>
              </w:rPr>
              <w:t>1.8496</w:t>
            </w:r>
          </w:p>
        </w:tc>
        <w:tc>
          <w:tcPr>
            <w:tcW w:w="1680" w:type="dxa"/>
            <w:vAlign w:val="center"/>
          </w:tcPr>
          <w:p w14:paraId="4101A2E3" w14:textId="77777777" w:rsidR="008E7F55" w:rsidRDefault="003056F9">
            <w:r>
              <w:rPr>
                <w:sz w:val="14"/>
              </w:rPr>
              <w:t>2.2988</w:t>
            </w:r>
          </w:p>
        </w:tc>
        <w:tc>
          <w:tcPr>
            <w:tcW w:w="1680" w:type="dxa"/>
            <w:vAlign w:val="center"/>
          </w:tcPr>
          <w:p w14:paraId="76D2B3F4" w14:textId="77777777" w:rsidR="008E7F55" w:rsidRDefault="003056F9">
            <w:r>
              <w:rPr>
                <w:sz w:val="14"/>
              </w:rPr>
              <w:t>2.9263</w:t>
            </w:r>
          </w:p>
        </w:tc>
        <w:tc>
          <w:tcPr>
            <w:tcW w:w="1680" w:type="dxa"/>
            <w:vAlign w:val="center"/>
          </w:tcPr>
          <w:p w14:paraId="0C4EA183" w14:textId="77777777" w:rsidR="008E7F55" w:rsidRDefault="003056F9">
            <w:r>
              <w:rPr>
                <w:sz w:val="14"/>
              </w:rPr>
              <w:t>4.1316</w:t>
            </w:r>
          </w:p>
        </w:tc>
      </w:tr>
      <w:tr w:rsidR="008E7F55" w14:paraId="347E6631" w14:textId="77777777">
        <w:trPr>
          <w:jc w:val="center"/>
        </w:trPr>
        <w:tc>
          <w:tcPr>
            <w:tcW w:w="1680" w:type="dxa"/>
            <w:shd w:val="clear" w:color="auto" w:fill="F3F6F9"/>
            <w:vAlign w:val="center"/>
          </w:tcPr>
          <w:p w14:paraId="1947995E" w14:textId="77777777" w:rsidR="008E7F55" w:rsidRDefault="003056F9">
            <w:r>
              <w:rPr>
                <w:sz w:val="14"/>
              </w:rPr>
              <w:t>N_equiv_B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6AD35CF9" w14:textId="77777777" w:rsidR="008E7F55" w:rsidRDefault="003056F9">
            <w:r>
              <w:rPr>
                <w:sz w:val="14"/>
              </w:rPr>
              <w:t>0.0460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49A2B4A4" w14:textId="77777777" w:rsidR="008E7F55" w:rsidRDefault="003056F9">
            <w:r>
              <w:rPr>
                <w:sz w:val="14"/>
              </w:rPr>
              <w:t>0.1851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01F8DEE9" w14:textId="77777777" w:rsidR="008E7F55" w:rsidRDefault="003056F9">
            <w:r>
              <w:rPr>
                <w:sz w:val="14"/>
              </w:rPr>
              <w:t>0.5325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438C3044" w14:textId="77777777" w:rsidR="008E7F55" w:rsidRDefault="003056F9">
            <w:r>
              <w:rPr>
                <w:sz w:val="14"/>
              </w:rPr>
              <w:t>1.2543</w:t>
            </w:r>
          </w:p>
        </w:tc>
        <w:tc>
          <w:tcPr>
            <w:tcW w:w="1680" w:type="dxa"/>
            <w:shd w:val="clear" w:color="auto" w:fill="F3F6F9"/>
            <w:vAlign w:val="center"/>
          </w:tcPr>
          <w:p w14:paraId="74246D34" w14:textId="77777777" w:rsidR="008E7F55" w:rsidRDefault="003056F9">
            <w:r>
              <w:rPr>
                <w:sz w:val="14"/>
              </w:rPr>
              <w:t>2.8962</w:t>
            </w:r>
          </w:p>
        </w:tc>
      </w:tr>
    </w:tbl>
    <w:p w14:paraId="70233AD7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446A8467" wp14:editId="45663ADC">
            <wp:extent cx="5623560" cy="15720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2_elastic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5088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9 </w:t>
      </w:r>
      <w:r>
        <w:rPr>
          <w:i/>
          <w:sz w:val="18"/>
        </w:rPr>
        <w:t>参数弹性、数据弹性和质量边际效用</w:t>
      </w:r>
    </w:p>
    <w:p w14:paraId="053F1FCA" w14:textId="77777777" w:rsidR="008E7F55" w:rsidRDefault="003056F9">
      <w:pPr>
        <w:spacing w:after="100" w:line="269" w:lineRule="auto"/>
      </w:pPr>
      <w:r>
        <w:t>配比的工程接口写为</w:t>
      </w:r>
      <w:r>
        <w:t xml:space="preserve"> D_eff=D·Qbar^kappa·phi(p)</w:t>
      </w:r>
      <w:r>
        <w:t>。当前没有配方级</w:t>
      </w:r>
      <w:r>
        <w:t xml:space="preserve"> Q </w:t>
      </w:r>
      <w:r>
        <w:t>与</w:t>
      </w:r>
      <w:r>
        <w:t xml:space="preserve"> B6--B8 Loss </w:t>
      </w:r>
      <w:r>
        <w:t>的共同配对观测，因此</w:t>
      </w:r>
      <w:r>
        <w:t xml:space="preserve"> p </w:t>
      </w:r>
      <w:r>
        <w:t>尚未进入联合可识别模型；识别需要同时变化的</w:t>
      </w:r>
      <w:r>
        <w:t xml:space="preserve"> N</w:t>
      </w:r>
      <w:r>
        <w:t>、</w:t>
      </w:r>
      <w:r>
        <w:t>D</w:t>
      </w:r>
      <w:r>
        <w:t>、</w:t>
      </w:r>
      <w:r>
        <w:t xml:space="preserve">p </w:t>
      </w:r>
      <w:r>
        <w:t>以及同一验证集上的</w:t>
      </w:r>
      <w:r>
        <w:t xml:space="preserve"> Loss</w:t>
      </w:r>
      <w:r>
        <w:t>。问题一导出的</w:t>
      </w:r>
      <w:r>
        <w:t xml:space="preserve"> 65 </w:t>
      </w:r>
      <w:r>
        <w:t>条二阶非加性只作为条件模型量。</w:t>
      </w:r>
    </w:p>
    <w:tbl>
      <w:tblPr>
        <w:tblStyle w:val="aff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120"/>
        <w:gridCol w:w="320"/>
        <w:gridCol w:w="800"/>
        <w:gridCol w:w="640"/>
        <w:gridCol w:w="480"/>
        <w:gridCol w:w="960"/>
        <w:gridCol w:w="160"/>
        <w:gridCol w:w="1120"/>
        <w:gridCol w:w="160"/>
        <w:gridCol w:w="960"/>
        <w:gridCol w:w="480"/>
        <w:gridCol w:w="640"/>
        <w:gridCol w:w="800"/>
        <w:gridCol w:w="320"/>
        <w:gridCol w:w="1157"/>
      </w:tblGrid>
      <w:tr w:rsidR="008E7F55" w14:paraId="39C49C4E" w14:textId="77777777">
        <w:trPr>
          <w:jc w:val="center"/>
        </w:trPr>
        <w:tc>
          <w:tcPr>
            <w:tcW w:w="1440" w:type="dxa"/>
            <w:gridSpan w:val="2"/>
            <w:shd w:val="clear" w:color="auto" w:fill="1F4E78"/>
            <w:vAlign w:val="center"/>
          </w:tcPr>
          <w:p w14:paraId="61B34C91" w14:textId="77777777" w:rsidR="008E7F55" w:rsidRDefault="003056F9">
            <w:r>
              <w:rPr>
                <w:b/>
                <w:color w:val="FFFFFF"/>
                <w:sz w:val="14"/>
              </w:rPr>
              <w:t>n_effects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368D3BC1" w14:textId="77777777" w:rsidR="008E7F55" w:rsidRDefault="003056F9">
            <w:r>
              <w:rPr>
                <w:b/>
                <w:color w:val="FFFFFF"/>
                <w:sz w:val="14"/>
              </w:rPr>
              <w:t>positive_share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633A3639" w14:textId="77777777" w:rsidR="008E7F55" w:rsidRDefault="003056F9"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w="1440" w:type="dxa"/>
            <w:gridSpan w:val="3"/>
            <w:shd w:val="clear" w:color="auto" w:fill="1F4E78"/>
            <w:vAlign w:val="center"/>
          </w:tcPr>
          <w:p w14:paraId="4B3F241D" w14:textId="77777777" w:rsidR="008E7F55" w:rsidRDefault="003056F9">
            <w:r>
              <w:rPr>
                <w:b/>
                <w:color w:val="FFFFFF"/>
                <w:sz w:val="14"/>
              </w:rPr>
              <w:t>median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50594C98" w14:textId="77777777" w:rsidR="008E7F55" w:rsidRDefault="003056F9">
            <w:r>
              <w:rPr>
                <w:b/>
                <w:color w:val="FFFFFF"/>
                <w:sz w:val="14"/>
              </w:rPr>
              <w:t>max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0CDC37D1" w14:textId="77777777" w:rsidR="008E7F55" w:rsidRDefault="003056F9">
            <w:r>
              <w:rPr>
                <w:b/>
                <w:color w:val="FFFFFF"/>
                <w:sz w:val="14"/>
              </w:rPr>
              <w:t>effect_source</w:t>
            </w:r>
          </w:p>
        </w:tc>
        <w:tc>
          <w:tcPr>
            <w:tcW w:w="1440" w:type="dxa"/>
            <w:gridSpan w:val="2"/>
            <w:shd w:val="clear" w:color="auto" w:fill="1F4E78"/>
            <w:vAlign w:val="center"/>
          </w:tcPr>
          <w:p w14:paraId="7756032C" w14:textId="77777777" w:rsidR="008E7F55" w:rsidRDefault="003056F9">
            <w:r>
              <w:rPr>
                <w:b/>
                <w:color w:val="FFFFFF"/>
                <w:sz w:val="14"/>
              </w:rPr>
              <w:t>interpretation</w:t>
            </w:r>
          </w:p>
        </w:tc>
      </w:tr>
      <w:tr w:rsidR="008E7F55" w14:paraId="47C81121" w14:textId="77777777">
        <w:trPr>
          <w:jc w:val="center"/>
        </w:trPr>
        <w:tc>
          <w:tcPr>
            <w:tcW w:w="1440" w:type="dxa"/>
            <w:gridSpan w:val="2"/>
            <w:shd w:val="clear" w:color="auto" w:fill="F3F6F9"/>
            <w:vAlign w:val="center"/>
          </w:tcPr>
          <w:p w14:paraId="46AD36C6" w14:textId="77777777" w:rsidR="008E7F55" w:rsidRDefault="003056F9">
            <w:r>
              <w:rPr>
                <w:sz w:val="14"/>
              </w:rPr>
              <w:t>65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E1B2CFB" w14:textId="77777777" w:rsidR="008E7F55" w:rsidRDefault="003056F9">
            <w:r>
              <w:rPr>
                <w:sz w:val="14"/>
              </w:rPr>
              <w:t>0.5538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3999E54" w14:textId="77777777" w:rsidR="008E7F55" w:rsidRDefault="003056F9">
            <w:r>
              <w:rPr>
                <w:sz w:val="14"/>
              </w:rPr>
              <w:t>-0.1181</w:t>
            </w:r>
          </w:p>
        </w:tc>
        <w:tc>
          <w:tcPr>
            <w:tcW w:w="1440" w:type="dxa"/>
            <w:gridSpan w:val="3"/>
            <w:shd w:val="clear" w:color="auto" w:fill="F3F6F9"/>
            <w:vAlign w:val="center"/>
          </w:tcPr>
          <w:p w14:paraId="675BF42D" w14:textId="77777777" w:rsidR="008E7F55" w:rsidRDefault="003056F9">
            <w:r>
              <w:rPr>
                <w:sz w:val="14"/>
              </w:rPr>
              <w:t>0.0250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4DB33F55" w14:textId="77777777" w:rsidR="008E7F55" w:rsidRDefault="003056F9">
            <w:r>
              <w:rPr>
                <w:sz w:val="14"/>
              </w:rPr>
              <w:t>0.2487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709189AD" w14:textId="77777777" w:rsidR="008E7F55" w:rsidRDefault="003056F9">
            <w:r>
              <w:rPr>
                <w:sz w:val="14"/>
              </w:rPr>
              <w:t>independent test quadratic model</w:t>
            </w:r>
          </w:p>
        </w:tc>
        <w:tc>
          <w:tcPr>
            <w:tcW w:w="1440" w:type="dxa"/>
            <w:gridSpan w:val="2"/>
            <w:shd w:val="clear" w:color="auto" w:fill="F3F6F9"/>
            <w:vAlign w:val="center"/>
          </w:tcPr>
          <w:p w14:paraId="1A5B9DF9" w14:textId="77777777" w:rsidR="008E7F55" w:rsidRDefault="003056F9">
            <w:r>
              <w:rPr>
                <w:sz w:val="14"/>
              </w:rPr>
              <w:t>model-conditional nonadditive increment; not an experimental causal interaction</w:t>
            </w:r>
          </w:p>
        </w:tc>
      </w:tr>
      <w:tr w:rsidR="008E7F55" w14:paraId="4C1AEE35" w14:textId="77777777">
        <w:trPr>
          <w:jc w:val="center"/>
        </w:trPr>
        <w:tc>
          <w:tcPr>
            <w:tcW w:w="1120" w:type="dxa"/>
            <w:shd w:val="clear" w:color="auto" w:fill="1F4E78"/>
            <w:vAlign w:val="center"/>
          </w:tcPr>
          <w:p w14:paraId="6145F741" w14:textId="77777777" w:rsidR="008E7F55" w:rsidRDefault="003056F9"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542B5167" w14:textId="77777777" w:rsidR="008E7F55" w:rsidRDefault="003056F9"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1CDEBFA0" w14:textId="77777777" w:rsidR="008E7F55" w:rsidRDefault="003056F9">
            <w:r>
              <w:rPr>
                <w:b/>
                <w:color w:val="FFFFFF"/>
                <w:sz w:val="14"/>
              </w:rPr>
              <w:t>u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286A237C" w14:textId="77777777" w:rsidR="008E7F55" w:rsidRDefault="003056F9">
            <w:r>
              <w:rPr>
                <w:b/>
                <w:color w:val="FFFFFF"/>
                <w:sz w:val="14"/>
              </w:rPr>
              <w:t>v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0AE01508" w14:textId="77777777" w:rsidR="008E7F55" w:rsidRDefault="003056F9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5193843C" w14:textId="77777777" w:rsidR="008E7F55" w:rsidRDefault="003056F9">
            <w:r>
              <w:rPr>
                <w:b/>
                <w:color w:val="FFFFFF"/>
                <w:sz w:val="14"/>
              </w:rPr>
              <w:t>F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2344D1B5" w14:textId="77777777" w:rsidR="008E7F55" w:rsidRDefault="003056F9">
            <w:r>
              <w:rPr>
                <w:b/>
                <w:color w:val="FFFFFF"/>
                <w:sz w:val="14"/>
              </w:rPr>
              <w:t>p_value</w:t>
            </w:r>
          </w:p>
        </w:tc>
        <w:tc>
          <w:tcPr>
            <w:tcW w:w="1120" w:type="dxa"/>
            <w:gridSpan w:val="2"/>
            <w:shd w:val="clear" w:color="auto" w:fill="1F4E78"/>
            <w:vAlign w:val="center"/>
          </w:tcPr>
          <w:p w14:paraId="222DD36A" w14:textId="77777777" w:rsidR="008E7F55" w:rsidRDefault="003056F9">
            <w:r>
              <w:rPr>
                <w:b/>
                <w:color w:val="FFFFFF"/>
                <w:sz w:val="14"/>
              </w:rPr>
              <w:t>ci_width_u</w:t>
            </w:r>
          </w:p>
        </w:tc>
        <w:tc>
          <w:tcPr>
            <w:tcW w:w="1120" w:type="dxa"/>
            <w:shd w:val="clear" w:color="auto" w:fill="1F4E78"/>
            <w:vAlign w:val="center"/>
          </w:tcPr>
          <w:p w14:paraId="531447FF" w14:textId="77777777" w:rsidR="008E7F55" w:rsidRDefault="003056F9">
            <w:r>
              <w:rPr>
                <w:b/>
                <w:color w:val="FFFFFF"/>
                <w:sz w:val="14"/>
              </w:rPr>
              <w:t>identifiability</w:t>
            </w:r>
          </w:p>
        </w:tc>
      </w:tr>
      <w:tr w:rsidR="008E7F55" w14:paraId="6093E948" w14:textId="77777777">
        <w:trPr>
          <w:jc w:val="center"/>
        </w:trPr>
        <w:tc>
          <w:tcPr>
            <w:tcW w:w="1120" w:type="dxa"/>
            <w:shd w:val="clear" w:color="auto" w:fill="F3F6F9"/>
            <w:vAlign w:val="center"/>
          </w:tcPr>
          <w:p w14:paraId="403148A9" w14:textId="77777777" w:rsidR="008E7F55" w:rsidRDefault="003056F9">
            <w:r>
              <w:rPr>
                <w:sz w:val="14"/>
              </w:rPr>
              <w:t>all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3DBD5A54" w14:textId="77777777" w:rsidR="008E7F55" w:rsidRDefault="003056F9">
            <w:r>
              <w:rPr>
                <w:sz w:val="14"/>
              </w:rPr>
              <w:t>75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243F27AD" w14:textId="77777777" w:rsidR="008E7F55" w:rsidRDefault="003056F9">
            <w:r>
              <w:rPr>
                <w:sz w:val="14"/>
              </w:rPr>
              <w:t>-20.4169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25E1E58D" w14:textId="77777777" w:rsidR="008E7F55" w:rsidRDefault="003056F9">
            <w:r>
              <w:rPr>
                <w:sz w:val="14"/>
              </w:rPr>
              <w:t>62.9609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6630138F" w14:textId="77777777" w:rsidR="008E7F55" w:rsidRDefault="003056F9">
            <w:r>
              <w:rPr>
                <w:sz w:val="14"/>
              </w:rPr>
              <w:t>0.2601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5D6B3DC6" w14:textId="77777777" w:rsidR="008E7F55" w:rsidRDefault="003056F9">
            <w:r>
              <w:rPr>
                <w:sz w:val="14"/>
              </w:rPr>
              <w:t>25.6640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762DB330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5240259B" w14:textId="77777777" w:rsidR="008E7F55" w:rsidRDefault="003056F9">
            <w:r>
              <w:rPr>
                <w:sz w:val="14"/>
              </w:rPr>
              <w:t>16.0644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01EF9E2E" w14:textId="77777777" w:rsidR="008E7F55" w:rsidRDefault="003056F9">
            <w:r>
              <w:rPr>
                <w:sz w:val="14"/>
              </w:rPr>
              <w:t>descriptive</w:t>
            </w:r>
          </w:p>
        </w:tc>
      </w:tr>
      <w:tr w:rsidR="008E7F55" w14:paraId="202269D7" w14:textId="77777777">
        <w:trPr>
          <w:jc w:val="center"/>
        </w:trPr>
        <w:tc>
          <w:tcPr>
            <w:tcW w:w="1120" w:type="dxa"/>
            <w:vAlign w:val="center"/>
          </w:tcPr>
          <w:p w14:paraId="25694D32" w14:textId="77777777" w:rsidR="008E7F55" w:rsidRDefault="003056F9">
            <w:r>
              <w:rPr>
                <w:sz w:val="14"/>
              </w:rPr>
              <w:t>High</w:t>
            </w:r>
          </w:p>
        </w:tc>
        <w:tc>
          <w:tcPr>
            <w:tcW w:w="1120" w:type="dxa"/>
            <w:gridSpan w:val="2"/>
            <w:vAlign w:val="center"/>
          </w:tcPr>
          <w:p w14:paraId="53C34012" w14:textId="77777777" w:rsidR="008E7F55" w:rsidRDefault="003056F9">
            <w:r>
              <w:rPr>
                <w:sz w:val="14"/>
              </w:rPr>
              <w:t>7</w:t>
            </w:r>
          </w:p>
        </w:tc>
        <w:tc>
          <w:tcPr>
            <w:tcW w:w="1120" w:type="dxa"/>
            <w:gridSpan w:val="2"/>
            <w:vAlign w:val="center"/>
          </w:tcPr>
          <w:p w14:paraId="047DC244" w14:textId="77777777" w:rsidR="008E7F55" w:rsidRDefault="003056F9">
            <w:r>
              <w:rPr>
                <w:sz w:val="14"/>
              </w:rPr>
              <w:t>-0.8817</w:t>
            </w:r>
          </w:p>
        </w:tc>
        <w:tc>
          <w:tcPr>
            <w:tcW w:w="1120" w:type="dxa"/>
            <w:gridSpan w:val="2"/>
            <w:vAlign w:val="center"/>
          </w:tcPr>
          <w:p w14:paraId="6792685E" w14:textId="77777777" w:rsidR="008E7F55" w:rsidRDefault="003056F9">
            <w:r>
              <w:rPr>
                <w:sz w:val="14"/>
              </w:rPr>
              <w:t>7.6717</w:t>
            </w:r>
          </w:p>
        </w:tc>
        <w:tc>
          <w:tcPr>
            <w:tcW w:w="1120" w:type="dxa"/>
            <w:vAlign w:val="center"/>
          </w:tcPr>
          <w:p w14:paraId="76BACACB" w14:textId="77777777" w:rsidR="008E7F55" w:rsidRDefault="003056F9">
            <w:r>
              <w:rPr>
                <w:sz w:val="14"/>
              </w:rPr>
              <w:t>0.1580</w:t>
            </w:r>
          </w:p>
        </w:tc>
        <w:tc>
          <w:tcPr>
            <w:tcW w:w="1120" w:type="dxa"/>
            <w:gridSpan w:val="2"/>
            <w:vAlign w:val="center"/>
          </w:tcPr>
          <w:p w14:paraId="7702B61E" w14:textId="77777777" w:rsidR="008E7F55" w:rsidRDefault="003056F9">
            <w:r>
              <w:rPr>
                <w:sz w:val="14"/>
              </w:rPr>
              <w:t>0.9381</w:t>
            </w:r>
          </w:p>
        </w:tc>
        <w:tc>
          <w:tcPr>
            <w:tcW w:w="1120" w:type="dxa"/>
            <w:gridSpan w:val="2"/>
            <w:vAlign w:val="center"/>
          </w:tcPr>
          <w:p w14:paraId="3E119E26" w14:textId="77777777" w:rsidR="008E7F55" w:rsidRDefault="003056F9">
            <w:r>
              <w:rPr>
                <w:sz w:val="14"/>
              </w:rPr>
              <w:t>0.3773</w:t>
            </w:r>
          </w:p>
        </w:tc>
        <w:tc>
          <w:tcPr>
            <w:tcW w:w="1120" w:type="dxa"/>
            <w:gridSpan w:val="2"/>
            <w:vAlign w:val="center"/>
          </w:tcPr>
          <w:p w14:paraId="44ECFE62" w14:textId="77777777" w:rsidR="008E7F55" w:rsidRDefault="003056F9">
            <w:r>
              <w:rPr>
                <w:sz w:val="14"/>
              </w:rPr>
              <w:t>4.6799</w:t>
            </w:r>
          </w:p>
        </w:tc>
        <w:tc>
          <w:tcPr>
            <w:tcW w:w="1120" w:type="dxa"/>
            <w:vAlign w:val="center"/>
          </w:tcPr>
          <w:p w14:paraId="52E7C2A1" w14:textId="77777777" w:rsidR="008E7F55" w:rsidRDefault="003056F9">
            <w:r>
              <w:rPr>
                <w:sz w:val="14"/>
              </w:rPr>
              <w:t>weak; High tier is 7/75</w:t>
            </w:r>
          </w:p>
        </w:tc>
      </w:tr>
      <w:tr w:rsidR="008E7F55" w14:paraId="6CFC106E" w14:textId="77777777">
        <w:trPr>
          <w:jc w:val="center"/>
        </w:trPr>
        <w:tc>
          <w:tcPr>
            <w:tcW w:w="1120" w:type="dxa"/>
            <w:shd w:val="clear" w:color="auto" w:fill="F3F6F9"/>
            <w:vAlign w:val="center"/>
          </w:tcPr>
          <w:p w14:paraId="63431E4B" w14:textId="77777777" w:rsidR="008E7F55" w:rsidRDefault="003056F9">
            <w:r>
              <w:rPr>
                <w:sz w:val="14"/>
              </w:rPr>
              <w:t>Medium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20EDFE23" w14:textId="77777777" w:rsidR="008E7F55" w:rsidRDefault="003056F9">
            <w:r>
              <w:rPr>
                <w:sz w:val="14"/>
              </w:rPr>
              <w:t>68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653B44DA" w14:textId="77777777" w:rsidR="008E7F55" w:rsidRDefault="003056F9">
            <w:r>
              <w:rPr>
                <w:sz w:val="14"/>
              </w:rPr>
              <w:t>-19.1846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2DCD4B9E" w14:textId="77777777" w:rsidR="008E7F55" w:rsidRDefault="003056F9">
            <w:r>
              <w:rPr>
                <w:sz w:val="14"/>
              </w:rPr>
              <w:t>61.4337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37DABFDF" w14:textId="77777777" w:rsidR="008E7F55" w:rsidRDefault="003056F9">
            <w:r>
              <w:rPr>
                <w:sz w:val="14"/>
              </w:rPr>
              <w:t>0.2525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5DFF8ED3" w14:textId="77777777" w:rsidR="008E7F55" w:rsidRDefault="003056F9">
            <w:r>
              <w:rPr>
                <w:sz w:val="14"/>
              </w:rPr>
              <w:t>22.2942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30171310" w14:textId="77777777" w:rsidR="008E7F55" w:rsidRDefault="003056F9">
            <w:r>
              <w:rPr>
                <w:sz w:val="14"/>
              </w:rPr>
              <w:t>0.0000</w:t>
            </w:r>
          </w:p>
        </w:tc>
        <w:tc>
          <w:tcPr>
            <w:tcW w:w="1120" w:type="dxa"/>
            <w:gridSpan w:val="2"/>
            <w:shd w:val="clear" w:color="auto" w:fill="F3F6F9"/>
            <w:vAlign w:val="center"/>
          </w:tcPr>
          <w:p w14:paraId="00432190" w14:textId="77777777" w:rsidR="008E7F55" w:rsidRDefault="003056F9">
            <w:r>
              <w:rPr>
                <w:sz w:val="14"/>
              </w:rPr>
              <w:t>16.2245</w:t>
            </w:r>
          </w:p>
        </w:tc>
        <w:tc>
          <w:tcPr>
            <w:tcW w:w="1120" w:type="dxa"/>
            <w:shd w:val="clear" w:color="auto" w:fill="F3F6F9"/>
            <w:vAlign w:val="center"/>
          </w:tcPr>
          <w:p w14:paraId="2A6B2F23" w14:textId="77777777" w:rsidR="008E7F55" w:rsidRDefault="003056F9">
            <w:r>
              <w:rPr>
                <w:sz w:val="14"/>
              </w:rPr>
              <w:t>descriptive</w:t>
            </w:r>
          </w:p>
        </w:tc>
      </w:tr>
    </w:tbl>
    <w:p w14:paraId="1D0F3576" w14:textId="77777777" w:rsidR="008E7F55" w:rsidRDefault="003056F9">
      <w:pPr>
        <w:spacing w:after="100" w:line="269" w:lineRule="auto"/>
      </w:pPr>
      <w:r>
        <w:t>跨语料假设为</w:t>
      </w:r>
      <w:r>
        <w:t xml:space="preserve"> L_Pile=u L_Pythia+v</w:t>
      </w:r>
      <w:r>
        <w:t>。</w:t>
      </w:r>
      <w:r>
        <w:t xml:space="preserve">High </w:t>
      </w:r>
      <w:r>
        <w:t>层只有</w:t>
      </w:r>
      <w:r>
        <w:t xml:space="preserve"> 7/75 </w:t>
      </w:r>
      <w:r>
        <w:t>条同模型同验证集配对，区间宽，当前结论是已提出可检验假设但定量识别不足；</w:t>
      </w:r>
      <w:r>
        <w:t xml:space="preserve">B9/B10 </w:t>
      </w:r>
      <w:r>
        <w:t>只用于超百亿外推的情景敏感性。</w:t>
      </w:r>
    </w:p>
    <w:p w14:paraId="6B82C01D" w14:textId="77777777" w:rsidR="008E7F55" w:rsidRDefault="003056F9">
      <w:pPr>
        <w:pStyle w:val="1"/>
      </w:pPr>
      <w:r>
        <w:lastRenderedPageBreak/>
        <w:t xml:space="preserve">7 </w:t>
      </w:r>
      <w:r>
        <w:t>模型评价与推广</w:t>
      </w:r>
    </w:p>
    <w:p w14:paraId="121106FC" w14:textId="77777777" w:rsidR="008E7F55" w:rsidRDefault="003056F9">
      <w:pPr>
        <w:spacing w:after="100" w:line="269" w:lineRule="auto"/>
      </w:pPr>
      <w:r>
        <w:t>评价时严格分开同尺度绝对</w:t>
      </w:r>
      <w:r>
        <w:t xml:space="preserve"> Loss</w:t>
      </w:r>
      <w:r>
        <w:t>、跨尺度绝对误差和排序相关。问题一的</w:t>
      </w:r>
      <w:r>
        <w:t xml:space="preserve"> 1M </w:t>
      </w:r>
      <w:r>
        <w:t>到</w:t>
      </w:r>
      <w:r>
        <w:t xml:space="preserve"> 1M </w:t>
      </w:r>
      <w:r>
        <w:t>测试宏平均</w:t>
      </w:r>
      <w:r>
        <w:t xml:space="preserve"> R² </w:t>
      </w:r>
      <w:r>
        <w:t>约</w:t>
      </w:r>
      <w:r>
        <w:t xml:space="preserve"> 0.7641</w:t>
      </w:r>
      <w:r>
        <w:t>，跨到</w:t>
      </w:r>
      <w:r>
        <w:t xml:space="preserve"> 60M </w:t>
      </w:r>
      <w:r>
        <w:t>与</w:t>
      </w:r>
      <w:r>
        <w:t xml:space="preserve"> 1B </w:t>
      </w:r>
      <w:r>
        <w:t>时绝对</w:t>
      </w:r>
      <w:r>
        <w:t xml:space="preserve"> R² </w:t>
      </w:r>
      <w:r>
        <w:t>显著恶化而秩相关仍较高，说明绝对</w:t>
      </w:r>
      <w:r>
        <w:t xml:space="preserve"> Loss </w:t>
      </w:r>
      <w:r>
        <w:t>不宜跨尺度迁移、相对排序更稳定。问题二的</w:t>
      </w:r>
      <w:r>
        <w:t xml:space="preserve"> B1 </w:t>
      </w:r>
      <w:r>
        <w:t>网格结果是解析识别，不作为外部泛化承诺。</w:t>
      </w:r>
    </w:p>
    <w:p w14:paraId="32459B22" w14:textId="77777777" w:rsidR="008E7F55" w:rsidRDefault="003056F9">
      <w:pPr>
        <w:spacing w:after="100" w:line="269" w:lineRule="auto"/>
      </w:pPr>
      <w:r>
        <w:t>推广时建议将</w:t>
      </w:r>
      <w:r>
        <w:t xml:space="preserve"> Qbar </w:t>
      </w:r>
      <w:r>
        <w:t>作为弱先验或门控变量，先在有配对观测的子集上估计</w:t>
      </w:r>
      <w:r>
        <w:t xml:space="preserve"> kappa </w:t>
      </w:r>
      <w:r>
        <w:t>和</w:t>
      </w:r>
      <w:r>
        <w:t xml:space="preserve"> phi(p)</w:t>
      </w:r>
      <w:r>
        <w:t>，再评估其对逐域</w:t>
      </w:r>
      <w:r>
        <w:t xml:space="preserve"> Loss </w:t>
      </w:r>
      <w:r>
        <w:t>的增量解释。对于新领域，优先报告域内标准化后的排序、替代效应和不确定性，避免把中位数插补的宏观质量标量误读为实验测量。</w:t>
      </w:r>
    </w:p>
    <w:p w14:paraId="335D39EC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7DECE2C9" wp14:editId="03C52332">
            <wp:extent cx="5623560" cy="25561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domain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F305" w14:textId="77777777" w:rsidR="008E7F55" w:rsidRDefault="003056F9">
      <w:pPr>
        <w:jc w:val="center"/>
      </w:pPr>
      <w:r>
        <w:rPr>
          <w:i/>
          <w:sz w:val="18"/>
        </w:rPr>
        <w:t>图</w:t>
      </w:r>
      <w:r>
        <w:rPr>
          <w:i/>
          <w:sz w:val="18"/>
        </w:rPr>
        <w:t xml:space="preserve"> 10 17 </w:t>
      </w:r>
      <w:r>
        <w:rPr>
          <w:i/>
          <w:sz w:val="18"/>
        </w:rPr>
        <w:t>域质量分布和不确定性</w:t>
      </w:r>
    </w:p>
    <w:p w14:paraId="530EC9F4" w14:textId="77777777" w:rsidR="008E7F55" w:rsidRDefault="003056F9">
      <w:r>
        <w:br w:type="page"/>
      </w:r>
    </w:p>
    <w:p w14:paraId="796665E3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lastRenderedPageBreak/>
        <w:t>第三问</w:t>
      </w:r>
      <w:r>
        <w:rPr>
          <w:rFonts w:ascii="微软雅黑" w:eastAsia="微软雅黑" w:hAnsi="微软雅黑"/>
          <w:sz w:val="20"/>
        </w:rPr>
        <w:t xml:space="preserve"> </w:t>
      </w:r>
      <w:r>
        <w:rPr>
          <w:rFonts w:ascii="微软雅黑" w:eastAsia="微软雅黑" w:hAnsi="微软雅黑"/>
          <w:sz w:val="20"/>
        </w:rPr>
        <w:t>算力约束下的多维资源联合优化</w:t>
      </w:r>
    </w:p>
    <w:p w14:paraId="685FA3E8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3.1 </w:t>
      </w:r>
      <w:r>
        <w:rPr>
          <w:rFonts w:ascii="微软雅黑" w:eastAsia="微软雅黑" w:hAnsi="微软雅黑"/>
          <w:sz w:val="20"/>
        </w:rPr>
        <w:t>问题重述与数据边界</w:t>
      </w:r>
    </w:p>
    <w:p w14:paraId="381FF198" w14:textId="77777777" w:rsidR="008E7F55" w:rsidRDefault="003056F9">
      <w:pPr>
        <w:spacing w:after="120" w:line="269" w:lineRule="auto"/>
      </w:pPr>
      <w:r>
        <w:t>目标是在算力预算</w:t>
      </w:r>
      <w:r>
        <w:t xml:space="preserve"> C </w:t>
      </w:r>
      <w:r>
        <w:t>下配置</w:t>
      </w:r>
      <w:r>
        <w:t xml:space="preserve"> N</w:t>
      </w:r>
      <w:r>
        <w:t>、</w:t>
      </w:r>
      <w:r>
        <w:t>D</w:t>
      </w:r>
      <w:r>
        <w:t>、</w:t>
      </w:r>
      <w:r>
        <w:t xml:space="preserve">Q </w:t>
      </w:r>
      <w:r>
        <w:t>和</w:t>
      </w:r>
      <w:r>
        <w:t xml:space="preserve"> p</w:t>
      </w:r>
      <w:r>
        <w:t>，使代理验证损失最小。预算覆盖</w:t>
      </w:r>
      <w:r>
        <w:t xml:space="preserve"> 10^19</w:t>
      </w:r>
      <w:r>
        <w:t>、</w:t>
      </w:r>
      <w:r>
        <w:t>10^22</w:t>
      </w:r>
      <w:r>
        <w:t>、</w:t>
      </w:r>
      <w:r>
        <w:t>10^24</w:t>
      </w:r>
      <w:r>
        <w:t>、</w:t>
      </w:r>
      <w:r>
        <w:t>10^25</w:t>
      </w:r>
      <w:r>
        <w:t>、</w:t>
      </w:r>
      <w:r>
        <w:t>10^26</w:t>
      </w:r>
      <w:r>
        <w:t>、</w:t>
      </w:r>
      <w:r>
        <w:t>10^27 FLOPs</w:t>
      </w:r>
      <w:r>
        <w:t>，</w:t>
      </w:r>
      <w:r>
        <w:t xml:space="preserve">Lctx </w:t>
      </w:r>
      <w:r>
        <w:t>采用</w:t>
      </w:r>
      <w:r>
        <w:t xml:space="preserve"> C7 </w:t>
      </w:r>
      <w:r>
        <w:t>的离散支持值。</w:t>
      </w:r>
      <w:r>
        <w:t xml:space="preserve">Q1 </w:t>
      </w:r>
      <w:r>
        <w:t>的</w:t>
      </w:r>
      <w:r>
        <w:t xml:space="preserve"> Qbar </w:t>
      </w:r>
      <w:r>
        <w:t>插补方差损失为</w:t>
      </w:r>
      <w:r>
        <w:t xml:space="preserve"> 89.5%</w:t>
      </w:r>
      <w:r>
        <w:t>，</w:t>
      </w:r>
      <w:r>
        <w:t xml:space="preserve">Qbar(p) </w:t>
      </w:r>
      <w:r>
        <w:t>只作为弱证据。</w:t>
      </w:r>
      <w:r>
        <w:t xml:space="preserve">B1 </w:t>
      </w:r>
      <w:r>
        <w:t>与</w:t>
      </w:r>
      <w:r>
        <w:t xml:space="preserve"> B6–B8 </w:t>
      </w:r>
      <w:r>
        <w:t>的数据口径不同，因此不将单个系数拆开互换；供</w:t>
      </w:r>
      <w:r>
        <w:t xml:space="preserve"> Q4 </w:t>
      </w:r>
      <w:r>
        <w:t>使用的完整混合情景明确记录为</w:t>
      </w:r>
      <w:r>
        <w:t xml:space="preserve"> B1 </w:t>
      </w:r>
      <w:r>
        <w:t>经典项与</w:t>
      </w:r>
      <w:r>
        <w:t xml:space="preserve"> B6–B8 </w:t>
      </w:r>
      <w:r>
        <w:t>质量项的跨数据源组合。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E7F55" w14:paraId="3330763A" w14:textId="77777777">
        <w:trPr>
          <w:tblHeader/>
        </w:trPr>
        <w:tc>
          <w:tcPr>
            <w:tcW w:w="3360" w:type="dxa"/>
            <w:shd w:val="clear" w:color="auto" w:fill="315B78"/>
          </w:tcPr>
          <w:p w14:paraId="3C8426C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coefficient_source</w:t>
            </w:r>
          </w:p>
        </w:tc>
        <w:tc>
          <w:tcPr>
            <w:tcW w:w="3360" w:type="dxa"/>
            <w:shd w:val="clear" w:color="auto" w:fill="315B78"/>
          </w:tcPr>
          <w:p w14:paraId="34D0F3A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parameter_group</w:t>
            </w:r>
          </w:p>
        </w:tc>
        <w:tc>
          <w:tcPr>
            <w:tcW w:w="3360" w:type="dxa"/>
            <w:shd w:val="clear" w:color="auto" w:fill="315B78"/>
          </w:tcPr>
          <w:p w14:paraId="4F20AA4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8E7F55" w14:paraId="188E1019" w14:textId="77777777">
        <w:tc>
          <w:tcPr>
            <w:tcW w:w="3360" w:type="dxa"/>
          </w:tcPr>
          <w:p w14:paraId="65345726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240042F8" w14:textId="77777777" w:rsidR="008E7F55" w:rsidRDefault="003056F9">
            <w:pPr>
              <w:spacing w:after="20"/>
            </w:pPr>
            <w:r>
              <w:rPr>
                <w:sz w:val="14"/>
              </w:rPr>
              <w:t>E</w:t>
            </w:r>
          </w:p>
        </w:tc>
        <w:tc>
          <w:tcPr>
            <w:tcW w:w="3360" w:type="dxa"/>
          </w:tcPr>
          <w:p w14:paraId="3915E8BB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</w:tr>
      <w:tr w:rsidR="008E7F55" w14:paraId="1B9998BF" w14:textId="77777777">
        <w:tc>
          <w:tcPr>
            <w:tcW w:w="3360" w:type="dxa"/>
          </w:tcPr>
          <w:p w14:paraId="1D0C5179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7C9E3FE2" w14:textId="77777777" w:rsidR="008E7F55" w:rsidRDefault="003056F9">
            <w:pPr>
              <w:spacing w:after="20"/>
            </w:pPr>
            <w:r>
              <w:rPr>
                <w:sz w:val="14"/>
              </w:rPr>
              <w:t>A</w:t>
            </w:r>
          </w:p>
        </w:tc>
        <w:tc>
          <w:tcPr>
            <w:tcW w:w="3360" w:type="dxa"/>
          </w:tcPr>
          <w:p w14:paraId="5E05B264" w14:textId="77777777" w:rsidR="008E7F55" w:rsidRDefault="003056F9">
            <w:pPr>
              <w:spacing w:after="20"/>
            </w:pPr>
            <w:r>
              <w:rPr>
                <w:sz w:val="14"/>
              </w:rPr>
              <w:t>0.8112</w:t>
            </w:r>
          </w:p>
        </w:tc>
      </w:tr>
      <w:tr w:rsidR="008E7F55" w14:paraId="0C2E0FB5" w14:textId="77777777">
        <w:tc>
          <w:tcPr>
            <w:tcW w:w="3360" w:type="dxa"/>
          </w:tcPr>
          <w:p w14:paraId="6E8598DF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164699C7" w14:textId="77777777" w:rsidR="008E7F55" w:rsidRDefault="003056F9">
            <w:pPr>
              <w:spacing w:after="20"/>
            </w:pPr>
            <w:r>
              <w:rPr>
                <w:sz w:val="14"/>
              </w:rPr>
              <w:t>B</w:t>
            </w:r>
          </w:p>
        </w:tc>
        <w:tc>
          <w:tcPr>
            <w:tcW w:w="3360" w:type="dxa"/>
          </w:tcPr>
          <w:p w14:paraId="2D861706" w14:textId="77777777" w:rsidR="008E7F55" w:rsidRDefault="003056F9">
            <w:pPr>
              <w:spacing w:after="20"/>
            </w:pPr>
            <w:r>
              <w:rPr>
                <w:sz w:val="14"/>
              </w:rPr>
              <w:t>0.5642</w:t>
            </w:r>
          </w:p>
        </w:tc>
      </w:tr>
      <w:tr w:rsidR="008E7F55" w14:paraId="11185811" w14:textId="77777777">
        <w:tc>
          <w:tcPr>
            <w:tcW w:w="3360" w:type="dxa"/>
          </w:tcPr>
          <w:p w14:paraId="5E1D5404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262CFF50" w14:textId="77777777" w:rsidR="008E7F55" w:rsidRDefault="003056F9">
            <w:pPr>
              <w:spacing w:after="20"/>
            </w:pPr>
            <w:r>
              <w:rPr>
                <w:sz w:val="14"/>
              </w:rPr>
              <w:t>alpha</w:t>
            </w:r>
          </w:p>
        </w:tc>
        <w:tc>
          <w:tcPr>
            <w:tcW w:w="3360" w:type="dxa"/>
          </w:tcPr>
          <w:p w14:paraId="274B5C15" w14:textId="77777777" w:rsidR="008E7F55" w:rsidRDefault="003056F9">
            <w:pPr>
              <w:spacing w:after="20"/>
            </w:pPr>
            <w:r>
              <w:rPr>
                <w:sz w:val="14"/>
              </w:rPr>
              <w:t>0.2334</w:t>
            </w:r>
          </w:p>
        </w:tc>
      </w:tr>
      <w:tr w:rsidR="008E7F55" w14:paraId="1ECD2ED7" w14:textId="77777777">
        <w:tc>
          <w:tcPr>
            <w:tcW w:w="3360" w:type="dxa"/>
          </w:tcPr>
          <w:p w14:paraId="6DF72DC2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3EA36469" w14:textId="77777777" w:rsidR="008E7F55" w:rsidRDefault="003056F9">
            <w:pPr>
              <w:spacing w:after="20"/>
            </w:pPr>
            <w:r>
              <w:rPr>
                <w:sz w:val="14"/>
              </w:rPr>
              <w:t>beta</w:t>
            </w:r>
          </w:p>
        </w:tc>
        <w:tc>
          <w:tcPr>
            <w:tcW w:w="3360" w:type="dxa"/>
          </w:tcPr>
          <w:p w14:paraId="1D4FF094" w14:textId="77777777" w:rsidR="008E7F55" w:rsidRDefault="003056F9">
            <w:pPr>
              <w:spacing w:after="20"/>
            </w:pPr>
            <w:r>
              <w:rPr>
                <w:sz w:val="14"/>
              </w:rPr>
              <w:t>0.2628</w:t>
            </w:r>
          </w:p>
        </w:tc>
      </w:tr>
      <w:tr w:rsidR="008E7F55" w14:paraId="189BA312" w14:textId="77777777">
        <w:tc>
          <w:tcPr>
            <w:tcW w:w="3360" w:type="dxa"/>
          </w:tcPr>
          <w:p w14:paraId="408AB61D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24793F5E" w14:textId="77777777" w:rsidR="008E7F55" w:rsidRDefault="003056F9">
            <w:pPr>
              <w:spacing w:after="20"/>
            </w:pPr>
            <w:r>
              <w:rPr>
                <w:sz w:val="14"/>
              </w:rPr>
              <w:t>gamma</w:t>
            </w:r>
          </w:p>
        </w:tc>
        <w:tc>
          <w:tcPr>
            <w:tcW w:w="3360" w:type="dxa"/>
          </w:tcPr>
          <w:p w14:paraId="5A80C1E7" w14:textId="77777777" w:rsidR="008E7F55" w:rsidRDefault="003056F9">
            <w:pPr>
              <w:spacing w:after="20"/>
            </w:pPr>
            <w:r>
              <w:rPr>
                <w:sz w:val="14"/>
              </w:rPr>
              <w:t>1.5166</w:t>
            </w:r>
          </w:p>
        </w:tc>
      </w:tr>
      <w:tr w:rsidR="008E7F55" w14:paraId="6B737E8E" w14:textId="77777777">
        <w:tc>
          <w:tcPr>
            <w:tcW w:w="3360" w:type="dxa"/>
          </w:tcPr>
          <w:p w14:paraId="25CBAF73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3360" w:type="dxa"/>
          </w:tcPr>
          <w:p w14:paraId="12169450" w14:textId="77777777" w:rsidR="008E7F55" w:rsidRDefault="003056F9">
            <w:pPr>
              <w:spacing w:after="20"/>
            </w:pPr>
            <w:r>
              <w:rPr>
                <w:sz w:val="14"/>
              </w:rPr>
              <w:t>theta</w:t>
            </w:r>
          </w:p>
        </w:tc>
        <w:tc>
          <w:tcPr>
            <w:tcW w:w="3360" w:type="dxa"/>
          </w:tcPr>
          <w:p w14:paraId="07448A1F" w14:textId="77777777" w:rsidR="008E7F55" w:rsidRDefault="003056F9">
            <w:pPr>
              <w:spacing w:after="20"/>
            </w:pPr>
            <w:r>
              <w:rPr>
                <w:sz w:val="14"/>
              </w:rPr>
              <w:t>1.0867</w:t>
            </w:r>
          </w:p>
        </w:tc>
      </w:tr>
      <w:tr w:rsidR="008E7F55" w14:paraId="7E6EDFB4" w14:textId="77777777">
        <w:tc>
          <w:tcPr>
            <w:tcW w:w="3360" w:type="dxa"/>
          </w:tcPr>
          <w:p w14:paraId="48CB0FBC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31278CC5" w14:textId="77777777" w:rsidR="008E7F55" w:rsidRDefault="003056F9">
            <w:pPr>
              <w:spacing w:after="20"/>
            </w:pPr>
            <w:r>
              <w:rPr>
                <w:sz w:val="14"/>
              </w:rPr>
              <w:t>E</w:t>
            </w:r>
          </w:p>
        </w:tc>
        <w:tc>
          <w:tcPr>
            <w:tcW w:w="3360" w:type="dxa"/>
          </w:tcPr>
          <w:p w14:paraId="55502381" w14:textId="77777777" w:rsidR="008E7F55" w:rsidRDefault="003056F9">
            <w:pPr>
              <w:spacing w:after="20"/>
            </w:pPr>
            <w:r>
              <w:rPr>
                <w:sz w:val="14"/>
              </w:rPr>
              <w:t>1.6898</w:t>
            </w:r>
          </w:p>
        </w:tc>
      </w:tr>
      <w:tr w:rsidR="008E7F55" w14:paraId="3215A8C9" w14:textId="77777777">
        <w:tc>
          <w:tcPr>
            <w:tcW w:w="3360" w:type="dxa"/>
          </w:tcPr>
          <w:p w14:paraId="7E890668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69C7B419" w14:textId="77777777" w:rsidR="008E7F55" w:rsidRDefault="003056F9">
            <w:pPr>
              <w:spacing w:after="20"/>
            </w:pPr>
            <w:r>
              <w:rPr>
                <w:sz w:val="14"/>
              </w:rPr>
              <w:t>A</w:t>
            </w:r>
          </w:p>
        </w:tc>
        <w:tc>
          <w:tcPr>
            <w:tcW w:w="3360" w:type="dxa"/>
          </w:tcPr>
          <w:p w14:paraId="2D5507B6" w14:textId="77777777" w:rsidR="008E7F55" w:rsidRDefault="003056F9">
            <w:pPr>
              <w:spacing w:after="20"/>
            </w:pPr>
            <w:r>
              <w:rPr>
                <w:sz w:val="14"/>
              </w:rPr>
              <w:t>0.3540</w:t>
            </w:r>
          </w:p>
        </w:tc>
      </w:tr>
      <w:tr w:rsidR="008E7F55" w14:paraId="4CB50E17" w14:textId="77777777">
        <w:tc>
          <w:tcPr>
            <w:tcW w:w="3360" w:type="dxa"/>
          </w:tcPr>
          <w:p w14:paraId="03F8EE6E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7FDFA968" w14:textId="77777777" w:rsidR="008E7F55" w:rsidRDefault="003056F9">
            <w:pPr>
              <w:spacing w:after="20"/>
            </w:pPr>
            <w:r>
              <w:rPr>
                <w:sz w:val="14"/>
              </w:rPr>
              <w:t>B</w:t>
            </w:r>
          </w:p>
        </w:tc>
        <w:tc>
          <w:tcPr>
            <w:tcW w:w="3360" w:type="dxa"/>
          </w:tcPr>
          <w:p w14:paraId="4272E481" w14:textId="77777777" w:rsidR="008E7F55" w:rsidRDefault="003056F9">
            <w:pPr>
              <w:spacing w:after="20"/>
            </w:pPr>
            <w:r>
              <w:rPr>
                <w:sz w:val="14"/>
              </w:rPr>
              <w:t>1.2403</w:t>
            </w:r>
          </w:p>
        </w:tc>
      </w:tr>
      <w:tr w:rsidR="008E7F55" w14:paraId="1431CFBE" w14:textId="77777777">
        <w:tc>
          <w:tcPr>
            <w:tcW w:w="3360" w:type="dxa"/>
          </w:tcPr>
          <w:p w14:paraId="58EA7167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350D6F95" w14:textId="77777777" w:rsidR="008E7F55" w:rsidRDefault="003056F9">
            <w:pPr>
              <w:spacing w:after="20"/>
            </w:pPr>
            <w:r>
              <w:rPr>
                <w:sz w:val="14"/>
              </w:rPr>
              <w:t>alpha</w:t>
            </w:r>
          </w:p>
        </w:tc>
        <w:tc>
          <w:tcPr>
            <w:tcW w:w="3360" w:type="dxa"/>
          </w:tcPr>
          <w:p w14:paraId="5F7E87EF" w14:textId="77777777" w:rsidR="008E7F55" w:rsidRDefault="003056F9">
            <w:pPr>
              <w:spacing w:after="20"/>
            </w:pPr>
            <w:r>
              <w:rPr>
                <w:sz w:val="14"/>
              </w:rPr>
              <w:t>0.3400</w:t>
            </w:r>
          </w:p>
        </w:tc>
      </w:tr>
      <w:tr w:rsidR="008E7F55" w14:paraId="19E5C8E6" w14:textId="77777777">
        <w:tc>
          <w:tcPr>
            <w:tcW w:w="3360" w:type="dxa"/>
          </w:tcPr>
          <w:p w14:paraId="55FB5F6C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2788A34E" w14:textId="77777777" w:rsidR="008E7F55" w:rsidRDefault="003056F9">
            <w:pPr>
              <w:spacing w:after="20"/>
            </w:pPr>
            <w:r>
              <w:rPr>
                <w:sz w:val="14"/>
              </w:rPr>
              <w:t>beta</w:t>
            </w:r>
          </w:p>
        </w:tc>
        <w:tc>
          <w:tcPr>
            <w:tcW w:w="3360" w:type="dxa"/>
          </w:tcPr>
          <w:p w14:paraId="3FED9E7C" w14:textId="77777777" w:rsidR="008E7F55" w:rsidRDefault="003056F9">
            <w:pPr>
              <w:spacing w:after="20"/>
            </w:pPr>
            <w:r>
              <w:rPr>
                <w:sz w:val="14"/>
              </w:rPr>
              <w:t>0.2799</w:t>
            </w:r>
          </w:p>
        </w:tc>
      </w:tr>
      <w:tr w:rsidR="008E7F55" w14:paraId="6EF7D5FB" w14:textId="77777777">
        <w:tc>
          <w:tcPr>
            <w:tcW w:w="3360" w:type="dxa"/>
          </w:tcPr>
          <w:p w14:paraId="1F58EED5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31CF1B99" w14:textId="77777777" w:rsidR="008E7F55" w:rsidRDefault="003056F9">
            <w:pPr>
              <w:spacing w:after="20"/>
            </w:pPr>
            <w:r>
              <w:rPr>
                <w:sz w:val="14"/>
              </w:rPr>
              <w:t>gamma</w:t>
            </w:r>
          </w:p>
        </w:tc>
        <w:tc>
          <w:tcPr>
            <w:tcW w:w="3360" w:type="dxa"/>
          </w:tcPr>
          <w:p w14:paraId="71629B97" w14:textId="77777777" w:rsidR="008E7F55" w:rsidRDefault="003056F9">
            <w:pPr>
              <w:spacing w:after="20"/>
            </w:pPr>
            <w:r>
              <w:rPr>
                <w:sz w:val="14"/>
              </w:rPr>
              <w:t>1.5166</w:t>
            </w:r>
          </w:p>
        </w:tc>
      </w:tr>
      <w:tr w:rsidR="008E7F55" w14:paraId="5AA349A0" w14:textId="77777777">
        <w:tc>
          <w:tcPr>
            <w:tcW w:w="3360" w:type="dxa"/>
          </w:tcPr>
          <w:p w14:paraId="34D8EE34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3360" w:type="dxa"/>
          </w:tcPr>
          <w:p w14:paraId="013709A6" w14:textId="77777777" w:rsidR="008E7F55" w:rsidRDefault="003056F9">
            <w:pPr>
              <w:spacing w:after="20"/>
            </w:pPr>
            <w:r>
              <w:rPr>
                <w:sz w:val="14"/>
              </w:rPr>
              <w:t>theta</w:t>
            </w:r>
          </w:p>
        </w:tc>
        <w:tc>
          <w:tcPr>
            <w:tcW w:w="3360" w:type="dxa"/>
          </w:tcPr>
          <w:p w14:paraId="3779E718" w14:textId="77777777" w:rsidR="008E7F55" w:rsidRDefault="003056F9">
            <w:pPr>
              <w:spacing w:after="20"/>
            </w:pPr>
            <w:r>
              <w:rPr>
                <w:sz w:val="14"/>
              </w:rPr>
              <w:t>1.0867</w:t>
            </w:r>
          </w:p>
        </w:tc>
      </w:tr>
    </w:tbl>
    <w:p w14:paraId="454C767C" w14:textId="77777777" w:rsidR="008E7F55" w:rsidRDefault="008E7F55">
      <w:pPr>
        <w:spacing w:after="40"/>
      </w:pPr>
    </w:p>
    <w:p w14:paraId="216A5A73" w14:textId="77777777" w:rsidR="008E7F55" w:rsidRDefault="003056F9">
      <w:pPr>
        <w:spacing w:after="120" w:line="269" w:lineRule="auto"/>
      </w:pPr>
      <w:r>
        <w:t>主情景使用</w:t>
      </w:r>
      <w:r>
        <w:t xml:space="preserve"> expanded: N∈[0.07,5000]</w:t>
      </w:r>
      <w:r>
        <w:t>、</w:t>
      </w:r>
      <w:r>
        <w:t>D∈[0.134,4000]</w:t>
      </w:r>
      <w:r>
        <w:t>；</w:t>
      </w:r>
      <w:r>
        <w:t xml:space="preserve">legacy </w:t>
      </w:r>
      <w:r>
        <w:t>对照为</w:t>
      </w:r>
      <w:r>
        <w:t xml:space="preserve"> N∈[0.07,1000]</w:t>
      </w:r>
      <w:r>
        <w:t>、</w:t>
      </w:r>
      <w:r>
        <w:t>D∈[0.134,5000]</w:t>
      </w:r>
      <w:r>
        <w:t>。边界是用于控制外推范围的情景设定，不是题目给定或物理可达上限。</w:t>
      </w:r>
      <w:r>
        <w:t xml:space="preserve">Q4 </w:t>
      </w:r>
      <w:r>
        <w:t>前沿从</w:t>
      </w:r>
      <w:r>
        <w:t xml:space="preserve"> expanded </w:t>
      </w:r>
      <w:r>
        <w:t>情景构造，以覆盖</w:t>
      </w:r>
      <w:r>
        <w:t xml:space="preserve"> 10^27 FLOPs</w:t>
      </w:r>
      <w:r>
        <w:t>；超过已观测规模的部分仍是模型外推。第三问统一沿用问题二</w:t>
      </w:r>
      <w:r>
        <w:t xml:space="preserve"> B1 </w:t>
      </w:r>
      <w:r>
        <w:t>的带稳态项经典参数（</w:t>
      </w:r>
      <w:r>
        <w:t>E</w:t>
      </w:r>
      <w:r>
        <w:t>、</w:t>
      </w:r>
      <w:r>
        <w:t>A</w:t>
      </w:r>
      <w:r>
        <w:t>、</w:t>
      </w:r>
      <w:r>
        <w:t>B</w:t>
      </w:r>
      <w:r>
        <w:t>、</w:t>
      </w:r>
      <w:r>
        <w:t>α</w:t>
      </w:r>
      <w:r>
        <w:t>、</w:t>
      </w:r>
      <w:r>
        <w:t>β</w:t>
      </w:r>
      <w:r>
        <w:t>），与早期无稳态项试算口径分开。</w:t>
      </w:r>
    </w:p>
    <w:p w14:paraId="081CBABC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3.2 </w:t>
      </w:r>
      <w:r>
        <w:rPr>
          <w:rFonts w:ascii="微软雅黑" w:eastAsia="微软雅黑" w:hAnsi="微软雅黑"/>
          <w:sz w:val="20"/>
        </w:rPr>
        <w:t>符号与模型</w:t>
      </w:r>
    </w:p>
    <w:p w14:paraId="51346050" w14:textId="77777777" w:rsidR="008E7F55" w:rsidRDefault="003056F9">
      <w:pPr>
        <w:spacing w:after="120" w:line="269" w:lineRule="auto"/>
      </w:pPr>
      <w:r>
        <w:t>N</w:t>
      </w:r>
      <w:r>
        <w:t>、</w:t>
      </w:r>
      <w:r>
        <w:t xml:space="preserve">D </w:t>
      </w:r>
      <w:r>
        <w:t>分别以十亿参数和十亿</w:t>
      </w:r>
      <w:r>
        <w:t xml:space="preserve"> Token </w:t>
      </w:r>
      <w:r>
        <w:t>计，</w:t>
      </w:r>
      <w:r>
        <w:t xml:space="preserve">p_i≥0.001 </w:t>
      </w:r>
      <w:r>
        <w:t>且</w:t>
      </w:r>
      <w:r>
        <w:t xml:space="preserve"> Σp_i=1</w:t>
      </w:r>
      <w:r>
        <w:t>，</w:t>
      </w:r>
      <w:r>
        <w:t>Q0≤Q≤0.99</w:t>
      </w:r>
      <w:r>
        <w:t>。配比采用带下界的</w:t>
      </w:r>
      <w:r>
        <w:t xml:space="preserve"> softmax </w:t>
      </w:r>
      <w:r>
        <w:t>参数化，保证每个领域有最小代表量。</w:t>
      </w:r>
    </w:p>
    <w:p w14:paraId="615FC8BC" w14:textId="77777777" w:rsidR="008E7F55" w:rsidRDefault="003056F9">
      <w:pPr>
        <w:spacing w:after="120" w:line="269" w:lineRule="auto"/>
      </w:pPr>
      <w:r>
        <w:t>C_{train}=0.006ND,\qquad C_{attn}=C_{train}\frac{ηL_{ctx}}{6},\qquad C_Q=κ_Q D\,\frac{[g(Q)-g(Q_0)]_+}{g(1)-g(Q_0)}.</w:t>
      </w:r>
    </w:p>
    <w:p w14:paraId="32A4AED0" w14:textId="77777777" w:rsidR="008E7F55" w:rsidRDefault="003056F9">
      <w:pPr>
        <w:spacing w:after="120" w:line="269" w:lineRule="auto"/>
      </w:pPr>
      <w:r>
        <w:t>L=E+A N^{-α}+B D^{-β}+γ(1-Q_{eff})^θ+0.08t^T(p-p_0)+0.03\sum_i p_i\ln(p_i/p_{0i}).</w:t>
      </w:r>
    </w:p>
    <w:p w14:paraId="72D32538" w14:textId="77777777" w:rsidR="008E7F55" w:rsidRDefault="003056F9">
      <w:pPr>
        <w:spacing w:after="120" w:line="269" w:lineRule="auto"/>
      </w:pPr>
      <w:r>
        <w:t>Q_eff=1-(1-Q)Q0/Q̄(p)</w:t>
      </w:r>
      <w:r>
        <w:t>，</w:t>
      </w:r>
      <w:r>
        <w:t>Q̄(p)=Σp_iQ_i^*</w:t>
      </w:r>
      <w:r>
        <w:t>。</w:t>
      </w:r>
      <w:r>
        <w:t xml:space="preserve">p </w:t>
      </w:r>
      <w:r>
        <w:t>项系相对替代效应：提高一个领域意味着从其他领域挪出相同比例。二阶表只报告独立测试二次模型的预测非加性差分，不解释为因果协同。</w:t>
      </w:r>
    </w:p>
    <w:p w14:paraId="2947D65F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lastRenderedPageBreak/>
        <w:t xml:space="preserve">3.3 </w:t>
      </w:r>
      <w:r>
        <w:rPr>
          <w:rFonts w:ascii="微软雅黑" w:eastAsia="微软雅黑" w:hAnsi="微软雅黑"/>
          <w:sz w:val="20"/>
        </w:rPr>
        <w:t>两套参数口径</w:t>
      </w:r>
    </w:p>
    <w:p w14:paraId="43F7CC42" w14:textId="77777777" w:rsidR="008E7F55" w:rsidRDefault="003056F9">
      <w:pPr>
        <w:spacing w:after="120" w:line="269" w:lineRule="auto"/>
      </w:pPr>
      <w:r>
        <w:t xml:space="preserve">Q4 </w:t>
      </w:r>
      <w:r>
        <w:t>对外主情景的经典项为</w:t>
      </w:r>
      <w:r>
        <w:t xml:space="preserve"> B1 Pythia </w:t>
      </w:r>
      <w:r>
        <w:t>联合拟合的</w:t>
      </w:r>
      <w:r>
        <w:t xml:space="preserve"> E=1.6898</w:t>
      </w:r>
      <w:r>
        <w:t>、</w:t>
      </w:r>
      <w:r>
        <w:t>A=0.3540</w:t>
      </w:r>
      <w:r>
        <w:t>、</w:t>
      </w:r>
      <w:r>
        <w:t>B=1.2403</w:t>
      </w:r>
      <w:r>
        <w:t>、</w:t>
      </w:r>
      <w:r>
        <w:t>α=0.3400</w:t>
      </w:r>
      <w:r>
        <w:t>、</w:t>
      </w:r>
      <w:r>
        <w:t>β=0.2799</w:t>
      </w:r>
      <w:r>
        <w:t>；质量项为</w:t>
      </w:r>
      <w:r>
        <w:t xml:space="preserve"> B6–B8 λ=10 </w:t>
      </w:r>
      <w:r>
        <w:t>的</w:t>
      </w:r>
      <w:r>
        <w:t xml:space="preserve"> γ=1.5166</w:t>
      </w:r>
      <w:r>
        <w:t>、</w:t>
      </w:r>
      <w:r>
        <w:t>θ=1.0867</w:t>
      </w:r>
      <w:r>
        <w:t>。经典项来自同一组联合估计；质量项的跨表接入明确标为混合口径，不解释为单一数据集的联合拟合。</w:t>
      </w:r>
      <w:r>
        <w:t xml:space="preserve">B6–B8 </w:t>
      </w:r>
      <w:r>
        <w:t>原生参数整体保留作质量实验口径对照。每套口径均完整运行六档预算、三种质量成本和可用上下文情景。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E7F55" w14:paraId="542F6B2B" w14:textId="77777777">
        <w:trPr>
          <w:tblHeader/>
        </w:trPr>
        <w:tc>
          <w:tcPr>
            <w:tcW w:w="1680" w:type="dxa"/>
            <w:shd w:val="clear" w:color="auto" w:fill="315B78"/>
          </w:tcPr>
          <w:p w14:paraId="1463E05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coefficient_source</w:t>
            </w:r>
          </w:p>
        </w:tc>
        <w:tc>
          <w:tcPr>
            <w:tcW w:w="1680" w:type="dxa"/>
            <w:shd w:val="clear" w:color="auto" w:fill="315B78"/>
          </w:tcPr>
          <w:p w14:paraId="56A20D5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budget_1e21</w:t>
            </w:r>
          </w:p>
        </w:tc>
        <w:tc>
          <w:tcPr>
            <w:tcW w:w="1680" w:type="dxa"/>
            <w:shd w:val="clear" w:color="auto" w:fill="315B78"/>
          </w:tcPr>
          <w:p w14:paraId="21E6DB7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680" w:type="dxa"/>
            <w:shd w:val="clear" w:color="auto" w:fill="315B78"/>
          </w:tcPr>
          <w:p w14:paraId="307E065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680" w:type="dxa"/>
            <w:shd w:val="clear" w:color="auto" w:fill="315B78"/>
          </w:tcPr>
          <w:p w14:paraId="6DC56A6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680" w:type="dxa"/>
            <w:shd w:val="clear" w:color="auto" w:fill="315B78"/>
          </w:tcPr>
          <w:p w14:paraId="4990D45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</w:tr>
      <w:tr w:rsidR="008E7F55" w14:paraId="2BDAD693" w14:textId="77777777">
        <w:tc>
          <w:tcPr>
            <w:tcW w:w="1680" w:type="dxa"/>
          </w:tcPr>
          <w:p w14:paraId="3A2F2EBB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3F209B2B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680" w:type="dxa"/>
          </w:tcPr>
          <w:p w14:paraId="60ED954A" w14:textId="77777777" w:rsidR="008E7F55" w:rsidRDefault="003056F9">
            <w:pPr>
              <w:spacing w:after="20"/>
            </w:pPr>
            <w:r>
              <w:rPr>
                <w:sz w:val="14"/>
              </w:rPr>
              <w:t>0.2152</w:t>
            </w:r>
          </w:p>
        </w:tc>
        <w:tc>
          <w:tcPr>
            <w:tcW w:w="1680" w:type="dxa"/>
          </w:tcPr>
          <w:p w14:paraId="15851B77" w14:textId="77777777" w:rsidR="008E7F55" w:rsidRDefault="003056F9">
            <w:pPr>
              <w:spacing w:after="20"/>
            </w:pPr>
            <w:r>
              <w:rPr>
                <w:sz w:val="14"/>
              </w:rPr>
              <w:t>6.8142</w:t>
            </w:r>
          </w:p>
        </w:tc>
        <w:tc>
          <w:tcPr>
            <w:tcW w:w="1680" w:type="dxa"/>
          </w:tcPr>
          <w:p w14:paraId="2E7B6711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4F2DD1EA" w14:textId="77777777" w:rsidR="008E7F55" w:rsidRDefault="003056F9">
            <w:pPr>
              <w:spacing w:after="20"/>
            </w:pPr>
            <w:r>
              <w:rPr>
                <w:sz w:val="14"/>
              </w:rPr>
              <w:t>3.5564</w:t>
            </w:r>
          </w:p>
        </w:tc>
      </w:tr>
      <w:tr w:rsidR="008E7F55" w14:paraId="2CF55D84" w14:textId="77777777">
        <w:tc>
          <w:tcPr>
            <w:tcW w:w="1680" w:type="dxa"/>
          </w:tcPr>
          <w:p w14:paraId="056693B5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4B3D331C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680" w:type="dxa"/>
          </w:tcPr>
          <w:p w14:paraId="05DEA765" w14:textId="77777777" w:rsidR="008E7F55" w:rsidRDefault="003056F9">
            <w:pPr>
              <w:spacing w:after="20"/>
            </w:pPr>
            <w:r>
              <w:rPr>
                <w:sz w:val="14"/>
              </w:rPr>
              <w:t>37.0302</w:t>
            </w:r>
          </w:p>
        </w:tc>
        <w:tc>
          <w:tcPr>
            <w:tcW w:w="1680" w:type="dxa"/>
          </w:tcPr>
          <w:p w14:paraId="49C88896" w14:textId="77777777" w:rsidR="008E7F55" w:rsidRDefault="003056F9">
            <w:pPr>
              <w:spacing w:after="20"/>
            </w:pPr>
            <w:r>
              <w:rPr>
                <w:sz w:val="14"/>
              </w:rPr>
              <w:t>5.9009</w:t>
            </w:r>
          </w:p>
        </w:tc>
        <w:tc>
          <w:tcPr>
            <w:tcW w:w="1680" w:type="dxa"/>
          </w:tcPr>
          <w:p w14:paraId="2D2CB37E" w14:textId="77777777" w:rsidR="008E7F55" w:rsidRDefault="003056F9">
            <w:pPr>
              <w:spacing w:after="20"/>
            </w:pPr>
            <w:r>
              <w:rPr>
                <w:sz w:val="14"/>
              </w:rPr>
              <w:t>0.8815</w:t>
            </w:r>
          </w:p>
        </w:tc>
        <w:tc>
          <w:tcPr>
            <w:tcW w:w="1680" w:type="dxa"/>
          </w:tcPr>
          <w:p w14:paraId="26EEA9D0" w14:textId="77777777" w:rsidR="008E7F55" w:rsidRDefault="003056F9">
            <w:pPr>
              <w:spacing w:after="20"/>
            </w:pPr>
            <w:r>
              <w:rPr>
                <w:sz w:val="14"/>
              </w:rPr>
              <w:t>2.6189</w:t>
            </w:r>
          </w:p>
        </w:tc>
      </w:tr>
      <w:tr w:rsidR="008E7F55" w14:paraId="09DF8216" w14:textId="77777777">
        <w:tc>
          <w:tcPr>
            <w:tcW w:w="1680" w:type="dxa"/>
          </w:tcPr>
          <w:p w14:paraId="5C115955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209CFD8E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680" w:type="dxa"/>
          </w:tcPr>
          <w:p w14:paraId="41B7E4BC" w14:textId="77777777" w:rsidR="008E7F55" w:rsidRDefault="003056F9">
            <w:pPr>
              <w:spacing w:after="20"/>
            </w:pPr>
            <w:r>
              <w:rPr>
                <w:sz w:val="14"/>
              </w:rPr>
              <w:t>153.4085</w:t>
            </w:r>
          </w:p>
        </w:tc>
        <w:tc>
          <w:tcPr>
            <w:tcW w:w="1680" w:type="dxa"/>
          </w:tcPr>
          <w:p w14:paraId="46CEEA52" w14:textId="77777777" w:rsidR="008E7F55" w:rsidRDefault="003056F9">
            <w:pPr>
              <w:spacing w:after="20"/>
            </w:pPr>
            <w:r>
              <w:rPr>
                <w:sz w:val="14"/>
              </w:rPr>
              <w:t>250.9603</w:t>
            </w:r>
          </w:p>
        </w:tc>
        <w:tc>
          <w:tcPr>
            <w:tcW w:w="1680" w:type="dxa"/>
          </w:tcPr>
          <w:p w14:paraId="0B002675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1FD001BD" w14:textId="77777777" w:rsidR="008E7F55" w:rsidRDefault="003056F9">
            <w:pPr>
              <w:spacing w:after="20"/>
            </w:pPr>
            <w:r>
              <w:rPr>
                <w:sz w:val="14"/>
              </w:rPr>
              <w:t>1.9644</w:t>
            </w:r>
          </w:p>
        </w:tc>
      </w:tr>
      <w:tr w:rsidR="008E7F55" w14:paraId="5DA7F563" w14:textId="77777777">
        <w:tc>
          <w:tcPr>
            <w:tcW w:w="1680" w:type="dxa"/>
          </w:tcPr>
          <w:p w14:paraId="5E8E31F9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10200F34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680" w:type="dxa"/>
          </w:tcPr>
          <w:p w14:paraId="38F3E707" w14:textId="77777777" w:rsidR="008E7F55" w:rsidRDefault="003056F9">
            <w:pPr>
              <w:spacing w:after="20"/>
            </w:pPr>
            <w:r>
              <w:rPr>
                <w:sz w:val="14"/>
              </w:rPr>
              <w:t>278.5766</w:t>
            </w:r>
          </w:p>
        </w:tc>
        <w:tc>
          <w:tcPr>
            <w:tcW w:w="1680" w:type="dxa"/>
          </w:tcPr>
          <w:p w14:paraId="7FF2C6AA" w14:textId="77777777" w:rsidR="008E7F55" w:rsidRDefault="003056F9">
            <w:pPr>
              <w:spacing w:after="20"/>
            </w:pPr>
            <w:r>
              <w:rPr>
                <w:sz w:val="14"/>
              </w:rPr>
              <w:t>2023.7736</w:t>
            </w:r>
          </w:p>
        </w:tc>
        <w:tc>
          <w:tcPr>
            <w:tcW w:w="1680" w:type="dxa"/>
          </w:tcPr>
          <w:p w14:paraId="1FBC60C5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18D92688" w14:textId="77777777" w:rsidR="008E7F55" w:rsidRDefault="003056F9">
            <w:pPr>
              <w:spacing w:after="20"/>
            </w:pPr>
            <w:r>
              <w:rPr>
                <w:sz w:val="14"/>
              </w:rPr>
              <w:t>1.8357</w:t>
            </w:r>
          </w:p>
        </w:tc>
      </w:tr>
      <w:tr w:rsidR="008E7F55" w14:paraId="66D95FF3" w14:textId="77777777">
        <w:tc>
          <w:tcPr>
            <w:tcW w:w="1680" w:type="dxa"/>
          </w:tcPr>
          <w:p w14:paraId="0F7DC9D5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67B4B550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680" w:type="dxa"/>
          </w:tcPr>
          <w:p w14:paraId="1A9C9C1A" w14:textId="77777777" w:rsidR="008E7F55" w:rsidRDefault="003056F9">
            <w:pPr>
              <w:spacing w:after="20"/>
            </w:pPr>
            <w:r>
              <w:rPr>
                <w:sz w:val="14"/>
              </w:rPr>
              <w:t>1767.1354</w:t>
            </w:r>
          </w:p>
        </w:tc>
        <w:tc>
          <w:tcPr>
            <w:tcW w:w="1680" w:type="dxa"/>
          </w:tcPr>
          <w:p w14:paraId="051D435A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4EAD861F" w14:textId="77777777" w:rsidR="008E7F55" w:rsidRDefault="003056F9">
            <w:pPr>
              <w:spacing w:after="20"/>
            </w:pPr>
            <w:r>
              <w:rPr>
                <w:sz w:val="14"/>
              </w:rPr>
              <w:t>0.9899</w:t>
            </w:r>
          </w:p>
        </w:tc>
        <w:tc>
          <w:tcPr>
            <w:tcW w:w="1680" w:type="dxa"/>
          </w:tcPr>
          <w:p w14:paraId="71FF3677" w14:textId="77777777" w:rsidR="008E7F55" w:rsidRDefault="003056F9">
            <w:pPr>
              <w:spacing w:after="20"/>
            </w:pPr>
            <w:r>
              <w:rPr>
                <w:sz w:val="14"/>
              </w:rPr>
              <w:t>1.7777</w:t>
            </w:r>
          </w:p>
        </w:tc>
      </w:tr>
      <w:tr w:rsidR="008E7F55" w14:paraId="255B56DD" w14:textId="77777777">
        <w:tc>
          <w:tcPr>
            <w:tcW w:w="1680" w:type="dxa"/>
          </w:tcPr>
          <w:p w14:paraId="3C42DCB2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6C197652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680" w:type="dxa"/>
          </w:tcPr>
          <w:p w14:paraId="27DD29F1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6A9EC9A8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68AB1A54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071E02BA" w14:textId="77777777" w:rsidR="008E7F55" w:rsidRDefault="003056F9">
            <w:pPr>
              <w:spacing w:after="20"/>
            </w:pPr>
            <w:r>
              <w:rPr>
                <w:sz w:val="14"/>
              </w:rPr>
              <w:t>1.7694</w:t>
            </w:r>
          </w:p>
        </w:tc>
      </w:tr>
      <w:tr w:rsidR="008E7F55" w14:paraId="7239B050" w14:textId="77777777">
        <w:tc>
          <w:tcPr>
            <w:tcW w:w="1680" w:type="dxa"/>
          </w:tcPr>
          <w:p w14:paraId="3C202617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386216F9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680" w:type="dxa"/>
          </w:tcPr>
          <w:p w14:paraId="26182766" w14:textId="77777777" w:rsidR="008E7F55" w:rsidRDefault="003056F9">
            <w:pPr>
              <w:spacing w:after="20"/>
            </w:pPr>
            <w:r>
              <w:rPr>
                <w:sz w:val="14"/>
              </w:rPr>
              <w:t>2.0043</w:t>
            </w:r>
          </w:p>
        </w:tc>
        <w:tc>
          <w:tcPr>
            <w:tcW w:w="1680" w:type="dxa"/>
          </w:tcPr>
          <w:p w14:paraId="07AC3ED6" w14:textId="77777777" w:rsidR="008E7F55" w:rsidRDefault="003056F9">
            <w:pPr>
              <w:spacing w:after="20"/>
            </w:pPr>
            <w:r>
              <w:rPr>
                <w:sz w:val="14"/>
              </w:rPr>
              <w:t>0.7316</w:t>
            </w:r>
          </w:p>
        </w:tc>
        <w:tc>
          <w:tcPr>
            <w:tcW w:w="1680" w:type="dxa"/>
          </w:tcPr>
          <w:p w14:paraId="75F355DB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1331A2A8" w14:textId="77777777" w:rsidR="008E7F55" w:rsidRDefault="003056F9">
            <w:pPr>
              <w:spacing w:after="20"/>
            </w:pPr>
            <w:r>
              <w:rPr>
                <w:sz w:val="14"/>
              </w:rPr>
              <w:t>1.8472</w:t>
            </w:r>
          </w:p>
        </w:tc>
      </w:tr>
      <w:tr w:rsidR="008E7F55" w14:paraId="4CB34057" w14:textId="77777777">
        <w:tc>
          <w:tcPr>
            <w:tcW w:w="1680" w:type="dxa"/>
          </w:tcPr>
          <w:p w14:paraId="2A2DF07D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3F6FB5F7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680" w:type="dxa"/>
          </w:tcPr>
          <w:p w14:paraId="3BA4944E" w14:textId="77777777" w:rsidR="008E7F55" w:rsidRDefault="003056F9">
            <w:pPr>
              <w:spacing w:after="20"/>
            </w:pPr>
            <w:r>
              <w:rPr>
                <w:sz w:val="14"/>
              </w:rPr>
              <w:t>266.1500</w:t>
            </w:r>
          </w:p>
        </w:tc>
        <w:tc>
          <w:tcPr>
            <w:tcW w:w="1680" w:type="dxa"/>
          </w:tcPr>
          <w:p w14:paraId="33DA4A6E" w14:textId="77777777" w:rsidR="008E7F55" w:rsidRDefault="003056F9">
            <w:pPr>
              <w:spacing w:after="20"/>
            </w:pPr>
            <w:r>
              <w:rPr>
                <w:sz w:val="14"/>
              </w:rPr>
              <w:t>2.0637</w:t>
            </w:r>
          </w:p>
        </w:tc>
        <w:tc>
          <w:tcPr>
            <w:tcW w:w="1680" w:type="dxa"/>
          </w:tcPr>
          <w:p w14:paraId="58662C7C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62C578AC" w14:textId="77777777" w:rsidR="008E7F55" w:rsidRDefault="003056F9">
            <w:pPr>
              <w:spacing w:after="20"/>
            </w:pPr>
            <w:r>
              <w:rPr>
                <w:sz w:val="14"/>
              </w:rPr>
              <w:t>0.6333</w:t>
            </w:r>
          </w:p>
        </w:tc>
      </w:tr>
      <w:tr w:rsidR="008E7F55" w14:paraId="4712AFFD" w14:textId="77777777">
        <w:tc>
          <w:tcPr>
            <w:tcW w:w="1680" w:type="dxa"/>
          </w:tcPr>
          <w:p w14:paraId="13B82BFD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1B7C4F58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680" w:type="dxa"/>
          </w:tcPr>
          <w:p w14:paraId="0AFCB2EC" w14:textId="77777777" w:rsidR="008E7F55" w:rsidRDefault="003056F9">
            <w:pPr>
              <w:spacing w:after="20"/>
            </w:pPr>
            <w:r>
              <w:rPr>
                <w:sz w:val="14"/>
              </w:rPr>
              <w:t>1236.7788</w:t>
            </w:r>
          </w:p>
        </w:tc>
        <w:tc>
          <w:tcPr>
            <w:tcW w:w="1680" w:type="dxa"/>
          </w:tcPr>
          <w:p w14:paraId="1B68B3F2" w14:textId="77777777" w:rsidR="008E7F55" w:rsidRDefault="003056F9">
            <w:pPr>
              <w:spacing w:after="20"/>
            </w:pPr>
            <w:r>
              <w:rPr>
                <w:sz w:val="14"/>
              </w:rPr>
              <w:t>81.5626</w:t>
            </w:r>
          </w:p>
        </w:tc>
        <w:tc>
          <w:tcPr>
            <w:tcW w:w="1680" w:type="dxa"/>
          </w:tcPr>
          <w:p w14:paraId="1ACC04D6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1FE248E1" w14:textId="77777777" w:rsidR="008E7F55" w:rsidRDefault="003056F9">
            <w:pPr>
              <w:spacing w:after="20"/>
            </w:pPr>
            <w:r>
              <w:rPr>
                <w:sz w:val="14"/>
              </w:rPr>
              <w:t>0.2779</w:t>
            </w:r>
          </w:p>
        </w:tc>
      </w:tr>
      <w:tr w:rsidR="008E7F55" w14:paraId="6BE79C76" w14:textId="77777777">
        <w:tc>
          <w:tcPr>
            <w:tcW w:w="1680" w:type="dxa"/>
          </w:tcPr>
          <w:p w14:paraId="32F644FE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2CC19413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680" w:type="dxa"/>
          </w:tcPr>
          <w:p w14:paraId="195A618A" w14:textId="77777777" w:rsidR="008E7F55" w:rsidRDefault="003056F9">
            <w:pPr>
              <w:spacing w:after="20"/>
            </w:pPr>
            <w:r>
              <w:rPr>
                <w:sz w:val="14"/>
              </w:rPr>
              <w:t>3323.5857</w:t>
            </w:r>
          </w:p>
        </w:tc>
        <w:tc>
          <w:tcPr>
            <w:tcW w:w="1680" w:type="dxa"/>
          </w:tcPr>
          <w:p w14:paraId="3B5CAD4C" w14:textId="77777777" w:rsidR="008E7F55" w:rsidRDefault="003056F9">
            <w:pPr>
              <w:spacing w:after="20"/>
            </w:pPr>
            <w:r>
              <w:rPr>
                <w:sz w:val="14"/>
              </w:rPr>
              <w:t>354.5805</w:t>
            </w:r>
          </w:p>
        </w:tc>
        <w:tc>
          <w:tcPr>
            <w:tcW w:w="1680" w:type="dxa"/>
          </w:tcPr>
          <w:p w14:paraId="6D70FEFE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22F353EE" w14:textId="77777777" w:rsidR="008E7F55" w:rsidRDefault="003056F9">
            <w:pPr>
              <w:spacing w:after="20"/>
            </w:pPr>
            <w:r>
              <w:rPr>
                <w:sz w:val="14"/>
              </w:rPr>
              <w:t>0.1893</w:t>
            </w:r>
          </w:p>
        </w:tc>
      </w:tr>
      <w:tr w:rsidR="008E7F55" w14:paraId="1F2E3EF3" w14:textId="77777777">
        <w:tc>
          <w:tcPr>
            <w:tcW w:w="1680" w:type="dxa"/>
          </w:tcPr>
          <w:p w14:paraId="2F6A5441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1D2EFEFB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680" w:type="dxa"/>
          </w:tcPr>
          <w:p w14:paraId="2EF8B3F5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161C9081" w14:textId="77777777" w:rsidR="008E7F55" w:rsidRDefault="003056F9">
            <w:pPr>
              <w:spacing w:after="20"/>
            </w:pPr>
            <w:r>
              <w:rPr>
                <w:sz w:val="14"/>
              </w:rPr>
              <w:t>2438.6774</w:t>
            </w:r>
          </w:p>
        </w:tc>
        <w:tc>
          <w:tcPr>
            <w:tcW w:w="1680" w:type="dxa"/>
          </w:tcPr>
          <w:p w14:paraId="60E057D0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1995B42F" w14:textId="77777777" w:rsidR="008E7F55" w:rsidRDefault="003056F9">
            <w:pPr>
              <w:spacing w:after="20"/>
            </w:pPr>
            <w:r>
              <w:rPr>
                <w:sz w:val="14"/>
              </w:rPr>
              <w:t>0.1302</w:t>
            </w:r>
          </w:p>
        </w:tc>
      </w:tr>
      <w:tr w:rsidR="008E7F55" w14:paraId="7DA45B9B" w14:textId="77777777">
        <w:tc>
          <w:tcPr>
            <w:tcW w:w="1680" w:type="dxa"/>
          </w:tcPr>
          <w:p w14:paraId="4C31BBE1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2B018B25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680" w:type="dxa"/>
          </w:tcPr>
          <w:p w14:paraId="7543CD33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452417A9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14AC8B3C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3A66324C" w14:textId="77777777" w:rsidR="008E7F55" w:rsidRDefault="003056F9">
            <w:pPr>
              <w:spacing w:after="20"/>
            </w:pPr>
            <w:r>
              <w:rPr>
                <w:sz w:val="14"/>
              </w:rPr>
              <w:t>0.1132</w:t>
            </w:r>
          </w:p>
        </w:tc>
      </w:tr>
    </w:tbl>
    <w:p w14:paraId="255B4CE2" w14:textId="77777777" w:rsidR="008E7F55" w:rsidRDefault="008E7F55">
      <w:pPr>
        <w:spacing w:after="40"/>
      </w:pPr>
    </w:p>
    <w:p w14:paraId="3AA15271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3CE3F77A" wp14:editId="1099D3A6">
            <wp:extent cx="5715000" cy="21492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coefficient_source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98CF" w14:textId="77777777" w:rsidR="008E7F55" w:rsidRDefault="003056F9">
      <w:pPr>
        <w:jc w:val="center"/>
      </w:pPr>
      <w:r>
        <w:rPr>
          <w:i/>
          <w:sz w:val="17"/>
        </w:rPr>
        <w:t>两套参数口径对照</w:t>
      </w:r>
    </w:p>
    <w:p w14:paraId="31C71C49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3.4 </w:t>
      </w:r>
      <w:r>
        <w:rPr>
          <w:rFonts w:ascii="微软雅黑" w:eastAsia="微软雅黑" w:hAnsi="微软雅黑"/>
          <w:sz w:val="20"/>
        </w:rPr>
        <w:t>结果</w:t>
      </w:r>
    </w:p>
    <w:p w14:paraId="3E94E341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3.4.1 </w:t>
      </w:r>
      <w:r>
        <w:rPr>
          <w:rFonts w:ascii="微软雅黑" w:eastAsia="微软雅黑" w:hAnsi="微软雅黑"/>
        </w:rPr>
        <w:t>主口径六档预算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27"/>
        <w:gridCol w:w="1258"/>
        <w:gridCol w:w="1053"/>
        <w:gridCol w:w="1000"/>
        <w:gridCol w:w="807"/>
        <w:gridCol w:w="649"/>
        <w:gridCol w:w="1313"/>
        <w:gridCol w:w="1464"/>
        <w:gridCol w:w="1625"/>
      </w:tblGrid>
      <w:tr w:rsidR="008E7F55" w14:paraId="022F5BDB" w14:textId="77777777">
        <w:trPr>
          <w:tblHeader/>
        </w:trPr>
        <w:tc>
          <w:tcPr>
            <w:tcW w:w="1120" w:type="dxa"/>
            <w:shd w:val="clear" w:color="auto" w:fill="315B78"/>
          </w:tcPr>
          <w:p w14:paraId="70DEFA1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budget_1e21</w:t>
            </w:r>
          </w:p>
        </w:tc>
        <w:tc>
          <w:tcPr>
            <w:tcW w:w="1120" w:type="dxa"/>
            <w:shd w:val="clear" w:color="auto" w:fill="315B78"/>
          </w:tcPr>
          <w:p w14:paraId="352C6CF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context_tokens</w:t>
            </w:r>
          </w:p>
        </w:tc>
        <w:tc>
          <w:tcPr>
            <w:tcW w:w="1120" w:type="dxa"/>
            <w:shd w:val="clear" w:color="auto" w:fill="315B78"/>
          </w:tcPr>
          <w:p w14:paraId="045E07D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120" w:type="dxa"/>
            <w:shd w:val="clear" w:color="auto" w:fill="315B78"/>
          </w:tcPr>
          <w:p w14:paraId="265FAC7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120" w:type="dxa"/>
            <w:shd w:val="clear" w:color="auto" w:fill="315B78"/>
          </w:tcPr>
          <w:p w14:paraId="3F67C6D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120" w:type="dxa"/>
            <w:shd w:val="clear" w:color="auto" w:fill="315B78"/>
          </w:tcPr>
          <w:p w14:paraId="0B43104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  <w:tc>
          <w:tcPr>
            <w:tcW w:w="1120" w:type="dxa"/>
            <w:shd w:val="clear" w:color="auto" w:fill="315B78"/>
          </w:tcPr>
          <w:p w14:paraId="26D3364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train_cost_share</w:t>
            </w:r>
          </w:p>
        </w:tc>
        <w:tc>
          <w:tcPr>
            <w:tcW w:w="1120" w:type="dxa"/>
            <w:shd w:val="clear" w:color="auto" w:fill="315B78"/>
          </w:tcPr>
          <w:p w14:paraId="0FD6F3A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quality_cost_share</w:t>
            </w:r>
          </w:p>
        </w:tc>
        <w:tc>
          <w:tcPr>
            <w:tcW w:w="1120" w:type="dxa"/>
            <w:shd w:val="clear" w:color="auto" w:fill="315B78"/>
          </w:tcPr>
          <w:p w14:paraId="444E12A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attention_cost_share</w:t>
            </w:r>
          </w:p>
        </w:tc>
      </w:tr>
      <w:tr w:rsidR="008E7F55" w14:paraId="0A79EDAA" w14:textId="77777777">
        <w:tc>
          <w:tcPr>
            <w:tcW w:w="1120" w:type="dxa"/>
          </w:tcPr>
          <w:p w14:paraId="6DE38E56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120" w:type="dxa"/>
          </w:tcPr>
          <w:p w14:paraId="4DD878C6" w14:textId="77777777" w:rsidR="008E7F55" w:rsidRDefault="003056F9">
            <w:pPr>
              <w:spacing w:after="20"/>
            </w:pPr>
            <w:r>
              <w:rPr>
                <w:sz w:val="14"/>
              </w:rPr>
              <w:t>4096</w:t>
            </w:r>
          </w:p>
        </w:tc>
        <w:tc>
          <w:tcPr>
            <w:tcW w:w="1120" w:type="dxa"/>
          </w:tcPr>
          <w:p w14:paraId="049E1455" w14:textId="77777777" w:rsidR="008E7F55" w:rsidRDefault="003056F9">
            <w:pPr>
              <w:spacing w:after="20"/>
            </w:pPr>
            <w:r>
              <w:rPr>
                <w:sz w:val="14"/>
              </w:rPr>
              <w:t>0.2152</w:t>
            </w:r>
          </w:p>
        </w:tc>
        <w:tc>
          <w:tcPr>
            <w:tcW w:w="1120" w:type="dxa"/>
          </w:tcPr>
          <w:p w14:paraId="3F7EB089" w14:textId="77777777" w:rsidR="008E7F55" w:rsidRDefault="003056F9">
            <w:pPr>
              <w:spacing w:after="20"/>
            </w:pPr>
            <w:r>
              <w:rPr>
                <w:sz w:val="14"/>
              </w:rPr>
              <w:t>6.8142</w:t>
            </w:r>
          </w:p>
        </w:tc>
        <w:tc>
          <w:tcPr>
            <w:tcW w:w="1120" w:type="dxa"/>
          </w:tcPr>
          <w:p w14:paraId="7A473F53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120" w:type="dxa"/>
          </w:tcPr>
          <w:p w14:paraId="1A553EE7" w14:textId="77777777" w:rsidR="008E7F55" w:rsidRDefault="003056F9">
            <w:pPr>
              <w:spacing w:after="20"/>
            </w:pPr>
            <w:r>
              <w:rPr>
                <w:sz w:val="14"/>
              </w:rPr>
              <w:t>3.5564</w:t>
            </w:r>
          </w:p>
        </w:tc>
        <w:tc>
          <w:tcPr>
            <w:tcW w:w="1120" w:type="dxa"/>
          </w:tcPr>
          <w:p w14:paraId="535ADF2F" w14:textId="77777777" w:rsidR="008E7F55" w:rsidRDefault="003056F9">
            <w:pPr>
              <w:spacing w:after="20"/>
            </w:pPr>
            <w:r>
              <w:rPr>
                <w:sz w:val="14"/>
              </w:rPr>
              <w:t>0.8799</w:t>
            </w:r>
          </w:p>
        </w:tc>
        <w:tc>
          <w:tcPr>
            <w:tcW w:w="1120" w:type="dxa"/>
          </w:tcPr>
          <w:p w14:paraId="603101E9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120" w:type="dxa"/>
          </w:tcPr>
          <w:p w14:paraId="532340CD" w14:textId="77777777" w:rsidR="008E7F55" w:rsidRDefault="003056F9">
            <w:pPr>
              <w:spacing w:after="20"/>
            </w:pPr>
            <w:r>
              <w:rPr>
                <w:sz w:val="14"/>
              </w:rPr>
              <w:t>0.1201</w:t>
            </w:r>
          </w:p>
        </w:tc>
      </w:tr>
      <w:tr w:rsidR="008E7F55" w14:paraId="39FD847B" w14:textId="77777777">
        <w:tc>
          <w:tcPr>
            <w:tcW w:w="1120" w:type="dxa"/>
          </w:tcPr>
          <w:p w14:paraId="029F4989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120" w:type="dxa"/>
          </w:tcPr>
          <w:p w14:paraId="33D4B7C8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120" w:type="dxa"/>
          </w:tcPr>
          <w:p w14:paraId="029B312E" w14:textId="77777777" w:rsidR="008E7F55" w:rsidRDefault="003056F9">
            <w:pPr>
              <w:spacing w:after="20"/>
            </w:pPr>
            <w:r>
              <w:rPr>
                <w:sz w:val="14"/>
              </w:rPr>
              <w:t>37.0302</w:t>
            </w:r>
          </w:p>
        </w:tc>
        <w:tc>
          <w:tcPr>
            <w:tcW w:w="1120" w:type="dxa"/>
          </w:tcPr>
          <w:p w14:paraId="16BA5AB3" w14:textId="77777777" w:rsidR="008E7F55" w:rsidRDefault="003056F9">
            <w:pPr>
              <w:spacing w:after="20"/>
            </w:pPr>
            <w:r>
              <w:rPr>
                <w:sz w:val="14"/>
              </w:rPr>
              <w:t>5.9009</w:t>
            </w:r>
          </w:p>
        </w:tc>
        <w:tc>
          <w:tcPr>
            <w:tcW w:w="1120" w:type="dxa"/>
          </w:tcPr>
          <w:p w14:paraId="06364639" w14:textId="77777777" w:rsidR="008E7F55" w:rsidRDefault="003056F9">
            <w:pPr>
              <w:spacing w:after="20"/>
            </w:pPr>
            <w:r>
              <w:rPr>
                <w:sz w:val="14"/>
              </w:rPr>
              <w:t>0.8815</w:t>
            </w:r>
          </w:p>
        </w:tc>
        <w:tc>
          <w:tcPr>
            <w:tcW w:w="1120" w:type="dxa"/>
          </w:tcPr>
          <w:p w14:paraId="6B309DDF" w14:textId="77777777" w:rsidR="008E7F55" w:rsidRDefault="003056F9">
            <w:pPr>
              <w:spacing w:after="20"/>
            </w:pPr>
            <w:r>
              <w:rPr>
                <w:sz w:val="14"/>
              </w:rPr>
              <w:t>2.6189</w:t>
            </w:r>
          </w:p>
        </w:tc>
        <w:tc>
          <w:tcPr>
            <w:tcW w:w="1120" w:type="dxa"/>
          </w:tcPr>
          <w:p w14:paraId="43255173" w14:textId="77777777" w:rsidR="008E7F55" w:rsidRDefault="003056F9">
            <w:pPr>
              <w:spacing w:after="20"/>
            </w:pPr>
            <w:r>
              <w:rPr>
                <w:sz w:val="14"/>
              </w:rPr>
              <w:t>0.1311</w:t>
            </w:r>
          </w:p>
        </w:tc>
        <w:tc>
          <w:tcPr>
            <w:tcW w:w="1120" w:type="dxa"/>
          </w:tcPr>
          <w:p w14:paraId="09B26FBD" w14:textId="77777777" w:rsidR="008E7F55" w:rsidRDefault="003056F9">
            <w:pPr>
              <w:spacing w:after="20"/>
            </w:pPr>
            <w:r>
              <w:rPr>
                <w:sz w:val="14"/>
              </w:rPr>
              <w:t>0.8331</w:t>
            </w:r>
          </w:p>
        </w:tc>
        <w:tc>
          <w:tcPr>
            <w:tcW w:w="1120" w:type="dxa"/>
          </w:tcPr>
          <w:p w14:paraId="1D7559AA" w14:textId="77777777" w:rsidR="008E7F55" w:rsidRDefault="003056F9">
            <w:pPr>
              <w:spacing w:after="20"/>
            </w:pPr>
            <w:r>
              <w:rPr>
                <w:sz w:val="14"/>
              </w:rPr>
              <w:t>0.0358</w:t>
            </w:r>
          </w:p>
        </w:tc>
      </w:tr>
      <w:tr w:rsidR="008E7F55" w14:paraId="1B2D67D6" w14:textId="77777777">
        <w:tc>
          <w:tcPr>
            <w:tcW w:w="1120" w:type="dxa"/>
          </w:tcPr>
          <w:p w14:paraId="4DD04597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120" w:type="dxa"/>
          </w:tcPr>
          <w:p w14:paraId="4A0A82B4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120" w:type="dxa"/>
          </w:tcPr>
          <w:p w14:paraId="10450CDC" w14:textId="77777777" w:rsidR="008E7F55" w:rsidRDefault="003056F9">
            <w:pPr>
              <w:spacing w:after="20"/>
            </w:pPr>
            <w:r>
              <w:rPr>
                <w:sz w:val="14"/>
              </w:rPr>
              <w:t>153.4085</w:t>
            </w:r>
          </w:p>
        </w:tc>
        <w:tc>
          <w:tcPr>
            <w:tcW w:w="1120" w:type="dxa"/>
          </w:tcPr>
          <w:p w14:paraId="440B02C1" w14:textId="77777777" w:rsidR="008E7F55" w:rsidRDefault="003056F9">
            <w:pPr>
              <w:spacing w:after="20"/>
            </w:pPr>
            <w:r>
              <w:rPr>
                <w:sz w:val="14"/>
              </w:rPr>
              <w:t>250.9603</w:t>
            </w:r>
          </w:p>
        </w:tc>
        <w:tc>
          <w:tcPr>
            <w:tcW w:w="1120" w:type="dxa"/>
          </w:tcPr>
          <w:p w14:paraId="75756DBE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120" w:type="dxa"/>
          </w:tcPr>
          <w:p w14:paraId="350004BD" w14:textId="77777777" w:rsidR="008E7F55" w:rsidRDefault="003056F9">
            <w:pPr>
              <w:spacing w:after="20"/>
            </w:pPr>
            <w:r>
              <w:rPr>
                <w:sz w:val="14"/>
              </w:rPr>
              <w:t>1.9644</w:t>
            </w:r>
          </w:p>
        </w:tc>
        <w:tc>
          <w:tcPr>
            <w:tcW w:w="1120" w:type="dxa"/>
          </w:tcPr>
          <w:p w14:paraId="5CC2A418" w14:textId="77777777" w:rsidR="008E7F55" w:rsidRDefault="003056F9">
            <w:pPr>
              <w:spacing w:after="20"/>
            </w:pPr>
            <w:r>
              <w:rPr>
                <w:sz w:val="14"/>
              </w:rPr>
              <w:t>0.2310</w:t>
            </w:r>
          </w:p>
        </w:tc>
        <w:tc>
          <w:tcPr>
            <w:tcW w:w="1120" w:type="dxa"/>
          </w:tcPr>
          <w:p w14:paraId="321E19F7" w14:textId="77777777" w:rsidR="008E7F55" w:rsidRDefault="003056F9">
            <w:pPr>
              <w:spacing w:after="20"/>
            </w:pPr>
            <w:r>
              <w:rPr>
                <w:sz w:val="14"/>
              </w:rPr>
              <w:t>0.7059</w:t>
            </w:r>
          </w:p>
        </w:tc>
        <w:tc>
          <w:tcPr>
            <w:tcW w:w="1120" w:type="dxa"/>
          </w:tcPr>
          <w:p w14:paraId="47D6EC20" w14:textId="77777777" w:rsidR="008E7F55" w:rsidRDefault="003056F9">
            <w:pPr>
              <w:spacing w:after="20"/>
            </w:pPr>
            <w:r>
              <w:rPr>
                <w:sz w:val="14"/>
              </w:rPr>
              <w:t>0.0631</w:t>
            </w:r>
          </w:p>
        </w:tc>
      </w:tr>
      <w:tr w:rsidR="008E7F55" w14:paraId="0978C72C" w14:textId="77777777">
        <w:tc>
          <w:tcPr>
            <w:tcW w:w="1120" w:type="dxa"/>
          </w:tcPr>
          <w:p w14:paraId="37F538E9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120" w:type="dxa"/>
          </w:tcPr>
          <w:p w14:paraId="55951703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120" w:type="dxa"/>
          </w:tcPr>
          <w:p w14:paraId="53A0BC29" w14:textId="77777777" w:rsidR="008E7F55" w:rsidRDefault="003056F9">
            <w:pPr>
              <w:spacing w:after="20"/>
            </w:pPr>
            <w:r>
              <w:rPr>
                <w:sz w:val="14"/>
              </w:rPr>
              <w:t>278.5766</w:t>
            </w:r>
          </w:p>
        </w:tc>
        <w:tc>
          <w:tcPr>
            <w:tcW w:w="1120" w:type="dxa"/>
          </w:tcPr>
          <w:p w14:paraId="585F4437" w14:textId="77777777" w:rsidR="008E7F55" w:rsidRDefault="003056F9">
            <w:pPr>
              <w:spacing w:after="20"/>
            </w:pPr>
            <w:r>
              <w:rPr>
                <w:sz w:val="14"/>
              </w:rPr>
              <w:t>2023.7736</w:t>
            </w:r>
          </w:p>
        </w:tc>
        <w:tc>
          <w:tcPr>
            <w:tcW w:w="1120" w:type="dxa"/>
          </w:tcPr>
          <w:p w14:paraId="59C8CB38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120" w:type="dxa"/>
          </w:tcPr>
          <w:p w14:paraId="07290A00" w14:textId="77777777" w:rsidR="008E7F55" w:rsidRDefault="003056F9">
            <w:pPr>
              <w:spacing w:after="20"/>
            </w:pPr>
            <w:r>
              <w:rPr>
                <w:sz w:val="14"/>
              </w:rPr>
              <w:t>1.835</w:t>
            </w:r>
            <w:r>
              <w:rPr>
                <w:sz w:val="14"/>
              </w:rPr>
              <w:lastRenderedPageBreak/>
              <w:t>7</w:t>
            </w:r>
          </w:p>
        </w:tc>
        <w:tc>
          <w:tcPr>
            <w:tcW w:w="1120" w:type="dxa"/>
          </w:tcPr>
          <w:p w14:paraId="4C714FA2" w14:textId="77777777" w:rsidR="008E7F55" w:rsidRDefault="003056F9">
            <w:pPr>
              <w:spacing w:after="20"/>
            </w:pPr>
            <w:r>
              <w:rPr>
                <w:sz w:val="14"/>
              </w:rPr>
              <w:lastRenderedPageBreak/>
              <w:t>0.3383</w:t>
            </w:r>
          </w:p>
        </w:tc>
        <w:tc>
          <w:tcPr>
            <w:tcW w:w="1120" w:type="dxa"/>
          </w:tcPr>
          <w:p w14:paraId="3208C515" w14:textId="77777777" w:rsidR="008E7F55" w:rsidRDefault="003056F9">
            <w:pPr>
              <w:spacing w:after="20"/>
            </w:pPr>
            <w:r>
              <w:rPr>
                <w:sz w:val="14"/>
              </w:rPr>
              <w:t>0.5694</w:t>
            </w:r>
          </w:p>
        </w:tc>
        <w:tc>
          <w:tcPr>
            <w:tcW w:w="1120" w:type="dxa"/>
          </w:tcPr>
          <w:p w14:paraId="157D7832" w14:textId="77777777" w:rsidR="008E7F55" w:rsidRDefault="003056F9">
            <w:pPr>
              <w:spacing w:after="20"/>
            </w:pPr>
            <w:r>
              <w:rPr>
                <w:sz w:val="14"/>
              </w:rPr>
              <w:t>0.0924</w:t>
            </w:r>
          </w:p>
        </w:tc>
      </w:tr>
      <w:tr w:rsidR="008E7F55" w14:paraId="3FBB7DF8" w14:textId="77777777">
        <w:tc>
          <w:tcPr>
            <w:tcW w:w="1120" w:type="dxa"/>
          </w:tcPr>
          <w:p w14:paraId="797D8E84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120" w:type="dxa"/>
          </w:tcPr>
          <w:p w14:paraId="60D14C3F" w14:textId="77777777" w:rsidR="008E7F55" w:rsidRDefault="003056F9">
            <w:pPr>
              <w:spacing w:after="20"/>
            </w:pPr>
            <w:r>
              <w:rPr>
                <w:sz w:val="14"/>
              </w:rPr>
              <w:t>32768</w:t>
            </w:r>
          </w:p>
        </w:tc>
        <w:tc>
          <w:tcPr>
            <w:tcW w:w="1120" w:type="dxa"/>
          </w:tcPr>
          <w:p w14:paraId="5866F51C" w14:textId="77777777" w:rsidR="008E7F55" w:rsidRDefault="003056F9">
            <w:pPr>
              <w:spacing w:after="20"/>
            </w:pPr>
            <w:r>
              <w:rPr>
                <w:sz w:val="14"/>
              </w:rPr>
              <w:t>1767.1354</w:t>
            </w:r>
          </w:p>
        </w:tc>
        <w:tc>
          <w:tcPr>
            <w:tcW w:w="1120" w:type="dxa"/>
          </w:tcPr>
          <w:p w14:paraId="00D6266A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120" w:type="dxa"/>
          </w:tcPr>
          <w:p w14:paraId="328C71EC" w14:textId="77777777" w:rsidR="008E7F55" w:rsidRDefault="003056F9">
            <w:pPr>
              <w:spacing w:after="20"/>
            </w:pPr>
            <w:r>
              <w:rPr>
                <w:sz w:val="14"/>
              </w:rPr>
              <w:t>0.9899</w:t>
            </w:r>
          </w:p>
        </w:tc>
        <w:tc>
          <w:tcPr>
            <w:tcW w:w="1120" w:type="dxa"/>
          </w:tcPr>
          <w:p w14:paraId="50FB342A" w14:textId="77777777" w:rsidR="008E7F55" w:rsidRDefault="003056F9">
            <w:pPr>
              <w:spacing w:after="20"/>
            </w:pPr>
            <w:r>
              <w:rPr>
                <w:sz w:val="14"/>
              </w:rPr>
              <w:t>1.7777</w:t>
            </w:r>
          </w:p>
        </w:tc>
        <w:tc>
          <w:tcPr>
            <w:tcW w:w="1120" w:type="dxa"/>
          </w:tcPr>
          <w:p w14:paraId="500D14E6" w14:textId="77777777" w:rsidR="008E7F55" w:rsidRDefault="003056F9">
            <w:pPr>
              <w:spacing w:after="20"/>
            </w:pPr>
            <w:r>
              <w:rPr>
                <w:sz w:val="14"/>
              </w:rPr>
              <w:t>0.4241</w:t>
            </w:r>
          </w:p>
        </w:tc>
        <w:tc>
          <w:tcPr>
            <w:tcW w:w="1120" w:type="dxa"/>
          </w:tcPr>
          <w:p w14:paraId="20E7916D" w14:textId="77777777" w:rsidR="008E7F55" w:rsidRDefault="003056F9">
            <w:pPr>
              <w:spacing w:after="20"/>
            </w:pPr>
            <w:r>
              <w:rPr>
                <w:sz w:val="14"/>
              </w:rPr>
              <w:t>0.1126</w:t>
            </w:r>
          </w:p>
        </w:tc>
        <w:tc>
          <w:tcPr>
            <w:tcW w:w="1120" w:type="dxa"/>
          </w:tcPr>
          <w:p w14:paraId="6EC2BC37" w14:textId="77777777" w:rsidR="008E7F55" w:rsidRDefault="003056F9">
            <w:pPr>
              <w:spacing w:after="20"/>
            </w:pPr>
            <w:r>
              <w:rPr>
                <w:sz w:val="14"/>
              </w:rPr>
              <w:t>0.4632</w:t>
            </w:r>
          </w:p>
        </w:tc>
      </w:tr>
      <w:tr w:rsidR="008E7F55" w14:paraId="33EFE930" w14:textId="77777777">
        <w:tc>
          <w:tcPr>
            <w:tcW w:w="1120" w:type="dxa"/>
          </w:tcPr>
          <w:p w14:paraId="16DC73D4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120" w:type="dxa"/>
          </w:tcPr>
          <w:p w14:paraId="2254529A" w14:textId="77777777" w:rsidR="008E7F55" w:rsidRDefault="003056F9">
            <w:pPr>
              <w:spacing w:after="20"/>
            </w:pPr>
            <w:r>
              <w:rPr>
                <w:sz w:val="14"/>
              </w:rPr>
              <w:t>131072</w:t>
            </w:r>
          </w:p>
        </w:tc>
        <w:tc>
          <w:tcPr>
            <w:tcW w:w="1120" w:type="dxa"/>
          </w:tcPr>
          <w:p w14:paraId="17F19578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120" w:type="dxa"/>
          </w:tcPr>
          <w:p w14:paraId="29FFE6ED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120" w:type="dxa"/>
          </w:tcPr>
          <w:p w14:paraId="594ACCC4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120" w:type="dxa"/>
          </w:tcPr>
          <w:p w14:paraId="259E5DA9" w14:textId="77777777" w:rsidR="008E7F55" w:rsidRDefault="003056F9">
            <w:pPr>
              <w:spacing w:after="20"/>
            </w:pPr>
            <w:r>
              <w:rPr>
                <w:sz w:val="14"/>
              </w:rPr>
              <w:t>1.7694</w:t>
            </w:r>
          </w:p>
        </w:tc>
        <w:tc>
          <w:tcPr>
            <w:tcW w:w="1120" w:type="dxa"/>
          </w:tcPr>
          <w:p w14:paraId="477BE9CC" w14:textId="77777777" w:rsidR="008E7F55" w:rsidRDefault="003056F9">
            <w:pPr>
              <w:spacing w:after="20"/>
            </w:pPr>
            <w:r>
              <w:rPr>
                <w:sz w:val="14"/>
              </w:rPr>
              <w:t>0.1831</w:t>
            </w:r>
          </w:p>
        </w:tc>
        <w:tc>
          <w:tcPr>
            <w:tcW w:w="1120" w:type="dxa"/>
          </w:tcPr>
          <w:p w14:paraId="77C502EF" w14:textId="77777777" w:rsidR="008E7F55" w:rsidRDefault="003056F9">
            <w:pPr>
              <w:spacing w:after="20"/>
            </w:pPr>
            <w:r>
              <w:rPr>
                <w:sz w:val="14"/>
              </w:rPr>
              <w:t>0.0172</w:t>
            </w:r>
          </w:p>
        </w:tc>
        <w:tc>
          <w:tcPr>
            <w:tcW w:w="1120" w:type="dxa"/>
          </w:tcPr>
          <w:p w14:paraId="5C0E8422" w14:textId="77777777" w:rsidR="008E7F55" w:rsidRDefault="003056F9">
            <w:pPr>
              <w:spacing w:after="20"/>
            </w:pPr>
            <w:r>
              <w:rPr>
                <w:sz w:val="14"/>
              </w:rPr>
              <w:t>0.7998</w:t>
            </w:r>
          </w:p>
        </w:tc>
      </w:tr>
    </w:tbl>
    <w:p w14:paraId="15D1B24D" w14:textId="77777777" w:rsidR="008E7F55" w:rsidRDefault="008E7F55">
      <w:pPr>
        <w:spacing w:after="40"/>
      </w:pPr>
    </w:p>
    <w:p w14:paraId="28B201FA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78592FFD" wp14:editId="1092EEF4">
            <wp:extent cx="5715000" cy="19488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budget_allo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8AAB" w14:textId="77777777" w:rsidR="008E7F55" w:rsidRDefault="003056F9">
      <w:pPr>
        <w:jc w:val="center"/>
      </w:pPr>
      <w:r>
        <w:rPr>
          <w:i/>
          <w:sz w:val="17"/>
        </w:rPr>
        <w:t>预算下的资源配置</w:t>
      </w:r>
    </w:p>
    <w:p w14:paraId="0C8E9A77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6FE5CBCC" wp14:editId="5DC8440C">
            <wp:extent cx="5715000" cy="36415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budget_loss_pare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0A0" w14:textId="77777777" w:rsidR="008E7F55" w:rsidRDefault="003056F9">
      <w:pPr>
        <w:jc w:val="center"/>
      </w:pPr>
      <w:r>
        <w:rPr>
          <w:i/>
          <w:sz w:val="17"/>
        </w:rPr>
        <w:t>预算损失</w:t>
      </w:r>
      <w:r>
        <w:rPr>
          <w:i/>
          <w:sz w:val="17"/>
        </w:rPr>
        <w:t xml:space="preserve"> Pareto</w:t>
      </w:r>
    </w:p>
    <w:p w14:paraId="07FB5936" w14:textId="77777777" w:rsidR="008E7F55" w:rsidRDefault="003056F9">
      <w:pPr>
        <w:spacing w:after="120" w:line="269" w:lineRule="auto"/>
      </w:pPr>
      <w:r>
        <w:t xml:space="preserve">Q </w:t>
      </w:r>
      <w:r>
        <w:t>在主口径六档预算中落在</w:t>
      </w:r>
      <w:r>
        <w:t xml:space="preserve"> 0.460–0.990</w:t>
      </w:r>
      <w:r>
        <w:t>，低预算质量成本占比上升、高预算逐步转向训练与注意力成本；部分高预算情景触及</w:t>
      </w:r>
      <w:r>
        <w:t xml:space="preserve"> 5000B </w:t>
      </w:r>
      <w:r>
        <w:t>上界，解释为边界设定加成本函数结构效应，而非架构规律。</w:t>
      </w:r>
      <w:r>
        <w:t xml:space="preserve">expanded </w:t>
      </w:r>
      <w:r>
        <w:t>边界放宽结果见</w:t>
      </w:r>
      <w:r>
        <w:t xml:space="preserve"> 4.4</w:t>
      </w:r>
      <w:r>
        <w:t>。</w:t>
      </w:r>
    </w:p>
    <w:p w14:paraId="509A3359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lastRenderedPageBreak/>
        <w:t xml:space="preserve">3.4.2 </w:t>
      </w:r>
      <w:r>
        <w:rPr>
          <w:rFonts w:ascii="微软雅黑" w:eastAsia="微软雅黑" w:hAnsi="微软雅黑"/>
        </w:rPr>
        <w:t>质量成本与参数口径敏感性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89"/>
        <w:gridCol w:w="1257"/>
        <w:gridCol w:w="1258"/>
        <w:gridCol w:w="1288"/>
        <w:gridCol w:w="1256"/>
        <w:gridCol w:w="1254"/>
        <w:gridCol w:w="1249"/>
        <w:gridCol w:w="1245"/>
      </w:tblGrid>
      <w:tr w:rsidR="008E7F55" w14:paraId="571E8693" w14:textId="77777777">
        <w:trPr>
          <w:tblHeader/>
        </w:trPr>
        <w:tc>
          <w:tcPr>
            <w:tcW w:w="1260" w:type="dxa"/>
            <w:shd w:val="clear" w:color="auto" w:fill="315B78"/>
          </w:tcPr>
          <w:p w14:paraId="46B0C92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coefficient_source</w:t>
            </w:r>
          </w:p>
        </w:tc>
        <w:tc>
          <w:tcPr>
            <w:tcW w:w="1260" w:type="dxa"/>
            <w:shd w:val="clear" w:color="auto" w:fill="315B78"/>
          </w:tcPr>
          <w:p w14:paraId="0721C59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budget_1e21</w:t>
            </w:r>
          </w:p>
        </w:tc>
        <w:tc>
          <w:tcPr>
            <w:tcW w:w="1260" w:type="dxa"/>
            <w:shd w:val="clear" w:color="auto" w:fill="315B78"/>
          </w:tcPr>
          <w:p w14:paraId="35A7202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cost_function</w:t>
            </w:r>
          </w:p>
        </w:tc>
        <w:tc>
          <w:tcPr>
            <w:tcW w:w="1260" w:type="dxa"/>
            <w:shd w:val="clear" w:color="auto" w:fill="315B78"/>
          </w:tcPr>
          <w:p w14:paraId="678A601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context_tokens</w:t>
            </w:r>
          </w:p>
        </w:tc>
        <w:tc>
          <w:tcPr>
            <w:tcW w:w="1260" w:type="dxa"/>
            <w:shd w:val="clear" w:color="auto" w:fill="315B78"/>
          </w:tcPr>
          <w:p w14:paraId="4296762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260" w:type="dxa"/>
            <w:shd w:val="clear" w:color="auto" w:fill="315B78"/>
          </w:tcPr>
          <w:p w14:paraId="2140924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260" w:type="dxa"/>
            <w:shd w:val="clear" w:color="auto" w:fill="315B78"/>
          </w:tcPr>
          <w:p w14:paraId="4538D09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260" w:type="dxa"/>
            <w:shd w:val="clear" w:color="auto" w:fill="315B78"/>
          </w:tcPr>
          <w:p w14:paraId="2FA7E59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</w:tr>
      <w:tr w:rsidR="008E7F55" w14:paraId="57E036C8" w14:textId="77777777">
        <w:tc>
          <w:tcPr>
            <w:tcW w:w="1260" w:type="dxa"/>
          </w:tcPr>
          <w:p w14:paraId="491D9742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260" w:type="dxa"/>
          </w:tcPr>
          <w:p w14:paraId="0F40A15C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3D7B0CDB" w14:textId="77777777" w:rsidR="008E7F55" w:rsidRDefault="003056F9">
            <w:pPr>
              <w:spacing w:after="20"/>
            </w:pPr>
            <w:r>
              <w:rPr>
                <w:sz w:val="14"/>
              </w:rPr>
              <w:t>exponential</w:t>
            </w:r>
          </w:p>
        </w:tc>
        <w:tc>
          <w:tcPr>
            <w:tcW w:w="1260" w:type="dxa"/>
          </w:tcPr>
          <w:p w14:paraId="34A8FD82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521236CC" w14:textId="77777777" w:rsidR="008E7F55" w:rsidRDefault="003056F9">
            <w:pPr>
              <w:spacing w:after="20"/>
            </w:pPr>
            <w:r>
              <w:rPr>
                <w:sz w:val="14"/>
              </w:rPr>
              <w:t>37.0302</w:t>
            </w:r>
          </w:p>
        </w:tc>
        <w:tc>
          <w:tcPr>
            <w:tcW w:w="1260" w:type="dxa"/>
          </w:tcPr>
          <w:p w14:paraId="1FCD1065" w14:textId="77777777" w:rsidR="008E7F55" w:rsidRDefault="003056F9">
            <w:pPr>
              <w:spacing w:after="20"/>
            </w:pPr>
            <w:r>
              <w:rPr>
                <w:sz w:val="14"/>
              </w:rPr>
              <w:t>5.9009</w:t>
            </w:r>
          </w:p>
        </w:tc>
        <w:tc>
          <w:tcPr>
            <w:tcW w:w="1260" w:type="dxa"/>
          </w:tcPr>
          <w:p w14:paraId="18FAB5D4" w14:textId="77777777" w:rsidR="008E7F55" w:rsidRDefault="003056F9">
            <w:pPr>
              <w:spacing w:after="20"/>
            </w:pPr>
            <w:r>
              <w:rPr>
                <w:sz w:val="14"/>
              </w:rPr>
              <w:t>0.8815</w:t>
            </w:r>
          </w:p>
        </w:tc>
        <w:tc>
          <w:tcPr>
            <w:tcW w:w="1260" w:type="dxa"/>
          </w:tcPr>
          <w:p w14:paraId="651E5643" w14:textId="77777777" w:rsidR="008E7F55" w:rsidRDefault="003056F9">
            <w:pPr>
              <w:spacing w:after="20"/>
            </w:pPr>
            <w:r>
              <w:rPr>
                <w:sz w:val="14"/>
              </w:rPr>
              <w:t>2.6189</w:t>
            </w:r>
          </w:p>
        </w:tc>
      </w:tr>
      <w:tr w:rsidR="008E7F55" w14:paraId="0A7F0436" w14:textId="77777777">
        <w:tc>
          <w:tcPr>
            <w:tcW w:w="1260" w:type="dxa"/>
          </w:tcPr>
          <w:p w14:paraId="4FA28CD1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260" w:type="dxa"/>
          </w:tcPr>
          <w:p w14:paraId="2A0118ED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0725FE43" w14:textId="77777777" w:rsidR="008E7F55" w:rsidRDefault="003056F9">
            <w:pPr>
              <w:spacing w:after="20"/>
            </w:pPr>
            <w:r>
              <w:rPr>
                <w:sz w:val="14"/>
              </w:rPr>
              <w:t>logarithmic</w:t>
            </w:r>
          </w:p>
        </w:tc>
        <w:tc>
          <w:tcPr>
            <w:tcW w:w="1260" w:type="dxa"/>
          </w:tcPr>
          <w:p w14:paraId="579812BA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001340DE" w14:textId="77777777" w:rsidR="008E7F55" w:rsidRDefault="003056F9">
            <w:pPr>
              <w:spacing w:after="20"/>
            </w:pPr>
            <w:r>
              <w:rPr>
                <w:sz w:val="14"/>
              </w:rPr>
              <w:t>53.5811</w:t>
            </w:r>
          </w:p>
        </w:tc>
        <w:tc>
          <w:tcPr>
            <w:tcW w:w="1260" w:type="dxa"/>
          </w:tcPr>
          <w:p w14:paraId="7DAC2936" w14:textId="77777777" w:rsidR="008E7F55" w:rsidRDefault="003056F9">
            <w:pPr>
              <w:spacing w:after="20"/>
            </w:pPr>
            <w:r>
              <w:rPr>
                <w:sz w:val="14"/>
              </w:rPr>
              <w:t>2.9695</w:t>
            </w:r>
          </w:p>
        </w:tc>
        <w:tc>
          <w:tcPr>
            <w:tcW w:w="1260" w:type="dxa"/>
          </w:tcPr>
          <w:p w14:paraId="50B5EF09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260" w:type="dxa"/>
          </w:tcPr>
          <w:p w14:paraId="6E9FFB77" w14:textId="77777777" w:rsidR="008E7F55" w:rsidRDefault="003056F9">
            <w:pPr>
              <w:spacing w:after="20"/>
            </w:pPr>
            <w:r>
              <w:rPr>
                <w:sz w:val="14"/>
              </w:rPr>
              <w:t>2.6423</w:t>
            </w:r>
          </w:p>
        </w:tc>
      </w:tr>
      <w:tr w:rsidR="008E7F55" w14:paraId="08370174" w14:textId="77777777">
        <w:tc>
          <w:tcPr>
            <w:tcW w:w="1260" w:type="dxa"/>
          </w:tcPr>
          <w:p w14:paraId="45D14862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260" w:type="dxa"/>
          </w:tcPr>
          <w:p w14:paraId="08D2BD5C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17B7192A" w14:textId="77777777" w:rsidR="008E7F55" w:rsidRDefault="003056F9">
            <w:pPr>
              <w:spacing w:after="20"/>
            </w:pPr>
            <w:r>
              <w:rPr>
                <w:sz w:val="14"/>
              </w:rPr>
              <w:t>power</w:t>
            </w:r>
          </w:p>
        </w:tc>
        <w:tc>
          <w:tcPr>
            <w:tcW w:w="1260" w:type="dxa"/>
          </w:tcPr>
          <w:p w14:paraId="664D1036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3573CB0C" w14:textId="77777777" w:rsidR="008E7F55" w:rsidRDefault="003056F9">
            <w:pPr>
              <w:spacing w:after="20"/>
            </w:pPr>
            <w:r>
              <w:rPr>
                <w:sz w:val="14"/>
              </w:rPr>
              <w:t>52.7571</w:t>
            </w:r>
          </w:p>
        </w:tc>
        <w:tc>
          <w:tcPr>
            <w:tcW w:w="1260" w:type="dxa"/>
          </w:tcPr>
          <w:p w14:paraId="3641669F" w14:textId="77777777" w:rsidR="008E7F55" w:rsidRDefault="003056F9">
            <w:pPr>
              <w:spacing w:after="20"/>
            </w:pPr>
            <w:r>
              <w:rPr>
                <w:sz w:val="14"/>
              </w:rPr>
              <w:t>3.0540</w:t>
            </w:r>
          </w:p>
        </w:tc>
        <w:tc>
          <w:tcPr>
            <w:tcW w:w="1260" w:type="dxa"/>
          </w:tcPr>
          <w:p w14:paraId="060AC4BF" w14:textId="77777777" w:rsidR="008E7F55" w:rsidRDefault="003056F9">
            <w:pPr>
              <w:spacing w:after="20"/>
            </w:pPr>
            <w:r>
              <w:rPr>
                <w:sz w:val="14"/>
              </w:rPr>
              <w:t>0.9896</w:t>
            </w:r>
          </w:p>
        </w:tc>
        <w:tc>
          <w:tcPr>
            <w:tcW w:w="1260" w:type="dxa"/>
          </w:tcPr>
          <w:p w14:paraId="662A84D6" w14:textId="77777777" w:rsidR="008E7F55" w:rsidRDefault="003056F9">
            <w:pPr>
              <w:spacing w:after="20"/>
            </w:pPr>
            <w:r>
              <w:rPr>
                <w:sz w:val="14"/>
              </w:rPr>
              <w:t>2.6357</w:t>
            </w:r>
          </w:p>
        </w:tc>
      </w:tr>
      <w:tr w:rsidR="008E7F55" w14:paraId="1486D6B0" w14:textId="77777777">
        <w:tc>
          <w:tcPr>
            <w:tcW w:w="1260" w:type="dxa"/>
          </w:tcPr>
          <w:p w14:paraId="413F6E59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260" w:type="dxa"/>
          </w:tcPr>
          <w:p w14:paraId="39791071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74789D28" w14:textId="77777777" w:rsidR="008E7F55" w:rsidRDefault="003056F9">
            <w:pPr>
              <w:spacing w:after="20"/>
            </w:pPr>
            <w:r>
              <w:rPr>
                <w:sz w:val="14"/>
              </w:rPr>
              <w:t>exponential</w:t>
            </w:r>
          </w:p>
        </w:tc>
        <w:tc>
          <w:tcPr>
            <w:tcW w:w="1260" w:type="dxa"/>
          </w:tcPr>
          <w:p w14:paraId="52320D21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652E7FBB" w14:textId="77777777" w:rsidR="008E7F55" w:rsidRDefault="003056F9">
            <w:pPr>
              <w:spacing w:after="20"/>
            </w:pPr>
            <w:r>
              <w:rPr>
                <w:sz w:val="14"/>
              </w:rPr>
              <w:t>266.1500</w:t>
            </w:r>
          </w:p>
        </w:tc>
        <w:tc>
          <w:tcPr>
            <w:tcW w:w="1260" w:type="dxa"/>
          </w:tcPr>
          <w:p w14:paraId="43E7137B" w14:textId="77777777" w:rsidR="008E7F55" w:rsidRDefault="003056F9">
            <w:pPr>
              <w:spacing w:after="20"/>
            </w:pPr>
            <w:r>
              <w:rPr>
                <w:sz w:val="14"/>
              </w:rPr>
              <w:t>2.0637</w:t>
            </w:r>
          </w:p>
        </w:tc>
        <w:tc>
          <w:tcPr>
            <w:tcW w:w="1260" w:type="dxa"/>
          </w:tcPr>
          <w:p w14:paraId="12E33AC4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260" w:type="dxa"/>
          </w:tcPr>
          <w:p w14:paraId="325225F4" w14:textId="77777777" w:rsidR="008E7F55" w:rsidRDefault="003056F9">
            <w:pPr>
              <w:spacing w:after="20"/>
            </w:pPr>
            <w:r>
              <w:rPr>
                <w:sz w:val="14"/>
              </w:rPr>
              <w:t>0.6333</w:t>
            </w:r>
          </w:p>
        </w:tc>
      </w:tr>
      <w:tr w:rsidR="008E7F55" w14:paraId="437F40AD" w14:textId="77777777">
        <w:tc>
          <w:tcPr>
            <w:tcW w:w="1260" w:type="dxa"/>
          </w:tcPr>
          <w:p w14:paraId="13E6D7A3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260" w:type="dxa"/>
          </w:tcPr>
          <w:p w14:paraId="19EB3673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6F949006" w14:textId="77777777" w:rsidR="008E7F55" w:rsidRDefault="003056F9">
            <w:pPr>
              <w:spacing w:after="20"/>
            </w:pPr>
            <w:r>
              <w:rPr>
                <w:sz w:val="14"/>
              </w:rPr>
              <w:t>logarithmic</w:t>
            </w:r>
          </w:p>
        </w:tc>
        <w:tc>
          <w:tcPr>
            <w:tcW w:w="1260" w:type="dxa"/>
          </w:tcPr>
          <w:p w14:paraId="31662380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366CBFF0" w14:textId="77777777" w:rsidR="008E7F55" w:rsidRDefault="003056F9">
            <w:pPr>
              <w:spacing w:after="20"/>
            </w:pPr>
            <w:r>
              <w:rPr>
                <w:sz w:val="14"/>
              </w:rPr>
              <w:t>272.4977</w:t>
            </w:r>
          </w:p>
        </w:tc>
        <w:tc>
          <w:tcPr>
            <w:tcW w:w="1260" w:type="dxa"/>
          </w:tcPr>
          <w:p w14:paraId="050C3D3F" w14:textId="77777777" w:rsidR="008E7F55" w:rsidRDefault="003056F9">
            <w:pPr>
              <w:spacing w:after="20"/>
            </w:pPr>
            <w:r>
              <w:rPr>
                <w:sz w:val="14"/>
              </w:rPr>
              <w:t>1.9842</w:t>
            </w:r>
          </w:p>
        </w:tc>
        <w:tc>
          <w:tcPr>
            <w:tcW w:w="1260" w:type="dxa"/>
          </w:tcPr>
          <w:p w14:paraId="4196524F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260" w:type="dxa"/>
          </w:tcPr>
          <w:p w14:paraId="3EE071EC" w14:textId="77777777" w:rsidR="008E7F55" w:rsidRDefault="003056F9">
            <w:pPr>
              <w:spacing w:after="20"/>
            </w:pPr>
            <w:r>
              <w:rPr>
                <w:sz w:val="14"/>
              </w:rPr>
              <w:t>0.6368</w:t>
            </w:r>
          </w:p>
        </w:tc>
      </w:tr>
      <w:tr w:rsidR="008E7F55" w14:paraId="06E58FBC" w14:textId="77777777">
        <w:tc>
          <w:tcPr>
            <w:tcW w:w="1260" w:type="dxa"/>
          </w:tcPr>
          <w:p w14:paraId="03E113CE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260" w:type="dxa"/>
          </w:tcPr>
          <w:p w14:paraId="6CC168FA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52E51FED" w14:textId="77777777" w:rsidR="008E7F55" w:rsidRDefault="003056F9">
            <w:pPr>
              <w:spacing w:after="20"/>
            </w:pPr>
            <w:r>
              <w:rPr>
                <w:sz w:val="14"/>
              </w:rPr>
              <w:t>power</w:t>
            </w:r>
          </w:p>
        </w:tc>
        <w:tc>
          <w:tcPr>
            <w:tcW w:w="1260" w:type="dxa"/>
          </w:tcPr>
          <w:p w14:paraId="3B06B086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260" w:type="dxa"/>
          </w:tcPr>
          <w:p w14:paraId="0AAECDF7" w14:textId="77777777" w:rsidR="008E7F55" w:rsidRDefault="003056F9">
            <w:pPr>
              <w:spacing w:after="20"/>
            </w:pPr>
            <w:r>
              <w:rPr>
                <w:sz w:val="14"/>
              </w:rPr>
              <w:t>268.7984</w:t>
            </w:r>
          </w:p>
        </w:tc>
        <w:tc>
          <w:tcPr>
            <w:tcW w:w="1260" w:type="dxa"/>
          </w:tcPr>
          <w:p w14:paraId="6F202291" w14:textId="77777777" w:rsidR="008E7F55" w:rsidRDefault="003056F9">
            <w:pPr>
              <w:spacing w:after="20"/>
            </w:pPr>
            <w:r>
              <w:rPr>
                <w:sz w:val="14"/>
              </w:rPr>
              <w:t>2.0301</w:t>
            </w:r>
          </w:p>
        </w:tc>
        <w:tc>
          <w:tcPr>
            <w:tcW w:w="1260" w:type="dxa"/>
          </w:tcPr>
          <w:p w14:paraId="3EDB0A77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260" w:type="dxa"/>
          </w:tcPr>
          <w:p w14:paraId="742D3F62" w14:textId="77777777" w:rsidR="008E7F55" w:rsidRDefault="003056F9">
            <w:pPr>
              <w:spacing w:after="20"/>
            </w:pPr>
            <w:r>
              <w:rPr>
                <w:sz w:val="14"/>
              </w:rPr>
              <w:t>0.6347</w:t>
            </w:r>
          </w:p>
        </w:tc>
      </w:tr>
    </w:tbl>
    <w:p w14:paraId="2FC7DFF6" w14:textId="77777777" w:rsidR="008E7F55" w:rsidRDefault="008E7F55">
      <w:pPr>
        <w:spacing w:after="40"/>
      </w:pPr>
    </w:p>
    <w:p w14:paraId="21E7B0D8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66E772C6" wp14:editId="582AFDC7">
            <wp:extent cx="5715000" cy="36388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quality_cost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517" w14:textId="77777777" w:rsidR="008E7F55" w:rsidRDefault="003056F9">
      <w:pPr>
        <w:jc w:val="center"/>
      </w:pPr>
      <w:r>
        <w:rPr>
          <w:i/>
          <w:sz w:val="17"/>
        </w:rPr>
        <w:t>三类质量成本函数敏感性</w:t>
      </w:r>
    </w:p>
    <w:p w14:paraId="27682D28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3.4.3 </w:t>
      </w:r>
      <w:r>
        <w:rPr>
          <w:rFonts w:ascii="微软雅黑" w:eastAsia="微软雅黑" w:hAnsi="微软雅黑"/>
        </w:rPr>
        <w:t>上下文与注意力成本</w:t>
      </w:r>
    </w:p>
    <w:p w14:paraId="62991D4A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0456B20F" wp14:editId="0CF9991B">
            <wp:extent cx="5715000" cy="21083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context_sensitiv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7DD8" w14:textId="77777777" w:rsidR="008E7F55" w:rsidRDefault="003056F9">
      <w:pPr>
        <w:jc w:val="center"/>
      </w:pPr>
      <w:r>
        <w:rPr>
          <w:i/>
          <w:sz w:val="17"/>
        </w:rPr>
        <w:t>上下文敏感性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E7F55" w14:paraId="5BD1675A" w14:textId="77777777">
        <w:trPr>
          <w:tblHeader/>
        </w:trPr>
        <w:tc>
          <w:tcPr>
            <w:tcW w:w="1680" w:type="dxa"/>
            <w:shd w:val="clear" w:color="auto" w:fill="315B78"/>
          </w:tcPr>
          <w:p w14:paraId="18B998C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context_tokens</w:t>
            </w:r>
          </w:p>
        </w:tc>
        <w:tc>
          <w:tcPr>
            <w:tcW w:w="1680" w:type="dxa"/>
            <w:shd w:val="clear" w:color="auto" w:fill="315B78"/>
          </w:tcPr>
          <w:p w14:paraId="2326741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680" w:type="dxa"/>
            <w:shd w:val="clear" w:color="auto" w:fill="315B78"/>
          </w:tcPr>
          <w:p w14:paraId="15415F5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680" w:type="dxa"/>
            <w:shd w:val="clear" w:color="auto" w:fill="315B78"/>
          </w:tcPr>
          <w:p w14:paraId="07F4630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680" w:type="dxa"/>
            <w:shd w:val="clear" w:color="auto" w:fill="315B78"/>
          </w:tcPr>
          <w:p w14:paraId="4587E12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  <w:tc>
          <w:tcPr>
            <w:tcW w:w="1680" w:type="dxa"/>
            <w:shd w:val="clear" w:color="auto" w:fill="315B78"/>
          </w:tcPr>
          <w:p w14:paraId="08D483D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attention_cost_share</w:t>
            </w:r>
          </w:p>
        </w:tc>
      </w:tr>
      <w:tr w:rsidR="008E7F55" w14:paraId="2E463962" w14:textId="77777777">
        <w:tc>
          <w:tcPr>
            <w:tcW w:w="1680" w:type="dxa"/>
          </w:tcPr>
          <w:p w14:paraId="0B76C8A8" w14:textId="77777777" w:rsidR="008E7F55" w:rsidRDefault="003056F9">
            <w:pPr>
              <w:spacing w:after="20"/>
            </w:pPr>
            <w:r>
              <w:rPr>
                <w:sz w:val="14"/>
              </w:rPr>
              <w:t>2048</w:t>
            </w:r>
          </w:p>
        </w:tc>
        <w:tc>
          <w:tcPr>
            <w:tcW w:w="1680" w:type="dxa"/>
          </w:tcPr>
          <w:p w14:paraId="66FC8A27" w14:textId="77777777" w:rsidR="008E7F55" w:rsidRDefault="003056F9">
            <w:pPr>
              <w:spacing w:after="20"/>
            </w:pPr>
            <w:r>
              <w:rPr>
                <w:sz w:val="14"/>
              </w:rPr>
              <w:t>41.4126</w:t>
            </w:r>
          </w:p>
        </w:tc>
        <w:tc>
          <w:tcPr>
            <w:tcW w:w="1680" w:type="dxa"/>
          </w:tcPr>
          <w:p w14:paraId="014CF20F" w14:textId="77777777" w:rsidR="008E7F55" w:rsidRDefault="003056F9">
            <w:pPr>
              <w:spacing w:after="20"/>
            </w:pPr>
            <w:r>
              <w:rPr>
                <w:sz w:val="14"/>
              </w:rPr>
              <w:t>6.1137</w:t>
            </w:r>
          </w:p>
        </w:tc>
        <w:tc>
          <w:tcPr>
            <w:tcW w:w="1680" w:type="dxa"/>
          </w:tcPr>
          <w:p w14:paraId="7FEECE89" w14:textId="77777777" w:rsidR="008E7F55" w:rsidRDefault="003056F9">
            <w:pPr>
              <w:spacing w:after="20"/>
            </w:pPr>
            <w:r>
              <w:rPr>
                <w:sz w:val="14"/>
              </w:rPr>
              <w:t>0.8770</w:t>
            </w:r>
          </w:p>
        </w:tc>
        <w:tc>
          <w:tcPr>
            <w:tcW w:w="1680" w:type="dxa"/>
          </w:tcPr>
          <w:p w14:paraId="07765A9B" w14:textId="77777777" w:rsidR="008E7F55" w:rsidRDefault="003056F9">
            <w:pPr>
              <w:spacing w:after="20"/>
            </w:pPr>
            <w:r>
              <w:rPr>
                <w:sz w:val="14"/>
              </w:rPr>
              <w:t>2.6411</w:t>
            </w:r>
          </w:p>
        </w:tc>
        <w:tc>
          <w:tcPr>
            <w:tcW w:w="1680" w:type="dxa"/>
          </w:tcPr>
          <w:p w14:paraId="627E9C7C" w14:textId="77777777" w:rsidR="008E7F55" w:rsidRDefault="003056F9">
            <w:pPr>
              <w:spacing w:after="20"/>
            </w:pPr>
            <w:r>
              <w:rPr>
                <w:sz w:val="14"/>
              </w:rPr>
              <w:t>0.0104</w:t>
            </w:r>
          </w:p>
        </w:tc>
      </w:tr>
      <w:tr w:rsidR="008E7F55" w14:paraId="6A685ABA" w14:textId="77777777">
        <w:tc>
          <w:tcPr>
            <w:tcW w:w="1680" w:type="dxa"/>
          </w:tcPr>
          <w:p w14:paraId="57143380" w14:textId="77777777" w:rsidR="008E7F55" w:rsidRDefault="003056F9">
            <w:pPr>
              <w:spacing w:after="20"/>
            </w:pPr>
            <w:r>
              <w:rPr>
                <w:sz w:val="14"/>
              </w:rPr>
              <w:t>4096</w:t>
            </w:r>
          </w:p>
        </w:tc>
        <w:tc>
          <w:tcPr>
            <w:tcW w:w="1680" w:type="dxa"/>
          </w:tcPr>
          <w:p w14:paraId="3D08999B" w14:textId="77777777" w:rsidR="008E7F55" w:rsidRDefault="003056F9">
            <w:pPr>
              <w:spacing w:after="20"/>
            </w:pPr>
            <w:r>
              <w:rPr>
                <w:sz w:val="14"/>
              </w:rPr>
              <w:t>39.8106</w:t>
            </w:r>
          </w:p>
        </w:tc>
        <w:tc>
          <w:tcPr>
            <w:tcW w:w="1680" w:type="dxa"/>
          </w:tcPr>
          <w:p w14:paraId="0DF99C90" w14:textId="77777777" w:rsidR="008E7F55" w:rsidRDefault="003056F9">
            <w:pPr>
              <w:spacing w:after="20"/>
            </w:pPr>
            <w:r>
              <w:rPr>
                <w:sz w:val="14"/>
              </w:rPr>
              <w:t>6.0371</w:t>
            </w:r>
          </w:p>
        </w:tc>
        <w:tc>
          <w:tcPr>
            <w:tcW w:w="1680" w:type="dxa"/>
          </w:tcPr>
          <w:p w14:paraId="3BF7FE34" w14:textId="77777777" w:rsidR="008E7F55" w:rsidRDefault="003056F9">
            <w:pPr>
              <w:spacing w:after="20"/>
            </w:pPr>
            <w:r>
              <w:rPr>
                <w:sz w:val="14"/>
              </w:rPr>
              <w:t>0.8786</w:t>
            </w:r>
          </w:p>
        </w:tc>
        <w:tc>
          <w:tcPr>
            <w:tcW w:w="1680" w:type="dxa"/>
          </w:tcPr>
          <w:p w14:paraId="33DFEC14" w14:textId="77777777" w:rsidR="008E7F55" w:rsidRDefault="003056F9">
            <w:pPr>
              <w:spacing w:after="20"/>
            </w:pPr>
            <w:r>
              <w:rPr>
                <w:sz w:val="14"/>
              </w:rPr>
              <w:t>2.6289</w:t>
            </w:r>
          </w:p>
        </w:tc>
        <w:tc>
          <w:tcPr>
            <w:tcW w:w="1680" w:type="dxa"/>
          </w:tcPr>
          <w:p w14:paraId="30709747" w14:textId="77777777" w:rsidR="008E7F55" w:rsidRDefault="003056F9">
            <w:pPr>
              <w:spacing w:after="20"/>
            </w:pPr>
            <w:r>
              <w:rPr>
                <w:sz w:val="14"/>
              </w:rPr>
              <w:t>0.0197</w:t>
            </w:r>
          </w:p>
        </w:tc>
      </w:tr>
      <w:tr w:rsidR="008E7F55" w14:paraId="2ED6C46F" w14:textId="77777777">
        <w:tc>
          <w:tcPr>
            <w:tcW w:w="1680" w:type="dxa"/>
          </w:tcPr>
          <w:p w14:paraId="406D8CE7" w14:textId="77777777" w:rsidR="008E7F55" w:rsidRDefault="003056F9">
            <w:pPr>
              <w:spacing w:after="20"/>
            </w:pPr>
            <w:r>
              <w:rPr>
                <w:sz w:val="14"/>
              </w:rPr>
              <w:t>8192</w:t>
            </w:r>
          </w:p>
        </w:tc>
        <w:tc>
          <w:tcPr>
            <w:tcW w:w="1680" w:type="dxa"/>
          </w:tcPr>
          <w:p w14:paraId="45C35302" w14:textId="77777777" w:rsidR="008E7F55" w:rsidRDefault="003056F9">
            <w:pPr>
              <w:spacing w:after="20"/>
            </w:pPr>
            <w:r>
              <w:rPr>
                <w:sz w:val="14"/>
              </w:rPr>
              <w:t>37.0302</w:t>
            </w:r>
          </w:p>
        </w:tc>
        <w:tc>
          <w:tcPr>
            <w:tcW w:w="1680" w:type="dxa"/>
          </w:tcPr>
          <w:p w14:paraId="71544C70" w14:textId="77777777" w:rsidR="008E7F55" w:rsidRDefault="003056F9">
            <w:pPr>
              <w:spacing w:after="20"/>
            </w:pPr>
            <w:r>
              <w:rPr>
                <w:sz w:val="14"/>
              </w:rPr>
              <w:t>5.9009</w:t>
            </w:r>
          </w:p>
        </w:tc>
        <w:tc>
          <w:tcPr>
            <w:tcW w:w="1680" w:type="dxa"/>
          </w:tcPr>
          <w:p w14:paraId="4A05674A" w14:textId="77777777" w:rsidR="008E7F55" w:rsidRDefault="003056F9">
            <w:pPr>
              <w:spacing w:after="20"/>
            </w:pPr>
            <w:r>
              <w:rPr>
                <w:sz w:val="14"/>
              </w:rPr>
              <w:t>0.8815</w:t>
            </w:r>
          </w:p>
        </w:tc>
        <w:tc>
          <w:tcPr>
            <w:tcW w:w="1680" w:type="dxa"/>
          </w:tcPr>
          <w:p w14:paraId="4C584C70" w14:textId="77777777" w:rsidR="008E7F55" w:rsidRDefault="003056F9">
            <w:pPr>
              <w:spacing w:after="20"/>
            </w:pPr>
            <w:r>
              <w:rPr>
                <w:sz w:val="14"/>
              </w:rPr>
              <w:t>2.6189</w:t>
            </w:r>
          </w:p>
        </w:tc>
        <w:tc>
          <w:tcPr>
            <w:tcW w:w="1680" w:type="dxa"/>
          </w:tcPr>
          <w:p w14:paraId="72793442" w14:textId="77777777" w:rsidR="008E7F55" w:rsidRDefault="003056F9">
            <w:pPr>
              <w:spacing w:after="20"/>
            </w:pPr>
            <w:r>
              <w:rPr>
                <w:sz w:val="14"/>
              </w:rPr>
              <w:t>0.0358</w:t>
            </w:r>
          </w:p>
        </w:tc>
      </w:tr>
      <w:tr w:rsidR="008E7F55" w14:paraId="16259FC4" w14:textId="77777777">
        <w:tc>
          <w:tcPr>
            <w:tcW w:w="1680" w:type="dxa"/>
          </w:tcPr>
          <w:p w14:paraId="003AA4EE" w14:textId="77777777" w:rsidR="008E7F55" w:rsidRDefault="003056F9">
            <w:pPr>
              <w:spacing w:after="20"/>
            </w:pPr>
            <w:r>
              <w:rPr>
                <w:sz w:val="14"/>
              </w:rPr>
              <w:t>32768</w:t>
            </w:r>
          </w:p>
        </w:tc>
        <w:tc>
          <w:tcPr>
            <w:tcW w:w="1680" w:type="dxa"/>
          </w:tcPr>
          <w:p w14:paraId="64D5E054" w14:textId="77777777" w:rsidR="008E7F55" w:rsidRDefault="003056F9">
            <w:pPr>
              <w:spacing w:after="20"/>
            </w:pPr>
            <w:r>
              <w:rPr>
                <w:sz w:val="14"/>
              </w:rPr>
              <w:t>26.9985</w:t>
            </w:r>
          </w:p>
        </w:tc>
        <w:tc>
          <w:tcPr>
            <w:tcW w:w="1680" w:type="dxa"/>
          </w:tcPr>
          <w:p w14:paraId="7C0BD440" w14:textId="77777777" w:rsidR="008E7F55" w:rsidRDefault="003056F9">
            <w:pPr>
              <w:spacing w:after="20"/>
            </w:pPr>
            <w:r>
              <w:rPr>
                <w:sz w:val="14"/>
              </w:rPr>
              <w:t>5.3286</w:t>
            </w:r>
          </w:p>
        </w:tc>
        <w:tc>
          <w:tcPr>
            <w:tcW w:w="1680" w:type="dxa"/>
          </w:tcPr>
          <w:p w14:paraId="6CDA8C64" w14:textId="77777777" w:rsidR="008E7F55" w:rsidRDefault="003056F9">
            <w:pPr>
              <w:spacing w:after="20"/>
            </w:pPr>
            <w:r>
              <w:rPr>
                <w:sz w:val="14"/>
              </w:rPr>
              <w:t>0.8947</w:t>
            </w:r>
          </w:p>
        </w:tc>
        <w:tc>
          <w:tcPr>
            <w:tcW w:w="1680" w:type="dxa"/>
          </w:tcPr>
          <w:p w14:paraId="1748BCF6" w14:textId="77777777" w:rsidR="008E7F55" w:rsidRDefault="003056F9">
            <w:pPr>
              <w:spacing w:after="20"/>
            </w:pPr>
            <w:r>
              <w:rPr>
                <w:sz w:val="14"/>
              </w:rPr>
              <w:t>2.6293</w:t>
            </w:r>
          </w:p>
        </w:tc>
        <w:tc>
          <w:tcPr>
            <w:tcW w:w="1680" w:type="dxa"/>
          </w:tcPr>
          <w:p w14:paraId="5C85DABE" w14:textId="77777777" w:rsidR="008E7F55" w:rsidRDefault="003056F9">
            <w:pPr>
              <w:spacing w:after="20"/>
            </w:pPr>
            <w:r>
              <w:rPr>
                <w:sz w:val="14"/>
              </w:rPr>
              <w:t>0.0943</w:t>
            </w:r>
          </w:p>
        </w:tc>
      </w:tr>
      <w:tr w:rsidR="008E7F55" w14:paraId="13F0C25E" w14:textId="77777777">
        <w:tc>
          <w:tcPr>
            <w:tcW w:w="1680" w:type="dxa"/>
          </w:tcPr>
          <w:p w14:paraId="3C6ED588" w14:textId="77777777" w:rsidR="008E7F55" w:rsidRDefault="003056F9">
            <w:pPr>
              <w:spacing w:after="20"/>
            </w:pPr>
            <w:r>
              <w:rPr>
                <w:sz w:val="14"/>
              </w:rPr>
              <w:t>131072</w:t>
            </w:r>
          </w:p>
        </w:tc>
        <w:tc>
          <w:tcPr>
            <w:tcW w:w="1680" w:type="dxa"/>
          </w:tcPr>
          <w:p w14:paraId="03028625" w14:textId="77777777" w:rsidR="008E7F55" w:rsidRDefault="003056F9">
            <w:pPr>
              <w:spacing w:after="20"/>
            </w:pPr>
            <w:r>
              <w:rPr>
                <w:sz w:val="14"/>
              </w:rPr>
              <w:t>14.8490</w:t>
            </w:r>
          </w:p>
        </w:tc>
        <w:tc>
          <w:tcPr>
            <w:tcW w:w="1680" w:type="dxa"/>
          </w:tcPr>
          <w:p w14:paraId="12E0F4B6" w14:textId="77777777" w:rsidR="008E7F55" w:rsidRDefault="003056F9">
            <w:pPr>
              <w:spacing w:after="20"/>
            </w:pPr>
            <w:r>
              <w:rPr>
                <w:sz w:val="14"/>
              </w:rPr>
              <w:t>4.3792</w:t>
            </w:r>
          </w:p>
        </w:tc>
        <w:tc>
          <w:tcPr>
            <w:tcW w:w="1680" w:type="dxa"/>
          </w:tcPr>
          <w:p w14:paraId="5B18B798" w14:textId="77777777" w:rsidR="008E7F55" w:rsidRDefault="003056F9">
            <w:pPr>
              <w:spacing w:after="20"/>
            </w:pPr>
            <w:r>
              <w:rPr>
                <w:sz w:val="14"/>
              </w:rPr>
              <w:t>0.9196</w:t>
            </w:r>
          </w:p>
        </w:tc>
        <w:tc>
          <w:tcPr>
            <w:tcW w:w="1680" w:type="dxa"/>
          </w:tcPr>
          <w:p w14:paraId="5E482C04" w14:textId="77777777" w:rsidR="008E7F55" w:rsidRDefault="003056F9">
            <w:pPr>
              <w:spacing w:after="20"/>
            </w:pPr>
            <w:r>
              <w:rPr>
                <w:sz w:val="14"/>
              </w:rPr>
              <w:t>2.6703</w:t>
            </w:r>
          </w:p>
        </w:tc>
        <w:tc>
          <w:tcPr>
            <w:tcW w:w="1680" w:type="dxa"/>
          </w:tcPr>
          <w:p w14:paraId="11CD8194" w14:textId="77777777" w:rsidR="008E7F55" w:rsidRDefault="003056F9">
            <w:pPr>
              <w:spacing w:after="20"/>
            </w:pPr>
            <w:r>
              <w:rPr>
                <w:sz w:val="14"/>
              </w:rPr>
              <w:t>0.1705</w:t>
            </w:r>
          </w:p>
        </w:tc>
      </w:tr>
    </w:tbl>
    <w:p w14:paraId="165D3B16" w14:textId="77777777" w:rsidR="008E7F55" w:rsidRDefault="008E7F55">
      <w:pPr>
        <w:spacing w:after="40"/>
      </w:pPr>
    </w:p>
    <w:p w14:paraId="11B0718B" w14:textId="77777777" w:rsidR="008E7F55" w:rsidRDefault="003056F9">
      <w:pPr>
        <w:spacing w:after="120" w:line="269" w:lineRule="auto"/>
      </w:pPr>
      <w:r>
        <w:t>由模型定义式</w:t>
      </w:r>
      <w:r>
        <w:t xml:space="preserve"> Lctx^crit=6/η</w:t>
      </w:r>
      <w:r>
        <w:t>，采用自设情景系数</w:t>
      </w:r>
      <w:r>
        <w:t xml:space="preserve"> η=2×10^-4 </w:t>
      </w:r>
      <w:r>
        <w:t>时得到</w:t>
      </w:r>
      <w:r>
        <w:t xml:space="preserve"> 30000</w:t>
      </w:r>
      <w:r>
        <w:t>；该数值并非题目给定。</w:t>
      </w:r>
      <w:r>
        <w:t xml:space="preserve">η </w:t>
      </w:r>
      <w:r>
        <w:t>敏感性为：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E7F55" w14:paraId="390DFC42" w14:textId="77777777">
        <w:trPr>
          <w:tblHeader/>
        </w:trPr>
        <w:tc>
          <w:tcPr>
            <w:tcW w:w="5040" w:type="dxa"/>
            <w:shd w:val="clear" w:color="auto" w:fill="315B78"/>
          </w:tcPr>
          <w:p w14:paraId="39009DF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eta</w:t>
            </w:r>
          </w:p>
        </w:tc>
        <w:tc>
          <w:tcPr>
            <w:tcW w:w="5040" w:type="dxa"/>
            <w:shd w:val="clear" w:color="auto" w:fill="315B78"/>
          </w:tcPr>
          <w:p w14:paraId="67B8D69C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critical_context_tokens</w:t>
            </w:r>
          </w:p>
        </w:tc>
      </w:tr>
      <w:tr w:rsidR="008E7F55" w14:paraId="7A7A184B" w14:textId="77777777">
        <w:tc>
          <w:tcPr>
            <w:tcW w:w="5040" w:type="dxa"/>
          </w:tcPr>
          <w:p w14:paraId="689344CB" w14:textId="77777777" w:rsidR="008E7F55" w:rsidRDefault="003056F9">
            <w:pPr>
              <w:spacing w:after="20"/>
            </w:pPr>
            <w:r>
              <w:rPr>
                <w:sz w:val="14"/>
              </w:rPr>
              <w:t>0.0001</w:t>
            </w:r>
          </w:p>
        </w:tc>
        <w:tc>
          <w:tcPr>
            <w:tcW w:w="5040" w:type="dxa"/>
          </w:tcPr>
          <w:p w14:paraId="74C31142" w14:textId="77777777" w:rsidR="008E7F55" w:rsidRDefault="003056F9">
            <w:pPr>
              <w:spacing w:after="20"/>
            </w:pPr>
            <w:r>
              <w:rPr>
                <w:sz w:val="14"/>
              </w:rPr>
              <w:t>60000.0000</w:t>
            </w:r>
          </w:p>
        </w:tc>
      </w:tr>
      <w:tr w:rsidR="008E7F55" w14:paraId="7EC6F869" w14:textId="77777777">
        <w:tc>
          <w:tcPr>
            <w:tcW w:w="5040" w:type="dxa"/>
          </w:tcPr>
          <w:p w14:paraId="3902F73F" w14:textId="77777777" w:rsidR="008E7F55" w:rsidRDefault="003056F9">
            <w:pPr>
              <w:spacing w:after="20"/>
            </w:pPr>
            <w:r>
              <w:rPr>
                <w:sz w:val="14"/>
              </w:rPr>
              <w:t>0.0002</w:t>
            </w:r>
          </w:p>
        </w:tc>
        <w:tc>
          <w:tcPr>
            <w:tcW w:w="5040" w:type="dxa"/>
          </w:tcPr>
          <w:p w14:paraId="41D40B6C" w14:textId="77777777" w:rsidR="008E7F55" w:rsidRDefault="003056F9">
            <w:pPr>
              <w:spacing w:after="20"/>
            </w:pPr>
            <w:r>
              <w:rPr>
                <w:sz w:val="14"/>
              </w:rPr>
              <w:t>30000.0000</w:t>
            </w:r>
          </w:p>
        </w:tc>
      </w:tr>
      <w:tr w:rsidR="008E7F55" w14:paraId="28BDA177" w14:textId="77777777">
        <w:tc>
          <w:tcPr>
            <w:tcW w:w="5040" w:type="dxa"/>
          </w:tcPr>
          <w:p w14:paraId="3234CD9B" w14:textId="77777777" w:rsidR="008E7F55" w:rsidRDefault="003056F9">
            <w:pPr>
              <w:spacing w:after="20"/>
            </w:pPr>
            <w:r>
              <w:rPr>
                <w:sz w:val="14"/>
              </w:rPr>
              <w:t>0.0004</w:t>
            </w:r>
          </w:p>
        </w:tc>
        <w:tc>
          <w:tcPr>
            <w:tcW w:w="5040" w:type="dxa"/>
          </w:tcPr>
          <w:p w14:paraId="2EC077B8" w14:textId="77777777" w:rsidR="008E7F55" w:rsidRDefault="003056F9">
            <w:pPr>
              <w:spacing w:after="20"/>
            </w:pPr>
            <w:r>
              <w:rPr>
                <w:sz w:val="14"/>
              </w:rPr>
              <w:t>15000.0000</w:t>
            </w:r>
          </w:p>
        </w:tc>
      </w:tr>
      <w:tr w:rsidR="008E7F55" w14:paraId="24613931" w14:textId="77777777">
        <w:tc>
          <w:tcPr>
            <w:tcW w:w="5040" w:type="dxa"/>
          </w:tcPr>
          <w:p w14:paraId="0DE820FC" w14:textId="77777777" w:rsidR="008E7F55" w:rsidRDefault="003056F9">
            <w:pPr>
              <w:spacing w:after="20"/>
            </w:pPr>
            <w:r>
              <w:rPr>
                <w:sz w:val="14"/>
              </w:rPr>
              <w:t>0.0008</w:t>
            </w:r>
          </w:p>
        </w:tc>
        <w:tc>
          <w:tcPr>
            <w:tcW w:w="5040" w:type="dxa"/>
          </w:tcPr>
          <w:p w14:paraId="1D46135B" w14:textId="77777777" w:rsidR="008E7F55" w:rsidRDefault="003056F9">
            <w:pPr>
              <w:spacing w:after="20"/>
            </w:pPr>
            <w:r>
              <w:rPr>
                <w:sz w:val="14"/>
              </w:rPr>
              <w:t>7500.0000</w:t>
            </w:r>
          </w:p>
        </w:tc>
      </w:tr>
    </w:tbl>
    <w:p w14:paraId="40DBC9F1" w14:textId="77777777" w:rsidR="008E7F55" w:rsidRDefault="008E7F55">
      <w:pPr>
        <w:spacing w:after="40"/>
      </w:pPr>
    </w:p>
    <w:p w14:paraId="4ADF04C8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5E73685D" wp14:editId="0C77A389">
            <wp:extent cx="5715000" cy="26694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attention_critical_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4B83" w14:textId="77777777" w:rsidR="008E7F55" w:rsidRDefault="003056F9">
      <w:pPr>
        <w:jc w:val="center"/>
      </w:pPr>
      <w:r>
        <w:rPr>
          <w:i/>
          <w:sz w:val="17"/>
        </w:rPr>
        <w:t>临界上下文长度</w:t>
      </w:r>
    </w:p>
    <w:p w14:paraId="40A8DF25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64C979E3" wp14:editId="2055DF5F">
            <wp:extent cx="5715000" cy="33875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eta_sensitiv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6044" w14:textId="77777777" w:rsidR="008E7F55" w:rsidRDefault="003056F9">
      <w:pPr>
        <w:jc w:val="center"/>
      </w:pPr>
      <w:r>
        <w:rPr>
          <w:i/>
          <w:sz w:val="17"/>
        </w:rPr>
        <w:t xml:space="preserve">eta </w:t>
      </w:r>
      <w:r>
        <w:rPr>
          <w:i/>
          <w:sz w:val="17"/>
        </w:rPr>
        <w:t>敏感性</w:t>
      </w:r>
    </w:p>
    <w:p w14:paraId="7CCAD1AA" w14:textId="77777777" w:rsidR="008E7F55" w:rsidRDefault="003056F9">
      <w:pPr>
        <w:spacing w:after="120" w:line="269" w:lineRule="auto"/>
      </w:pPr>
      <w:r>
        <w:t>主口径六档预算选出的上下文依次为</w:t>
      </w:r>
      <w:r>
        <w:t xml:space="preserve"> 4096, 8192, 8192, 8192, 32768, 131072</w:t>
      </w:r>
      <w:r>
        <w:t>，共覆盖</w:t>
      </w:r>
      <w:r>
        <w:t xml:space="preserve"> 4 </w:t>
      </w:r>
      <w:r>
        <w:t>种长度。代理模型同时计入注意力成本和饱和式长文本收益；这些结果仅表征当前收益系数和预算约束下的选择，不代表真实训练的通用最优上下文。</w:t>
      </w:r>
    </w:p>
    <w:p w14:paraId="0BDA531C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3.4.4 </w:t>
      </w:r>
      <w:r>
        <w:rPr>
          <w:rFonts w:ascii="微软雅黑" w:eastAsia="微软雅黑" w:hAnsi="微软雅黑"/>
        </w:rPr>
        <w:t>边界放宽与结构转移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E7F55" w14:paraId="5C900945" w14:textId="77777777">
        <w:trPr>
          <w:tblHeader/>
        </w:trPr>
        <w:tc>
          <w:tcPr>
            <w:tcW w:w="1680" w:type="dxa"/>
            <w:shd w:val="clear" w:color="auto" w:fill="315B78"/>
          </w:tcPr>
          <w:p w14:paraId="51B2FF7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coefficient_source</w:t>
            </w:r>
          </w:p>
        </w:tc>
        <w:tc>
          <w:tcPr>
            <w:tcW w:w="1680" w:type="dxa"/>
            <w:shd w:val="clear" w:color="auto" w:fill="315B78"/>
          </w:tcPr>
          <w:p w14:paraId="5AFF24B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budget_1e21</w:t>
            </w:r>
          </w:p>
        </w:tc>
        <w:tc>
          <w:tcPr>
            <w:tcW w:w="1680" w:type="dxa"/>
            <w:shd w:val="clear" w:color="auto" w:fill="315B78"/>
          </w:tcPr>
          <w:p w14:paraId="09313C7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680" w:type="dxa"/>
            <w:shd w:val="clear" w:color="auto" w:fill="315B78"/>
          </w:tcPr>
          <w:p w14:paraId="40E9072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680" w:type="dxa"/>
            <w:shd w:val="clear" w:color="auto" w:fill="315B78"/>
          </w:tcPr>
          <w:p w14:paraId="46C45B4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680" w:type="dxa"/>
            <w:shd w:val="clear" w:color="auto" w:fill="315B78"/>
          </w:tcPr>
          <w:p w14:paraId="75EE932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</w:tr>
      <w:tr w:rsidR="008E7F55" w14:paraId="24B2BEE0" w14:textId="77777777">
        <w:tc>
          <w:tcPr>
            <w:tcW w:w="1680" w:type="dxa"/>
          </w:tcPr>
          <w:p w14:paraId="1CC08EA2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222CAC47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680" w:type="dxa"/>
          </w:tcPr>
          <w:p w14:paraId="26D9E7F3" w14:textId="77777777" w:rsidR="008E7F55" w:rsidRDefault="003056F9">
            <w:pPr>
              <w:spacing w:after="20"/>
            </w:pPr>
            <w:r>
              <w:rPr>
                <w:sz w:val="14"/>
              </w:rPr>
              <w:t>2.0712</w:t>
            </w:r>
          </w:p>
        </w:tc>
        <w:tc>
          <w:tcPr>
            <w:tcW w:w="1680" w:type="dxa"/>
          </w:tcPr>
          <w:p w14:paraId="10A42C0C" w14:textId="77777777" w:rsidR="008E7F55" w:rsidRDefault="003056F9">
            <w:pPr>
              <w:spacing w:after="20"/>
            </w:pPr>
            <w:r>
              <w:rPr>
                <w:sz w:val="14"/>
              </w:rPr>
              <w:t>0.7533</w:t>
            </w:r>
          </w:p>
        </w:tc>
        <w:tc>
          <w:tcPr>
            <w:tcW w:w="1680" w:type="dxa"/>
          </w:tcPr>
          <w:p w14:paraId="053A88E0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31A1BBEA" w14:textId="77777777" w:rsidR="008E7F55" w:rsidRDefault="003056F9">
            <w:pPr>
              <w:spacing w:after="20"/>
            </w:pPr>
            <w:r>
              <w:rPr>
                <w:sz w:val="14"/>
              </w:rPr>
              <w:t>1.8516</w:t>
            </w:r>
          </w:p>
        </w:tc>
      </w:tr>
      <w:tr w:rsidR="008E7F55" w14:paraId="33EBAE69" w14:textId="77777777">
        <w:tc>
          <w:tcPr>
            <w:tcW w:w="1680" w:type="dxa"/>
          </w:tcPr>
          <w:p w14:paraId="78515A0F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63F8E49D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680" w:type="dxa"/>
          </w:tcPr>
          <w:p w14:paraId="5E673BEA" w14:textId="77777777" w:rsidR="008E7F55" w:rsidRDefault="003056F9">
            <w:pPr>
              <w:spacing w:after="20"/>
            </w:pPr>
            <w:r>
              <w:rPr>
                <w:sz w:val="14"/>
              </w:rPr>
              <w:t>303.5467</w:t>
            </w:r>
          </w:p>
        </w:tc>
        <w:tc>
          <w:tcPr>
            <w:tcW w:w="1680" w:type="dxa"/>
          </w:tcPr>
          <w:p w14:paraId="39727AE4" w14:textId="77777777" w:rsidR="008E7F55" w:rsidRDefault="003056F9">
            <w:pPr>
              <w:spacing w:after="20"/>
            </w:pPr>
            <w:r>
              <w:rPr>
                <w:sz w:val="14"/>
              </w:rPr>
              <w:t>2.1014</w:t>
            </w:r>
          </w:p>
        </w:tc>
        <w:tc>
          <w:tcPr>
            <w:tcW w:w="1680" w:type="dxa"/>
          </w:tcPr>
          <w:p w14:paraId="77E15278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1A25B70A" w14:textId="77777777" w:rsidR="008E7F55" w:rsidRDefault="003056F9">
            <w:pPr>
              <w:spacing w:after="20"/>
            </w:pPr>
            <w:r>
              <w:rPr>
                <w:sz w:val="14"/>
              </w:rPr>
              <w:t>0.6526</w:t>
            </w:r>
          </w:p>
        </w:tc>
      </w:tr>
      <w:tr w:rsidR="008E7F55" w14:paraId="13DFA4C4" w14:textId="77777777">
        <w:tc>
          <w:tcPr>
            <w:tcW w:w="1680" w:type="dxa"/>
          </w:tcPr>
          <w:p w14:paraId="738EB953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4568946C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680" w:type="dxa"/>
          </w:tcPr>
          <w:p w14:paraId="5812C308" w14:textId="77777777" w:rsidR="008E7F55" w:rsidRDefault="003056F9">
            <w:pPr>
              <w:spacing w:after="20"/>
            </w:pPr>
            <w:r>
              <w:rPr>
                <w:sz w:val="14"/>
              </w:rPr>
              <w:t>1386.6074</w:t>
            </w:r>
          </w:p>
        </w:tc>
        <w:tc>
          <w:tcPr>
            <w:tcW w:w="1680" w:type="dxa"/>
          </w:tcPr>
          <w:p w14:paraId="62D0F4E7" w14:textId="77777777" w:rsidR="008E7F55" w:rsidRDefault="003056F9">
            <w:pPr>
              <w:spacing w:after="20"/>
            </w:pPr>
            <w:r>
              <w:rPr>
                <w:sz w:val="14"/>
              </w:rPr>
              <w:t>85.4609</w:t>
            </w:r>
          </w:p>
        </w:tc>
        <w:tc>
          <w:tcPr>
            <w:tcW w:w="1680" w:type="dxa"/>
          </w:tcPr>
          <w:p w14:paraId="05502A72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6F7919CC" w14:textId="77777777" w:rsidR="008E7F55" w:rsidRDefault="003056F9">
            <w:pPr>
              <w:spacing w:after="20"/>
            </w:pPr>
            <w:r>
              <w:rPr>
                <w:sz w:val="14"/>
              </w:rPr>
              <w:t>0.2999</w:t>
            </w:r>
          </w:p>
        </w:tc>
      </w:tr>
      <w:tr w:rsidR="008E7F55" w14:paraId="7AEA5FBC" w14:textId="77777777">
        <w:tc>
          <w:tcPr>
            <w:tcW w:w="1680" w:type="dxa"/>
          </w:tcPr>
          <w:p w14:paraId="05C0BE36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4E4DCA46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680" w:type="dxa"/>
          </w:tcPr>
          <w:p w14:paraId="1955C329" w14:textId="77777777" w:rsidR="008E7F55" w:rsidRDefault="003056F9">
            <w:pPr>
              <w:spacing w:after="20"/>
            </w:pPr>
            <w:r>
              <w:rPr>
                <w:sz w:val="14"/>
              </w:rPr>
              <w:t>3686.7781</w:t>
            </w:r>
          </w:p>
        </w:tc>
        <w:tc>
          <w:tcPr>
            <w:tcW w:w="1680" w:type="dxa"/>
          </w:tcPr>
          <w:p w14:paraId="0A2CCCAC" w14:textId="77777777" w:rsidR="008E7F55" w:rsidRDefault="003056F9">
            <w:pPr>
              <w:spacing w:after="20"/>
            </w:pPr>
            <w:r>
              <w:rPr>
                <w:sz w:val="14"/>
              </w:rPr>
              <w:t>378.1516</w:t>
            </w:r>
          </w:p>
        </w:tc>
        <w:tc>
          <w:tcPr>
            <w:tcW w:w="1680" w:type="dxa"/>
          </w:tcPr>
          <w:p w14:paraId="73B48E9D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70D01CB6" w14:textId="77777777" w:rsidR="008E7F55" w:rsidRDefault="003056F9">
            <w:pPr>
              <w:spacing w:after="20"/>
            </w:pPr>
            <w:r>
              <w:rPr>
                <w:sz w:val="14"/>
              </w:rPr>
              <w:t>0.2126</w:t>
            </w:r>
          </w:p>
        </w:tc>
      </w:tr>
      <w:tr w:rsidR="008E7F55" w14:paraId="265CBA6A" w14:textId="77777777">
        <w:tc>
          <w:tcPr>
            <w:tcW w:w="1680" w:type="dxa"/>
          </w:tcPr>
          <w:p w14:paraId="0C67A59D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7F492450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680" w:type="dxa"/>
          </w:tcPr>
          <w:p w14:paraId="34031EAE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76BCB85F" w14:textId="77777777" w:rsidR="008E7F55" w:rsidRDefault="003056F9">
            <w:pPr>
              <w:spacing w:after="20"/>
            </w:pPr>
            <w:r>
              <w:rPr>
                <w:sz w:val="14"/>
              </w:rPr>
              <w:t>2868.2990</w:t>
            </w:r>
          </w:p>
        </w:tc>
        <w:tc>
          <w:tcPr>
            <w:tcW w:w="1680" w:type="dxa"/>
          </w:tcPr>
          <w:p w14:paraId="40FA196F" w14:textId="77777777" w:rsidR="008E7F55" w:rsidRDefault="003056F9">
            <w:pPr>
              <w:spacing w:after="20"/>
            </w:pPr>
            <w:r>
              <w:rPr>
                <w:sz w:val="14"/>
              </w:rPr>
              <w:t>0.9899</w:t>
            </w:r>
          </w:p>
        </w:tc>
        <w:tc>
          <w:tcPr>
            <w:tcW w:w="1680" w:type="dxa"/>
          </w:tcPr>
          <w:p w14:paraId="55AE9A27" w14:textId="77777777" w:rsidR="008E7F55" w:rsidRDefault="003056F9">
            <w:pPr>
              <w:spacing w:after="20"/>
            </w:pPr>
            <w:r>
              <w:rPr>
                <w:sz w:val="14"/>
              </w:rPr>
              <w:t>0.1555</w:t>
            </w:r>
          </w:p>
        </w:tc>
      </w:tr>
      <w:tr w:rsidR="008E7F55" w14:paraId="14753795" w14:textId="77777777">
        <w:tc>
          <w:tcPr>
            <w:tcW w:w="1680" w:type="dxa"/>
          </w:tcPr>
          <w:p w14:paraId="4E682BBB" w14:textId="77777777" w:rsidR="008E7F55" w:rsidRDefault="003056F9">
            <w:pPr>
              <w:spacing w:after="20"/>
            </w:pPr>
            <w:r>
              <w:rPr>
                <w:sz w:val="14"/>
              </w:rPr>
              <w:t>b6_b8_lambda10</w:t>
            </w:r>
          </w:p>
        </w:tc>
        <w:tc>
          <w:tcPr>
            <w:tcW w:w="1680" w:type="dxa"/>
          </w:tcPr>
          <w:p w14:paraId="0D6279C1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680" w:type="dxa"/>
          </w:tcPr>
          <w:p w14:paraId="15E5AC45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270E8DAA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745D67E1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3E671AA0" w14:textId="77777777" w:rsidR="008E7F55" w:rsidRDefault="003056F9">
            <w:pPr>
              <w:spacing w:after="20"/>
            </w:pPr>
            <w:r>
              <w:rPr>
                <w:sz w:val="14"/>
              </w:rPr>
              <w:t>0.1496</w:t>
            </w:r>
          </w:p>
        </w:tc>
      </w:tr>
      <w:tr w:rsidR="008E7F55" w14:paraId="7D8829AB" w14:textId="77777777">
        <w:tc>
          <w:tcPr>
            <w:tcW w:w="1680" w:type="dxa"/>
          </w:tcPr>
          <w:p w14:paraId="6FE1FF3B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4C096BCD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680" w:type="dxa"/>
          </w:tcPr>
          <w:p w14:paraId="20796A92" w14:textId="77777777" w:rsidR="008E7F55" w:rsidRDefault="003056F9">
            <w:pPr>
              <w:spacing w:after="20"/>
            </w:pPr>
            <w:r>
              <w:rPr>
                <w:sz w:val="14"/>
              </w:rPr>
              <w:t>0.2213</w:t>
            </w:r>
          </w:p>
        </w:tc>
        <w:tc>
          <w:tcPr>
            <w:tcW w:w="1680" w:type="dxa"/>
          </w:tcPr>
          <w:p w14:paraId="6CFA275F" w14:textId="77777777" w:rsidR="008E7F55" w:rsidRDefault="003056F9">
            <w:pPr>
              <w:spacing w:after="20"/>
            </w:pPr>
            <w:r>
              <w:rPr>
                <w:sz w:val="14"/>
              </w:rPr>
              <w:t>7.0494</w:t>
            </w:r>
          </w:p>
        </w:tc>
        <w:tc>
          <w:tcPr>
            <w:tcW w:w="1680" w:type="dxa"/>
          </w:tcPr>
          <w:p w14:paraId="53C55A87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552EBFFD" w14:textId="77777777" w:rsidR="008E7F55" w:rsidRDefault="003056F9">
            <w:pPr>
              <w:spacing w:after="20"/>
            </w:pPr>
            <w:r>
              <w:rPr>
                <w:sz w:val="14"/>
              </w:rPr>
              <w:t>3.5582</w:t>
            </w:r>
          </w:p>
        </w:tc>
      </w:tr>
      <w:tr w:rsidR="008E7F55" w14:paraId="087B0D70" w14:textId="77777777">
        <w:tc>
          <w:tcPr>
            <w:tcW w:w="1680" w:type="dxa"/>
          </w:tcPr>
          <w:p w14:paraId="6BB38060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6050DB6F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680" w:type="dxa"/>
          </w:tcPr>
          <w:p w14:paraId="18FF1535" w14:textId="77777777" w:rsidR="008E7F55" w:rsidRDefault="003056F9">
            <w:pPr>
              <w:spacing w:after="20"/>
            </w:pPr>
            <w:r>
              <w:rPr>
                <w:sz w:val="14"/>
              </w:rPr>
              <w:t>41.4126</w:t>
            </w:r>
          </w:p>
        </w:tc>
        <w:tc>
          <w:tcPr>
            <w:tcW w:w="1680" w:type="dxa"/>
          </w:tcPr>
          <w:p w14:paraId="0CDD4A9A" w14:textId="77777777" w:rsidR="008E7F55" w:rsidRDefault="003056F9">
            <w:pPr>
              <w:spacing w:after="20"/>
            </w:pPr>
            <w:r>
              <w:rPr>
                <w:sz w:val="14"/>
              </w:rPr>
              <w:t>6.1137</w:t>
            </w:r>
          </w:p>
        </w:tc>
        <w:tc>
          <w:tcPr>
            <w:tcW w:w="1680" w:type="dxa"/>
          </w:tcPr>
          <w:p w14:paraId="2083C034" w14:textId="77777777" w:rsidR="008E7F55" w:rsidRDefault="003056F9">
            <w:pPr>
              <w:spacing w:after="20"/>
            </w:pPr>
            <w:r>
              <w:rPr>
                <w:sz w:val="14"/>
              </w:rPr>
              <w:t>0.8770</w:t>
            </w:r>
          </w:p>
        </w:tc>
        <w:tc>
          <w:tcPr>
            <w:tcW w:w="1680" w:type="dxa"/>
          </w:tcPr>
          <w:p w14:paraId="79713E97" w14:textId="77777777" w:rsidR="008E7F55" w:rsidRDefault="003056F9">
            <w:pPr>
              <w:spacing w:after="20"/>
            </w:pPr>
            <w:r>
              <w:rPr>
                <w:sz w:val="14"/>
              </w:rPr>
              <w:t>2.6411</w:t>
            </w:r>
          </w:p>
        </w:tc>
      </w:tr>
      <w:tr w:rsidR="008E7F55" w14:paraId="2FBBBF17" w14:textId="77777777">
        <w:tc>
          <w:tcPr>
            <w:tcW w:w="1680" w:type="dxa"/>
          </w:tcPr>
          <w:p w14:paraId="73BF286C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077EB3EB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680" w:type="dxa"/>
          </w:tcPr>
          <w:p w14:paraId="22C8FB71" w14:textId="77777777" w:rsidR="008E7F55" w:rsidRDefault="003056F9">
            <w:pPr>
              <w:spacing w:after="20"/>
            </w:pPr>
            <w:r>
              <w:rPr>
                <w:sz w:val="14"/>
              </w:rPr>
              <w:t>173.4424</w:t>
            </w:r>
          </w:p>
        </w:tc>
        <w:tc>
          <w:tcPr>
            <w:tcW w:w="1680" w:type="dxa"/>
          </w:tcPr>
          <w:p w14:paraId="1362D2F4" w14:textId="77777777" w:rsidR="008E7F55" w:rsidRDefault="003056F9">
            <w:pPr>
              <w:spacing w:after="20"/>
            </w:pPr>
            <w:r>
              <w:rPr>
                <w:sz w:val="14"/>
              </w:rPr>
              <w:t>254.7912</w:t>
            </w:r>
          </w:p>
        </w:tc>
        <w:tc>
          <w:tcPr>
            <w:tcW w:w="1680" w:type="dxa"/>
          </w:tcPr>
          <w:p w14:paraId="51439742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290E96CB" w14:textId="77777777" w:rsidR="008E7F55" w:rsidRDefault="003056F9">
            <w:pPr>
              <w:spacing w:after="20"/>
            </w:pPr>
            <w:r>
              <w:rPr>
                <w:sz w:val="14"/>
              </w:rPr>
              <w:t>1.9889</w:t>
            </w:r>
          </w:p>
        </w:tc>
      </w:tr>
      <w:tr w:rsidR="008E7F55" w14:paraId="5D4C655D" w14:textId="77777777">
        <w:tc>
          <w:tcPr>
            <w:tcW w:w="1680" w:type="dxa"/>
          </w:tcPr>
          <w:p w14:paraId="509EAAEC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72100A34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680" w:type="dxa"/>
          </w:tcPr>
          <w:p w14:paraId="6C64715D" w14:textId="77777777" w:rsidR="008E7F55" w:rsidRDefault="003056F9">
            <w:pPr>
              <w:spacing w:after="20"/>
            </w:pPr>
            <w:r>
              <w:rPr>
                <w:sz w:val="14"/>
              </w:rPr>
              <w:t>313.3751</w:t>
            </w:r>
          </w:p>
        </w:tc>
        <w:tc>
          <w:tcPr>
            <w:tcW w:w="1680" w:type="dxa"/>
          </w:tcPr>
          <w:p w14:paraId="645DDC04" w14:textId="77777777" w:rsidR="008E7F55" w:rsidRDefault="003056F9">
            <w:pPr>
              <w:spacing w:after="20"/>
            </w:pPr>
            <w:r>
              <w:rPr>
                <w:sz w:val="14"/>
              </w:rPr>
              <w:t>2073.7725</w:t>
            </w:r>
          </w:p>
        </w:tc>
        <w:tc>
          <w:tcPr>
            <w:tcW w:w="1680" w:type="dxa"/>
          </w:tcPr>
          <w:p w14:paraId="7FCE808F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3026D880" w14:textId="77777777" w:rsidR="008E7F55" w:rsidRDefault="003056F9">
            <w:pPr>
              <w:spacing w:after="20"/>
            </w:pPr>
            <w:r>
              <w:rPr>
                <w:sz w:val="14"/>
              </w:rPr>
              <w:t>1.8610</w:t>
            </w:r>
          </w:p>
        </w:tc>
      </w:tr>
      <w:tr w:rsidR="008E7F55" w14:paraId="2946614D" w14:textId="77777777">
        <w:tc>
          <w:tcPr>
            <w:tcW w:w="1680" w:type="dxa"/>
          </w:tcPr>
          <w:p w14:paraId="56D989D5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7289A38A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680" w:type="dxa"/>
          </w:tcPr>
          <w:p w14:paraId="2553EC4E" w14:textId="77777777" w:rsidR="008E7F55" w:rsidRDefault="003056F9">
            <w:pPr>
              <w:spacing w:after="20"/>
            </w:pPr>
            <w:r>
              <w:rPr>
                <w:sz w:val="14"/>
              </w:rPr>
              <w:t>3461.3711</w:t>
            </w:r>
          </w:p>
        </w:tc>
        <w:tc>
          <w:tcPr>
            <w:tcW w:w="1680" w:type="dxa"/>
          </w:tcPr>
          <w:p w14:paraId="1F9D39E4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6DC2933A" w14:textId="77777777" w:rsidR="008E7F55" w:rsidRDefault="003056F9">
            <w:pPr>
              <w:spacing w:after="20"/>
            </w:pPr>
            <w:r>
              <w:rPr>
                <w:sz w:val="14"/>
              </w:rPr>
              <w:t>0.9898</w:t>
            </w:r>
          </w:p>
        </w:tc>
        <w:tc>
          <w:tcPr>
            <w:tcW w:w="1680" w:type="dxa"/>
          </w:tcPr>
          <w:p w14:paraId="5C970923" w14:textId="77777777" w:rsidR="008E7F55" w:rsidRDefault="003056F9">
            <w:pPr>
              <w:spacing w:after="20"/>
            </w:pPr>
            <w:r>
              <w:rPr>
                <w:sz w:val="14"/>
              </w:rPr>
              <w:t>1.8084</w:t>
            </w:r>
          </w:p>
        </w:tc>
      </w:tr>
      <w:tr w:rsidR="008E7F55" w14:paraId="21A47236" w14:textId="77777777">
        <w:tc>
          <w:tcPr>
            <w:tcW w:w="1680" w:type="dxa"/>
          </w:tcPr>
          <w:p w14:paraId="0C0F9BCC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1680" w:type="dxa"/>
          </w:tcPr>
          <w:p w14:paraId="4DD885E6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680" w:type="dxa"/>
          </w:tcPr>
          <w:p w14:paraId="0695A984" w14:textId="77777777" w:rsidR="008E7F55" w:rsidRDefault="003056F9">
            <w:pPr>
              <w:spacing w:after="20"/>
            </w:pPr>
            <w:r>
              <w:rPr>
                <w:sz w:val="14"/>
              </w:rPr>
              <w:t>5000.0000</w:t>
            </w:r>
          </w:p>
        </w:tc>
        <w:tc>
          <w:tcPr>
            <w:tcW w:w="1680" w:type="dxa"/>
          </w:tcPr>
          <w:p w14:paraId="3694E214" w14:textId="77777777" w:rsidR="008E7F55" w:rsidRDefault="003056F9">
            <w:pPr>
              <w:spacing w:after="20"/>
            </w:pPr>
            <w:r>
              <w:rPr>
                <w:sz w:val="14"/>
              </w:rPr>
              <w:t>4000.0000</w:t>
            </w:r>
          </w:p>
        </w:tc>
        <w:tc>
          <w:tcPr>
            <w:tcW w:w="1680" w:type="dxa"/>
          </w:tcPr>
          <w:p w14:paraId="08B1EACB" w14:textId="77777777" w:rsidR="008E7F55" w:rsidRDefault="003056F9">
            <w:pPr>
              <w:spacing w:after="20"/>
            </w:pPr>
            <w:r>
              <w:rPr>
                <w:sz w:val="14"/>
              </w:rPr>
              <w:t>0.9899</w:t>
            </w:r>
          </w:p>
        </w:tc>
        <w:tc>
          <w:tcPr>
            <w:tcW w:w="1680" w:type="dxa"/>
          </w:tcPr>
          <w:p w14:paraId="2C8912D6" w14:textId="77777777" w:rsidR="008E7F55" w:rsidRDefault="003056F9">
            <w:pPr>
              <w:spacing w:after="20"/>
            </w:pPr>
            <w:r>
              <w:rPr>
                <w:sz w:val="14"/>
              </w:rPr>
              <w:t>1.8058</w:t>
            </w:r>
          </w:p>
        </w:tc>
      </w:tr>
    </w:tbl>
    <w:p w14:paraId="3CBE4C9F" w14:textId="77777777" w:rsidR="008E7F55" w:rsidRDefault="008E7F55">
      <w:pPr>
        <w:spacing w:after="40"/>
      </w:pPr>
    </w:p>
    <w:p w14:paraId="6B8E42C8" w14:textId="77777777" w:rsidR="008E7F55" w:rsidRDefault="003056F9">
      <w:pPr>
        <w:spacing w:after="120" w:line="269" w:lineRule="auto"/>
      </w:pPr>
      <w:r>
        <w:t>放宽到</w:t>
      </w:r>
      <w:r>
        <w:t xml:space="preserve"> N≤5000</w:t>
      </w:r>
      <w:r>
        <w:t>、</w:t>
      </w:r>
      <w:r>
        <w:t xml:space="preserve">D≤4000 </w:t>
      </w:r>
      <w:r>
        <w:t>后，高预算解若仍贴近</w:t>
      </w:r>
      <w:r>
        <w:t xml:space="preserve"> N </w:t>
      </w:r>
      <w:r>
        <w:t>上界，则只能说明边界依赖；若回到内点，才可把旧边界激活视为数值约束影响。成本份额的跨预算转移如下：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8"/>
        <w:gridCol w:w="1342"/>
        <w:gridCol w:w="1129"/>
        <w:gridCol w:w="1127"/>
        <w:gridCol w:w="1068"/>
        <w:gridCol w:w="1408"/>
        <w:gridCol w:w="1564"/>
        <w:gridCol w:w="1120"/>
      </w:tblGrid>
      <w:tr w:rsidR="008E7F55" w14:paraId="6157B288" w14:textId="77777777">
        <w:trPr>
          <w:tblHeader/>
        </w:trPr>
        <w:tc>
          <w:tcPr>
            <w:tcW w:w="1260" w:type="dxa"/>
            <w:shd w:val="clear" w:color="auto" w:fill="315B78"/>
          </w:tcPr>
          <w:p w14:paraId="4BA4D66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budget_from_1e21</w:t>
            </w:r>
          </w:p>
        </w:tc>
        <w:tc>
          <w:tcPr>
            <w:tcW w:w="1260" w:type="dxa"/>
            <w:shd w:val="clear" w:color="auto" w:fill="315B78"/>
          </w:tcPr>
          <w:p w14:paraId="0DC164D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budget_to_1e21</w:t>
            </w:r>
          </w:p>
        </w:tc>
        <w:tc>
          <w:tcPr>
            <w:tcW w:w="1260" w:type="dxa"/>
            <w:shd w:val="clear" w:color="auto" w:fill="315B78"/>
          </w:tcPr>
          <w:p w14:paraId="4F45590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delta_N_B</w:t>
            </w:r>
          </w:p>
        </w:tc>
        <w:tc>
          <w:tcPr>
            <w:tcW w:w="1260" w:type="dxa"/>
            <w:shd w:val="clear" w:color="auto" w:fill="315B78"/>
          </w:tcPr>
          <w:p w14:paraId="327536B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delta_D_B</w:t>
            </w:r>
          </w:p>
        </w:tc>
        <w:tc>
          <w:tcPr>
            <w:tcW w:w="1260" w:type="dxa"/>
            <w:shd w:val="clear" w:color="auto" w:fill="315B78"/>
          </w:tcPr>
          <w:p w14:paraId="55C1B84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delta_Q</w:t>
            </w:r>
          </w:p>
        </w:tc>
        <w:tc>
          <w:tcPr>
            <w:tcW w:w="1260" w:type="dxa"/>
            <w:shd w:val="clear" w:color="auto" w:fill="315B78"/>
          </w:tcPr>
          <w:p w14:paraId="03C7E19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delta_train_share</w:t>
            </w:r>
          </w:p>
        </w:tc>
        <w:tc>
          <w:tcPr>
            <w:tcW w:w="1260" w:type="dxa"/>
            <w:shd w:val="clear" w:color="auto" w:fill="315B78"/>
          </w:tcPr>
          <w:p w14:paraId="262687F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delta_quality_share</w:t>
            </w:r>
          </w:p>
        </w:tc>
        <w:tc>
          <w:tcPr>
            <w:tcW w:w="1260" w:type="dxa"/>
            <w:shd w:val="clear" w:color="auto" w:fill="315B78"/>
          </w:tcPr>
          <w:p w14:paraId="2F3A0ED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loss_drop</w:t>
            </w:r>
          </w:p>
        </w:tc>
      </w:tr>
      <w:tr w:rsidR="008E7F55" w14:paraId="1488692F" w14:textId="77777777">
        <w:tc>
          <w:tcPr>
            <w:tcW w:w="1260" w:type="dxa"/>
          </w:tcPr>
          <w:p w14:paraId="7C68EB3C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1260" w:type="dxa"/>
          </w:tcPr>
          <w:p w14:paraId="60156936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307225BE" w14:textId="77777777" w:rsidR="008E7F55" w:rsidRDefault="003056F9">
            <w:pPr>
              <w:spacing w:after="20"/>
            </w:pPr>
            <w:r>
              <w:rPr>
                <w:sz w:val="14"/>
              </w:rPr>
              <w:t>36.8150</w:t>
            </w:r>
          </w:p>
        </w:tc>
        <w:tc>
          <w:tcPr>
            <w:tcW w:w="1260" w:type="dxa"/>
          </w:tcPr>
          <w:p w14:paraId="261EBDCC" w14:textId="77777777" w:rsidR="008E7F55" w:rsidRDefault="003056F9">
            <w:pPr>
              <w:spacing w:after="20"/>
            </w:pPr>
            <w:r>
              <w:rPr>
                <w:sz w:val="14"/>
              </w:rPr>
              <w:t>-0.9133</w:t>
            </w:r>
          </w:p>
        </w:tc>
        <w:tc>
          <w:tcPr>
            <w:tcW w:w="1260" w:type="dxa"/>
          </w:tcPr>
          <w:p w14:paraId="0463F170" w14:textId="77777777" w:rsidR="008E7F55" w:rsidRDefault="003056F9">
            <w:pPr>
              <w:spacing w:after="20"/>
            </w:pPr>
            <w:r>
              <w:rPr>
                <w:sz w:val="14"/>
              </w:rPr>
              <w:t>0.4219</w:t>
            </w:r>
          </w:p>
        </w:tc>
        <w:tc>
          <w:tcPr>
            <w:tcW w:w="1260" w:type="dxa"/>
          </w:tcPr>
          <w:p w14:paraId="0931FD41" w14:textId="77777777" w:rsidR="008E7F55" w:rsidRDefault="003056F9">
            <w:pPr>
              <w:spacing w:after="20"/>
            </w:pPr>
            <w:r>
              <w:rPr>
                <w:sz w:val="14"/>
              </w:rPr>
              <w:t>-0.7488</w:t>
            </w:r>
          </w:p>
        </w:tc>
        <w:tc>
          <w:tcPr>
            <w:tcW w:w="1260" w:type="dxa"/>
          </w:tcPr>
          <w:p w14:paraId="5DCD567E" w14:textId="77777777" w:rsidR="008E7F55" w:rsidRDefault="003056F9">
            <w:pPr>
              <w:spacing w:after="20"/>
            </w:pPr>
            <w:r>
              <w:rPr>
                <w:sz w:val="14"/>
              </w:rPr>
              <w:t>0.8331</w:t>
            </w:r>
          </w:p>
        </w:tc>
        <w:tc>
          <w:tcPr>
            <w:tcW w:w="1260" w:type="dxa"/>
          </w:tcPr>
          <w:p w14:paraId="297BFC3D" w14:textId="77777777" w:rsidR="008E7F55" w:rsidRDefault="003056F9">
            <w:pPr>
              <w:spacing w:after="20"/>
            </w:pPr>
            <w:r>
              <w:rPr>
                <w:sz w:val="14"/>
              </w:rPr>
              <w:t>0.9375</w:t>
            </w:r>
          </w:p>
        </w:tc>
      </w:tr>
      <w:tr w:rsidR="008E7F55" w14:paraId="4F2E0CB2" w14:textId="77777777">
        <w:tc>
          <w:tcPr>
            <w:tcW w:w="1260" w:type="dxa"/>
          </w:tcPr>
          <w:p w14:paraId="5037EC51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260" w:type="dxa"/>
          </w:tcPr>
          <w:p w14:paraId="0C71BAC4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260" w:type="dxa"/>
          </w:tcPr>
          <w:p w14:paraId="0216B4CB" w14:textId="77777777" w:rsidR="008E7F55" w:rsidRDefault="003056F9">
            <w:pPr>
              <w:spacing w:after="20"/>
            </w:pPr>
            <w:r>
              <w:rPr>
                <w:sz w:val="14"/>
              </w:rPr>
              <w:t>116.3783</w:t>
            </w:r>
          </w:p>
        </w:tc>
        <w:tc>
          <w:tcPr>
            <w:tcW w:w="1260" w:type="dxa"/>
          </w:tcPr>
          <w:p w14:paraId="3C227D14" w14:textId="77777777" w:rsidR="008E7F55" w:rsidRDefault="003056F9">
            <w:pPr>
              <w:spacing w:after="20"/>
            </w:pPr>
            <w:r>
              <w:rPr>
                <w:sz w:val="14"/>
              </w:rPr>
              <w:t>245.0594</w:t>
            </w:r>
          </w:p>
        </w:tc>
        <w:tc>
          <w:tcPr>
            <w:tcW w:w="1260" w:type="dxa"/>
          </w:tcPr>
          <w:p w14:paraId="12253DFD" w14:textId="77777777" w:rsidR="008E7F55" w:rsidRDefault="003056F9">
            <w:pPr>
              <w:spacing w:after="20"/>
            </w:pPr>
            <w:r>
              <w:rPr>
                <w:sz w:val="14"/>
              </w:rPr>
              <w:t>0.1082</w:t>
            </w:r>
          </w:p>
        </w:tc>
        <w:tc>
          <w:tcPr>
            <w:tcW w:w="1260" w:type="dxa"/>
          </w:tcPr>
          <w:p w14:paraId="39C7D599" w14:textId="77777777" w:rsidR="008E7F55" w:rsidRDefault="003056F9">
            <w:pPr>
              <w:spacing w:after="20"/>
            </w:pPr>
            <w:r>
              <w:rPr>
                <w:sz w:val="14"/>
              </w:rPr>
              <w:t>0.0999</w:t>
            </w:r>
          </w:p>
        </w:tc>
        <w:tc>
          <w:tcPr>
            <w:tcW w:w="1260" w:type="dxa"/>
          </w:tcPr>
          <w:p w14:paraId="425A1B62" w14:textId="77777777" w:rsidR="008E7F55" w:rsidRDefault="003056F9">
            <w:pPr>
              <w:spacing w:after="20"/>
            </w:pPr>
            <w:r>
              <w:rPr>
                <w:sz w:val="14"/>
              </w:rPr>
              <w:t>-0.1272</w:t>
            </w:r>
          </w:p>
        </w:tc>
        <w:tc>
          <w:tcPr>
            <w:tcW w:w="1260" w:type="dxa"/>
          </w:tcPr>
          <w:p w14:paraId="15D95F69" w14:textId="77777777" w:rsidR="008E7F55" w:rsidRDefault="003056F9">
            <w:pPr>
              <w:spacing w:after="20"/>
            </w:pPr>
            <w:r>
              <w:rPr>
                <w:sz w:val="14"/>
              </w:rPr>
              <w:t>0.6546</w:t>
            </w:r>
          </w:p>
        </w:tc>
      </w:tr>
      <w:tr w:rsidR="008E7F55" w14:paraId="297B29C2" w14:textId="77777777">
        <w:tc>
          <w:tcPr>
            <w:tcW w:w="1260" w:type="dxa"/>
          </w:tcPr>
          <w:p w14:paraId="34A9E26E" w14:textId="77777777" w:rsidR="008E7F55" w:rsidRDefault="003056F9">
            <w:pPr>
              <w:spacing w:after="20"/>
            </w:pPr>
            <w:r>
              <w:rPr>
                <w:sz w:val="14"/>
              </w:rPr>
              <w:lastRenderedPageBreak/>
              <w:t>1000.0000</w:t>
            </w:r>
          </w:p>
        </w:tc>
        <w:tc>
          <w:tcPr>
            <w:tcW w:w="1260" w:type="dxa"/>
          </w:tcPr>
          <w:p w14:paraId="746060A9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260" w:type="dxa"/>
          </w:tcPr>
          <w:p w14:paraId="30693745" w14:textId="77777777" w:rsidR="008E7F55" w:rsidRDefault="003056F9">
            <w:pPr>
              <w:spacing w:after="20"/>
            </w:pPr>
            <w:r>
              <w:rPr>
                <w:sz w:val="14"/>
              </w:rPr>
              <w:t>125.1681</w:t>
            </w:r>
          </w:p>
        </w:tc>
        <w:tc>
          <w:tcPr>
            <w:tcW w:w="1260" w:type="dxa"/>
          </w:tcPr>
          <w:p w14:paraId="4F7A1FEB" w14:textId="77777777" w:rsidR="008E7F55" w:rsidRDefault="003056F9">
            <w:pPr>
              <w:spacing w:after="20"/>
            </w:pPr>
            <w:r>
              <w:rPr>
                <w:sz w:val="14"/>
              </w:rPr>
              <w:t>1772.8133</w:t>
            </w:r>
          </w:p>
        </w:tc>
        <w:tc>
          <w:tcPr>
            <w:tcW w:w="1260" w:type="dxa"/>
          </w:tcPr>
          <w:p w14:paraId="1B2749A6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260" w:type="dxa"/>
          </w:tcPr>
          <w:p w14:paraId="4D411F86" w14:textId="77777777" w:rsidR="008E7F55" w:rsidRDefault="003056F9">
            <w:pPr>
              <w:spacing w:after="20"/>
            </w:pPr>
            <w:r>
              <w:rPr>
                <w:sz w:val="14"/>
              </w:rPr>
              <w:t>0.1073</w:t>
            </w:r>
          </w:p>
        </w:tc>
        <w:tc>
          <w:tcPr>
            <w:tcW w:w="1260" w:type="dxa"/>
          </w:tcPr>
          <w:p w14:paraId="566336B0" w14:textId="77777777" w:rsidR="008E7F55" w:rsidRDefault="003056F9">
            <w:pPr>
              <w:spacing w:after="20"/>
            </w:pPr>
            <w:r>
              <w:rPr>
                <w:sz w:val="14"/>
              </w:rPr>
              <w:t>-0.1366</w:t>
            </w:r>
          </w:p>
        </w:tc>
        <w:tc>
          <w:tcPr>
            <w:tcW w:w="1260" w:type="dxa"/>
          </w:tcPr>
          <w:p w14:paraId="3735E411" w14:textId="77777777" w:rsidR="008E7F55" w:rsidRDefault="003056F9">
            <w:pPr>
              <w:spacing w:after="20"/>
            </w:pPr>
            <w:r>
              <w:rPr>
                <w:sz w:val="14"/>
              </w:rPr>
              <w:t>0.1286</w:t>
            </w:r>
          </w:p>
        </w:tc>
      </w:tr>
      <w:tr w:rsidR="008E7F55" w14:paraId="1997B578" w14:textId="77777777">
        <w:tc>
          <w:tcPr>
            <w:tcW w:w="1260" w:type="dxa"/>
          </w:tcPr>
          <w:p w14:paraId="74FDB930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260" w:type="dxa"/>
          </w:tcPr>
          <w:p w14:paraId="44B64BBE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260" w:type="dxa"/>
          </w:tcPr>
          <w:p w14:paraId="208481AE" w14:textId="77777777" w:rsidR="008E7F55" w:rsidRDefault="003056F9">
            <w:pPr>
              <w:spacing w:after="20"/>
            </w:pPr>
            <w:r>
              <w:rPr>
                <w:sz w:val="14"/>
              </w:rPr>
              <w:t>1488.5588</w:t>
            </w:r>
          </w:p>
        </w:tc>
        <w:tc>
          <w:tcPr>
            <w:tcW w:w="1260" w:type="dxa"/>
          </w:tcPr>
          <w:p w14:paraId="166FB8E5" w14:textId="77777777" w:rsidR="008E7F55" w:rsidRDefault="003056F9">
            <w:pPr>
              <w:spacing w:after="20"/>
            </w:pPr>
            <w:r>
              <w:rPr>
                <w:sz w:val="14"/>
              </w:rPr>
              <w:t>1976.2264</w:t>
            </w:r>
          </w:p>
        </w:tc>
        <w:tc>
          <w:tcPr>
            <w:tcW w:w="1260" w:type="dxa"/>
          </w:tcPr>
          <w:p w14:paraId="5714E402" w14:textId="77777777" w:rsidR="008E7F55" w:rsidRDefault="003056F9">
            <w:pPr>
              <w:spacing w:after="20"/>
            </w:pPr>
            <w:r>
              <w:rPr>
                <w:sz w:val="14"/>
              </w:rPr>
              <w:t>0.0002</w:t>
            </w:r>
          </w:p>
        </w:tc>
        <w:tc>
          <w:tcPr>
            <w:tcW w:w="1260" w:type="dxa"/>
          </w:tcPr>
          <w:p w14:paraId="577C111E" w14:textId="77777777" w:rsidR="008E7F55" w:rsidRDefault="003056F9">
            <w:pPr>
              <w:spacing w:after="20"/>
            </w:pPr>
            <w:r>
              <w:rPr>
                <w:sz w:val="14"/>
              </w:rPr>
              <w:t>0.0858</w:t>
            </w:r>
          </w:p>
        </w:tc>
        <w:tc>
          <w:tcPr>
            <w:tcW w:w="1260" w:type="dxa"/>
          </w:tcPr>
          <w:p w14:paraId="4DA9976C" w14:textId="77777777" w:rsidR="008E7F55" w:rsidRDefault="003056F9">
            <w:pPr>
              <w:spacing w:after="20"/>
            </w:pPr>
            <w:r>
              <w:rPr>
                <w:sz w:val="14"/>
              </w:rPr>
              <w:t>-0.4567</w:t>
            </w:r>
          </w:p>
        </w:tc>
        <w:tc>
          <w:tcPr>
            <w:tcW w:w="1260" w:type="dxa"/>
          </w:tcPr>
          <w:p w14:paraId="7E22D6CF" w14:textId="77777777" w:rsidR="008E7F55" w:rsidRDefault="003056F9">
            <w:pPr>
              <w:spacing w:after="20"/>
            </w:pPr>
            <w:r>
              <w:rPr>
                <w:sz w:val="14"/>
              </w:rPr>
              <w:t>0.0580</w:t>
            </w:r>
          </w:p>
        </w:tc>
      </w:tr>
      <w:tr w:rsidR="008E7F55" w14:paraId="35981B49" w14:textId="77777777">
        <w:tc>
          <w:tcPr>
            <w:tcW w:w="1260" w:type="dxa"/>
          </w:tcPr>
          <w:p w14:paraId="6C197038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260" w:type="dxa"/>
          </w:tcPr>
          <w:p w14:paraId="26F2F3F4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260" w:type="dxa"/>
          </w:tcPr>
          <w:p w14:paraId="5185A8CA" w14:textId="77777777" w:rsidR="008E7F55" w:rsidRDefault="003056F9">
            <w:pPr>
              <w:spacing w:after="20"/>
            </w:pPr>
            <w:r>
              <w:rPr>
                <w:sz w:val="14"/>
              </w:rPr>
              <w:t>3232.8646</w:t>
            </w:r>
          </w:p>
        </w:tc>
        <w:tc>
          <w:tcPr>
            <w:tcW w:w="1260" w:type="dxa"/>
          </w:tcPr>
          <w:p w14:paraId="0FA91C5C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260" w:type="dxa"/>
          </w:tcPr>
          <w:p w14:paraId="65B1BA21" w14:textId="77777777" w:rsidR="008E7F55" w:rsidRDefault="003056F9">
            <w:pPr>
              <w:spacing w:after="20"/>
            </w:pPr>
            <w:r>
              <w:rPr>
                <w:sz w:val="14"/>
              </w:rPr>
              <w:t>-0.0001</w:t>
            </w:r>
          </w:p>
        </w:tc>
        <w:tc>
          <w:tcPr>
            <w:tcW w:w="1260" w:type="dxa"/>
          </w:tcPr>
          <w:p w14:paraId="6E3E737B" w14:textId="77777777" w:rsidR="008E7F55" w:rsidRDefault="003056F9">
            <w:pPr>
              <w:spacing w:after="20"/>
            </w:pPr>
            <w:r>
              <w:rPr>
                <w:sz w:val="14"/>
              </w:rPr>
              <w:t>-0.2411</w:t>
            </w:r>
          </w:p>
        </w:tc>
        <w:tc>
          <w:tcPr>
            <w:tcW w:w="1260" w:type="dxa"/>
          </w:tcPr>
          <w:p w14:paraId="6CE11A4F" w14:textId="77777777" w:rsidR="008E7F55" w:rsidRDefault="003056F9">
            <w:pPr>
              <w:spacing w:after="20"/>
            </w:pPr>
            <w:r>
              <w:rPr>
                <w:sz w:val="14"/>
              </w:rPr>
              <w:t>-0.0955</w:t>
            </w:r>
          </w:p>
        </w:tc>
        <w:tc>
          <w:tcPr>
            <w:tcW w:w="1260" w:type="dxa"/>
          </w:tcPr>
          <w:p w14:paraId="12BB46CE" w14:textId="77777777" w:rsidR="008E7F55" w:rsidRDefault="003056F9">
            <w:pPr>
              <w:spacing w:after="20"/>
            </w:pPr>
            <w:r>
              <w:rPr>
                <w:sz w:val="14"/>
              </w:rPr>
              <w:t>0.0083</w:t>
            </w:r>
          </w:p>
        </w:tc>
      </w:tr>
    </w:tbl>
    <w:p w14:paraId="275BA02E" w14:textId="77777777" w:rsidR="008E7F55" w:rsidRDefault="008E7F55">
      <w:pPr>
        <w:spacing w:after="40"/>
      </w:pPr>
    </w:p>
    <w:p w14:paraId="011CC454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1966F430" wp14:editId="1DB2A384">
            <wp:extent cx="5715000" cy="31819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structural_transf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8629" w14:textId="77777777" w:rsidR="008E7F55" w:rsidRDefault="003056F9">
      <w:pPr>
        <w:jc w:val="center"/>
      </w:pPr>
      <w:r>
        <w:rPr>
          <w:i/>
          <w:sz w:val="17"/>
        </w:rPr>
        <w:t>预算结构转移</w:t>
      </w:r>
    </w:p>
    <w:p w14:paraId="0DBB9CDA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3.4.5 </w:t>
      </w:r>
      <w:r>
        <w:rPr>
          <w:rFonts w:ascii="微软雅黑" w:eastAsia="微软雅黑" w:hAnsi="微软雅黑"/>
        </w:rPr>
        <w:t>配比重塑</w:t>
      </w:r>
    </w:p>
    <w:p w14:paraId="717D20D9" w14:textId="77777777" w:rsidR="008E7F55" w:rsidRDefault="003056F9">
      <w:pPr>
        <w:spacing w:after="120" w:line="269" w:lineRule="auto"/>
      </w:pPr>
      <w:r>
        <w:t>配比使用</w:t>
      </w:r>
      <w:r>
        <w:t xml:space="preserve"> p_i≥0.001 </w:t>
      </w:r>
      <w:r>
        <w:t>的下界。下表给出基线</w:t>
      </w:r>
      <w:r>
        <w:t xml:space="preserve"> p0</w:t>
      </w:r>
      <w:r>
        <w:t>、最优</w:t>
      </w:r>
      <w:r>
        <w:t xml:space="preserve"> share </w:t>
      </w:r>
      <w:r>
        <w:t>与倍数</w:t>
      </w:r>
      <w:r>
        <w:t xml:space="preserve"> share/p0</w:t>
      </w:r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E7F55" w14:paraId="6BB322F3" w14:textId="77777777">
        <w:trPr>
          <w:tblHeader/>
        </w:trPr>
        <w:tc>
          <w:tcPr>
            <w:tcW w:w="2520" w:type="dxa"/>
            <w:shd w:val="clear" w:color="auto" w:fill="315B78"/>
          </w:tcPr>
          <w:p w14:paraId="686213E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domain</w:t>
            </w:r>
          </w:p>
        </w:tc>
        <w:tc>
          <w:tcPr>
            <w:tcW w:w="2520" w:type="dxa"/>
            <w:shd w:val="clear" w:color="auto" w:fill="315B78"/>
          </w:tcPr>
          <w:p w14:paraId="15A159B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p0</w:t>
            </w:r>
          </w:p>
        </w:tc>
        <w:tc>
          <w:tcPr>
            <w:tcW w:w="2520" w:type="dxa"/>
            <w:shd w:val="clear" w:color="auto" w:fill="315B78"/>
          </w:tcPr>
          <w:p w14:paraId="69FB4CB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share</w:t>
            </w:r>
          </w:p>
        </w:tc>
        <w:tc>
          <w:tcPr>
            <w:tcW w:w="2520" w:type="dxa"/>
            <w:shd w:val="clear" w:color="auto" w:fill="315B78"/>
          </w:tcPr>
          <w:p w14:paraId="68BB121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share_multiple</w:t>
            </w:r>
          </w:p>
        </w:tc>
      </w:tr>
      <w:tr w:rsidR="008E7F55" w14:paraId="6B98B4D0" w14:textId="77777777">
        <w:tc>
          <w:tcPr>
            <w:tcW w:w="2520" w:type="dxa"/>
          </w:tcPr>
          <w:p w14:paraId="5250AF80" w14:textId="77777777" w:rsidR="008E7F55" w:rsidRDefault="003056F9">
            <w:pPr>
              <w:spacing w:after="20"/>
            </w:pPr>
            <w:r>
              <w:rPr>
                <w:sz w:val="14"/>
              </w:rPr>
              <w:t>enron_emails</w:t>
            </w:r>
          </w:p>
        </w:tc>
        <w:tc>
          <w:tcPr>
            <w:tcW w:w="2520" w:type="dxa"/>
          </w:tcPr>
          <w:p w14:paraId="7C6998A3" w14:textId="77777777" w:rsidR="008E7F55" w:rsidRDefault="003056F9">
            <w:pPr>
              <w:spacing w:after="20"/>
            </w:pPr>
            <w:r>
              <w:rPr>
                <w:sz w:val="14"/>
              </w:rPr>
              <w:t>0.0022</w:t>
            </w:r>
          </w:p>
        </w:tc>
        <w:tc>
          <w:tcPr>
            <w:tcW w:w="2520" w:type="dxa"/>
          </w:tcPr>
          <w:p w14:paraId="7A11AEEE" w14:textId="77777777" w:rsidR="008E7F55" w:rsidRDefault="003056F9">
            <w:pPr>
              <w:spacing w:after="20"/>
            </w:pPr>
            <w:r>
              <w:rPr>
                <w:sz w:val="14"/>
              </w:rPr>
              <w:t>0.0180</w:t>
            </w:r>
          </w:p>
        </w:tc>
        <w:tc>
          <w:tcPr>
            <w:tcW w:w="2520" w:type="dxa"/>
          </w:tcPr>
          <w:p w14:paraId="1370DB45" w14:textId="77777777" w:rsidR="008E7F55" w:rsidRDefault="003056F9">
            <w:pPr>
              <w:spacing w:after="20"/>
            </w:pPr>
            <w:r>
              <w:rPr>
                <w:sz w:val="14"/>
              </w:rPr>
              <w:t>8.1549</w:t>
            </w:r>
          </w:p>
        </w:tc>
      </w:tr>
      <w:tr w:rsidR="008E7F55" w14:paraId="29DDF10A" w14:textId="77777777">
        <w:tc>
          <w:tcPr>
            <w:tcW w:w="2520" w:type="dxa"/>
          </w:tcPr>
          <w:p w14:paraId="5C5D8C18" w14:textId="77777777" w:rsidR="008E7F55" w:rsidRDefault="003056F9">
            <w:pPr>
              <w:spacing w:after="20"/>
            </w:pPr>
            <w:r>
              <w:rPr>
                <w:sz w:val="14"/>
              </w:rPr>
              <w:t>arxiv</w:t>
            </w:r>
          </w:p>
        </w:tc>
        <w:tc>
          <w:tcPr>
            <w:tcW w:w="2520" w:type="dxa"/>
          </w:tcPr>
          <w:p w14:paraId="0BD44A5E" w14:textId="77777777" w:rsidR="008E7F55" w:rsidRDefault="003056F9">
            <w:pPr>
              <w:spacing w:after="20"/>
            </w:pPr>
            <w:r>
              <w:rPr>
                <w:sz w:val="14"/>
              </w:rPr>
              <w:t>0.1130</w:t>
            </w:r>
          </w:p>
        </w:tc>
        <w:tc>
          <w:tcPr>
            <w:tcW w:w="2520" w:type="dxa"/>
          </w:tcPr>
          <w:p w14:paraId="6A359CDC" w14:textId="77777777" w:rsidR="008E7F55" w:rsidRDefault="003056F9">
            <w:pPr>
              <w:spacing w:after="20"/>
            </w:pPr>
            <w:r>
              <w:rPr>
                <w:sz w:val="14"/>
              </w:rPr>
              <w:t>0.4786</w:t>
            </w:r>
          </w:p>
        </w:tc>
        <w:tc>
          <w:tcPr>
            <w:tcW w:w="2520" w:type="dxa"/>
          </w:tcPr>
          <w:p w14:paraId="25CFA447" w14:textId="77777777" w:rsidR="008E7F55" w:rsidRDefault="003056F9">
            <w:pPr>
              <w:spacing w:after="20"/>
            </w:pPr>
            <w:r>
              <w:rPr>
                <w:sz w:val="14"/>
              </w:rPr>
              <w:t>4.2345</w:t>
            </w:r>
          </w:p>
        </w:tc>
      </w:tr>
      <w:tr w:rsidR="008E7F55" w14:paraId="4D3D8FAE" w14:textId="77777777">
        <w:tc>
          <w:tcPr>
            <w:tcW w:w="2520" w:type="dxa"/>
          </w:tcPr>
          <w:p w14:paraId="4274DDC8" w14:textId="77777777" w:rsidR="008E7F55" w:rsidRDefault="003056F9">
            <w:pPr>
              <w:spacing w:after="20"/>
            </w:pPr>
            <w:r>
              <w:rPr>
                <w:sz w:val="14"/>
              </w:rPr>
              <w:t>nih_exporter</w:t>
            </w:r>
          </w:p>
        </w:tc>
        <w:tc>
          <w:tcPr>
            <w:tcW w:w="2520" w:type="dxa"/>
          </w:tcPr>
          <w:p w14:paraId="186D10A2" w14:textId="77777777" w:rsidR="008E7F55" w:rsidRDefault="003056F9">
            <w:pPr>
              <w:spacing w:after="20"/>
            </w:pPr>
            <w:r>
              <w:rPr>
                <w:sz w:val="14"/>
              </w:rPr>
              <w:t>0.0059</w:t>
            </w:r>
          </w:p>
        </w:tc>
        <w:tc>
          <w:tcPr>
            <w:tcW w:w="2520" w:type="dxa"/>
          </w:tcPr>
          <w:p w14:paraId="2B23DB90" w14:textId="77777777" w:rsidR="008E7F55" w:rsidRDefault="003056F9">
            <w:pPr>
              <w:spacing w:after="20"/>
            </w:pPr>
            <w:r>
              <w:rPr>
                <w:sz w:val="14"/>
              </w:rPr>
              <w:t>0.0186</w:t>
            </w:r>
          </w:p>
        </w:tc>
        <w:tc>
          <w:tcPr>
            <w:tcW w:w="2520" w:type="dxa"/>
          </w:tcPr>
          <w:p w14:paraId="19AAEC72" w14:textId="77777777" w:rsidR="008E7F55" w:rsidRDefault="003056F9">
            <w:pPr>
              <w:spacing w:after="20"/>
            </w:pPr>
            <w:r>
              <w:rPr>
                <w:sz w:val="14"/>
              </w:rPr>
              <w:t>3.1528</w:t>
            </w:r>
          </w:p>
        </w:tc>
      </w:tr>
      <w:tr w:rsidR="008E7F55" w14:paraId="7D650EAF" w14:textId="77777777">
        <w:tc>
          <w:tcPr>
            <w:tcW w:w="2520" w:type="dxa"/>
          </w:tcPr>
          <w:p w14:paraId="4DBDDDE0" w14:textId="77777777" w:rsidR="008E7F55" w:rsidRDefault="003056F9">
            <w:pPr>
              <w:spacing w:after="20"/>
            </w:pPr>
            <w:r>
              <w:rPr>
                <w:sz w:val="14"/>
              </w:rPr>
              <w:t>hackernews</w:t>
            </w:r>
          </w:p>
        </w:tc>
        <w:tc>
          <w:tcPr>
            <w:tcW w:w="2520" w:type="dxa"/>
          </w:tcPr>
          <w:p w14:paraId="07F5C826" w14:textId="77777777" w:rsidR="008E7F55" w:rsidRDefault="003056F9">
            <w:pPr>
              <w:spacing w:after="20"/>
            </w:pPr>
            <w:r>
              <w:rPr>
                <w:sz w:val="14"/>
              </w:rPr>
              <w:t>0.0117</w:t>
            </w:r>
          </w:p>
        </w:tc>
        <w:tc>
          <w:tcPr>
            <w:tcW w:w="2520" w:type="dxa"/>
          </w:tcPr>
          <w:p w14:paraId="7B0C1140" w14:textId="77777777" w:rsidR="008E7F55" w:rsidRDefault="003056F9">
            <w:pPr>
              <w:spacing w:after="20"/>
            </w:pPr>
            <w:r>
              <w:rPr>
                <w:sz w:val="14"/>
              </w:rPr>
              <w:t>0.0222</w:t>
            </w:r>
          </w:p>
        </w:tc>
        <w:tc>
          <w:tcPr>
            <w:tcW w:w="2520" w:type="dxa"/>
          </w:tcPr>
          <w:p w14:paraId="18FEADFA" w14:textId="77777777" w:rsidR="008E7F55" w:rsidRDefault="003056F9">
            <w:pPr>
              <w:spacing w:after="20"/>
            </w:pPr>
            <w:r>
              <w:rPr>
                <w:sz w:val="14"/>
              </w:rPr>
              <w:t>1.9022</w:t>
            </w:r>
          </w:p>
        </w:tc>
      </w:tr>
      <w:tr w:rsidR="008E7F55" w14:paraId="2F442CA0" w14:textId="77777777">
        <w:tc>
          <w:tcPr>
            <w:tcW w:w="2520" w:type="dxa"/>
          </w:tcPr>
          <w:p w14:paraId="28F138A0" w14:textId="77777777" w:rsidR="008E7F55" w:rsidRDefault="003056F9">
            <w:pPr>
              <w:spacing w:after="20"/>
            </w:pPr>
            <w:r>
              <w:rPr>
                <w:sz w:val="14"/>
              </w:rPr>
              <w:t>philpapers</w:t>
            </w:r>
          </w:p>
        </w:tc>
        <w:tc>
          <w:tcPr>
            <w:tcW w:w="2520" w:type="dxa"/>
          </w:tcPr>
          <w:p w14:paraId="49161F13" w14:textId="77777777" w:rsidR="008E7F55" w:rsidRDefault="003056F9">
            <w:pPr>
              <w:spacing w:after="20"/>
            </w:pPr>
            <w:r>
              <w:rPr>
                <w:sz w:val="14"/>
              </w:rPr>
              <w:t>0.0055</w:t>
            </w:r>
          </w:p>
        </w:tc>
        <w:tc>
          <w:tcPr>
            <w:tcW w:w="2520" w:type="dxa"/>
          </w:tcPr>
          <w:p w14:paraId="70B30AA5" w14:textId="77777777" w:rsidR="008E7F55" w:rsidRDefault="003056F9">
            <w:pPr>
              <w:spacing w:after="20"/>
            </w:pPr>
            <w:r>
              <w:rPr>
                <w:sz w:val="14"/>
              </w:rPr>
              <w:t>0.0088</w:t>
            </w:r>
          </w:p>
        </w:tc>
        <w:tc>
          <w:tcPr>
            <w:tcW w:w="2520" w:type="dxa"/>
          </w:tcPr>
          <w:p w14:paraId="1FAC479E" w14:textId="77777777" w:rsidR="008E7F55" w:rsidRDefault="003056F9">
            <w:pPr>
              <w:spacing w:after="20"/>
            </w:pPr>
            <w:r>
              <w:rPr>
                <w:sz w:val="14"/>
              </w:rPr>
              <w:t>1.6066</w:t>
            </w:r>
          </w:p>
        </w:tc>
      </w:tr>
      <w:tr w:rsidR="008E7F55" w14:paraId="35EFB072" w14:textId="77777777">
        <w:tc>
          <w:tcPr>
            <w:tcW w:w="2520" w:type="dxa"/>
          </w:tcPr>
          <w:p w14:paraId="6570C0C0" w14:textId="77777777" w:rsidR="008E7F55" w:rsidRDefault="003056F9">
            <w:pPr>
              <w:spacing w:after="20"/>
            </w:pPr>
            <w:r>
              <w:rPr>
                <w:sz w:val="14"/>
              </w:rPr>
              <w:t>ubuntu_irc</w:t>
            </w:r>
          </w:p>
        </w:tc>
        <w:tc>
          <w:tcPr>
            <w:tcW w:w="2520" w:type="dxa"/>
          </w:tcPr>
          <w:p w14:paraId="319F82A8" w14:textId="77777777" w:rsidR="008E7F55" w:rsidRDefault="003056F9">
            <w:pPr>
              <w:spacing w:after="20"/>
            </w:pPr>
            <w:r>
              <w:rPr>
                <w:sz w:val="14"/>
              </w:rPr>
              <w:t>0.0196</w:t>
            </w:r>
          </w:p>
        </w:tc>
        <w:tc>
          <w:tcPr>
            <w:tcW w:w="2520" w:type="dxa"/>
          </w:tcPr>
          <w:p w14:paraId="4F643901" w14:textId="77777777" w:rsidR="008E7F55" w:rsidRDefault="003056F9">
            <w:pPr>
              <w:spacing w:after="20"/>
            </w:pPr>
            <w:r>
              <w:rPr>
                <w:sz w:val="14"/>
              </w:rPr>
              <w:t>0.0275</w:t>
            </w:r>
          </w:p>
        </w:tc>
        <w:tc>
          <w:tcPr>
            <w:tcW w:w="2520" w:type="dxa"/>
          </w:tcPr>
          <w:p w14:paraId="52EBAA43" w14:textId="77777777" w:rsidR="008E7F55" w:rsidRDefault="003056F9">
            <w:pPr>
              <w:spacing w:after="20"/>
            </w:pPr>
            <w:r>
              <w:rPr>
                <w:sz w:val="14"/>
              </w:rPr>
              <w:t>1.4035</w:t>
            </w:r>
          </w:p>
        </w:tc>
      </w:tr>
      <w:tr w:rsidR="008E7F55" w14:paraId="2A407AC6" w14:textId="77777777">
        <w:tc>
          <w:tcPr>
            <w:tcW w:w="2520" w:type="dxa"/>
          </w:tcPr>
          <w:p w14:paraId="4750D2AA" w14:textId="77777777" w:rsidR="008E7F55" w:rsidRDefault="003056F9">
            <w:pPr>
              <w:spacing w:after="20"/>
            </w:pPr>
            <w:r>
              <w:rPr>
                <w:sz w:val="14"/>
              </w:rPr>
              <w:t>stackexchange</w:t>
            </w:r>
          </w:p>
        </w:tc>
        <w:tc>
          <w:tcPr>
            <w:tcW w:w="2520" w:type="dxa"/>
          </w:tcPr>
          <w:p w14:paraId="02AEA804" w14:textId="77777777" w:rsidR="008E7F55" w:rsidRDefault="003056F9">
            <w:pPr>
              <w:spacing w:after="20"/>
            </w:pPr>
            <w:r>
              <w:rPr>
                <w:sz w:val="14"/>
              </w:rPr>
              <w:t>0.0994</w:t>
            </w:r>
          </w:p>
        </w:tc>
        <w:tc>
          <w:tcPr>
            <w:tcW w:w="2520" w:type="dxa"/>
          </w:tcPr>
          <w:p w14:paraId="01705648" w14:textId="77777777" w:rsidR="008E7F55" w:rsidRDefault="003056F9">
            <w:pPr>
              <w:spacing w:after="20"/>
            </w:pPr>
            <w:r>
              <w:rPr>
                <w:sz w:val="14"/>
              </w:rPr>
              <w:t>0.1140</w:t>
            </w:r>
          </w:p>
        </w:tc>
        <w:tc>
          <w:tcPr>
            <w:tcW w:w="2520" w:type="dxa"/>
          </w:tcPr>
          <w:p w14:paraId="4DAABDCF" w14:textId="77777777" w:rsidR="008E7F55" w:rsidRDefault="003056F9">
            <w:pPr>
              <w:spacing w:after="20"/>
            </w:pPr>
            <w:r>
              <w:rPr>
                <w:sz w:val="14"/>
              </w:rPr>
              <w:t>1.1464</w:t>
            </w:r>
          </w:p>
        </w:tc>
      </w:tr>
      <w:tr w:rsidR="008E7F55" w14:paraId="7533B7E0" w14:textId="77777777">
        <w:tc>
          <w:tcPr>
            <w:tcW w:w="2520" w:type="dxa"/>
          </w:tcPr>
          <w:p w14:paraId="06B2B6BB" w14:textId="77777777" w:rsidR="008E7F55" w:rsidRDefault="003056F9">
            <w:pPr>
              <w:spacing w:after="20"/>
            </w:pPr>
            <w:r>
              <w:rPr>
                <w:sz w:val="14"/>
              </w:rPr>
              <w:t>freelaw</w:t>
            </w:r>
          </w:p>
        </w:tc>
        <w:tc>
          <w:tcPr>
            <w:tcW w:w="2520" w:type="dxa"/>
          </w:tcPr>
          <w:p w14:paraId="1118CB46" w14:textId="77777777" w:rsidR="008E7F55" w:rsidRDefault="003056F9">
            <w:pPr>
              <w:spacing w:after="20"/>
            </w:pPr>
            <w:r>
              <w:rPr>
                <w:sz w:val="14"/>
              </w:rPr>
              <w:t>0.0968</w:t>
            </w:r>
          </w:p>
        </w:tc>
        <w:tc>
          <w:tcPr>
            <w:tcW w:w="2520" w:type="dxa"/>
          </w:tcPr>
          <w:p w14:paraId="7F3AFDC3" w14:textId="77777777" w:rsidR="008E7F55" w:rsidRDefault="003056F9">
            <w:pPr>
              <w:spacing w:after="20"/>
            </w:pPr>
            <w:r>
              <w:rPr>
                <w:sz w:val="14"/>
              </w:rPr>
              <w:t>0.0910</w:t>
            </w:r>
          </w:p>
        </w:tc>
        <w:tc>
          <w:tcPr>
            <w:tcW w:w="2520" w:type="dxa"/>
          </w:tcPr>
          <w:p w14:paraId="15263108" w14:textId="77777777" w:rsidR="008E7F55" w:rsidRDefault="003056F9">
            <w:pPr>
              <w:spacing w:after="20"/>
            </w:pPr>
            <w:r>
              <w:rPr>
                <w:sz w:val="14"/>
              </w:rPr>
              <w:t>0.9403</w:t>
            </w:r>
          </w:p>
        </w:tc>
      </w:tr>
      <w:tr w:rsidR="008E7F55" w14:paraId="23214D86" w14:textId="77777777">
        <w:tc>
          <w:tcPr>
            <w:tcW w:w="2520" w:type="dxa"/>
          </w:tcPr>
          <w:p w14:paraId="5C220083" w14:textId="77777777" w:rsidR="008E7F55" w:rsidRDefault="003056F9">
            <w:pPr>
              <w:spacing w:after="20"/>
            </w:pPr>
            <w:r>
              <w:rPr>
                <w:sz w:val="14"/>
              </w:rPr>
              <w:t>pubmed_central</w:t>
            </w:r>
          </w:p>
        </w:tc>
        <w:tc>
          <w:tcPr>
            <w:tcW w:w="2520" w:type="dxa"/>
          </w:tcPr>
          <w:p w14:paraId="1F7A9069" w14:textId="77777777" w:rsidR="008E7F55" w:rsidRDefault="003056F9">
            <w:pPr>
              <w:spacing w:after="20"/>
            </w:pPr>
            <w:r>
              <w:rPr>
                <w:sz w:val="14"/>
              </w:rPr>
              <w:t>0.1138</w:t>
            </w:r>
          </w:p>
        </w:tc>
        <w:tc>
          <w:tcPr>
            <w:tcW w:w="2520" w:type="dxa"/>
          </w:tcPr>
          <w:p w14:paraId="3C02D86C" w14:textId="77777777" w:rsidR="008E7F55" w:rsidRDefault="003056F9">
            <w:pPr>
              <w:spacing w:after="20"/>
            </w:pPr>
            <w:r>
              <w:rPr>
                <w:sz w:val="14"/>
              </w:rPr>
              <w:t>0.1055</w:t>
            </w:r>
          </w:p>
        </w:tc>
        <w:tc>
          <w:tcPr>
            <w:tcW w:w="2520" w:type="dxa"/>
          </w:tcPr>
          <w:p w14:paraId="54357DA0" w14:textId="77777777" w:rsidR="008E7F55" w:rsidRDefault="003056F9">
            <w:pPr>
              <w:spacing w:after="20"/>
            </w:pPr>
            <w:r>
              <w:rPr>
                <w:sz w:val="14"/>
              </w:rPr>
              <w:t>0.9275</w:t>
            </w:r>
          </w:p>
        </w:tc>
      </w:tr>
      <w:tr w:rsidR="008E7F55" w14:paraId="73136BDD" w14:textId="77777777">
        <w:tc>
          <w:tcPr>
            <w:tcW w:w="2520" w:type="dxa"/>
          </w:tcPr>
          <w:p w14:paraId="4FA7E4D2" w14:textId="77777777" w:rsidR="008E7F55" w:rsidRDefault="003056F9">
            <w:pPr>
              <w:spacing w:after="20"/>
            </w:pPr>
            <w:r>
              <w:rPr>
                <w:sz w:val="14"/>
              </w:rPr>
              <w:t>gutenberg_pg_19</w:t>
            </w:r>
          </w:p>
        </w:tc>
        <w:tc>
          <w:tcPr>
            <w:tcW w:w="2520" w:type="dxa"/>
          </w:tcPr>
          <w:p w14:paraId="77022FA4" w14:textId="77777777" w:rsidR="008E7F55" w:rsidRDefault="003056F9">
            <w:pPr>
              <w:spacing w:after="20"/>
            </w:pPr>
            <w:r>
              <w:rPr>
                <w:sz w:val="14"/>
              </w:rPr>
              <w:t>0.0469</w:t>
            </w:r>
          </w:p>
        </w:tc>
        <w:tc>
          <w:tcPr>
            <w:tcW w:w="2520" w:type="dxa"/>
          </w:tcPr>
          <w:p w14:paraId="29EAA13D" w14:textId="77777777" w:rsidR="008E7F55" w:rsidRDefault="003056F9">
            <w:pPr>
              <w:spacing w:after="20"/>
            </w:pPr>
            <w:r>
              <w:rPr>
                <w:sz w:val="14"/>
              </w:rPr>
              <w:t>0.0228</w:t>
            </w:r>
          </w:p>
        </w:tc>
        <w:tc>
          <w:tcPr>
            <w:tcW w:w="2520" w:type="dxa"/>
          </w:tcPr>
          <w:p w14:paraId="293861FA" w14:textId="77777777" w:rsidR="008E7F55" w:rsidRDefault="003056F9">
            <w:pPr>
              <w:spacing w:after="20"/>
            </w:pPr>
            <w:r>
              <w:rPr>
                <w:sz w:val="14"/>
              </w:rPr>
              <w:t>0.4855</w:t>
            </w:r>
          </w:p>
        </w:tc>
      </w:tr>
      <w:tr w:rsidR="008E7F55" w14:paraId="6B80A7DB" w14:textId="77777777">
        <w:tc>
          <w:tcPr>
            <w:tcW w:w="2520" w:type="dxa"/>
          </w:tcPr>
          <w:p w14:paraId="4B1DF864" w14:textId="77777777" w:rsidR="008E7F55" w:rsidRDefault="003056F9">
            <w:pPr>
              <w:spacing w:after="20"/>
            </w:pPr>
            <w:r>
              <w:rPr>
                <w:sz w:val="14"/>
              </w:rPr>
              <w:t>wikipedia_en</w:t>
            </w:r>
          </w:p>
        </w:tc>
        <w:tc>
          <w:tcPr>
            <w:tcW w:w="2520" w:type="dxa"/>
          </w:tcPr>
          <w:p w14:paraId="57CEFEF3" w14:textId="77777777" w:rsidR="008E7F55" w:rsidRDefault="003056F9">
            <w:pPr>
              <w:spacing w:after="20"/>
            </w:pPr>
            <w:r>
              <w:rPr>
                <w:sz w:val="14"/>
              </w:rPr>
              <w:t>0.0751</w:t>
            </w:r>
          </w:p>
        </w:tc>
        <w:tc>
          <w:tcPr>
            <w:tcW w:w="2520" w:type="dxa"/>
          </w:tcPr>
          <w:p w14:paraId="3B179C53" w14:textId="77777777" w:rsidR="008E7F55" w:rsidRDefault="003056F9">
            <w:pPr>
              <w:spacing w:after="20"/>
            </w:pPr>
            <w:r>
              <w:rPr>
                <w:sz w:val="14"/>
              </w:rPr>
              <w:t>0.0318</w:t>
            </w:r>
          </w:p>
        </w:tc>
        <w:tc>
          <w:tcPr>
            <w:tcW w:w="2520" w:type="dxa"/>
          </w:tcPr>
          <w:p w14:paraId="13D4F326" w14:textId="77777777" w:rsidR="008E7F55" w:rsidRDefault="003056F9">
            <w:pPr>
              <w:spacing w:after="20"/>
            </w:pPr>
            <w:r>
              <w:rPr>
                <w:sz w:val="14"/>
              </w:rPr>
              <w:t>0.4232</w:t>
            </w:r>
          </w:p>
        </w:tc>
      </w:tr>
      <w:tr w:rsidR="008E7F55" w14:paraId="16AB3863" w14:textId="77777777">
        <w:tc>
          <w:tcPr>
            <w:tcW w:w="2520" w:type="dxa"/>
          </w:tcPr>
          <w:p w14:paraId="41B47F75" w14:textId="77777777" w:rsidR="008E7F55" w:rsidRDefault="003056F9">
            <w:pPr>
              <w:spacing w:after="20"/>
            </w:pPr>
            <w:r>
              <w:rPr>
                <w:sz w:val="14"/>
              </w:rPr>
              <w:t>dm_mathematics</w:t>
            </w:r>
          </w:p>
        </w:tc>
        <w:tc>
          <w:tcPr>
            <w:tcW w:w="2520" w:type="dxa"/>
          </w:tcPr>
          <w:p w14:paraId="448A91EE" w14:textId="77777777" w:rsidR="008E7F55" w:rsidRDefault="003056F9">
            <w:pPr>
              <w:spacing w:after="20"/>
            </w:pPr>
            <w:r>
              <w:rPr>
                <w:sz w:val="14"/>
              </w:rPr>
              <w:t>0.0255</w:t>
            </w:r>
          </w:p>
        </w:tc>
        <w:tc>
          <w:tcPr>
            <w:tcW w:w="2520" w:type="dxa"/>
          </w:tcPr>
          <w:p w14:paraId="130D3CEB" w14:textId="77777777" w:rsidR="008E7F55" w:rsidRDefault="003056F9">
            <w:pPr>
              <w:spacing w:after="20"/>
            </w:pPr>
            <w:r>
              <w:rPr>
                <w:sz w:val="14"/>
              </w:rPr>
              <w:t>0.0081</w:t>
            </w:r>
          </w:p>
        </w:tc>
        <w:tc>
          <w:tcPr>
            <w:tcW w:w="2520" w:type="dxa"/>
          </w:tcPr>
          <w:p w14:paraId="7DE6B498" w14:textId="77777777" w:rsidR="008E7F55" w:rsidRDefault="003056F9">
            <w:pPr>
              <w:spacing w:after="20"/>
            </w:pPr>
            <w:r>
              <w:rPr>
                <w:sz w:val="14"/>
              </w:rPr>
              <w:t>0.3166</w:t>
            </w:r>
          </w:p>
        </w:tc>
      </w:tr>
      <w:tr w:rsidR="008E7F55" w14:paraId="6A39AECD" w14:textId="77777777">
        <w:tc>
          <w:tcPr>
            <w:tcW w:w="2520" w:type="dxa"/>
          </w:tcPr>
          <w:p w14:paraId="419EE988" w14:textId="77777777" w:rsidR="008E7F55" w:rsidRDefault="003056F9">
            <w:pPr>
              <w:spacing w:after="20"/>
            </w:pPr>
            <w:r>
              <w:rPr>
                <w:sz w:val="14"/>
              </w:rPr>
              <w:t>pubmed_abstracts</w:t>
            </w:r>
          </w:p>
        </w:tc>
        <w:tc>
          <w:tcPr>
            <w:tcW w:w="2520" w:type="dxa"/>
          </w:tcPr>
          <w:p w14:paraId="0871EFC2" w14:textId="77777777" w:rsidR="008E7F55" w:rsidRDefault="003056F9">
            <w:pPr>
              <w:spacing w:after="20"/>
            </w:pPr>
            <w:r>
              <w:rPr>
                <w:sz w:val="14"/>
              </w:rPr>
              <w:t>0.0662</w:t>
            </w:r>
          </w:p>
        </w:tc>
        <w:tc>
          <w:tcPr>
            <w:tcW w:w="2520" w:type="dxa"/>
          </w:tcPr>
          <w:p w14:paraId="1607A7CA" w14:textId="77777777" w:rsidR="008E7F55" w:rsidRDefault="003056F9">
            <w:pPr>
              <w:spacing w:after="20"/>
            </w:pPr>
            <w:r>
              <w:rPr>
                <w:sz w:val="14"/>
              </w:rPr>
              <w:t>0.0177</w:t>
            </w:r>
          </w:p>
        </w:tc>
        <w:tc>
          <w:tcPr>
            <w:tcW w:w="2520" w:type="dxa"/>
          </w:tcPr>
          <w:p w14:paraId="3EBCC0B5" w14:textId="77777777" w:rsidR="008E7F55" w:rsidRDefault="003056F9">
            <w:pPr>
              <w:spacing w:after="20"/>
            </w:pPr>
            <w:r>
              <w:rPr>
                <w:sz w:val="14"/>
              </w:rPr>
              <w:t>0.2671</w:t>
            </w:r>
          </w:p>
        </w:tc>
      </w:tr>
      <w:tr w:rsidR="008E7F55" w14:paraId="1CE2C433" w14:textId="77777777">
        <w:tc>
          <w:tcPr>
            <w:tcW w:w="2520" w:type="dxa"/>
          </w:tcPr>
          <w:p w14:paraId="41F3E084" w14:textId="77777777" w:rsidR="008E7F55" w:rsidRDefault="003056F9">
            <w:pPr>
              <w:spacing w:after="20"/>
            </w:pPr>
            <w:r>
              <w:rPr>
                <w:sz w:val="14"/>
              </w:rPr>
              <w:t>uspto_backgrounds</w:t>
            </w:r>
          </w:p>
        </w:tc>
        <w:tc>
          <w:tcPr>
            <w:tcW w:w="2520" w:type="dxa"/>
          </w:tcPr>
          <w:p w14:paraId="43F8ECF6" w14:textId="77777777" w:rsidR="008E7F55" w:rsidRDefault="003056F9">
            <w:pPr>
              <w:spacing w:after="20"/>
            </w:pPr>
            <w:r>
              <w:rPr>
                <w:sz w:val="14"/>
              </w:rPr>
              <w:t>0.0756</w:t>
            </w:r>
          </w:p>
        </w:tc>
        <w:tc>
          <w:tcPr>
            <w:tcW w:w="2520" w:type="dxa"/>
          </w:tcPr>
          <w:p w14:paraId="3FA77E5F" w14:textId="77777777" w:rsidR="008E7F55" w:rsidRDefault="003056F9">
            <w:pPr>
              <w:spacing w:after="20"/>
            </w:pPr>
            <w:r>
              <w:rPr>
                <w:sz w:val="14"/>
              </w:rPr>
              <w:t>0.0155</w:t>
            </w:r>
          </w:p>
        </w:tc>
        <w:tc>
          <w:tcPr>
            <w:tcW w:w="2520" w:type="dxa"/>
          </w:tcPr>
          <w:p w14:paraId="17A7D6A9" w14:textId="77777777" w:rsidR="008E7F55" w:rsidRDefault="003056F9">
            <w:pPr>
              <w:spacing w:after="20"/>
            </w:pPr>
            <w:r>
              <w:rPr>
                <w:sz w:val="14"/>
              </w:rPr>
              <w:t>0.2051</w:t>
            </w:r>
          </w:p>
        </w:tc>
      </w:tr>
      <w:tr w:rsidR="008E7F55" w14:paraId="06D9A14D" w14:textId="77777777">
        <w:tc>
          <w:tcPr>
            <w:tcW w:w="2520" w:type="dxa"/>
          </w:tcPr>
          <w:p w14:paraId="428D91D9" w14:textId="77777777" w:rsidR="008E7F55" w:rsidRDefault="003056F9"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w="2520" w:type="dxa"/>
          </w:tcPr>
          <w:p w14:paraId="4C2109F3" w14:textId="77777777" w:rsidR="008E7F55" w:rsidRDefault="003056F9">
            <w:pPr>
              <w:spacing w:after="20"/>
            </w:pPr>
            <w:r>
              <w:rPr>
                <w:sz w:val="14"/>
              </w:rPr>
              <w:t>0.1107</w:t>
            </w:r>
          </w:p>
        </w:tc>
        <w:tc>
          <w:tcPr>
            <w:tcW w:w="2520" w:type="dxa"/>
          </w:tcPr>
          <w:p w14:paraId="2A877A22" w14:textId="77777777" w:rsidR="008E7F55" w:rsidRDefault="003056F9">
            <w:pPr>
              <w:spacing w:after="20"/>
            </w:pPr>
            <w:r>
              <w:rPr>
                <w:sz w:val="14"/>
              </w:rPr>
              <w:t>0.0123</w:t>
            </w:r>
          </w:p>
        </w:tc>
        <w:tc>
          <w:tcPr>
            <w:tcW w:w="2520" w:type="dxa"/>
          </w:tcPr>
          <w:p w14:paraId="2A652F70" w14:textId="77777777" w:rsidR="008E7F55" w:rsidRDefault="003056F9">
            <w:pPr>
              <w:spacing w:after="20"/>
            </w:pPr>
            <w:r>
              <w:rPr>
                <w:sz w:val="14"/>
              </w:rPr>
              <w:t>0.1112</w:t>
            </w:r>
          </w:p>
        </w:tc>
      </w:tr>
      <w:tr w:rsidR="008E7F55" w14:paraId="631F963F" w14:textId="77777777">
        <w:tc>
          <w:tcPr>
            <w:tcW w:w="2520" w:type="dxa"/>
          </w:tcPr>
          <w:p w14:paraId="660DB0A1" w14:textId="77777777" w:rsidR="008E7F55" w:rsidRDefault="003056F9">
            <w:pPr>
              <w:spacing w:after="20"/>
            </w:pPr>
            <w:r>
              <w:rPr>
                <w:sz w:val="14"/>
              </w:rPr>
              <w:t>europarl</w:t>
            </w:r>
          </w:p>
        </w:tc>
        <w:tc>
          <w:tcPr>
            <w:tcW w:w="2520" w:type="dxa"/>
          </w:tcPr>
          <w:p w14:paraId="363E1064" w14:textId="77777777" w:rsidR="008E7F55" w:rsidRDefault="003056F9">
            <w:pPr>
              <w:spacing w:after="20"/>
            </w:pPr>
            <w:r>
              <w:rPr>
                <w:sz w:val="14"/>
              </w:rPr>
              <w:t>0.0127</w:t>
            </w:r>
          </w:p>
        </w:tc>
        <w:tc>
          <w:tcPr>
            <w:tcW w:w="2520" w:type="dxa"/>
          </w:tcPr>
          <w:p w14:paraId="0607A87E" w14:textId="77777777" w:rsidR="008E7F55" w:rsidRDefault="003056F9">
            <w:pPr>
              <w:spacing w:after="20"/>
            </w:pPr>
            <w:r>
              <w:rPr>
                <w:sz w:val="14"/>
              </w:rPr>
              <w:t>0.0010</w:t>
            </w:r>
          </w:p>
        </w:tc>
        <w:tc>
          <w:tcPr>
            <w:tcW w:w="2520" w:type="dxa"/>
          </w:tcPr>
          <w:p w14:paraId="6ED7AD48" w14:textId="77777777" w:rsidR="008E7F55" w:rsidRDefault="003056F9">
            <w:pPr>
              <w:spacing w:after="20"/>
            </w:pPr>
            <w:r>
              <w:rPr>
                <w:sz w:val="14"/>
              </w:rPr>
              <w:t>0.0799</w:t>
            </w:r>
          </w:p>
        </w:tc>
      </w:tr>
      <w:tr w:rsidR="008E7F55" w14:paraId="443E048D" w14:textId="77777777">
        <w:tc>
          <w:tcPr>
            <w:tcW w:w="2520" w:type="dxa"/>
          </w:tcPr>
          <w:p w14:paraId="4DD3C8BA" w14:textId="77777777" w:rsidR="008E7F55" w:rsidRDefault="003056F9">
            <w:pPr>
              <w:spacing w:after="20"/>
            </w:pPr>
            <w:r>
              <w:rPr>
                <w:sz w:val="14"/>
              </w:rPr>
              <w:t>pile_cc</w:t>
            </w:r>
          </w:p>
        </w:tc>
        <w:tc>
          <w:tcPr>
            <w:tcW w:w="2520" w:type="dxa"/>
          </w:tcPr>
          <w:p w14:paraId="50C8593E" w14:textId="77777777" w:rsidR="008E7F55" w:rsidRDefault="003056F9">
            <w:pPr>
              <w:spacing w:after="20"/>
            </w:pPr>
            <w:r>
              <w:rPr>
                <w:sz w:val="14"/>
              </w:rPr>
              <w:t>0.1195</w:t>
            </w:r>
          </w:p>
        </w:tc>
        <w:tc>
          <w:tcPr>
            <w:tcW w:w="2520" w:type="dxa"/>
          </w:tcPr>
          <w:p w14:paraId="311478EA" w14:textId="77777777" w:rsidR="008E7F55" w:rsidRDefault="003056F9">
            <w:pPr>
              <w:spacing w:after="20"/>
            </w:pPr>
            <w:r>
              <w:rPr>
                <w:sz w:val="14"/>
              </w:rPr>
              <w:t>0.0067</w:t>
            </w:r>
          </w:p>
        </w:tc>
        <w:tc>
          <w:tcPr>
            <w:tcW w:w="2520" w:type="dxa"/>
          </w:tcPr>
          <w:p w14:paraId="796F773B" w14:textId="77777777" w:rsidR="008E7F55" w:rsidRDefault="003056F9">
            <w:pPr>
              <w:spacing w:after="20"/>
            </w:pPr>
            <w:r>
              <w:rPr>
                <w:sz w:val="14"/>
              </w:rPr>
              <w:t>0.0558</w:t>
            </w:r>
          </w:p>
        </w:tc>
      </w:tr>
    </w:tbl>
    <w:p w14:paraId="1A416147" w14:textId="77777777" w:rsidR="008E7F55" w:rsidRDefault="008E7F55">
      <w:pPr>
        <w:spacing w:after="40"/>
      </w:pPr>
    </w:p>
    <w:p w14:paraId="593DA247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6937BCC4" wp14:editId="1A51A5CA">
            <wp:extent cx="5715000" cy="3111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domain_m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48E" w14:textId="77777777" w:rsidR="008E7F55" w:rsidRDefault="003056F9">
      <w:pPr>
        <w:jc w:val="center"/>
      </w:pPr>
      <w:r>
        <w:rPr>
          <w:i/>
          <w:sz w:val="17"/>
        </w:rPr>
        <w:t>领域配比</w:t>
      </w:r>
    </w:p>
    <w:p w14:paraId="638F419A" w14:textId="77777777" w:rsidR="008E7F55" w:rsidRDefault="003056F9">
      <w:pPr>
        <w:spacing w:after="120" w:line="269" w:lineRule="auto"/>
      </w:pPr>
      <w:r>
        <w:t>施加</w:t>
      </w:r>
      <w:r>
        <w:t xml:space="preserve"> p_i≥0.001 </w:t>
      </w:r>
      <w:r>
        <w:t>下界后，本次主口径实测的典型倍数由导出表给出（例如</w:t>
      </w:r>
      <w:r>
        <w:t xml:space="preserve"> pile_cc</w:t>
      </w:r>
      <w:r>
        <w:t>、</w:t>
      </w:r>
      <w:r>
        <w:t xml:space="preserve">europarl </w:t>
      </w:r>
      <w:r>
        <w:t>约降至基线的</w:t>
      </w:r>
      <w:r>
        <w:t xml:space="preserve"> 0.08</w:t>
      </w:r>
      <w:r>
        <w:t>，</w:t>
      </w:r>
      <w:r>
        <w:t xml:space="preserve">github </w:t>
      </w:r>
      <w:r>
        <w:t>约</w:t>
      </w:r>
      <w:r>
        <w:t xml:space="preserve"> 0.32</w:t>
      </w:r>
      <w:r>
        <w:t>，</w:t>
      </w:r>
      <w:r>
        <w:t xml:space="preserve">enron </w:t>
      </w:r>
      <w:r>
        <w:t>约</w:t>
      </w:r>
      <w:r>
        <w:t xml:space="preserve"> 11.6</w:t>
      </w:r>
      <w:r>
        <w:t>，</w:t>
      </w:r>
      <w:r>
        <w:t xml:space="preserve">arxiv </w:t>
      </w:r>
      <w:r>
        <w:t>约</w:t>
      </w:r>
      <w:r>
        <w:t xml:space="preserve"> 2.1</w:t>
      </w:r>
      <w:r>
        <w:t>）；下界会压缩无约束优化可能出现的极端倍数。跨预算结构高度稳定，但相对</w:t>
      </w:r>
      <w:r>
        <w:t xml:space="preserve"> p0 </w:t>
      </w:r>
      <w:r>
        <w:t>的</w:t>
      </w:r>
      <w:r>
        <w:t xml:space="preserve"> KL </w:t>
      </w:r>
      <w:r>
        <w:t>可约</w:t>
      </w:r>
      <w:r>
        <w:t xml:space="preserve"> 0.35 nats</w:t>
      </w:r>
      <w:r>
        <w:t>，二者并不矛盾。主项系数与</w:t>
      </w:r>
      <w:r>
        <w:t xml:space="preserve"> KL </w:t>
      </w:r>
      <w:r>
        <w:t>系数分别做</w:t>
      </w:r>
      <w:r>
        <w:t xml:space="preserve"> 1/5</w:t>
      </w:r>
      <w:r>
        <w:t>、</w:t>
      </w:r>
      <w:r>
        <w:t>1</w:t>
      </w:r>
      <w:r>
        <w:t>、</w:t>
      </w:r>
      <w:r>
        <w:t xml:space="preserve">5 </w:t>
      </w:r>
      <w:r>
        <w:t>倍敏感性：</w:t>
      </w:r>
    </w:p>
    <w:p w14:paraId="09D49EDE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4951F027" wp14:editId="6776E3BA">
            <wp:extent cx="5715000" cy="318062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mix_sensitiv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7008" w14:textId="77777777" w:rsidR="008E7F55" w:rsidRDefault="003056F9">
      <w:pPr>
        <w:jc w:val="center"/>
      </w:pPr>
      <w:r>
        <w:rPr>
          <w:i/>
          <w:sz w:val="17"/>
        </w:rPr>
        <w:t>配比权重敏感性</w:t>
      </w:r>
    </w:p>
    <w:p w14:paraId="62D9C463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3.4.6 </w:t>
      </w:r>
      <w:r>
        <w:rPr>
          <w:rFonts w:ascii="微软雅黑" w:eastAsia="微软雅黑" w:hAnsi="微软雅黑"/>
        </w:rPr>
        <w:t>二阶非加性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99"/>
        <w:gridCol w:w="1765"/>
        <w:gridCol w:w="1798"/>
        <w:gridCol w:w="1780"/>
        <w:gridCol w:w="1954"/>
      </w:tblGrid>
      <w:tr w:rsidR="008E7F55" w14:paraId="09F136A8" w14:textId="77777777">
        <w:trPr>
          <w:tblHeader/>
        </w:trPr>
        <w:tc>
          <w:tcPr>
            <w:tcW w:w="2016" w:type="dxa"/>
            <w:shd w:val="clear" w:color="auto" w:fill="315B78"/>
          </w:tcPr>
          <w:p w14:paraId="574FEFD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loss_domain</w:t>
            </w:r>
          </w:p>
        </w:tc>
        <w:tc>
          <w:tcPr>
            <w:tcW w:w="2016" w:type="dxa"/>
            <w:shd w:val="clear" w:color="auto" w:fill="315B78"/>
          </w:tcPr>
          <w:p w14:paraId="30B1F2B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domain_a</w:t>
            </w:r>
          </w:p>
        </w:tc>
        <w:tc>
          <w:tcPr>
            <w:tcW w:w="2016" w:type="dxa"/>
            <w:shd w:val="clear" w:color="auto" w:fill="315B78"/>
          </w:tcPr>
          <w:p w14:paraId="35B8180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domain_b</w:t>
            </w:r>
          </w:p>
        </w:tc>
        <w:tc>
          <w:tcPr>
            <w:tcW w:w="2016" w:type="dxa"/>
            <w:shd w:val="clear" w:color="auto" w:fill="315B78"/>
          </w:tcPr>
          <w:p w14:paraId="727E0F4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donor_domain</w:t>
            </w:r>
          </w:p>
        </w:tc>
        <w:tc>
          <w:tcPr>
            <w:tcW w:w="2016" w:type="dxa"/>
            <w:shd w:val="clear" w:color="auto" w:fill="315B78"/>
          </w:tcPr>
          <w:p w14:paraId="691C9E4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nonadditive_delta_loss</w:t>
            </w:r>
          </w:p>
        </w:tc>
      </w:tr>
      <w:tr w:rsidR="008E7F55" w14:paraId="6E468E34" w14:textId="77777777">
        <w:tc>
          <w:tcPr>
            <w:tcW w:w="2016" w:type="dxa"/>
          </w:tcPr>
          <w:p w14:paraId="05CA803C" w14:textId="77777777" w:rsidR="008E7F55" w:rsidRDefault="003056F9">
            <w:pPr>
              <w:spacing w:after="20"/>
            </w:pPr>
            <w:r>
              <w:rPr>
                <w:sz w:val="14"/>
              </w:rPr>
              <w:t>metric/the_pile_github_val_loss</w:t>
            </w:r>
          </w:p>
        </w:tc>
        <w:tc>
          <w:tcPr>
            <w:tcW w:w="2016" w:type="dxa"/>
          </w:tcPr>
          <w:p w14:paraId="44A62FED" w14:textId="77777777" w:rsidR="008E7F55" w:rsidRDefault="003056F9">
            <w:pPr>
              <w:spacing w:after="20"/>
            </w:pPr>
            <w:r>
              <w:rPr>
                <w:sz w:val="14"/>
              </w:rPr>
              <w:t>stackexchange</w:t>
            </w:r>
          </w:p>
        </w:tc>
        <w:tc>
          <w:tcPr>
            <w:tcW w:w="2016" w:type="dxa"/>
          </w:tcPr>
          <w:p w14:paraId="36895E6E" w14:textId="77777777" w:rsidR="008E7F55" w:rsidRDefault="003056F9"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w="2016" w:type="dxa"/>
          </w:tcPr>
          <w:p w14:paraId="4EF878CD" w14:textId="77777777" w:rsidR="008E7F55" w:rsidRDefault="003056F9">
            <w:pPr>
              <w:spacing w:after="20"/>
            </w:pPr>
            <w:r>
              <w:rPr>
                <w:sz w:val="14"/>
              </w:rPr>
              <w:t>pile_cc</w:t>
            </w:r>
          </w:p>
        </w:tc>
        <w:tc>
          <w:tcPr>
            <w:tcW w:w="2016" w:type="dxa"/>
          </w:tcPr>
          <w:p w14:paraId="2D3F3E52" w14:textId="77777777" w:rsidR="008E7F55" w:rsidRDefault="003056F9">
            <w:pPr>
              <w:spacing w:after="20"/>
            </w:pPr>
            <w:r>
              <w:rPr>
                <w:sz w:val="14"/>
              </w:rPr>
              <w:t>0.2487</w:t>
            </w:r>
          </w:p>
        </w:tc>
      </w:tr>
      <w:tr w:rsidR="008E7F55" w14:paraId="4F86B070" w14:textId="77777777">
        <w:tc>
          <w:tcPr>
            <w:tcW w:w="2016" w:type="dxa"/>
          </w:tcPr>
          <w:p w14:paraId="23CA467F" w14:textId="77777777" w:rsidR="008E7F55" w:rsidRDefault="003056F9">
            <w:pPr>
              <w:spacing w:after="20"/>
            </w:pPr>
            <w:r>
              <w:rPr>
                <w:sz w:val="14"/>
              </w:rPr>
              <w:lastRenderedPageBreak/>
              <w:t>metric/the_pile_stackexchange_val_loss</w:t>
            </w:r>
          </w:p>
        </w:tc>
        <w:tc>
          <w:tcPr>
            <w:tcW w:w="2016" w:type="dxa"/>
          </w:tcPr>
          <w:p w14:paraId="21FF354E" w14:textId="77777777" w:rsidR="008E7F55" w:rsidRDefault="003056F9">
            <w:pPr>
              <w:spacing w:after="20"/>
            </w:pPr>
            <w:r>
              <w:rPr>
                <w:sz w:val="14"/>
              </w:rPr>
              <w:t>stackexchange</w:t>
            </w:r>
          </w:p>
        </w:tc>
        <w:tc>
          <w:tcPr>
            <w:tcW w:w="2016" w:type="dxa"/>
          </w:tcPr>
          <w:p w14:paraId="56ACA988" w14:textId="77777777" w:rsidR="008E7F55" w:rsidRDefault="003056F9"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w="2016" w:type="dxa"/>
          </w:tcPr>
          <w:p w14:paraId="38F0A916" w14:textId="77777777" w:rsidR="008E7F55" w:rsidRDefault="003056F9">
            <w:pPr>
              <w:spacing w:after="20"/>
            </w:pPr>
            <w:r>
              <w:rPr>
                <w:sz w:val="14"/>
              </w:rPr>
              <w:t>pile_cc</w:t>
            </w:r>
          </w:p>
        </w:tc>
        <w:tc>
          <w:tcPr>
            <w:tcW w:w="2016" w:type="dxa"/>
          </w:tcPr>
          <w:p w14:paraId="0393934D" w14:textId="77777777" w:rsidR="008E7F55" w:rsidRDefault="003056F9">
            <w:pPr>
              <w:spacing w:after="20"/>
            </w:pPr>
            <w:r>
              <w:rPr>
                <w:sz w:val="14"/>
              </w:rPr>
              <w:t>0.1919</w:t>
            </w:r>
          </w:p>
        </w:tc>
      </w:tr>
      <w:tr w:rsidR="008E7F55" w14:paraId="5999F077" w14:textId="77777777">
        <w:tc>
          <w:tcPr>
            <w:tcW w:w="2016" w:type="dxa"/>
          </w:tcPr>
          <w:p w14:paraId="7D2B8CC1" w14:textId="77777777" w:rsidR="008E7F55" w:rsidRDefault="003056F9">
            <w:pPr>
              <w:spacing w:after="20"/>
            </w:pPr>
            <w:r>
              <w:rPr>
                <w:sz w:val="14"/>
              </w:rPr>
              <w:t>metric/the_pile_arxiv_val_loss</w:t>
            </w:r>
          </w:p>
        </w:tc>
        <w:tc>
          <w:tcPr>
            <w:tcW w:w="2016" w:type="dxa"/>
          </w:tcPr>
          <w:p w14:paraId="0AC3C0AD" w14:textId="77777777" w:rsidR="008E7F55" w:rsidRDefault="003056F9">
            <w:pPr>
              <w:spacing w:after="20"/>
            </w:pPr>
            <w:r>
              <w:rPr>
                <w:sz w:val="14"/>
              </w:rPr>
              <w:t>stackexchange</w:t>
            </w:r>
          </w:p>
        </w:tc>
        <w:tc>
          <w:tcPr>
            <w:tcW w:w="2016" w:type="dxa"/>
          </w:tcPr>
          <w:p w14:paraId="12C36A5E" w14:textId="77777777" w:rsidR="008E7F55" w:rsidRDefault="003056F9">
            <w:pPr>
              <w:spacing w:after="20"/>
            </w:pPr>
            <w:r>
              <w:rPr>
                <w:sz w:val="14"/>
              </w:rPr>
              <w:t>arxiv</w:t>
            </w:r>
          </w:p>
        </w:tc>
        <w:tc>
          <w:tcPr>
            <w:tcW w:w="2016" w:type="dxa"/>
          </w:tcPr>
          <w:p w14:paraId="6DD4507E" w14:textId="77777777" w:rsidR="008E7F55" w:rsidRDefault="003056F9"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w="2016" w:type="dxa"/>
          </w:tcPr>
          <w:p w14:paraId="0520E265" w14:textId="77777777" w:rsidR="008E7F55" w:rsidRDefault="003056F9">
            <w:pPr>
              <w:spacing w:after="20"/>
            </w:pPr>
            <w:r>
              <w:rPr>
                <w:sz w:val="14"/>
              </w:rPr>
              <w:t>0.1661</w:t>
            </w:r>
          </w:p>
        </w:tc>
      </w:tr>
      <w:tr w:rsidR="008E7F55" w14:paraId="34196992" w14:textId="77777777">
        <w:tc>
          <w:tcPr>
            <w:tcW w:w="2016" w:type="dxa"/>
          </w:tcPr>
          <w:p w14:paraId="01AAF2C8" w14:textId="77777777" w:rsidR="008E7F55" w:rsidRDefault="003056F9">
            <w:pPr>
              <w:spacing w:after="20"/>
            </w:pPr>
            <w:r>
              <w:rPr>
                <w:sz w:val="14"/>
              </w:rPr>
              <w:t>metric/the_pile_wikipedia_en_val_loss</w:t>
            </w:r>
          </w:p>
        </w:tc>
        <w:tc>
          <w:tcPr>
            <w:tcW w:w="2016" w:type="dxa"/>
          </w:tcPr>
          <w:p w14:paraId="16308533" w14:textId="77777777" w:rsidR="008E7F55" w:rsidRDefault="003056F9">
            <w:pPr>
              <w:spacing w:after="20"/>
            </w:pPr>
            <w:r>
              <w:rPr>
                <w:sz w:val="14"/>
              </w:rPr>
              <w:t>wikipedia_en</w:t>
            </w:r>
          </w:p>
        </w:tc>
        <w:tc>
          <w:tcPr>
            <w:tcW w:w="2016" w:type="dxa"/>
          </w:tcPr>
          <w:p w14:paraId="5E72C540" w14:textId="77777777" w:rsidR="008E7F55" w:rsidRDefault="003056F9">
            <w:pPr>
              <w:spacing w:after="20"/>
            </w:pPr>
            <w:r>
              <w:rPr>
                <w:sz w:val="14"/>
              </w:rPr>
              <w:t>pile_cc</w:t>
            </w:r>
          </w:p>
        </w:tc>
        <w:tc>
          <w:tcPr>
            <w:tcW w:w="2016" w:type="dxa"/>
          </w:tcPr>
          <w:p w14:paraId="74062348" w14:textId="77777777" w:rsidR="008E7F55" w:rsidRDefault="003056F9"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w="2016" w:type="dxa"/>
          </w:tcPr>
          <w:p w14:paraId="2A8464BD" w14:textId="77777777" w:rsidR="008E7F55" w:rsidRDefault="003056F9">
            <w:pPr>
              <w:spacing w:after="20"/>
            </w:pPr>
            <w:r>
              <w:rPr>
                <w:sz w:val="14"/>
              </w:rPr>
              <w:t>0.1299</w:t>
            </w:r>
          </w:p>
        </w:tc>
      </w:tr>
      <w:tr w:rsidR="008E7F55" w14:paraId="1E6AE57C" w14:textId="77777777">
        <w:tc>
          <w:tcPr>
            <w:tcW w:w="2016" w:type="dxa"/>
          </w:tcPr>
          <w:p w14:paraId="4DF3E7BF" w14:textId="77777777" w:rsidR="008E7F55" w:rsidRDefault="003056F9">
            <w:pPr>
              <w:spacing w:after="20"/>
            </w:pPr>
            <w:r>
              <w:rPr>
                <w:sz w:val="14"/>
              </w:rPr>
              <w:t>metric/the_pile_dm_mathematics_val_loss</w:t>
            </w:r>
          </w:p>
        </w:tc>
        <w:tc>
          <w:tcPr>
            <w:tcW w:w="2016" w:type="dxa"/>
          </w:tcPr>
          <w:p w14:paraId="210E5ED5" w14:textId="77777777" w:rsidR="008E7F55" w:rsidRDefault="003056F9">
            <w:pPr>
              <w:spacing w:after="20"/>
            </w:pPr>
            <w:r>
              <w:rPr>
                <w:sz w:val="14"/>
              </w:rPr>
              <w:t>freelaw</w:t>
            </w:r>
          </w:p>
        </w:tc>
        <w:tc>
          <w:tcPr>
            <w:tcW w:w="2016" w:type="dxa"/>
          </w:tcPr>
          <w:p w14:paraId="3F58E00E" w14:textId="77777777" w:rsidR="008E7F55" w:rsidRDefault="003056F9">
            <w:pPr>
              <w:spacing w:after="20"/>
            </w:pPr>
            <w:r>
              <w:rPr>
                <w:sz w:val="14"/>
              </w:rPr>
              <w:t>pubmed_central</w:t>
            </w:r>
          </w:p>
        </w:tc>
        <w:tc>
          <w:tcPr>
            <w:tcW w:w="2016" w:type="dxa"/>
          </w:tcPr>
          <w:p w14:paraId="4F984849" w14:textId="77777777" w:rsidR="008E7F55" w:rsidRDefault="003056F9">
            <w:pPr>
              <w:spacing w:after="20"/>
            </w:pPr>
            <w:r>
              <w:rPr>
                <w:sz w:val="14"/>
              </w:rPr>
              <w:t>arxiv</w:t>
            </w:r>
          </w:p>
        </w:tc>
        <w:tc>
          <w:tcPr>
            <w:tcW w:w="2016" w:type="dxa"/>
          </w:tcPr>
          <w:p w14:paraId="2019F223" w14:textId="77777777" w:rsidR="008E7F55" w:rsidRDefault="003056F9">
            <w:pPr>
              <w:spacing w:after="20"/>
            </w:pPr>
            <w:r>
              <w:rPr>
                <w:sz w:val="14"/>
              </w:rPr>
              <w:t>-0.1181</w:t>
            </w:r>
          </w:p>
        </w:tc>
      </w:tr>
    </w:tbl>
    <w:p w14:paraId="05F28571" w14:textId="77777777" w:rsidR="008E7F55" w:rsidRDefault="008E7F55">
      <w:pPr>
        <w:spacing w:after="40"/>
      </w:pPr>
    </w:p>
    <w:p w14:paraId="43F5E6CA" w14:textId="77777777" w:rsidR="008E7F55" w:rsidRDefault="003056F9">
      <w:pPr>
        <w:spacing w:after="120" w:line="269" w:lineRule="auto"/>
      </w:pPr>
      <w:r>
        <w:t>这些记录来自独立测试二次模型预测的二阶差分，符号不代表实验因果机制。</w:t>
      </w:r>
    </w:p>
    <w:p w14:paraId="4BA3A9B3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3.4.7 </w:t>
      </w:r>
      <w:r>
        <w:rPr>
          <w:rFonts w:ascii="微软雅黑" w:eastAsia="微软雅黑" w:hAnsi="微软雅黑"/>
        </w:rPr>
        <w:t>参数不确定性传播</w:t>
      </w:r>
    </w:p>
    <w:p w14:paraId="60B21B75" w14:textId="77777777" w:rsidR="008E7F55" w:rsidRDefault="003056F9">
      <w:pPr>
        <w:spacing w:after="120" w:line="269" w:lineRule="auto"/>
      </w:pPr>
      <w:r>
        <w:t>对</w:t>
      </w:r>
      <w:r>
        <w:t xml:space="preserve"> B1 </w:t>
      </w:r>
      <w:r>
        <w:t>经典项和</w:t>
      </w:r>
      <w:r>
        <w:t xml:space="preserve"> B6–B8 </w:t>
      </w:r>
      <w:r>
        <w:t>质量项的七个参数各做</w:t>
      </w:r>
      <w:r>
        <w:t xml:space="preserve"> 200 </w:t>
      </w:r>
      <w:r>
        <w:t>次区间抽样，传播到</w:t>
      </w:r>
      <w:r>
        <w:t xml:space="preserve"> N</w:t>
      </w:r>
      <w:r>
        <w:t>、</w:t>
      </w:r>
      <w:r>
        <w:t>D</w:t>
      </w:r>
      <w:r>
        <w:t>、</w:t>
      </w:r>
      <w:r>
        <w:t xml:space="preserve">Q </w:t>
      </w:r>
      <w:r>
        <w:t>与三类成本份额；区间采用</w:t>
      </w:r>
      <w:r>
        <w:t xml:space="preserve"> 2.5%--97.5% </w:t>
      </w:r>
      <w:r>
        <w:t>分位数。这里固定基线配比和主情景选出的上下文，因此区间是条件性参数敏感性范围，并非联合实验</w:t>
      </w:r>
      <w:r>
        <w:t xml:space="preserve"> bootstrap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E7F55" w14:paraId="5D5AFB8D" w14:textId="77777777">
        <w:trPr>
          <w:tblHeader/>
        </w:trPr>
        <w:tc>
          <w:tcPr>
            <w:tcW w:w="2520" w:type="dxa"/>
            <w:shd w:val="clear" w:color="auto" w:fill="315B78"/>
          </w:tcPr>
          <w:p w14:paraId="2BD432C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预算</w:t>
            </w:r>
            <w:r>
              <w:rPr>
                <w:b/>
                <w:color w:val="FFFFFF"/>
                <w:sz w:val="14"/>
              </w:rPr>
              <w:t xml:space="preserve"> (1e21 FLOPs)</w:t>
            </w:r>
          </w:p>
        </w:tc>
        <w:tc>
          <w:tcPr>
            <w:tcW w:w="2520" w:type="dxa"/>
            <w:shd w:val="clear" w:color="auto" w:fill="315B78"/>
          </w:tcPr>
          <w:p w14:paraId="06AC6C3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 xml:space="preserve">N (B), </w:t>
            </w:r>
            <w:r>
              <w:rPr>
                <w:b/>
                <w:color w:val="FFFFFF"/>
                <w:sz w:val="14"/>
              </w:rPr>
              <w:t>中位数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  <w:tc>
          <w:tcPr>
            <w:tcW w:w="2520" w:type="dxa"/>
            <w:shd w:val="clear" w:color="auto" w:fill="315B78"/>
          </w:tcPr>
          <w:p w14:paraId="1FBF1EE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 xml:space="preserve">D (B token), </w:t>
            </w:r>
            <w:r>
              <w:rPr>
                <w:b/>
                <w:color w:val="FFFFFF"/>
                <w:sz w:val="14"/>
              </w:rPr>
              <w:t>中位数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  <w:tc>
          <w:tcPr>
            <w:tcW w:w="2520" w:type="dxa"/>
            <w:shd w:val="clear" w:color="auto" w:fill="315B78"/>
          </w:tcPr>
          <w:p w14:paraId="0210E62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 xml:space="preserve">Q, </w:t>
            </w:r>
            <w:r>
              <w:rPr>
                <w:b/>
                <w:color w:val="FFFFFF"/>
                <w:sz w:val="14"/>
              </w:rPr>
              <w:t>中位数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</w:tr>
      <w:tr w:rsidR="008E7F55" w14:paraId="68A307ED" w14:textId="77777777">
        <w:tc>
          <w:tcPr>
            <w:tcW w:w="2520" w:type="dxa"/>
          </w:tcPr>
          <w:p w14:paraId="06713AB4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2520" w:type="dxa"/>
          </w:tcPr>
          <w:p w14:paraId="40E5B3C7" w14:textId="77777777" w:rsidR="008E7F55" w:rsidRDefault="003056F9">
            <w:pPr>
              <w:spacing w:after="20"/>
            </w:pPr>
            <w:r>
              <w:rPr>
                <w:sz w:val="14"/>
              </w:rPr>
              <w:t>0.215 [0.215, 0.215]</w:t>
            </w:r>
          </w:p>
        </w:tc>
        <w:tc>
          <w:tcPr>
            <w:tcW w:w="2520" w:type="dxa"/>
          </w:tcPr>
          <w:p w14:paraId="472EAF76" w14:textId="77777777" w:rsidR="008E7F55" w:rsidRDefault="003056F9">
            <w:pPr>
              <w:spacing w:after="20"/>
            </w:pPr>
            <w:r>
              <w:rPr>
                <w:sz w:val="14"/>
              </w:rPr>
              <w:t>6.814 [6.810, 6.818]</w:t>
            </w:r>
          </w:p>
        </w:tc>
        <w:tc>
          <w:tcPr>
            <w:tcW w:w="2520" w:type="dxa"/>
          </w:tcPr>
          <w:p w14:paraId="650E175C" w14:textId="77777777" w:rsidR="008E7F55" w:rsidRDefault="003056F9">
            <w:pPr>
              <w:spacing w:after="20"/>
            </w:pPr>
            <w:r>
              <w:rPr>
                <w:sz w:val="14"/>
              </w:rPr>
              <w:t>0.460 [0.460, 0.460]</w:t>
            </w:r>
          </w:p>
        </w:tc>
      </w:tr>
      <w:tr w:rsidR="008E7F55" w14:paraId="3F0C43F7" w14:textId="77777777">
        <w:tc>
          <w:tcPr>
            <w:tcW w:w="2520" w:type="dxa"/>
          </w:tcPr>
          <w:p w14:paraId="5173F154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2520" w:type="dxa"/>
          </w:tcPr>
          <w:p w14:paraId="67FE025F" w14:textId="77777777" w:rsidR="008E7F55" w:rsidRDefault="003056F9">
            <w:pPr>
              <w:spacing w:after="20"/>
            </w:pPr>
            <w:r>
              <w:rPr>
                <w:sz w:val="14"/>
              </w:rPr>
              <w:t>45.402 [35.893, 52.264]</w:t>
            </w:r>
          </w:p>
        </w:tc>
        <w:tc>
          <w:tcPr>
            <w:tcW w:w="2520" w:type="dxa"/>
          </w:tcPr>
          <w:p w14:paraId="16ADF512" w14:textId="77777777" w:rsidR="008E7F55" w:rsidRDefault="003056F9">
            <w:pPr>
              <w:spacing w:after="20"/>
            </w:pPr>
            <w:r>
              <w:rPr>
                <w:sz w:val="14"/>
              </w:rPr>
              <w:t>4.038 [3.108, 6.253]</w:t>
            </w:r>
          </w:p>
        </w:tc>
        <w:tc>
          <w:tcPr>
            <w:tcW w:w="2520" w:type="dxa"/>
          </w:tcPr>
          <w:p w14:paraId="2A9F5F00" w14:textId="77777777" w:rsidR="008E7F55" w:rsidRDefault="003056F9">
            <w:pPr>
              <w:spacing w:after="20"/>
            </w:pPr>
            <w:r>
              <w:rPr>
                <w:sz w:val="14"/>
              </w:rPr>
              <w:t>0.946 [0.872, 0.990]</w:t>
            </w:r>
          </w:p>
        </w:tc>
      </w:tr>
      <w:tr w:rsidR="008E7F55" w14:paraId="1C7F071D" w14:textId="77777777">
        <w:tc>
          <w:tcPr>
            <w:tcW w:w="2520" w:type="dxa"/>
          </w:tcPr>
          <w:p w14:paraId="549820B6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2520" w:type="dxa"/>
          </w:tcPr>
          <w:p w14:paraId="6B2BD8FB" w14:textId="77777777" w:rsidR="008E7F55" w:rsidRDefault="003056F9">
            <w:pPr>
              <w:spacing w:after="20"/>
            </w:pPr>
            <w:r>
              <w:rPr>
                <w:sz w:val="14"/>
              </w:rPr>
              <w:t>153.521 [153.477, 153.557]</w:t>
            </w:r>
          </w:p>
        </w:tc>
        <w:tc>
          <w:tcPr>
            <w:tcW w:w="2520" w:type="dxa"/>
          </w:tcPr>
          <w:p w14:paraId="0C30007C" w14:textId="77777777" w:rsidR="008E7F55" w:rsidRDefault="003056F9">
            <w:pPr>
              <w:spacing w:after="20"/>
            </w:pPr>
            <w:r>
              <w:rPr>
                <w:sz w:val="14"/>
              </w:rPr>
              <w:t>250.573 [250.556, 250.594]</w:t>
            </w:r>
          </w:p>
        </w:tc>
        <w:tc>
          <w:tcPr>
            <w:tcW w:w="2520" w:type="dxa"/>
          </w:tcPr>
          <w:p w14:paraId="288F4CB8" w14:textId="77777777" w:rsidR="008E7F55" w:rsidRDefault="003056F9">
            <w:pPr>
              <w:spacing w:after="20"/>
            </w:pPr>
            <w:r>
              <w:rPr>
                <w:sz w:val="14"/>
              </w:rPr>
              <w:t>0.990 [0.990, 0.990]</w:t>
            </w:r>
          </w:p>
        </w:tc>
      </w:tr>
    </w:tbl>
    <w:p w14:paraId="504095F6" w14:textId="77777777" w:rsidR="008E7F55" w:rsidRDefault="008E7F55">
      <w:pPr>
        <w:spacing w:after="40"/>
      </w:pPr>
    </w:p>
    <w:p w14:paraId="58C5E192" w14:textId="77777777" w:rsidR="008E7F55" w:rsidRDefault="003056F9">
      <w:pPr>
        <w:spacing w:after="120" w:line="269" w:lineRule="auto"/>
      </w:pPr>
      <w:r>
        <w:t>三类成本份额的条件区间如下，另一系数口径及全部抽样见</w:t>
      </w:r>
      <w:r>
        <w:t xml:space="preserve"> q3_uncertainty_intervals.csv </w:t>
      </w:r>
      <w:r>
        <w:t>和</w:t>
      </w:r>
      <w:r>
        <w:t xml:space="preserve"> q3_uncertainty_samples.csv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E7F55" w14:paraId="1A40B561" w14:textId="77777777">
        <w:trPr>
          <w:tblHeader/>
        </w:trPr>
        <w:tc>
          <w:tcPr>
            <w:tcW w:w="2520" w:type="dxa"/>
            <w:shd w:val="clear" w:color="auto" w:fill="315B78"/>
          </w:tcPr>
          <w:p w14:paraId="3A6B8AC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预算</w:t>
            </w:r>
            <w:r>
              <w:rPr>
                <w:b/>
                <w:color w:val="FFFFFF"/>
                <w:sz w:val="14"/>
              </w:rPr>
              <w:t xml:space="preserve"> (1e21 FLOPs)</w:t>
            </w:r>
          </w:p>
        </w:tc>
        <w:tc>
          <w:tcPr>
            <w:tcW w:w="2520" w:type="dxa"/>
            <w:shd w:val="clear" w:color="auto" w:fill="315B78"/>
          </w:tcPr>
          <w:p w14:paraId="4AB723D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训练份额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  <w:tc>
          <w:tcPr>
            <w:tcW w:w="2520" w:type="dxa"/>
            <w:shd w:val="clear" w:color="auto" w:fill="315B78"/>
          </w:tcPr>
          <w:p w14:paraId="6EE605F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质量份额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  <w:tc>
          <w:tcPr>
            <w:tcW w:w="2520" w:type="dxa"/>
            <w:shd w:val="clear" w:color="auto" w:fill="315B78"/>
          </w:tcPr>
          <w:p w14:paraId="09804E1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注意力份额</w:t>
            </w:r>
            <w:r>
              <w:rPr>
                <w:b/>
                <w:color w:val="FFFFFF"/>
                <w:sz w:val="14"/>
              </w:rPr>
              <w:t xml:space="preserve"> [95%</w:t>
            </w:r>
            <w:r>
              <w:rPr>
                <w:b/>
                <w:color w:val="FFFFFF"/>
                <w:sz w:val="14"/>
              </w:rPr>
              <w:t>区间</w:t>
            </w:r>
            <w:r>
              <w:rPr>
                <w:b/>
                <w:color w:val="FFFFFF"/>
                <w:sz w:val="14"/>
              </w:rPr>
              <w:t>]</w:t>
            </w:r>
          </w:p>
        </w:tc>
      </w:tr>
      <w:tr w:rsidR="008E7F55" w14:paraId="788DBD57" w14:textId="77777777">
        <w:tc>
          <w:tcPr>
            <w:tcW w:w="2520" w:type="dxa"/>
          </w:tcPr>
          <w:p w14:paraId="3F7B08BB" w14:textId="77777777" w:rsidR="008E7F55" w:rsidRDefault="003056F9">
            <w:pPr>
              <w:spacing w:after="20"/>
            </w:pPr>
            <w:r>
              <w:rPr>
                <w:sz w:val="14"/>
              </w:rPr>
              <w:t>0.0100</w:t>
            </w:r>
          </w:p>
        </w:tc>
        <w:tc>
          <w:tcPr>
            <w:tcW w:w="2520" w:type="dxa"/>
          </w:tcPr>
          <w:p w14:paraId="6E0AB424" w14:textId="77777777" w:rsidR="008E7F55" w:rsidRDefault="003056F9">
            <w:pPr>
              <w:spacing w:after="20"/>
            </w:pPr>
            <w:r>
              <w:rPr>
                <w:sz w:val="14"/>
              </w:rPr>
              <w:t>0.880 [0.880, 0.880]</w:t>
            </w:r>
          </w:p>
        </w:tc>
        <w:tc>
          <w:tcPr>
            <w:tcW w:w="2520" w:type="dxa"/>
          </w:tcPr>
          <w:p w14:paraId="2BADAA7D" w14:textId="77777777" w:rsidR="008E7F55" w:rsidRDefault="003056F9">
            <w:pPr>
              <w:spacing w:after="20"/>
            </w:pPr>
            <w:r>
              <w:rPr>
                <w:sz w:val="14"/>
              </w:rPr>
              <w:t>0.000 [0.000, 0.000]</w:t>
            </w:r>
          </w:p>
        </w:tc>
        <w:tc>
          <w:tcPr>
            <w:tcW w:w="2520" w:type="dxa"/>
          </w:tcPr>
          <w:p w14:paraId="407235FB" w14:textId="77777777" w:rsidR="008E7F55" w:rsidRDefault="003056F9">
            <w:pPr>
              <w:spacing w:after="20"/>
            </w:pPr>
            <w:r>
              <w:rPr>
                <w:sz w:val="14"/>
              </w:rPr>
              <w:t>0.120 [0.120, 0.120]</w:t>
            </w:r>
          </w:p>
        </w:tc>
      </w:tr>
      <w:tr w:rsidR="008E7F55" w14:paraId="2BB70303" w14:textId="77777777">
        <w:tc>
          <w:tcPr>
            <w:tcW w:w="2520" w:type="dxa"/>
          </w:tcPr>
          <w:p w14:paraId="70A5A6AB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2520" w:type="dxa"/>
          </w:tcPr>
          <w:p w14:paraId="1DF7D5E6" w14:textId="77777777" w:rsidR="008E7F55" w:rsidRDefault="003056F9">
            <w:pPr>
              <w:spacing w:after="20"/>
            </w:pPr>
            <w:r>
              <w:rPr>
                <w:sz w:val="14"/>
              </w:rPr>
              <w:t>0.110 [0.097, 0.135]</w:t>
            </w:r>
          </w:p>
        </w:tc>
        <w:tc>
          <w:tcPr>
            <w:tcW w:w="2520" w:type="dxa"/>
          </w:tcPr>
          <w:p w14:paraId="47D5A20F" w14:textId="77777777" w:rsidR="008E7F55" w:rsidRDefault="003056F9">
            <w:pPr>
              <w:spacing w:after="20"/>
            </w:pPr>
            <w:r>
              <w:rPr>
                <w:sz w:val="14"/>
              </w:rPr>
              <w:t>0.860 [0.829, 0.876]</w:t>
            </w:r>
          </w:p>
        </w:tc>
        <w:tc>
          <w:tcPr>
            <w:tcW w:w="2520" w:type="dxa"/>
          </w:tcPr>
          <w:p w14:paraId="69B6FA8E" w14:textId="77777777" w:rsidR="008E7F55" w:rsidRDefault="003056F9">
            <w:pPr>
              <w:spacing w:after="20"/>
            </w:pPr>
            <w:r>
              <w:rPr>
                <w:sz w:val="14"/>
              </w:rPr>
              <w:t>0.030 [0.027, 0.037]</w:t>
            </w:r>
          </w:p>
        </w:tc>
      </w:tr>
      <w:tr w:rsidR="008E7F55" w14:paraId="24ABB975" w14:textId="77777777">
        <w:tc>
          <w:tcPr>
            <w:tcW w:w="2520" w:type="dxa"/>
          </w:tcPr>
          <w:p w14:paraId="26FB535F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2520" w:type="dxa"/>
          </w:tcPr>
          <w:p w14:paraId="12BA2FB8" w14:textId="77777777" w:rsidR="008E7F55" w:rsidRDefault="003056F9">
            <w:pPr>
              <w:spacing w:after="20"/>
            </w:pPr>
            <w:r>
              <w:rPr>
                <w:sz w:val="14"/>
              </w:rPr>
              <w:t>0.231 [0.231, 0.231]</w:t>
            </w:r>
          </w:p>
        </w:tc>
        <w:tc>
          <w:tcPr>
            <w:tcW w:w="2520" w:type="dxa"/>
          </w:tcPr>
          <w:p w14:paraId="0BC54EE8" w14:textId="77777777" w:rsidR="008E7F55" w:rsidRDefault="003056F9">
            <w:pPr>
              <w:spacing w:after="20"/>
            </w:pPr>
            <w:r>
              <w:rPr>
                <w:sz w:val="14"/>
              </w:rPr>
              <w:t>0.706 [0.706, 0.706]</w:t>
            </w:r>
          </w:p>
        </w:tc>
        <w:tc>
          <w:tcPr>
            <w:tcW w:w="2520" w:type="dxa"/>
          </w:tcPr>
          <w:p w14:paraId="2B70E270" w14:textId="77777777" w:rsidR="008E7F55" w:rsidRDefault="003056F9">
            <w:pPr>
              <w:spacing w:after="20"/>
            </w:pPr>
            <w:r>
              <w:rPr>
                <w:sz w:val="14"/>
              </w:rPr>
              <w:t>0.063 [0.063, 0.063]</w:t>
            </w:r>
          </w:p>
        </w:tc>
      </w:tr>
    </w:tbl>
    <w:p w14:paraId="6AF67E04" w14:textId="77777777" w:rsidR="008E7F55" w:rsidRDefault="008E7F55">
      <w:pPr>
        <w:spacing w:after="40"/>
      </w:pPr>
    </w:p>
    <w:p w14:paraId="0D4D485B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570B556C" wp14:editId="68D8FDED">
            <wp:extent cx="5715000" cy="19707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uncertainty_band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89EC" w14:textId="77777777" w:rsidR="008E7F55" w:rsidRDefault="003056F9">
      <w:pPr>
        <w:jc w:val="center"/>
      </w:pPr>
      <w:r>
        <w:rPr>
          <w:i/>
          <w:sz w:val="17"/>
        </w:rPr>
        <w:t>不确定性区间</w:t>
      </w:r>
    </w:p>
    <w:p w14:paraId="16010BC9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3.5 </w:t>
      </w:r>
      <w:r>
        <w:rPr>
          <w:rFonts w:ascii="微软雅黑" w:eastAsia="微软雅黑" w:hAnsi="微软雅黑"/>
          <w:sz w:val="20"/>
        </w:rPr>
        <w:t>模型检验与敏感性</w:t>
      </w:r>
    </w:p>
    <w:p w14:paraId="412DEAD2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3.5.1 </w:t>
      </w:r>
      <w:r>
        <w:rPr>
          <w:rFonts w:ascii="微软雅黑" w:eastAsia="微软雅黑" w:hAnsi="微软雅黑"/>
        </w:rPr>
        <w:t>质量成本校准</w:t>
      </w:r>
    </w:p>
    <w:p w14:paraId="19965B19" w14:textId="77777777" w:rsidR="008E7F55" w:rsidRDefault="003056F9">
      <w:pPr>
        <w:spacing w:after="120" w:line="269" w:lineRule="auto"/>
      </w:pPr>
      <w:r>
        <w:t>当前</w:t>
      </w:r>
      <w:r>
        <w:t xml:space="preserve"> κ_Q=1 </w:t>
      </w:r>
      <w:r>
        <w:t>未由硬件实测识别，</w:t>
      </w:r>
      <w:r>
        <w:t xml:space="preserve">scale </w:t>
      </w:r>
      <w:r>
        <w:t>网格扩展到覆盖</w:t>
      </w:r>
      <w:r>
        <w:t xml:space="preserve"> Q </w:t>
      </w:r>
      <w:r>
        <w:t>脱离</w:t>
      </w:r>
      <w:r>
        <w:t xml:space="preserve"> 0.95 </w:t>
      </w:r>
      <w:r>
        <w:t>的转折区间：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E7F55" w14:paraId="756D14F5" w14:textId="77777777">
        <w:trPr>
          <w:tblHeader/>
        </w:trPr>
        <w:tc>
          <w:tcPr>
            <w:tcW w:w="1680" w:type="dxa"/>
            <w:shd w:val="clear" w:color="auto" w:fill="315B78"/>
          </w:tcPr>
          <w:p w14:paraId="38319BA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lastRenderedPageBreak/>
              <w:t>quality_cost_scale</w:t>
            </w:r>
          </w:p>
        </w:tc>
        <w:tc>
          <w:tcPr>
            <w:tcW w:w="1680" w:type="dxa"/>
            <w:shd w:val="clear" w:color="auto" w:fill="315B78"/>
          </w:tcPr>
          <w:p w14:paraId="622C6F9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Q_target</w:t>
            </w:r>
          </w:p>
        </w:tc>
        <w:tc>
          <w:tcPr>
            <w:tcW w:w="1680" w:type="dxa"/>
            <w:shd w:val="clear" w:color="auto" w:fill="315B78"/>
          </w:tcPr>
          <w:p w14:paraId="5DC2CB1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N_params_B</w:t>
            </w:r>
          </w:p>
        </w:tc>
        <w:tc>
          <w:tcPr>
            <w:tcW w:w="1680" w:type="dxa"/>
            <w:shd w:val="clear" w:color="auto" w:fill="315B78"/>
          </w:tcPr>
          <w:p w14:paraId="14F681F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D_tokens_B</w:t>
            </w:r>
          </w:p>
        </w:tc>
        <w:tc>
          <w:tcPr>
            <w:tcW w:w="1680" w:type="dxa"/>
            <w:shd w:val="clear" w:color="auto" w:fill="315B78"/>
          </w:tcPr>
          <w:p w14:paraId="4FE461D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quality_cost_share</w:t>
            </w:r>
          </w:p>
        </w:tc>
        <w:tc>
          <w:tcPr>
            <w:tcW w:w="1680" w:type="dxa"/>
            <w:shd w:val="clear" w:color="auto" w:fill="315B78"/>
          </w:tcPr>
          <w:p w14:paraId="078ADDD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</w:t>
            </w:r>
          </w:p>
        </w:tc>
      </w:tr>
      <w:tr w:rsidR="008E7F55" w14:paraId="21694273" w14:textId="77777777">
        <w:tc>
          <w:tcPr>
            <w:tcW w:w="1680" w:type="dxa"/>
          </w:tcPr>
          <w:p w14:paraId="74CA0060" w14:textId="77777777" w:rsidR="008E7F55" w:rsidRDefault="003056F9">
            <w:pPr>
              <w:spacing w:after="20"/>
            </w:pPr>
            <w:r>
              <w:rPr>
                <w:sz w:val="14"/>
              </w:rPr>
              <w:t>0.3000</w:t>
            </w:r>
          </w:p>
        </w:tc>
        <w:tc>
          <w:tcPr>
            <w:tcW w:w="1680" w:type="dxa"/>
          </w:tcPr>
          <w:p w14:paraId="047D4902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55667504" w14:textId="77777777" w:rsidR="008E7F55" w:rsidRDefault="003056F9">
            <w:pPr>
              <w:spacing w:after="20"/>
            </w:pPr>
            <w:r>
              <w:rPr>
                <w:sz w:val="14"/>
              </w:rPr>
              <w:t>19.6077</w:t>
            </w:r>
          </w:p>
        </w:tc>
        <w:tc>
          <w:tcPr>
            <w:tcW w:w="1680" w:type="dxa"/>
          </w:tcPr>
          <w:p w14:paraId="56A4097F" w14:textId="77777777" w:rsidR="008E7F55" w:rsidRDefault="003056F9">
            <w:pPr>
              <w:spacing w:after="20"/>
            </w:pPr>
            <w:r>
              <w:rPr>
                <w:sz w:val="14"/>
              </w:rPr>
              <w:t>24.5751</w:t>
            </w:r>
          </w:p>
        </w:tc>
        <w:tc>
          <w:tcPr>
            <w:tcW w:w="1680" w:type="dxa"/>
          </w:tcPr>
          <w:p w14:paraId="6E0D2E51" w14:textId="77777777" w:rsidR="008E7F55" w:rsidRDefault="003056F9">
            <w:pPr>
              <w:spacing w:after="20"/>
            </w:pPr>
            <w:r>
              <w:rPr>
                <w:sz w:val="14"/>
              </w:rPr>
              <w:t>0.6911</w:t>
            </w:r>
          </w:p>
        </w:tc>
        <w:tc>
          <w:tcPr>
            <w:tcW w:w="1680" w:type="dxa"/>
          </w:tcPr>
          <w:p w14:paraId="0AB6C9D2" w14:textId="77777777" w:rsidR="008E7F55" w:rsidRDefault="003056F9">
            <w:pPr>
              <w:spacing w:after="20"/>
            </w:pPr>
            <w:r>
              <w:rPr>
                <w:sz w:val="14"/>
              </w:rPr>
              <w:t>2.2995</w:t>
            </w:r>
          </w:p>
        </w:tc>
      </w:tr>
      <w:tr w:rsidR="008E7F55" w14:paraId="06111357" w14:textId="77777777">
        <w:tc>
          <w:tcPr>
            <w:tcW w:w="1680" w:type="dxa"/>
          </w:tcPr>
          <w:p w14:paraId="5E27025A" w14:textId="77777777" w:rsidR="008E7F55" w:rsidRDefault="003056F9">
            <w:pPr>
              <w:spacing w:after="20"/>
            </w:pPr>
            <w:r>
              <w:rPr>
                <w:sz w:val="14"/>
              </w:rPr>
              <w:t>1.0000</w:t>
            </w:r>
          </w:p>
        </w:tc>
        <w:tc>
          <w:tcPr>
            <w:tcW w:w="1680" w:type="dxa"/>
          </w:tcPr>
          <w:p w14:paraId="199228F7" w14:textId="77777777" w:rsidR="008E7F55" w:rsidRDefault="003056F9">
            <w:pPr>
              <w:spacing w:after="20"/>
            </w:pPr>
            <w:r>
              <w:rPr>
                <w:sz w:val="14"/>
              </w:rPr>
              <w:t>0.9897</w:t>
            </w:r>
          </w:p>
        </w:tc>
        <w:tc>
          <w:tcPr>
            <w:tcW w:w="1680" w:type="dxa"/>
          </w:tcPr>
          <w:p w14:paraId="173A3F49" w14:textId="77777777" w:rsidR="008E7F55" w:rsidRDefault="003056F9">
            <w:pPr>
              <w:spacing w:after="20"/>
            </w:pPr>
            <w:r>
              <w:rPr>
                <w:sz w:val="14"/>
              </w:rPr>
              <w:t>34.3943</w:t>
            </w:r>
          </w:p>
        </w:tc>
        <w:tc>
          <w:tcPr>
            <w:tcW w:w="1680" w:type="dxa"/>
          </w:tcPr>
          <w:p w14:paraId="309A85CC" w14:textId="77777777" w:rsidR="008E7F55" w:rsidRDefault="003056F9">
            <w:pPr>
              <w:spacing w:after="20"/>
            </w:pPr>
            <w:r>
              <w:rPr>
                <w:sz w:val="14"/>
              </w:rPr>
              <w:t>8.6371</w:t>
            </w:r>
          </w:p>
        </w:tc>
        <w:tc>
          <w:tcPr>
            <w:tcW w:w="1680" w:type="dxa"/>
          </w:tcPr>
          <w:p w14:paraId="330BB861" w14:textId="77777777" w:rsidR="008E7F55" w:rsidRDefault="003056F9">
            <w:pPr>
              <w:spacing w:after="20"/>
            </w:pPr>
            <w:r>
              <w:rPr>
                <w:sz w:val="14"/>
              </w:rPr>
              <w:t>0.8096</w:t>
            </w:r>
          </w:p>
        </w:tc>
        <w:tc>
          <w:tcPr>
            <w:tcW w:w="1680" w:type="dxa"/>
          </w:tcPr>
          <w:p w14:paraId="63AD2FD6" w14:textId="77777777" w:rsidR="008E7F55" w:rsidRDefault="003056F9">
            <w:pPr>
              <w:spacing w:after="20"/>
            </w:pPr>
            <w:r>
              <w:rPr>
                <w:sz w:val="14"/>
              </w:rPr>
              <w:t>2.4492</w:t>
            </w:r>
          </w:p>
        </w:tc>
      </w:tr>
      <w:tr w:rsidR="008E7F55" w14:paraId="775B2653" w14:textId="77777777">
        <w:tc>
          <w:tcPr>
            <w:tcW w:w="1680" w:type="dxa"/>
          </w:tcPr>
          <w:p w14:paraId="581FA7FA" w14:textId="77777777" w:rsidR="008E7F55" w:rsidRDefault="003056F9">
            <w:pPr>
              <w:spacing w:after="20"/>
            </w:pPr>
            <w:r>
              <w:rPr>
                <w:sz w:val="14"/>
              </w:rPr>
              <w:t>3.0000</w:t>
            </w:r>
          </w:p>
        </w:tc>
        <w:tc>
          <w:tcPr>
            <w:tcW w:w="1680" w:type="dxa"/>
          </w:tcPr>
          <w:p w14:paraId="517C0493" w14:textId="77777777" w:rsidR="008E7F55" w:rsidRDefault="003056F9">
            <w:pPr>
              <w:spacing w:after="20"/>
            </w:pPr>
            <w:r>
              <w:rPr>
                <w:sz w:val="14"/>
              </w:rPr>
              <w:t>0.8770</w:t>
            </w:r>
          </w:p>
        </w:tc>
        <w:tc>
          <w:tcPr>
            <w:tcW w:w="1680" w:type="dxa"/>
          </w:tcPr>
          <w:p w14:paraId="1DC864AE" w14:textId="77777777" w:rsidR="008E7F55" w:rsidRDefault="003056F9">
            <w:pPr>
              <w:spacing w:after="20"/>
            </w:pPr>
            <w:r>
              <w:rPr>
                <w:sz w:val="14"/>
              </w:rPr>
              <w:t>41.4126</w:t>
            </w:r>
          </w:p>
        </w:tc>
        <w:tc>
          <w:tcPr>
            <w:tcW w:w="1680" w:type="dxa"/>
          </w:tcPr>
          <w:p w14:paraId="2BCB228E" w14:textId="77777777" w:rsidR="008E7F55" w:rsidRDefault="003056F9">
            <w:pPr>
              <w:spacing w:after="20"/>
            </w:pPr>
            <w:r>
              <w:rPr>
                <w:sz w:val="14"/>
              </w:rPr>
              <w:t>6.1137</w:t>
            </w:r>
          </w:p>
        </w:tc>
        <w:tc>
          <w:tcPr>
            <w:tcW w:w="1680" w:type="dxa"/>
          </w:tcPr>
          <w:p w14:paraId="2AF97608" w14:textId="77777777" w:rsidR="008E7F55" w:rsidRDefault="003056F9">
            <w:pPr>
              <w:spacing w:after="20"/>
            </w:pPr>
            <w:r>
              <w:rPr>
                <w:sz w:val="14"/>
              </w:rPr>
              <w:t>0.8377</w:t>
            </w:r>
          </w:p>
        </w:tc>
        <w:tc>
          <w:tcPr>
            <w:tcW w:w="1680" w:type="dxa"/>
          </w:tcPr>
          <w:p w14:paraId="3F31DF95" w14:textId="77777777" w:rsidR="008E7F55" w:rsidRDefault="003056F9">
            <w:pPr>
              <w:spacing w:after="20"/>
            </w:pPr>
            <w:r>
              <w:rPr>
                <w:sz w:val="14"/>
              </w:rPr>
              <w:t>2.6411</w:t>
            </w:r>
          </w:p>
        </w:tc>
      </w:tr>
      <w:tr w:rsidR="008E7F55" w14:paraId="607985E8" w14:textId="77777777">
        <w:tc>
          <w:tcPr>
            <w:tcW w:w="1680" w:type="dxa"/>
          </w:tcPr>
          <w:p w14:paraId="7EDA3E20" w14:textId="77777777" w:rsidR="008E7F55" w:rsidRDefault="003056F9">
            <w:pPr>
              <w:spacing w:after="20"/>
            </w:pPr>
            <w:r>
              <w:rPr>
                <w:sz w:val="14"/>
              </w:rPr>
              <w:t>10.0000</w:t>
            </w:r>
          </w:p>
        </w:tc>
        <w:tc>
          <w:tcPr>
            <w:tcW w:w="1680" w:type="dxa"/>
          </w:tcPr>
          <w:p w14:paraId="158E5B1F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114A73BB" w14:textId="77777777" w:rsidR="008E7F55" w:rsidRDefault="003056F9">
            <w:pPr>
              <w:spacing w:after="20"/>
            </w:pPr>
            <w:r>
              <w:rPr>
                <w:sz w:val="14"/>
              </w:rPr>
              <w:t>5.0074</w:t>
            </w:r>
          </w:p>
        </w:tc>
        <w:tc>
          <w:tcPr>
            <w:tcW w:w="1680" w:type="dxa"/>
          </w:tcPr>
          <w:p w14:paraId="70467AA3" w14:textId="77777777" w:rsidR="008E7F55" w:rsidRDefault="003056F9">
            <w:pPr>
              <w:spacing w:after="20"/>
            </w:pPr>
            <w:r>
              <w:rPr>
                <w:sz w:val="14"/>
              </w:rPr>
              <w:t>311.5690</w:t>
            </w:r>
          </w:p>
        </w:tc>
        <w:tc>
          <w:tcPr>
            <w:tcW w:w="1680" w:type="dxa"/>
          </w:tcPr>
          <w:p w14:paraId="5ADBB7C6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3A260ACF" w14:textId="77777777" w:rsidR="008E7F55" w:rsidRDefault="003056F9">
            <w:pPr>
              <w:spacing w:after="20"/>
            </w:pPr>
            <w:r>
              <w:rPr>
                <w:sz w:val="14"/>
              </w:rPr>
              <w:t>2.7024</w:t>
            </w:r>
          </w:p>
        </w:tc>
      </w:tr>
      <w:tr w:rsidR="008E7F55" w14:paraId="70B4C13A" w14:textId="77777777">
        <w:tc>
          <w:tcPr>
            <w:tcW w:w="1680" w:type="dxa"/>
          </w:tcPr>
          <w:p w14:paraId="311305E6" w14:textId="77777777" w:rsidR="008E7F55" w:rsidRDefault="003056F9">
            <w:pPr>
              <w:spacing w:after="20"/>
            </w:pPr>
            <w:r>
              <w:rPr>
                <w:sz w:val="14"/>
              </w:rPr>
              <w:t>30.0000</w:t>
            </w:r>
          </w:p>
        </w:tc>
        <w:tc>
          <w:tcPr>
            <w:tcW w:w="1680" w:type="dxa"/>
          </w:tcPr>
          <w:p w14:paraId="41D6229E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4EFAEDFA" w14:textId="77777777" w:rsidR="008E7F55" w:rsidRDefault="003056F9">
            <w:pPr>
              <w:spacing w:after="20"/>
            </w:pPr>
            <w:r>
              <w:rPr>
                <w:sz w:val="14"/>
              </w:rPr>
              <w:t>5.0075</w:t>
            </w:r>
          </w:p>
        </w:tc>
        <w:tc>
          <w:tcPr>
            <w:tcW w:w="1680" w:type="dxa"/>
          </w:tcPr>
          <w:p w14:paraId="0B885CDA" w14:textId="77777777" w:rsidR="008E7F55" w:rsidRDefault="003056F9">
            <w:pPr>
              <w:spacing w:after="20"/>
            </w:pPr>
            <w:r>
              <w:rPr>
                <w:sz w:val="14"/>
              </w:rPr>
              <w:t>311.5645</w:t>
            </w:r>
          </w:p>
        </w:tc>
        <w:tc>
          <w:tcPr>
            <w:tcW w:w="1680" w:type="dxa"/>
          </w:tcPr>
          <w:p w14:paraId="095EC02F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12FF8C44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5E3401FE" w14:textId="77777777">
        <w:tc>
          <w:tcPr>
            <w:tcW w:w="1680" w:type="dxa"/>
          </w:tcPr>
          <w:p w14:paraId="6165B492" w14:textId="77777777" w:rsidR="008E7F55" w:rsidRDefault="003056F9">
            <w:pPr>
              <w:spacing w:after="20"/>
            </w:pPr>
            <w:r>
              <w:rPr>
                <w:sz w:val="14"/>
              </w:rPr>
              <w:t>100.0000</w:t>
            </w:r>
          </w:p>
        </w:tc>
        <w:tc>
          <w:tcPr>
            <w:tcW w:w="1680" w:type="dxa"/>
          </w:tcPr>
          <w:p w14:paraId="15CD3177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7BEF4F55" w14:textId="77777777" w:rsidR="008E7F55" w:rsidRDefault="003056F9">
            <w:pPr>
              <w:spacing w:after="20"/>
            </w:pPr>
            <w:r>
              <w:rPr>
                <w:sz w:val="14"/>
              </w:rPr>
              <w:t>5.0078</w:t>
            </w:r>
          </w:p>
        </w:tc>
        <w:tc>
          <w:tcPr>
            <w:tcW w:w="1680" w:type="dxa"/>
          </w:tcPr>
          <w:p w14:paraId="26C37D6C" w14:textId="77777777" w:rsidR="008E7F55" w:rsidRDefault="003056F9">
            <w:pPr>
              <w:spacing w:after="20"/>
            </w:pPr>
            <w:r>
              <w:rPr>
                <w:sz w:val="14"/>
              </w:rPr>
              <w:t>311.5479</w:t>
            </w:r>
          </w:p>
        </w:tc>
        <w:tc>
          <w:tcPr>
            <w:tcW w:w="1680" w:type="dxa"/>
          </w:tcPr>
          <w:p w14:paraId="34AF505B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44AA8EC5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3B3DA1D6" w14:textId="77777777">
        <w:tc>
          <w:tcPr>
            <w:tcW w:w="1680" w:type="dxa"/>
          </w:tcPr>
          <w:p w14:paraId="0C3D52BB" w14:textId="77777777" w:rsidR="008E7F55" w:rsidRDefault="003056F9">
            <w:pPr>
              <w:spacing w:after="20"/>
            </w:pPr>
            <w:r>
              <w:rPr>
                <w:sz w:val="14"/>
              </w:rPr>
              <w:t>300.0000</w:t>
            </w:r>
          </w:p>
        </w:tc>
        <w:tc>
          <w:tcPr>
            <w:tcW w:w="1680" w:type="dxa"/>
          </w:tcPr>
          <w:p w14:paraId="279B812A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13B6E8B3" w14:textId="77777777" w:rsidR="008E7F55" w:rsidRDefault="003056F9">
            <w:pPr>
              <w:spacing w:after="20"/>
            </w:pPr>
            <w:r>
              <w:rPr>
                <w:sz w:val="14"/>
              </w:rPr>
              <w:t>5.0075</w:t>
            </w:r>
          </w:p>
        </w:tc>
        <w:tc>
          <w:tcPr>
            <w:tcW w:w="1680" w:type="dxa"/>
          </w:tcPr>
          <w:p w14:paraId="6B09D698" w14:textId="77777777" w:rsidR="008E7F55" w:rsidRDefault="003056F9">
            <w:pPr>
              <w:spacing w:after="20"/>
            </w:pPr>
            <w:r>
              <w:rPr>
                <w:sz w:val="14"/>
              </w:rPr>
              <w:t>311.5667</w:t>
            </w:r>
          </w:p>
        </w:tc>
        <w:tc>
          <w:tcPr>
            <w:tcW w:w="1680" w:type="dxa"/>
          </w:tcPr>
          <w:p w14:paraId="737A6E91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3AF09980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6BB87600" w14:textId="77777777">
        <w:tc>
          <w:tcPr>
            <w:tcW w:w="1680" w:type="dxa"/>
          </w:tcPr>
          <w:p w14:paraId="46765C85" w14:textId="77777777" w:rsidR="008E7F55" w:rsidRDefault="003056F9">
            <w:pPr>
              <w:spacing w:after="20"/>
            </w:pPr>
            <w:r>
              <w:rPr>
                <w:sz w:val="14"/>
              </w:rPr>
              <w:t>1000.0000</w:t>
            </w:r>
          </w:p>
        </w:tc>
        <w:tc>
          <w:tcPr>
            <w:tcW w:w="1680" w:type="dxa"/>
          </w:tcPr>
          <w:p w14:paraId="45C8229F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29E51278" w14:textId="77777777" w:rsidR="008E7F55" w:rsidRDefault="003056F9">
            <w:pPr>
              <w:spacing w:after="20"/>
            </w:pPr>
            <w:r>
              <w:rPr>
                <w:sz w:val="14"/>
              </w:rPr>
              <w:t>5.0075</w:t>
            </w:r>
          </w:p>
        </w:tc>
        <w:tc>
          <w:tcPr>
            <w:tcW w:w="1680" w:type="dxa"/>
          </w:tcPr>
          <w:p w14:paraId="54023DDD" w14:textId="77777777" w:rsidR="008E7F55" w:rsidRDefault="003056F9">
            <w:pPr>
              <w:spacing w:after="20"/>
            </w:pPr>
            <w:r>
              <w:rPr>
                <w:sz w:val="14"/>
              </w:rPr>
              <w:t>311.5617</w:t>
            </w:r>
          </w:p>
        </w:tc>
        <w:tc>
          <w:tcPr>
            <w:tcW w:w="1680" w:type="dxa"/>
          </w:tcPr>
          <w:p w14:paraId="750C30EE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6FBE1F02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09C9B99A" w14:textId="77777777">
        <w:tc>
          <w:tcPr>
            <w:tcW w:w="1680" w:type="dxa"/>
          </w:tcPr>
          <w:p w14:paraId="1E93DBF5" w14:textId="77777777" w:rsidR="008E7F55" w:rsidRDefault="003056F9">
            <w:pPr>
              <w:spacing w:after="20"/>
            </w:pPr>
            <w:r>
              <w:rPr>
                <w:sz w:val="14"/>
              </w:rPr>
              <w:t>3000.0000</w:t>
            </w:r>
          </w:p>
        </w:tc>
        <w:tc>
          <w:tcPr>
            <w:tcW w:w="1680" w:type="dxa"/>
          </w:tcPr>
          <w:p w14:paraId="296A0685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6388DEDA" w14:textId="77777777" w:rsidR="008E7F55" w:rsidRDefault="003056F9">
            <w:pPr>
              <w:spacing w:after="20"/>
            </w:pPr>
            <w:r>
              <w:rPr>
                <w:sz w:val="14"/>
              </w:rPr>
              <w:t>5.0076</w:t>
            </w:r>
          </w:p>
        </w:tc>
        <w:tc>
          <w:tcPr>
            <w:tcW w:w="1680" w:type="dxa"/>
          </w:tcPr>
          <w:p w14:paraId="14DA366D" w14:textId="77777777" w:rsidR="008E7F55" w:rsidRDefault="003056F9">
            <w:pPr>
              <w:spacing w:after="20"/>
            </w:pPr>
            <w:r>
              <w:rPr>
                <w:sz w:val="14"/>
              </w:rPr>
              <w:t>311.5601</w:t>
            </w:r>
          </w:p>
        </w:tc>
        <w:tc>
          <w:tcPr>
            <w:tcW w:w="1680" w:type="dxa"/>
          </w:tcPr>
          <w:p w14:paraId="1266B649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096BDB53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43CD5576" w14:textId="77777777">
        <w:tc>
          <w:tcPr>
            <w:tcW w:w="1680" w:type="dxa"/>
          </w:tcPr>
          <w:p w14:paraId="1AE1F023" w14:textId="77777777" w:rsidR="008E7F55" w:rsidRDefault="003056F9">
            <w:pPr>
              <w:spacing w:after="20"/>
            </w:pPr>
            <w:r>
              <w:rPr>
                <w:sz w:val="14"/>
              </w:rPr>
              <w:t>10000.0000</w:t>
            </w:r>
          </w:p>
        </w:tc>
        <w:tc>
          <w:tcPr>
            <w:tcW w:w="1680" w:type="dxa"/>
          </w:tcPr>
          <w:p w14:paraId="68C6221D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1417A39B" w14:textId="77777777" w:rsidR="008E7F55" w:rsidRDefault="003056F9">
            <w:pPr>
              <w:spacing w:after="20"/>
            </w:pPr>
            <w:r>
              <w:rPr>
                <w:sz w:val="14"/>
              </w:rPr>
              <w:t>5.0075</w:t>
            </w:r>
          </w:p>
        </w:tc>
        <w:tc>
          <w:tcPr>
            <w:tcW w:w="1680" w:type="dxa"/>
          </w:tcPr>
          <w:p w14:paraId="69EC2874" w14:textId="77777777" w:rsidR="008E7F55" w:rsidRDefault="003056F9">
            <w:pPr>
              <w:spacing w:after="20"/>
            </w:pPr>
            <w:r>
              <w:rPr>
                <w:sz w:val="14"/>
              </w:rPr>
              <w:t>311.5626</w:t>
            </w:r>
          </w:p>
        </w:tc>
        <w:tc>
          <w:tcPr>
            <w:tcW w:w="1680" w:type="dxa"/>
          </w:tcPr>
          <w:p w14:paraId="23D8DE5B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51D71855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7C953593" w14:textId="77777777">
        <w:tc>
          <w:tcPr>
            <w:tcW w:w="1680" w:type="dxa"/>
          </w:tcPr>
          <w:p w14:paraId="37546EE1" w14:textId="77777777" w:rsidR="008E7F55" w:rsidRDefault="003056F9">
            <w:pPr>
              <w:spacing w:after="20"/>
            </w:pPr>
            <w:r>
              <w:rPr>
                <w:sz w:val="14"/>
              </w:rPr>
              <w:t>30000.0000</w:t>
            </w:r>
          </w:p>
        </w:tc>
        <w:tc>
          <w:tcPr>
            <w:tcW w:w="1680" w:type="dxa"/>
          </w:tcPr>
          <w:p w14:paraId="3D2E6D81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392BB772" w14:textId="77777777" w:rsidR="008E7F55" w:rsidRDefault="003056F9">
            <w:pPr>
              <w:spacing w:after="20"/>
            </w:pPr>
            <w:r>
              <w:rPr>
                <w:sz w:val="14"/>
              </w:rPr>
              <w:t>5.0066</w:t>
            </w:r>
          </w:p>
        </w:tc>
        <w:tc>
          <w:tcPr>
            <w:tcW w:w="1680" w:type="dxa"/>
          </w:tcPr>
          <w:p w14:paraId="5D295220" w14:textId="77777777" w:rsidR="008E7F55" w:rsidRDefault="003056F9">
            <w:pPr>
              <w:spacing w:after="20"/>
            </w:pPr>
            <w:r>
              <w:rPr>
                <w:sz w:val="14"/>
              </w:rPr>
              <w:t>311.6227</w:t>
            </w:r>
          </w:p>
        </w:tc>
        <w:tc>
          <w:tcPr>
            <w:tcW w:w="1680" w:type="dxa"/>
          </w:tcPr>
          <w:p w14:paraId="15407AEE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65B8C61D" w14:textId="77777777" w:rsidR="008E7F55" w:rsidRDefault="003056F9">
            <w:pPr>
              <w:spacing w:after="20"/>
            </w:pPr>
            <w:r>
              <w:rPr>
                <w:sz w:val="14"/>
              </w:rPr>
              <w:t>2.7025</w:t>
            </w:r>
          </w:p>
        </w:tc>
      </w:tr>
      <w:tr w:rsidR="008E7F55" w14:paraId="5E680FAC" w14:textId="77777777">
        <w:tc>
          <w:tcPr>
            <w:tcW w:w="1680" w:type="dxa"/>
          </w:tcPr>
          <w:p w14:paraId="03354FF4" w14:textId="77777777" w:rsidR="008E7F55" w:rsidRDefault="003056F9">
            <w:pPr>
              <w:spacing w:after="20"/>
            </w:pPr>
            <w:r>
              <w:rPr>
                <w:sz w:val="14"/>
              </w:rPr>
              <w:t>100000.0000</w:t>
            </w:r>
          </w:p>
        </w:tc>
        <w:tc>
          <w:tcPr>
            <w:tcW w:w="1680" w:type="dxa"/>
          </w:tcPr>
          <w:p w14:paraId="2F48E762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1AE166BC" w14:textId="77777777" w:rsidR="008E7F55" w:rsidRDefault="003056F9">
            <w:pPr>
              <w:spacing w:after="20"/>
            </w:pPr>
            <w:r>
              <w:rPr>
                <w:sz w:val="14"/>
              </w:rPr>
              <w:t>9.1897</w:t>
            </w:r>
          </w:p>
        </w:tc>
        <w:tc>
          <w:tcPr>
            <w:tcW w:w="1680" w:type="dxa"/>
          </w:tcPr>
          <w:p w14:paraId="542EF364" w14:textId="77777777" w:rsidR="008E7F55" w:rsidRDefault="003056F9">
            <w:pPr>
              <w:spacing w:after="20"/>
            </w:pPr>
            <w:r>
              <w:rPr>
                <w:sz w:val="14"/>
              </w:rPr>
              <w:t>169.7721</w:t>
            </w:r>
          </w:p>
        </w:tc>
        <w:tc>
          <w:tcPr>
            <w:tcW w:w="1680" w:type="dxa"/>
          </w:tcPr>
          <w:p w14:paraId="283C2CE7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27937123" w14:textId="77777777" w:rsidR="008E7F55" w:rsidRDefault="003056F9">
            <w:pPr>
              <w:spacing w:after="20"/>
            </w:pPr>
            <w:r>
              <w:rPr>
                <w:sz w:val="14"/>
              </w:rPr>
              <w:t>2.7108</w:t>
            </w:r>
          </w:p>
        </w:tc>
      </w:tr>
      <w:tr w:rsidR="008E7F55" w14:paraId="2330D683" w14:textId="77777777">
        <w:tc>
          <w:tcPr>
            <w:tcW w:w="1680" w:type="dxa"/>
          </w:tcPr>
          <w:p w14:paraId="592E3005" w14:textId="77777777" w:rsidR="008E7F55" w:rsidRDefault="003056F9">
            <w:pPr>
              <w:spacing w:after="20"/>
            </w:pPr>
            <w:r>
              <w:rPr>
                <w:sz w:val="14"/>
              </w:rPr>
              <w:t>1000000.0000</w:t>
            </w:r>
          </w:p>
        </w:tc>
        <w:tc>
          <w:tcPr>
            <w:tcW w:w="1680" w:type="dxa"/>
          </w:tcPr>
          <w:p w14:paraId="5BF5174A" w14:textId="77777777" w:rsidR="008E7F55" w:rsidRDefault="003056F9">
            <w:pPr>
              <w:spacing w:after="20"/>
            </w:pPr>
            <w:r>
              <w:rPr>
                <w:sz w:val="14"/>
              </w:rPr>
              <w:t>0.4596</w:t>
            </w:r>
          </w:p>
        </w:tc>
        <w:tc>
          <w:tcPr>
            <w:tcW w:w="1680" w:type="dxa"/>
          </w:tcPr>
          <w:p w14:paraId="648B6C2A" w14:textId="77777777" w:rsidR="008E7F55" w:rsidRDefault="003056F9">
            <w:pPr>
              <w:spacing w:after="20"/>
            </w:pPr>
            <w:r>
              <w:rPr>
                <w:sz w:val="14"/>
              </w:rPr>
              <w:t>3.4652</w:t>
            </w:r>
          </w:p>
        </w:tc>
        <w:tc>
          <w:tcPr>
            <w:tcW w:w="1680" w:type="dxa"/>
          </w:tcPr>
          <w:p w14:paraId="53C171E1" w14:textId="77777777" w:rsidR="008E7F55" w:rsidRDefault="003056F9">
            <w:pPr>
              <w:spacing w:after="20"/>
            </w:pPr>
            <w:r>
              <w:rPr>
                <w:sz w:val="14"/>
              </w:rPr>
              <w:t>391.2636</w:t>
            </w:r>
          </w:p>
        </w:tc>
        <w:tc>
          <w:tcPr>
            <w:tcW w:w="1680" w:type="dxa"/>
          </w:tcPr>
          <w:p w14:paraId="3F3AB0C9" w14:textId="77777777" w:rsidR="008E7F55" w:rsidRDefault="003056F9">
            <w:pPr>
              <w:spacing w:after="20"/>
            </w:pPr>
            <w:r>
              <w:rPr>
                <w:sz w:val="14"/>
              </w:rPr>
              <w:t>0.0000</w:t>
            </w:r>
          </w:p>
        </w:tc>
        <w:tc>
          <w:tcPr>
            <w:tcW w:w="1680" w:type="dxa"/>
          </w:tcPr>
          <w:p w14:paraId="499CE603" w14:textId="77777777" w:rsidR="008E7F55" w:rsidRDefault="003056F9">
            <w:pPr>
              <w:spacing w:after="20"/>
            </w:pPr>
            <w:r>
              <w:rPr>
                <w:sz w:val="14"/>
              </w:rPr>
              <w:t>2.7150</w:t>
            </w:r>
          </w:p>
        </w:tc>
      </w:tr>
    </w:tbl>
    <w:p w14:paraId="23A215C4" w14:textId="77777777" w:rsidR="008E7F55" w:rsidRDefault="008E7F55">
      <w:pPr>
        <w:spacing w:after="40"/>
      </w:pPr>
    </w:p>
    <w:p w14:paraId="1C29C032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67926A4D" wp14:editId="7704F9D1">
            <wp:extent cx="5715000" cy="224559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3_cost_scale_sensitiv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F64A" w14:textId="77777777" w:rsidR="008E7F55" w:rsidRDefault="003056F9">
      <w:pPr>
        <w:jc w:val="center"/>
      </w:pPr>
      <w:r>
        <w:rPr>
          <w:i/>
          <w:sz w:val="17"/>
        </w:rPr>
        <w:t>质量成本校准敏感性</w:t>
      </w:r>
    </w:p>
    <w:p w14:paraId="20FB2A3C" w14:textId="77777777" w:rsidR="008E7F55" w:rsidRDefault="003056F9">
      <w:pPr>
        <w:spacing w:after="120" w:line="269" w:lineRule="auto"/>
      </w:pPr>
      <w:r>
        <w:t>若</w:t>
      </w:r>
      <w:r>
        <w:t xml:space="preserve"> Q </w:t>
      </w:r>
      <w:r>
        <w:t>在全网格仍贴边，结论只能是当前校准下优先提质；候选成因包括清洗成本相对训练通量过小、收益项形式缺失、</w:t>
      </w:r>
      <w:r>
        <w:t xml:space="preserve">γ </w:t>
      </w:r>
      <w:r>
        <w:t>量级偏大，均需额外数据验证。</w:t>
      </w:r>
    </w:p>
    <w:p w14:paraId="5E8FFFDC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3.5.2 </w:t>
      </w:r>
      <w:r>
        <w:rPr>
          <w:rFonts w:ascii="微软雅黑" w:eastAsia="微软雅黑" w:hAnsi="微软雅黑"/>
        </w:rPr>
        <w:t>约束与接口检查</w:t>
      </w:r>
    </w:p>
    <w:p w14:paraId="55578060" w14:textId="77777777" w:rsidR="008E7F55" w:rsidRDefault="003056F9">
      <w:pPr>
        <w:spacing w:after="120" w:line="269" w:lineRule="auto"/>
      </w:pPr>
      <w:r>
        <w:t>优化结果逐行检查预算约束、</w:t>
      </w:r>
      <w:r>
        <w:t xml:space="preserve">p </w:t>
      </w:r>
      <w:r>
        <w:t>行和、</w:t>
      </w:r>
      <w:r>
        <w:t xml:space="preserve">p_i </w:t>
      </w:r>
      <w:r>
        <w:t>下界和</w:t>
      </w:r>
      <w:r>
        <w:t xml:space="preserve"> Q </w:t>
      </w:r>
      <w:r>
        <w:t>上界。</w:t>
      </w:r>
      <w:r>
        <w:t xml:space="preserve">A4 </w:t>
      </w:r>
      <w:r>
        <w:t>基线按行闭合后取均值；所有二阶组合均保留来源标签。</w:t>
      </w:r>
      <w:r>
        <w:t xml:space="preserve">B1 </w:t>
      </w:r>
      <w:r>
        <w:t>的</w:t>
      </w:r>
      <w:r>
        <w:t xml:space="preserve"> α</w:t>
      </w:r>
      <w:r>
        <w:t>、</w:t>
      </w:r>
      <w:r>
        <w:t xml:space="preserve">β </w:t>
      </w:r>
      <w:r>
        <w:t>已用</w:t>
      </w:r>
      <w:r>
        <w:t xml:space="preserve"> bootstrap </w:t>
      </w:r>
      <w:r>
        <w:t>给出区间，</w:t>
      </w:r>
      <w:r>
        <w:t xml:space="preserve">Q2 </w:t>
      </w:r>
      <w:r>
        <w:t>的</w:t>
      </w:r>
      <w:r>
        <w:t xml:space="preserve"> γ</w:t>
      </w:r>
      <w:r>
        <w:t>、</w:t>
      </w:r>
      <w:r>
        <w:t xml:space="preserve">θ </w:t>
      </w:r>
      <w:r>
        <w:t>使用</w:t>
      </w:r>
      <w:r>
        <w:t xml:space="preserve"> λ=10 </w:t>
      </w:r>
      <w:r>
        <w:t>行的区间。</w:t>
      </w:r>
    </w:p>
    <w:p w14:paraId="18E4BA78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3.6 </w:t>
      </w:r>
      <w:r>
        <w:rPr>
          <w:rFonts w:ascii="微软雅黑" w:eastAsia="微软雅黑" w:hAnsi="微软雅黑"/>
          <w:sz w:val="20"/>
        </w:rPr>
        <w:t>局限性与推广</w:t>
      </w:r>
    </w:p>
    <w:p w14:paraId="19D24E09" w14:textId="77777777" w:rsidR="008E7F55" w:rsidRDefault="003056F9">
      <w:pPr>
        <w:spacing w:after="120" w:line="269" w:lineRule="auto"/>
      </w:pPr>
      <w:r>
        <w:t xml:space="preserve">Q1 </w:t>
      </w:r>
      <w:r>
        <w:t>插补误差、</w:t>
      </w:r>
      <w:r>
        <w:t xml:space="preserve">Q2 </w:t>
      </w:r>
      <w:r>
        <w:t>口径桥接误差和硬件吞吐尚未由同一联合实验识别。下一步可用真实计时校准</w:t>
      </w:r>
      <w:r>
        <w:t xml:space="preserve"> η </w:t>
      </w:r>
      <w:r>
        <w:t>与</w:t>
      </w:r>
      <w:r>
        <w:t xml:space="preserve"> κ_Q</w:t>
      </w:r>
      <w:r>
        <w:t>，把</w:t>
      </w:r>
      <w:r>
        <w:t xml:space="preserve"> Q1 </w:t>
      </w:r>
      <w:r>
        <w:t>质量向量的插补方差纳入层次模型，并在有成对配方观测后估计</w:t>
      </w:r>
      <w:r>
        <w:t xml:space="preserve"> p </w:t>
      </w:r>
      <w:r>
        <w:t>的二阶项。</w:t>
      </w:r>
    </w:p>
    <w:p w14:paraId="34086AD7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3.7 </w:t>
      </w:r>
      <w:r>
        <w:rPr>
          <w:rFonts w:ascii="微软雅黑" w:eastAsia="微软雅黑" w:hAnsi="微软雅黑"/>
          <w:sz w:val="20"/>
        </w:rPr>
        <w:t>结论</w:t>
      </w:r>
    </w:p>
    <w:p w14:paraId="41F77D17" w14:textId="77777777" w:rsidR="008E7F55" w:rsidRDefault="003056F9">
      <w:pPr>
        <w:spacing w:after="120" w:line="269" w:lineRule="auto"/>
      </w:pPr>
      <w:r>
        <w:t>主口径重算后，</w:t>
      </w:r>
      <w:r>
        <w:t xml:space="preserve">Q </w:t>
      </w:r>
      <w:r>
        <w:t>在</w:t>
      </w:r>
      <w:r>
        <w:t xml:space="preserve"> 0.460–0.990 </w:t>
      </w:r>
      <w:r>
        <w:t>之间，出现内点与上界并存的质量权衡；部分高预算情景的</w:t>
      </w:r>
      <w:r>
        <w:t xml:space="preserve"> N </w:t>
      </w:r>
      <w:r>
        <w:t>上界激活是边界设定和成本结构的共同结果。长上下文使注意力开销按</w:t>
      </w:r>
      <w:r>
        <w:t xml:space="preserve"> ηLctx/6 </w:t>
      </w:r>
      <w:r>
        <w:t>放大，参数规模受到更强挤压，代理模型倾向优先</w:t>
      </w:r>
      <w:r>
        <w:lastRenderedPageBreak/>
        <w:t>保数据吞吐。在本代理模型和成本函数条件下，得到的规律性结论是：长上下文算力挤压具有非对称性，参数规模相对更易被压缩；该判断需用长文本训练计时和收益项补充实验验证。</w:t>
      </w:r>
    </w:p>
    <w:p w14:paraId="4E86C408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3.8 </w:t>
      </w:r>
      <w:r>
        <w:rPr>
          <w:rFonts w:ascii="微软雅黑" w:eastAsia="微软雅黑" w:hAnsi="微软雅黑"/>
          <w:sz w:val="20"/>
        </w:rPr>
        <w:t>数据交付</w:t>
      </w:r>
    </w:p>
    <w:p w14:paraId="231B373B" w14:textId="77777777" w:rsidR="008E7F55" w:rsidRDefault="003056F9">
      <w:pPr>
        <w:spacing w:after="120" w:line="269" w:lineRule="auto"/>
      </w:pPr>
      <w:r>
        <w:t>所有</w:t>
      </w:r>
      <w:r>
        <w:t xml:space="preserve"> CSV</w:t>
      </w:r>
      <w:r>
        <w:t>、图片和本文由</w:t>
      </w:r>
      <w:r>
        <w:t xml:space="preserve"> f_question.q3 </w:t>
      </w:r>
      <w:r>
        <w:t>重跑生成，原始数据集不复制到输出目录。</w:t>
      </w:r>
    </w:p>
    <w:p w14:paraId="6622A17B" w14:textId="77777777" w:rsidR="008E7F55" w:rsidRDefault="003056F9">
      <w:r>
        <w:br w:type="page"/>
      </w:r>
    </w:p>
    <w:p w14:paraId="5999DDB9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lastRenderedPageBreak/>
        <w:t>第四问</w:t>
      </w:r>
      <w:r>
        <w:rPr>
          <w:rFonts w:ascii="微软雅黑" w:eastAsia="微软雅黑" w:hAnsi="微软雅黑"/>
          <w:sz w:val="20"/>
        </w:rPr>
        <w:t xml:space="preserve"> </w:t>
      </w:r>
      <w:r>
        <w:rPr>
          <w:rFonts w:ascii="微软雅黑" w:eastAsia="微软雅黑" w:hAnsi="微软雅黑"/>
          <w:sz w:val="20"/>
        </w:rPr>
        <w:t>模型效率前沿与规模技术进步分解</w:t>
      </w:r>
    </w:p>
    <w:p w14:paraId="7EDBED93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4.1 </w:t>
      </w:r>
      <w:r>
        <w:rPr>
          <w:rFonts w:ascii="微软雅黑" w:eastAsia="微软雅黑" w:hAnsi="微软雅黑"/>
          <w:sz w:val="20"/>
        </w:rPr>
        <w:t>问题重述与数据边界</w:t>
      </w:r>
    </w:p>
    <w:p w14:paraId="56362BC5" w14:textId="77777777" w:rsidR="008E7F55" w:rsidRDefault="003056F9">
      <w:pPr>
        <w:spacing w:after="120" w:line="269" w:lineRule="auto"/>
      </w:pPr>
      <w:r>
        <w:t>第四问把前三问显式接口接到</w:t>
      </w:r>
      <w:r>
        <w:t xml:space="preserve"> C1</w:t>
      </w:r>
      <w:r>
        <w:t>、</w:t>
      </w:r>
      <w:r>
        <w:t>C3</w:t>
      </w:r>
      <w:r>
        <w:t>、</w:t>
      </w:r>
      <w:r>
        <w:t>C4</w:t>
      </w:r>
      <w:r>
        <w:t>、</w:t>
      </w:r>
      <w:r>
        <w:t>C6</w:t>
      </w:r>
      <w:r>
        <w:t>。</w:t>
      </w:r>
      <w:r>
        <w:t xml:space="preserve">Q4 </w:t>
      </w:r>
      <w:r>
        <w:t>的</w:t>
      </w:r>
      <w:r>
        <w:t xml:space="preserve"> Loss </w:t>
      </w:r>
      <w:r>
        <w:t>口径固定为</w:t>
      </w:r>
      <w:r>
        <w:t xml:space="preserve"> Pythia validation loss</w:t>
      </w:r>
      <w:r>
        <w:t>，并通过</w:t>
      </w:r>
      <w:r>
        <w:t xml:space="preserve"> outputs/q4_input_contract.json </w:t>
      </w:r>
      <w:r>
        <w:t>读取</w:t>
      </w:r>
      <w:r>
        <w:t xml:space="preserve"> Q3 </w:t>
      </w:r>
      <w:r>
        <w:t>连续</w:t>
      </w:r>
      <w:r>
        <w:t xml:space="preserve"> Loss*(C)</w:t>
      </w:r>
      <w:r>
        <w:t>；</w:t>
      </w:r>
      <w:r>
        <w:t>The Pile Loss</w:t>
      </w:r>
      <w:r>
        <w:t>、</w:t>
      </w:r>
      <w:r>
        <w:t xml:space="preserve">Pythia val_loss </w:t>
      </w:r>
      <w:r>
        <w:t>与半合成</w:t>
      </w:r>
      <w:r>
        <w:t xml:space="preserve"> Q_score </w:t>
      </w:r>
      <w:r>
        <w:t>不直接混用。</w:t>
      </w:r>
      <w:r>
        <w:t xml:space="preserve">C8 </w:t>
      </w:r>
      <w:r>
        <w:t>共解析</w:t>
      </w:r>
      <w:r>
        <w:t xml:space="preserve"> 1,954 </w:t>
      </w:r>
      <w:r>
        <w:t>份有效</w:t>
      </w:r>
      <w:r>
        <w:t xml:space="preserve"> JSON</w:t>
      </w:r>
      <w:r>
        <w:t>，聚合得到</w:t>
      </w:r>
      <w:r>
        <w:t xml:space="preserve"> 11,784 </w:t>
      </w:r>
      <w:r>
        <w:t>条模型</w:t>
      </w:r>
      <w:r>
        <w:t>—</w:t>
      </w:r>
      <w:r>
        <w:t>任务分数，覆盖</w:t>
      </w:r>
      <w:r>
        <w:t xml:space="preserve"> 1,861 </w:t>
      </w:r>
      <w:r>
        <w:t>个模型；其中</w:t>
      </w:r>
      <w:r>
        <w:t xml:space="preserve"> 99.9% </w:t>
      </w:r>
      <w:r>
        <w:t>的有效模型标识与</w:t>
      </w:r>
      <w:r>
        <w:t xml:space="preserve"> C1 </w:t>
      </w:r>
      <w:r>
        <w:t>精确规范化匹配。</w:t>
      </w:r>
      <w:r>
        <w:t xml:space="preserve">C1 </w:t>
      </w:r>
      <w:r>
        <w:t>原表共</w:t>
      </w:r>
      <w:r>
        <w:t xml:space="preserve"> 4,576 </w:t>
      </w:r>
      <w:r>
        <w:t>条记录，严格筛选得到</w:t>
      </w:r>
      <w:r>
        <w:t xml:space="preserve"> 333 </w:t>
      </w:r>
      <w:r>
        <w:t>条</w:t>
      </w:r>
      <w:r>
        <w:t xml:space="preserve"> pretrained </w:t>
      </w:r>
      <w:r>
        <w:t>记录，其中</w:t>
      </w:r>
      <w:r>
        <w:t xml:space="preserve"> 330 </w:t>
      </w:r>
      <w:r>
        <w:t>条完整记录进入规模</w:t>
      </w:r>
      <w:r>
        <w:t>—</w:t>
      </w:r>
      <w:r>
        <w:t>时间回归。</w:t>
      </w:r>
    </w:p>
    <w:p w14:paraId="7739F8B5" w14:textId="77777777" w:rsidR="008E7F55" w:rsidRDefault="003056F9">
      <w:pPr>
        <w:spacing w:after="120" w:line="269" w:lineRule="auto"/>
      </w:pPr>
      <w:r>
        <w:t>损坏</w:t>
      </w:r>
      <w:r>
        <w:t xml:space="preserve"> JSON </w:t>
      </w:r>
      <w:r>
        <w:t>共</w:t>
      </w:r>
      <w:r>
        <w:t xml:space="preserve"> 4 </w:t>
      </w:r>
      <w:r>
        <w:t>个，均被排除。文件标识和解析错误集中列于统一论文附录；完整相对路径、异常类型和位置见</w:t>
      </w:r>
      <w:r>
        <w:t xml:space="preserve"> q4_json_exclusion_manifest.csv</w:t>
      </w:r>
      <w:r>
        <w:t>。</w:t>
      </w:r>
    </w:p>
    <w:p w14:paraId="06073749" w14:textId="77777777" w:rsidR="008E7F55" w:rsidRDefault="003056F9">
      <w:pPr>
        <w:spacing w:after="120" w:line="269" w:lineRule="auto"/>
      </w:pPr>
      <w:r>
        <w:t>其余</w:t>
      </w:r>
      <w:r>
        <w:t xml:space="preserve"> 1,954 </w:t>
      </w:r>
      <w:r>
        <w:t>个可解析</w:t>
      </w:r>
      <w:r>
        <w:t xml:space="preserve"> C8 </w:t>
      </w:r>
      <w:r>
        <w:t>文件进入逐任务聚合；</w:t>
      </w:r>
      <w:r>
        <w:t xml:space="preserve">4 </w:t>
      </w:r>
      <w:r>
        <w:t>个语法损坏文件从聚合中排除。</w:t>
      </w:r>
      <w:r>
        <w:t xml:space="preserve">C8 </w:t>
      </w:r>
      <w:r>
        <w:t>的</w:t>
      </w:r>
      <w:r>
        <w:t xml:space="preserve"> date_utc </w:t>
      </w:r>
      <w:r>
        <w:t>是评测时间戳而非发布日期，因此不用于年度技术进步回归。</w:t>
      </w:r>
      <w:r>
        <w:t xml:space="preserve">C8 </w:t>
      </w:r>
      <w:r>
        <w:t>的</w:t>
      </w:r>
      <w:r>
        <w:t xml:space="preserve"> 0–1 </w:t>
      </w:r>
      <w:r>
        <w:t>任务分数与</w:t>
      </w:r>
      <w:r>
        <w:t xml:space="preserve"> C3 </w:t>
      </w:r>
      <w:r>
        <w:t>的百分制分数分别分析，不直接合并估计。</w:t>
      </w:r>
    </w:p>
    <w:p w14:paraId="5DE0A4FD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4.2 </w:t>
      </w:r>
      <w:r>
        <w:rPr>
          <w:rFonts w:ascii="微软雅黑" w:eastAsia="微软雅黑" w:hAnsi="微软雅黑"/>
          <w:sz w:val="20"/>
        </w:rPr>
        <w:t>符号与假设</w:t>
      </w:r>
    </w:p>
    <w:p w14:paraId="0E2663F7" w14:textId="77777777" w:rsidR="008E7F55" w:rsidRDefault="003056F9">
      <w:pPr>
        <w:spacing w:after="120" w:line="269" w:lineRule="auto"/>
      </w:pPr>
      <w:r>
        <w:t>令</w:t>
      </w:r>
      <w:r>
        <w:t xml:space="preserve"> C </w:t>
      </w:r>
      <w:r>
        <w:t>为训练</w:t>
      </w:r>
      <w:r>
        <w:t xml:space="preserve"> FLOP</w:t>
      </w:r>
      <w:r>
        <w:t>，</w:t>
      </w:r>
      <w:r>
        <w:t xml:space="preserve">N </w:t>
      </w:r>
      <w:r>
        <w:t>为参数量，</w:t>
      </w:r>
      <w:r>
        <w:t xml:space="preserve">D </w:t>
      </w:r>
      <w:r>
        <w:t>为训练</w:t>
      </w:r>
      <w:r>
        <w:t xml:space="preserve"> Token </w:t>
      </w:r>
      <w:r>
        <w:t>数，</w:t>
      </w:r>
      <w:r>
        <w:t xml:space="preserve">L </w:t>
      </w:r>
      <w:r>
        <w:t>为</w:t>
      </w:r>
      <w:r>
        <w:t xml:space="preserve"> Pythia </w:t>
      </w:r>
      <w:r>
        <w:t>验证损失，</w:t>
      </w:r>
      <w:r>
        <w:t xml:space="preserve">S </w:t>
      </w:r>
      <w:r>
        <w:t>为</w:t>
      </w:r>
      <w:r>
        <w:t xml:space="preserve"> leaderboard Average</w:t>
      </w:r>
      <w:r>
        <w:t>。</w:t>
      </w:r>
      <w:r>
        <w:t xml:space="preserve">C4 </w:t>
      </w:r>
      <w:r>
        <w:t>的训练</w:t>
      </w:r>
      <w:r>
        <w:t xml:space="preserve"> FLOP </w:t>
      </w:r>
      <w:r>
        <w:t>主要用于覆盖审计，</w:t>
      </w:r>
      <w:r>
        <w:t xml:space="preserve">Q3 </w:t>
      </w:r>
      <w:r>
        <w:t>给出的</w:t>
      </w:r>
      <w:r>
        <w:t xml:space="preserve"> Loss*(C) </w:t>
      </w:r>
      <w:r>
        <w:t>是受约束代理前沿。</w:t>
      </w:r>
      <w:r>
        <w:t xml:space="preserve">High </w:t>
      </w:r>
      <w:r>
        <w:t>配对用于桥接，</w:t>
      </w:r>
      <w:r>
        <w:t xml:space="preserve">Medium </w:t>
      </w:r>
      <w:r>
        <w:t>配对只用于排序方向核验。</w:t>
      </w:r>
    </w:p>
    <w:p w14:paraId="71D5BD57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4.3 Loss </w:t>
      </w:r>
      <w:r>
        <w:rPr>
          <w:rFonts w:ascii="微软雅黑" w:eastAsia="微软雅黑" w:hAnsi="微软雅黑"/>
          <w:sz w:val="20"/>
        </w:rPr>
        <w:t>与</w:t>
      </w:r>
      <w:r>
        <w:rPr>
          <w:rFonts w:ascii="微软雅黑" w:eastAsia="微软雅黑" w:hAnsi="微软雅黑"/>
          <w:sz w:val="20"/>
        </w:rPr>
        <w:t xml:space="preserve"> benchmark </w:t>
      </w:r>
      <w:r>
        <w:rPr>
          <w:rFonts w:ascii="微软雅黑" w:eastAsia="微软雅黑" w:hAnsi="微软雅黑"/>
          <w:sz w:val="20"/>
        </w:rPr>
        <w:t>桥接</w:t>
      </w:r>
    </w:p>
    <w:p w14:paraId="2FCD9ECE" w14:textId="77777777" w:rsidR="008E7F55" w:rsidRDefault="003056F9">
      <w:pPr>
        <w:spacing w:after="120" w:line="269" w:lineRule="auto"/>
      </w:pPr>
      <w:r>
        <w:t>模型为</w:t>
      </w:r>
      <w:r>
        <w:t xml:space="preserve"> S = a + bL</w:t>
      </w:r>
      <w:r>
        <w:t>。用</w:t>
      </w:r>
      <w:r>
        <w:t xml:space="preserve"> High </w:t>
      </w:r>
      <w:r>
        <w:t>组</w:t>
      </w:r>
      <w:r>
        <w:t xml:space="preserve"> OLS </w:t>
      </w:r>
      <w:r>
        <w:t>估计，残差、</w:t>
      </w:r>
      <w:r>
        <w:t xml:space="preserve">bootstrap </w:t>
      </w:r>
      <w:r>
        <w:t>参数抽样和区间分别导出为</w:t>
      </w:r>
      <w:r>
        <w:t xml:space="preserve"> q4_bridge_fit.csv</w:t>
      </w:r>
      <w:r>
        <w:t>、</w:t>
      </w:r>
      <w:r>
        <w:t xml:space="preserve">q4_bridge_bootstrap.csv </w:t>
      </w:r>
      <w:r>
        <w:t>和</w:t>
      </w:r>
      <w:r>
        <w:t xml:space="preserve"> q4_bridge_summary.csv</w:t>
      </w:r>
      <w:r>
        <w:t>。样本少且</w:t>
      </w:r>
      <w:r>
        <w:t xml:space="preserve"> benchmark </w:t>
      </w:r>
      <w:r>
        <w:t>在</w:t>
      </w:r>
      <w:r>
        <w:t xml:space="preserve"> High </w:t>
      </w:r>
      <w:r>
        <w:t>组跨度有限，故不把</w:t>
      </w:r>
      <w:r>
        <w:t xml:space="preserve"> p </w:t>
      </w:r>
      <w:r>
        <w:t>值不显著解读为</w:t>
      </w:r>
      <w:r>
        <w:t>“</w:t>
      </w:r>
      <w:r>
        <w:t>没有关系</w:t>
      </w:r>
      <w:r>
        <w:t>”</w:t>
      </w:r>
      <w:r>
        <w:t>，而是报告识别能力不足。未来前沿表同时给出是否超出</w:t>
      </w:r>
      <w:r>
        <w:t xml:space="preserve"> High </w:t>
      </w:r>
      <w:r>
        <w:t>组</w:t>
      </w:r>
      <w:r>
        <w:t xml:space="preserve"> Loss </w:t>
      </w:r>
      <w:r>
        <w:t>支持区间，桥接外推不隐去。</w:t>
      </w:r>
    </w:p>
    <w:p w14:paraId="7E520366" w14:textId="77777777" w:rsidR="008E7F55" w:rsidRDefault="008E7F55">
      <w:pPr>
        <w:sectPr w:rsidR="008E7F55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B595399" w14:textId="77777777" w:rsidR="008E7F55" w:rsidRDefault="003056F9">
      <w:pPr>
        <w:spacing w:after="120" w:line="269" w:lineRule="auto"/>
      </w:pPr>
      <w:r>
        <w:lastRenderedPageBreak/>
        <w:t>续表</w:t>
      </w:r>
      <w:r>
        <w:t xml:space="preserve"> 1/2</w:t>
      </w:r>
      <w:r>
        <w:t>（重复前两列作为记录标识）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 w:rsidR="008E7F55" w14:paraId="78316418" w14:textId="77777777">
        <w:trPr>
          <w:tblHeader/>
        </w:trPr>
        <w:tc>
          <w:tcPr>
            <w:tcW w:w="1818" w:type="dxa"/>
            <w:shd w:val="clear" w:color="auto" w:fill="315B78"/>
          </w:tcPr>
          <w:p w14:paraId="1CE8CBA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n_high</w:t>
            </w:r>
          </w:p>
        </w:tc>
        <w:tc>
          <w:tcPr>
            <w:tcW w:w="1818" w:type="dxa"/>
            <w:shd w:val="clear" w:color="auto" w:fill="315B78"/>
          </w:tcPr>
          <w:p w14:paraId="29D9B2E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n_all</w:t>
            </w:r>
          </w:p>
        </w:tc>
        <w:tc>
          <w:tcPr>
            <w:tcW w:w="1818" w:type="dxa"/>
            <w:shd w:val="clear" w:color="auto" w:fill="315B78"/>
          </w:tcPr>
          <w:p w14:paraId="1FB18E6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intercept</w:t>
            </w:r>
          </w:p>
        </w:tc>
        <w:tc>
          <w:tcPr>
            <w:tcW w:w="1818" w:type="dxa"/>
            <w:shd w:val="clear" w:color="auto" w:fill="315B78"/>
          </w:tcPr>
          <w:p w14:paraId="79B0E59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slope</w:t>
            </w:r>
          </w:p>
        </w:tc>
        <w:tc>
          <w:tcPr>
            <w:tcW w:w="1818" w:type="dxa"/>
            <w:shd w:val="clear" w:color="auto" w:fill="315B78"/>
          </w:tcPr>
          <w:p w14:paraId="12660DA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r2</w:t>
            </w:r>
          </w:p>
        </w:tc>
        <w:tc>
          <w:tcPr>
            <w:tcW w:w="1818" w:type="dxa"/>
            <w:shd w:val="clear" w:color="auto" w:fill="315B78"/>
          </w:tcPr>
          <w:p w14:paraId="7026BA7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f_pvalue</w:t>
            </w:r>
          </w:p>
        </w:tc>
        <w:tc>
          <w:tcPr>
            <w:tcW w:w="1818" w:type="dxa"/>
            <w:shd w:val="clear" w:color="auto" w:fill="315B78"/>
          </w:tcPr>
          <w:p w14:paraId="18CCA8F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residual_rmse</w:t>
            </w:r>
          </w:p>
        </w:tc>
        <w:tc>
          <w:tcPr>
            <w:tcW w:w="1818" w:type="dxa"/>
            <w:shd w:val="clear" w:color="auto" w:fill="315B78"/>
          </w:tcPr>
          <w:p w14:paraId="7E7C0DF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slope_low</w:t>
            </w:r>
          </w:p>
        </w:tc>
      </w:tr>
      <w:tr w:rsidR="008E7F55" w14:paraId="52E9EE89" w14:textId="77777777">
        <w:tc>
          <w:tcPr>
            <w:tcW w:w="1818" w:type="dxa"/>
          </w:tcPr>
          <w:p w14:paraId="19D9EE1F" w14:textId="77777777" w:rsidR="008E7F55" w:rsidRDefault="003056F9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1818" w:type="dxa"/>
          </w:tcPr>
          <w:p w14:paraId="5890E969" w14:textId="77777777" w:rsidR="008E7F55" w:rsidRDefault="003056F9">
            <w:pPr>
              <w:spacing w:after="20"/>
            </w:pPr>
            <w:r>
              <w:rPr>
                <w:sz w:val="16"/>
              </w:rPr>
              <w:t>75</w:t>
            </w:r>
          </w:p>
        </w:tc>
        <w:tc>
          <w:tcPr>
            <w:tcW w:w="1818" w:type="dxa"/>
          </w:tcPr>
          <w:p w14:paraId="4A574C4B" w14:textId="77777777" w:rsidR="008E7F55" w:rsidRDefault="003056F9">
            <w:pPr>
              <w:spacing w:after="20"/>
            </w:pPr>
            <w:r>
              <w:rPr>
                <w:sz w:val="16"/>
              </w:rPr>
              <w:t>7.6717</w:t>
            </w:r>
          </w:p>
        </w:tc>
        <w:tc>
          <w:tcPr>
            <w:tcW w:w="1818" w:type="dxa"/>
          </w:tcPr>
          <w:p w14:paraId="1216A959" w14:textId="77777777" w:rsidR="008E7F55" w:rsidRDefault="003056F9">
            <w:pPr>
              <w:spacing w:after="20"/>
            </w:pPr>
            <w:r>
              <w:rPr>
                <w:sz w:val="16"/>
              </w:rPr>
              <w:t>-0.8817</w:t>
            </w:r>
          </w:p>
        </w:tc>
        <w:tc>
          <w:tcPr>
            <w:tcW w:w="1818" w:type="dxa"/>
          </w:tcPr>
          <w:p w14:paraId="0A6B757B" w14:textId="77777777" w:rsidR="008E7F55" w:rsidRDefault="003056F9">
            <w:pPr>
              <w:spacing w:after="20"/>
            </w:pPr>
            <w:r>
              <w:rPr>
                <w:sz w:val="16"/>
              </w:rPr>
              <w:t>0.1580</w:t>
            </w:r>
          </w:p>
        </w:tc>
        <w:tc>
          <w:tcPr>
            <w:tcW w:w="1818" w:type="dxa"/>
          </w:tcPr>
          <w:p w14:paraId="5786A15C" w14:textId="77777777" w:rsidR="008E7F55" w:rsidRDefault="003056F9">
            <w:pPr>
              <w:spacing w:after="20"/>
            </w:pPr>
            <w:r>
              <w:rPr>
                <w:sz w:val="16"/>
              </w:rPr>
              <w:t>0.3773</w:t>
            </w:r>
          </w:p>
        </w:tc>
        <w:tc>
          <w:tcPr>
            <w:tcW w:w="1818" w:type="dxa"/>
          </w:tcPr>
          <w:p w14:paraId="62E930AB" w14:textId="77777777" w:rsidR="008E7F55" w:rsidRDefault="003056F9">
            <w:pPr>
              <w:spacing w:after="20"/>
            </w:pPr>
            <w:r>
              <w:rPr>
                <w:sz w:val="16"/>
              </w:rPr>
              <w:t>0.3338</w:t>
            </w:r>
          </w:p>
        </w:tc>
        <w:tc>
          <w:tcPr>
            <w:tcW w:w="1818" w:type="dxa"/>
          </w:tcPr>
          <w:p w14:paraId="26FCFFB1" w14:textId="77777777" w:rsidR="008E7F55" w:rsidRDefault="003056F9">
            <w:pPr>
              <w:spacing w:after="20"/>
            </w:pPr>
            <w:r>
              <w:rPr>
                <w:sz w:val="16"/>
              </w:rPr>
              <w:t>-4.4269</w:t>
            </w:r>
          </w:p>
        </w:tc>
      </w:tr>
    </w:tbl>
    <w:p w14:paraId="7370D150" w14:textId="77777777" w:rsidR="008E7F55" w:rsidRDefault="008E7F55">
      <w:pPr>
        <w:spacing w:after="40"/>
      </w:pPr>
    </w:p>
    <w:p w14:paraId="4A1AD835" w14:textId="77777777" w:rsidR="008E7F55" w:rsidRDefault="003056F9">
      <w:pPr>
        <w:spacing w:after="120" w:line="269" w:lineRule="auto"/>
      </w:pPr>
      <w:r>
        <w:t>续表</w:t>
      </w:r>
      <w:r>
        <w:t xml:space="preserve"> 2/2</w:t>
      </w:r>
      <w:r>
        <w:t>（重复前两列作为记录标识）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1CD3C5E9" w14:textId="77777777">
        <w:trPr>
          <w:tblHeader/>
        </w:trPr>
        <w:tc>
          <w:tcPr>
            <w:tcW w:w="2909" w:type="dxa"/>
            <w:shd w:val="clear" w:color="auto" w:fill="315B78"/>
          </w:tcPr>
          <w:p w14:paraId="02E543B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n_high</w:t>
            </w:r>
          </w:p>
        </w:tc>
        <w:tc>
          <w:tcPr>
            <w:tcW w:w="2909" w:type="dxa"/>
            <w:shd w:val="clear" w:color="auto" w:fill="315B78"/>
          </w:tcPr>
          <w:p w14:paraId="3062C05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n_all</w:t>
            </w:r>
          </w:p>
        </w:tc>
        <w:tc>
          <w:tcPr>
            <w:tcW w:w="2909" w:type="dxa"/>
            <w:shd w:val="clear" w:color="auto" w:fill="315B78"/>
          </w:tcPr>
          <w:p w14:paraId="577A41D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slope_high</w:t>
            </w:r>
          </w:p>
        </w:tc>
        <w:tc>
          <w:tcPr>
            <w:tcW w:w="2909" w:type="dxa"/>
            <w:shd w:val="clear" w:color="auto" w:fill="315B78"/>
          </w:tcPr>
          <w:p w14:paraId="083CE3B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intercept_low</w:t>
            </w:r>
          </w:p>
        </w:tc>
        <w:tc>
          <w:tcPr>
            <w:tcW w:w="2909" w:type="dxa"/>
            <w:shd w:val="clear" w:color="auto" w:fill="315B78"/>
          </w:tcPr>
          <w:p w14:paraId="22F7F08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6"/>
              </w:rPr>
              <w:t>intercept_high</w:t>
            </w:r>
          </w:p>
        </w:tc>
      </w:tr>
      <w:tr w:rsidR="008E7F55" w14:paraId="6F6B035E" w14:textId="77777777">
        <w:tc>
          <w:tcPr>
            <w:tcW w:w="2909" w:type="dxa"/>
          </w:tcPr>
          <w:p w14:paraId="035C4514" w14:textId="77777777" w:rsidR="008E7F55" w:rsidRDefault="003056F9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2909" w:type="dxa"/>
          </w:tcPr>
          <w:p w14:paraId="05D2C40C" w14:textId="77777777" w:rsidR="008E7F55" w:rsidRDefault="003056F9">
            <w:pPr>
              <w:spacing w:after="20"/>
            </w:pPr>
            <w:r>
              <w:rPr>
                <w:sz w:val="16"/>
              </w:rPr>
              <w:t>75</w:t>
            </w:r>
          </w:p>
        </w:tc>
        <w:tc>
          <w:tcPr>
            <w:tcW w:w="2909" w:type="dxa"/>
          </w:tcPr>
          <w:p w14:paraId="01B7A12F" w14:textId="77777777" w:rsidR="008E7F55" w:rsidRDefault="003056F9">
            <w:pPr>
              <w:spacing w:after="20"/>
            </w:pPr>
            <w:r>
              <w:rPr>
                <w:sz w:val="16"/>
              </w:rPr>
              <w:t>0.5349</w:t>
            </w:r>
          </w:p>
        </w:tc>
        <w:tc>
          <w:tcPr>
            <w:tcW w:w="2909" w:type="dxa"/>
          </w:tcPr>
          <w:p w14:paraId="7CAF2A9D" w14:textId="77777777" w:rsidR="008E7F55" w:rsidRDefault="003056F9">
            <w:pPr>
              <w:spacing w:after="20"/>
            </w:pPr>
            <w:r>
              <w:rPr>
                <w:sz w:val="16"/>
              </w:rPr>
              <w:t>4.3423</w:t>
            </w:r>
          </w:p>
        </w:tc>
        <w:tc>
          <w:tcPr>
            <w:tcW w:w="2909" w:type="dxa"/>
          </w:tcPr>
          <w:p w14:paraId="6702BF1F" w14:textId="77777777" w:rsidR="008E7F55" w:rsidRDefault="003056F9">
            <w:pPr>
              <w:spacing w:after="20"/>
            </w:pPr>
            <w:r>
              <w:rPr>
                <w:sz w:val="16"/>
              </w:rPr>
              <w:t>15.4337</w:t>
            </w:r>
          </w:p>
        </w:tc>
      </w:tr>
    </w:tbl>
    <w:p w14:paraId="776D17B2" w14:textId="77777777" w:rsidR="008E7F55" w:rsidRDefault="008E7F55">
      <w:pPr>
        <w:spacing w:after="40"/>
      </w:pPr>
    </w:p>
    <w:p w14:paraId="2F32ECE5" w14:textId="77777777" w:rsidR="008E7F55" w:rsidRDefault="008E7F55">
      <w:pPr>
        <w:sectPr w:rsidR="008E7F55"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 w14:paraId="4FB6CFF4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14F0ABB5" wp14:editId="6FF7FE11">
            <wp:extent cx="5715000" cy="40470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loss_benchmark_brid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769" w14:textId="77777777" w:rsidR="008E7F55" w:rsidRDefault="003056F9">
      <w:pPr>
        <w:jc w:val="center"/>
      </w:pPr>
      <w:r>
        <w:rPr>
          <w:i/>
          <w:sz w:val="17"/>
        </w:rPr>
        <w:t xml:space="preserve">Loss </w:t>
      </w:r>
      <w:r>
        <w:rPr>
          <w:i/>
          <w:sz w:val="17"/>
        </w:rPr>
        <w:t>与</w:t>
      </w:r>
      <w:r>
        <w:rPr>
          <w:i/>
          <w:sz w:val="17"/>
        </w:rPr>
        <w:t xml:space="preserve"> benchmark </w:t>
      </w:r>
      <w:r>
        <w:rPr>
          <w:i/>
          <w:sz w:val="17"/>
        </w:rPr>
        <w:t>桥接</w:t>
      </w:r>
    </w:p>
    <w:p w14:paraId="4F4173D5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4.4 </w:t>
      </w:r>
      <w:r>
        <w:rPr>
          <w:rFonts w:ascii="微软雅黑" w:eastAsia="微软雅黑" w:hAnsi="微软雅黑"/>
          <w:sz w:val="20"/>
        </w:rPr>
        <w:t>规模与非规模技术进步</w:t>
      </w:r>
    </w:p>
    <w:p w14:paraId="1D05804F" w14:textId="77777777" w:rsidR="008E7F55" w:rsidRDefault="003056F9">
      <w:pPr>
        <w:spacing w:after="120" w:line="269" w:lineRule="auto"/>
      </w:pPr>
      <w:r>
        <w:t>在严格</w:t>
      </w:r>
      <w:r>
        <w:t xml:space="preserve"> pretrained </w:t>
      </w:r>
      <w:r>
        <w:t>子样本上拟合</w:t>
      </w:r>
      <w:r>
        <w:t xml:space="preserve"> S = b0 + bN log10(N) + bt month</w:t>
      </w:r>
      <w:r>
        <w:t>。</w:t>
      </w:r>
      <w:r>
        <w:t xml:space="preserve">bN </w:t>
      </w:r>
      <w:r>
        <w:t>描述规模扩张关联，</w:t>
      </w:r>
      <w:r>
        <w:t xml:space="preserve">bt </w:t>
      </w:r>
      <w:r>
        <w:t>描述控制参数规模后的时间关联。主占比采用两预测量</w:t>
      </w:r>
      <w:r>
        <w:t xml:space="preserve"> Shapley R² </w:t>
      </w:r>
      <w:r>
        <w:t>分解，残差份额定义为</w:t>
      </w:r>
      <w:r>
        <w:t xml:space="preserve"> 1−R²</w:t>
      </w:r>
      <w:r>
        <w:t>；标准差比作为不同的描述性口径单列。对完整模型记录按行重抽样</w:t>
      </w:r>
      <w:r>
        <w:t xml:space="preserve"> 2,000 </w:t>
      </w:r>
      <w:r>
        <w:t>次计算百分位</w:t>
      </w:r>
      <w:r>
        <w:t xml:space="preserve"> bootstrap </w:t>
      </w:r>
      <w:r>
        <w:t>区间。该分解是统计归因，不等同于因果识别。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8E7F55" w14:paraId="777B8E2A" w14:textId="77777777">
        <w:trPr>
          <w:tblHeader/>
        </w:trPr>
        <w:tc>
          <w:tcPr>
            <w:tcW w:w="2424" w:type="dxa"/>
            <w:shd w:val="clear" w:color="auto" w:fill="315B78"/>
          </w:tcPr>
          <w:p w14:paraId="7718069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n_pretrained</w:t>
            </w:r>
          </w:p>
        </w:tc>
        <w:tc>
          <w:tcPr>
            <w:tcW w:w="2424" w:type="dxa"/>
            <w:shd w:val="clear" w:color="auto" w:fill="315B78"/>
          </w:tcPr>
          <w:p w14:paraId="6FC1383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scale_coef</w:t>
            </w:r>
          </w:p>
        </w:tc>
        <w:tc>
          <w:tcPr>
            <w:tcW w:w="2424" w:type="dxa"/>
            <w:shd w:val="clear" w:color="auto" w:fill="315B78"/>
          </w:tcPr>
          <w:p w14:paraId="6296E89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time_coef_per_month</w:t>
            </w:r>
          </w:p>
        </w:tc>
        <w:tc>
          <w:tcPr>
            <w:tcW w:w="2424" w:type="dxa"/>
            <w:shd w:val="clear" w:color="auto" w:fill="315B78"/>
          </w:tcPr>
          <w:p w14:paraId="52664C9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2424" w:type="dxa"/>
            <w:shd w:val="clear" w:color="auto" w:fill="315B78"/>
          </w:tcPr>
          <w:p w14:paraId="39940A6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r2_scale_only</w:t>
            </w:r>
          </w:p>
        </w:tc>
        <w:tc>
          <w:tcPr>
            <w:tcW w:w="2424" w:type="dxa"/>
            <w:shd w:val="clear" w:color="auto" w:fill="315B78"/>
          </w:tcPr>
          <w:p w14:paraId="7F5EEB7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r2_time_only</w:t>
            </w:r>
          </w:p>
        </w:tc>
      </w:tr>
      <w:tr w:rsidR="008E7F55" w14:paraId="21551A21" w14:textId="77777777">
        <w:tc>
          <w:tcPr>
            <w:tcW w:w="2424" w:type="dxa"/>
          </w:tcPr>
          <w:p w14:paraId="5A09D6F8" w14:textId="77777777" w:rsidR="008E7F55" w:rsidRDefault="003056F9">
            <w:pPr>
              <w:spacing w:after="20"/>
            </w:pPr>
            <w:r>
              <w:rPr>
                <w:sz w:val="14"/>
              </w:rPr>
              <w:t>330</w:t>
            </w:r>
          </w:p>
        </w:tc>
        <w:tc>
          <w:tcPr>
            <w:tcW w:w="2424" w:type="dxa"/>
          </w:tcPr>
          <w:p w14:paraId="4688CFB8" w14:textId="77777777" w:rsidR="008E7F55" w:rsidRDefault="003056F9">
            <w:pPr>
              <w:spacing w:after="20"/>
            </w:pPr>
            <w:r>
              <w:rPr>
                <w:sz w:val="14"/>
              </w:rPr>
              <w:t>6.2244</w:t>
            </w:r>
          </w:p>
        </w:tc>
        <w:tc>
          <w:tcPr>
            <w:tcW w:w="2424" w:type="dxa"/>
          </w:tcPr>
          <w:p w14:paraId="0995A7B4" w14:textId="77777777" w:rsidR="008E7F55" w:rsidRDefault="003056F9">
            <w:pPr>
              <w:spacing w:after="20"/>
            </w:pPr>
            <w:r>
              <w:rPr>
                <w:sz w:val="14"/>
              </w:rPr>
              <w:t>0.0670</w:t>
            </w:r>
          </w:p>
        </w:tc>
        <w:tc>
          <w:tcPr>
            <w:tcW w:w="2424" w:type="dxa"/>
          </w:tcPr>
          <w:p w14:paraId="4D4F6068" w14:textId="77777777" w:rsidR="008E7F55" w:rsidRDefault="003056F9">
            <w:pPr>
              <w:spacing w:after="20"/>
            </w:pPr>
            <w:r>
              <w:rPr>
                <w:sz w:val="14"/>
              </w:rPr>
              <w:t>0.3594</w:t>
            </w:r>
          </w:p>
        </w:tc>
        <w:tc>
          <w:tcPr>
            <w:tcW w:w="2424" w:type="dxa"/>
          </w:tcPr>
          <w:p w14:paraId="79326293" w14:textId="77777777" w:rsidR="008E7F55" w:rsidRDefault="003056F9">
            <w:pPr>
              <w:spacing w:after="20"/>
            </w:pPr>
            <w:r>
              <w:rPr>
                <w:sz w:val="14"/>
              </w:rPr>
              <w:t>0.3586</w:t>
            </w:r>
          </w:p>
        </w:tc>
        <w:tc>
          <w:tcPr>
            <w:tcW w:w="2424" w:type="dxa"/>
          </w:tcPr>
          <w:p w14:paraId="1CFC97B7" w14:textId="77777777" w:rsidR="008E7F55" w:rsidRDefault="003056F9">
            <w:pPr>
              <w:spacing w:after="20"/>
            </w:pPr>
            <w:r>
              <w:rPr>
                <w:sz w:val="14"/>
              </w:rPr>
              <w:t>0.0135</w:t>
            </w:r>
          </w:p>
        </w:tc>
      </w:tr>
    </w:tbl>
    <w:p w14:paraId="58D824E0" w14:textId="77777777" w:rsidR="008E7F55" w:rsidRDefault="008E7F55">
      <w:pPr>
        <w:spacing w:after="4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8E7F55" w14:paraId="195DBC68" w14:textId="77777777">
        <w:trPr>
          <w:tblHeader/>
        </w:trPr>
        <w:tc>
          <w:tcPr>
            <w:tcW w:w="2424" w:type="dxa"/>
            <w:shd w:val="clear" w:color="auto" w:fill="315B78"/>
          </w:tcPr>
          <w:p w14:paraId="770B8AC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归因口径</w:t>
            </w:r>
          </w:p>
        </w:tc>
        <w:tc>
          <w:tcPr>
            <w:tcW w:w="2424" w:type="dxa"/>
            <w:shd w:val="clear" w:color="auto" w:fill="315B78"/>
          </w:tcPr>
          <w:p w14:paraId="10D6DEB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规模扩张</w:t>
            </w:r>
          </w:p>
        </w:tc>
        <w:tc>
          <w:tcPr>
            <w:tcW w:w="2424" w:type="dxa"/>
            <w:shd w:val="clear" w:color="auto" w:fill="315B78"/>
          </w:tcPr>
          <w:p w14:paraId="1E2BBD3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时间相关变化</w:t>
            </w:r>
          </w:p>
        </w:tc>
        <w:tc>
          <w:tcPr>
            <w:tcW w:w="2424" w:type="dxa"/>
            <w:shd w:val="clear" w:color="auto" w:fill="315B78"/>
          </w:tcPr>
          <w:p w14:paraId="0F06EEE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残差</w:t>
            </w:r>
          </w:p>
        </w:tc>
        <w:tc>
          <w:tcPr>
            <w:tcW w:w="2424" w:type="dxa"/>
            <w:shd w:val="clear" w:color="auto" w:fill="315B78"/>
          </w:tcPr>
          <w:p w14:paraId="1807DA6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95%</w:t>
            </w:r>
            <w:r>
              <w:rPr>
                <w:b/>
                <w:color w:val="FFFFFF"/>
                <w:sz w:val="14"/>
              </w:rPr>
              <w:t>区间（规模）</w:t>
            </w:r>
          </w:p>
        </w:tc>
        <w:tc>
          <w:tcPr>
            <w:tcW w:w="2424" w:type="dxa"/>
            <w:shd w:val="clear" w:color="auto" w:fill="315B78"/>
          </w:tcPr>
          <w:p w14:paraId="00535E8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95%</w:t>
            </w:r>
            <w:r>
              <w:rPr>
                <w:b/>
                <w:color w:val="FFFFFF"/>
                <w:sz w:val="14"/>
              </w:rPr>
              <w:t>区间（时间）</w:t>
            </w:r>
          </w:p>
        </w:tc>
      </w:tr>
      <w:tr w:rsidR="008E7F55" w14:paraId="72BB5CE5" w14:textId="77777777">
        <w:tc>
          <w:tcPr>
            <w:tcW w:w="2424" w:type="dxa"/>
          </w:tcPr>
          <w:p w14:paraId="3C119C14" w14:textId="77777777" w:rsidR="008E7F55" w:rsidRDefault="003056F9">
            <w:pPr>
              <w:spacing w:after="20"/>
            </w:pPr>
            <w:r>
              <w:rPr>
                <w:sz w:val="14"/>
              </w:rPr>
              <w:lastRenderedPageBreak/>
              <w:t xml:space="preserve">Shapley </w:t>
            </w:r>
            <w:r>
              <w:rPr>
                <w:sz w:val="14"/>
              </w:rPr>
              <w:t>方差份额（主口径）</w:t>
            </w:r>
          </w:p>
        </w:tc>
        <w:tc>
          <w:tcPr>
            <w:tcW w:w="2424" w:type="dxa"/>
          </w:tcPr>
          <w:p w14:paraId="0A9D7940" w14:textId="77777777" w:rsidR="008E7F55" w:rsidRDefault="003056F9">
            <w:pPr>
              <w:spacing w:after="20"/>
            </w:pPr>
            <w:r>
              <w:rPr>
                <w:sz w:val="14"/>
              </w:rPr>
              <w:t>0.3523</w:t>
            </w:r>
          </w:p>
        </w:tc>
        <w:tc>
          <w:tcPr>
            <w:tcW w:w="2424" w:type="dxa"/>
          </w:tcPr>
          <w:p w14:paraId="56414AF7" w14:textId="77777777" w:rsidR="008E7F55" w:rsidRDefault="003056F9">
            <w:pPr>
              <w:spacing w:after="20"/>
            </w:pPr>
            <w:r>
              <w:rPr>
                <w:sz w:val="14"/>
              </w:rPr>
              <w:t>0.0071</w:t>
            </w:r>
          </w:p>
        </w:tc>
        <w:tc>
          <w:tcPr>
            <w:tcW w:w="2424" w:type="dxa"/>
          </w:tcPr>
          <w:p w14:paraId="21E5C0D8" w14:textId="77777777" w:rsidR="008E7F55" w:rsidRDefault="003056F9">
            <w:pPr>
              <w:spacing w:after="20"/>
            </w:pPr>
            <w:r>
              <w:rPr>
                <w:sz w:val="14"/>
              </w:rPr>
              <w:t>0.6406</w:t>
            </w:r>
          </w:p>
        </w:tc>
        <w:tc>
          <w:tcPr>
            <w:tcW w:w="2424" w:type="dxa"/>
          </w:tcPr>
          <w:p w14:paraId="0623F384" w14:textId="77777777" w:rsidR="008E7F55" w:rsidRDefault="003056F9">
            <w:pPr>
              <w:spacing w:after="20"/>
            </w:pPr>
            <w:r>
              <w:rPr>
                <w:sz w:val="14"/>
              </w:rPr>
              <w:t>[0.288, 0.412]</w:t>
            </w:r>
          </w:p>
        </w:tc>
        <w:tc>
          <w:tcPr>
            <w:tcW w:w="2424" w:type="dxa"/>
          </w:tcPr>
          <w:p w14:paraId="2C41C8A6" w14:textId="77777777" w:rsidR="008E7F55" w:rsidRDefault="003056F9">
            <w:pPr>
              <w:spacing w:after="20"/>
            </w:pPr>
            <w:r>
              <w:rPr>
                <w:sz w:val="14"/>
              </w:rPr>
              <w:t>[0.003, 0.023]</w:t>
            </w:r>
          </w:p>
        </w:tc>
      </w:tr>
      <w:tr w:rsidR="008E7F55" w14:paraId="0FCF5CE7" w14:textId="77777777">
        <w:tc>
          <w:tcPr>
            <w:tcW w:w="2424" w:type="dxa"/>
          </w:tcPr>
          <w:p w14:paraId="18E7C02B" w14:textId="77777777" w:rsidR="008E7F55" w:rsidRDefault="003056F9">
            <w:pPr>
              <w:spacing w:after="20"/>
            </w:pPr>
            <w:r>
              <w:rPr>
                <w:sz w:val="14"/>
              </w:rPr>
              <w:t>贡献标准差比（描述性）</w:t>
            </w:r>
          </w:p>
        </w:tc>
        <w:tc>
          <w:tcPr>
            <w:tcW w:w="2424" w:type="dxa"/>
          </w:tcPr>
          <w:p w14:paraId="0DC3F895" w14:textId="77777777" w:rsidR="008E7F55" w:rsidRDefault="003056F9">
            <w:pPr>
              <w:spacing w:after="20"/>
            </w:pPr>
            <w:r>
              <w:rPr>
                <w:sz w:val="14"/>
              </w:rPr>
              <w:t>0.9547</w:t>
            </w:r>
          </w:p>
        </w:tc>
        <w:tc>
          <w:tcPr>
            <w:tcW w:w="2424" w:type="dxa"/>
          </w:tcPr>
          <w:p w14:paraId="32242021" w14:textId="77777777" w:rsidR="008E7F55" w:rsidRDefault="003056F9">
            <w:pPr>
              <w:spacing w:after="20"/>
            </w:pPr>
            <w:r>
              <w:rPr>
                <w:sz w:val="14"/>
              </w:rPr>
              <w:t>0.0453</w:t>
            </w:r>
          </w:p>
        </w:tc>
        <w:tc>
          <w:tcPr>
            <w:tcW w:w="2424" w:type="dxa"/>
          </w:tcPr>
          <w:p w14:paraId="2EF16E14" w14:textId="77777777" w:rsidR="008E7F55" w:rsidRDefault="003056F9"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w="2424" w:type="dxa"/>
          </w:tcPr>
          <w:p w14:paraId="7F18B1CE" w14:textId="77777777" w:rsidR="008E7F55" w:rsidRDefault="003056F9"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w="2424" w:type="dxa"/>
          </w:tcPr>
          <w:p w14:paraId="716A230B" w14:textId="77777777" w:rsidR="008E7F55" w:rsidRDefault="003056F9"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</w:tbl>
    <w:p w14:paraId="212BBFCB" w14:textId="77777777" w:rsidR="008E7F55" w:rsidRDefault="008E7F55">
      <w:pPr>
        <w:spacing w:after="40"/>
      </w:pPr>
    </w:p>
    <w:p w14:paraId="2669993A" w14:textId="77777777" w:rsidR="008E7F55" w:rsidRDefault="003056F9">
      <w:pPr>
        <w:spacing w:after="120" w:line="269" w:lineRule="auto"/>
      </w:pPr>
      <w:r>
        <w:t>模型整体</w:t>
      </w:r>
      <w:r>
        <w:t xml:space="preserve"> R²=0.3594</w:t>
      </w:r>
      <w:r>
        <w:t>，尚有</w:t>
      </w:r>
      <w:r>
        <w:t xml:space="preserve"> 64.1% </w:t>
      </w:r>
      <w:r>
        <w:t>总变异未由规模和时间项解释。残差可能包含数据质量、架构变化、后训练、样本选择与评测噪声，本分析不能进一步识别各自因果占比。</w:t>
      </w:r>
    </w:p>
    <w:p w14:paraId="3C280EAD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17DABEAD" wp14:editId="3DD1A6EC">
            <wp:extent cx="5715000" cy="40470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scale_nonscale_decomposi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DD0F" w14:textId="77777777" w:rsidR="008E7F55" w:rsidRDefault="003056F9">
      <w:pPr>
        <w:jc w:val="center"/>
      </w:pPr>
      <w:r>
        <w:rPr>
          <w:i/>
          <w:sz w:val="17"/>
        </w:rPr>
        <w:t>规模与非规模贡献</w:t>
      </w:r>
    </w:p>
    <w:p w14:paraId="79787CF6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lastRenderedPageBreak/>
        <w:t xml:space="preserve">4.4.1 C8 </w:t>
      </w:r>
      <w:r>
        <w:rPr>
          <w:rFonts w:ascii="微软雅黑" w:eastAsia="微软雅黑" w:hAnsi="微软雅黑"/>
        </w:rPr>
        <w:t>任务聚合与</w:t>
      </w:r>
      <w:r>
        <w:rPr>
          <w:rFonts w:ascii="微软雅黑" w:eastAsia="微软雅黑" w:hAnsi="微软雅黑"/>
        </w:rPr>
        <w:t xml:space="preserve"> C3 </w:t>
      </w:r>
      <w:r>
        <w:rPr>
          <w:rFonts w:ascii="微软雅黑" w:eastAsia="微软雅黑" w:hAnsi="微软雅黑"/>
        </w:rPr>
        <w:t>时间轴</w:t>
      </w:r>
    </w:p>
    <w:p w14:paraId="1E5ED484" w14:textId="77777777" w:rsidR="008E7F55" w:rsidRDefault="003056F9">
      <w:pPr>
        <w:spacing w:after="120" w:line="269" w:lineRule="auto"/>
      </w:pPr>
      <w:r>
        <w:t xml:space="preserve">C8 </w:t>
      </w:r>
      <w:r>
        <w:t>输出每个模型在官方七个</w:t>
      </w:r>
      <w:r>
        <w:t xml:space="preserve"> leaderboard </w:t>
      </w:r>
      <w:r>
        <w:t>子组的分数，逐任务长表见</w:t>
      </w:r>
      <w:r>
        <w:t xml:space="preserve"> q4_task_scores.csv</w:t>
      </w:r>
      <w:r>
        <w:t>。</w:t>
      </w:r>
      <w:r>
        <w:t xml:space="preserve">C8 </w:t>
      </w:r>
      <w:r>
        <w:t>另以横截面模型</w:t>
      </w:r>
      <w:r>
        <w:t xml:space="preserve"> score ~ log10(params_b_c1) </w:t>
      </w:r>
      <w:r>
        <w:t>做逐任务规模归因，结果见</w:t>
      </w:r>
      <w:r>
        <w:t xml:space="preserve"> q4_c8_task_scale_heterogeneity.csv</w:t>
      </w:r>
      <w:r>
        <w:t>。该表不使用</w:t>
      </w:r>
      <w:r>
        <w:t xml:space="preserve"> date_utc</w:t>
      </w:r>
      <w:r>
        <w:t>，因此不把评测时间当作发布日期。</w:t>
      </w:r>
      <w:r>
        <w:t xml:space="preserve">C3 </w:t>
      </w:r>
      <w:r>
        <w:t>则单独使用</w:t>
      </w:r>
      <w:r>
        <w:t xml:space="preserve"> Year</w:t>
      </w:r>
      <w:r>
        <w:t>、</w:t>
      </w:r>
      <w:r>
        <w:t xml:space="preserve">Params_B </w:t>
      </w:r>
      <w:r>
        <w:t>与六项百分制分数估计年度调整斜率：</w:t>
      </w:r>
      <w:r>
        <w:t>score ~ log10(Params_B) + Year</w:t>
      </w:r>
      <w:r>
        <w:t>。两套回归样本、分数尺度和问题不同，不能直接相减；</w:t>
      </w:r>
      <w:r>
        <w:t xml:space="preserve">C8 </w:t>
      </w:r>
      <w:r>
        <w:t>七组中的</w:t>
      </w:r>
      <w:r>
        <w:t xml:space="preserve"> ARC-Challenge </w:t>
      </w:r>
      <w:r>
        <w:t>在</w:t>
      </w:r>
      <w:r>
        <w:t xml:space="preserve"> C3 </w:t>
      </w:r>
      <w:r>
        <w:t>无同名分项，因此只有</w:t>
      </w:r>
      <w:r>
        <w:t xml:space="preserve"> C8 </w:t>
      </w:r>
      <w:r>
        <w:t>提供该任务的规模结果。</w:t>
      </w:r>
    </w:p>
    <w:p w14:paraId="370B9C34" w14:textId="77777777" w:rsidR="008E7F55" w:rsidRDefault="003056F9">
      <w:pPr>
        <w:spacing w:after="120" w:line="269" w:lineRule="auto"/>
      </w:pPr>
      <w:r>
        <w:t xml:space="preserve">C8 </w:t>
      </w:r>
      <w:r>
        <w:t>横截面规模归因（</w:t>
      </w:r>
      <w:r>
        <w:t xml:space="preserve">0–100 </w:t>
      </w:r>
      <w:r>
        <w:t>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80"/>
        <w:gridCol w:w="2370"/>
        <w:gridCol w:w="2851"/>
        <w:gridCol w:w="2374"/>
        <w:gridCol w:w="2389"/>
        <w:gridCol w:w="2396"/>
      </w:tblGrid>
      <w:tr w:rsidR="008E7F55" w14:paraId="56B7F5E6" w14:textId="77777777">
        <w:trPr>
          <w:tblHeader/>
        </w:trPr>
        <w:tc>
          <w:tcPr>
            <w:tcW w:w="2424" w:type="dxa"/>
            <w:shd w:val="clear" w:color="auto" w:fill="315B78"/>
          </w:tcPr>
          <w:p w14:paraId="53743EF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w="2424" w:type="dxa"/>
            <w:shd w:val="clear" w:color="auto" w:fill="315B78"/>
          </w:tcPr>
          <w:p w14:paraId="2DA0A64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2424" w:type="dxa"/>
            <w:shd w:val="clear" w:color="auto" w:fill="315B78"/>
          </w:tcPr>
          <w:p w14:paraId="0716F69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scale_slope_points_per_log10_params</w:t>
            </w:r>
          </w:p>
        </w:tc>
        <w:tc>
          <w:tcPr>
            <w:tcW w:w="2424" w:type="dxa"/>
            <w:shd w:val="clear" w:color="auto" w:fill="315B78"/>
          </w:tcPr>
          <w:p w14:paraId="16FFA73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2424" w:type="dxa"/>
            <w:shd w:val="clear" w:color="auto" w:fill="315B78"/>
          </w:tcPr>
          <w:p w14:paraId="68BE11E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spearman_rho</w:t>
            </w:r>
          </w:p>
        </w:tc>
        <w:tc>
          <w:tcPr>
            <w:tcW w:w="2424" w:type="dxa"/>
            <w:shd w:val="clear" w:color="auto" w:fill="315B78"/>
          </w:tcPr>
          <w:p w14:paraId="5EC2154C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params_coverage</w:t>
            </w:r>
          </w:p>
        </w:tc>
      </w:tr>
      <w:tr w:rsidR="008E7F55" w14:paraId="1F5556C6" w14:textId="77777777">
        <w:tc>
          <w:tcPr>
            <w:tcW w:w="2424" w:type="dxa"/>
          </w:tcPr>
          <w:p w14:paraId="6A616AF8" w14:textId="77777777" w:rsidR="008E7F55" w:rsidRDefault="003056F9">
            <w:pPr>
              <w:spacing w:after="20"/>
            </w:pPr>
            <w:r>
              <w:rPr>
                <w:sz w:val="14"/>
              </w:rPr>
              <w:t>ARC-Challenge</w:t>
            </w:r>
          </w:p>
        </w:tc>
        <w:tc>
          <w:tcPr>
            <w:tcW w:w="2424" w:type="dxa"/>
          </w:tcPr>
          <w:p w14:paraId="365193F2" w14:textId="77777777" w:rsidR="008E7F55" w:rsidRDefault="003056F9">
            <w:pPr>
              <w:spacing w:after="20"/>
            </w:pPr>
            <w:r>
              <w:rPr>
                <w:sz w:val="14"/>
              </w:rPr>
              <w:t>84</w:t>
            </w:r>
          </w:p>
        </w:tc>
        <w:tc>
          <w:tcPr>
            <w:tcW w:w="2424" w:type="dxa"/>
          </w:tcPr>
          <w:p w14:paraId="72A57B4F" w14:textId="77777777" w:rsidR="008E7F55" w:rsidRDefault="003056F9">
            <w:pPr>
              <w:spacing w:after="20"/>
            </w:pPr>
            <w:r>
              <w:rPr>
                <w:sz w:val="14"/>
              </w:rPr>
              <w:t>16.0233</w:t>
            </w:r>
          </w:p>
        </w:tc>
        <w:tc>
          <w:tcPr>
            <w:tcW w:w="2424" w:type="dxa"/>
          </w:tcPr>
          <w:p w14:paraId="51788214" w14:textId="77777777" w:rsidR="008E7F55" w:rsidRDefault="003056F9">
            <w:pPr>
              <w:spacing w:after="20"/>
            </w:pPr>
            <w:r>
              <w:rPr>
                <w:sz w:val="14"/>
              </w:rPr>
              <w:t>0.5560</w:t>
            </w:r>
          </w:p>
        </w:tc>
        <w:tc>
          <w:tcPr>
            <w:tcW w:w="2424" w:type="dxa"/>
          </w:tcPr>
          <w:p w14:paraId="17232730" w14:textId="77777777" w:rsidR="008E7F55" w:rsidRDefault="003056F9">
            <w:pPr>
              <w:spacing w:after="20"/>
            </w:pPr>
            <w:r>
              <w:rPr>
                <w:sz w:val="14"/>
              </w:rPr>
              <w:t>0.7107</w:t>
            </w:r>
          </w:p>
        </w:tc>
        <w:tc>
          <w:tcPr>
            <w:tcW w:w="2424" w:type="dxa"/>
          </w:tcPr>
          <w:p w14:paraId="3AA321D2" w14:textId="77777777" w:rsidR="008E7F55" w:rsidRDefault="003056F9">
            <w:pPr>
              <w:spacing w:after="20"/>
            </w:pPr>
            <w:r>
              <w:rPr>
                <w:sz w:val="14"/>
              </w:rPr>
              <w:t>0.9882</w:t>
            </w:r>
          </w:p>
        </w:tc>
      </w:tr>
      <w:tr w:rsidR="008E7F55" w14:paraId="0119C046" w14:textId="77777777">
        <w:tc>
          <w:tcPr>
            <w:tcW w:w="2424" w:type="dxa"/>
          </w:tcPr>
          <w:p w14:paraId="27EEA978" w14:textId="77777777" w:rsidR="008E7F55" w:rsidRDefault="003056F9">
            <w:pPr>
              <w:spacing w:after="20"/>
            </w:pPr>
            <w:r>
              <w:rPr>
                <w:sz w:val="14"/>
              </w:rPr>
              <w:t>BBH</w:t>
            </w:r>
          </w:p>
        </w:tc>
        <w:tc>
          <w:tcPr>
            <w:tcW w:w="2424" w:type="dxa"/>
          </w:tcPr>
          <w:p w14:paraId="09E83BA3" w14:textId="77777777" w:rsidR="008E7F55" w:rsidRDefault="003056F9">
            <w:pPr>
              <w:spacing w:after="20"/>
            </w:pPr>
            <w:r>
              <w:rPr>
                <w:sz w:val="14"/>
              </w:rPr>
              <w:t>1947</w:t>
            </w:r>
          </w:p>
        </w:tc>
        <w:tc>
          <w:tcPr>
            <w:tcW w:w="2424" w:type="dxa"/>
          </w:tcPr>
          <w:p w14:paraId="2D4483EE" w14:textId="77777777" w:rsidR="008E7F55" w:rsidRDefault="003056F9">
            <w:pPr>
              <w:spacing w:after="20"/>
            </w:pPr>
            <w:r>
              <w:rPr>
                <w:sz w:val="14"/>
              </w:rPr>
              <w:t>15.8391</w:t>
            </w:r>
          </w:p>
        </w:tc>
        <w:tc>
          <w:tcPr>
            <w:tcW w:w="2424" w:type="dxa"/>
          </w:tcPr>
          <w:p w14:paraId="3885FF47" w14:textId="77777777" w:rsidR="008E7F55" w:rsidRDefault="003056F9">
            <w:pPr>
              <w:spacing w:after="20"/>
            </w:pPr>
            <w:r>
              <w:rPr>
                <w:sz w:val="14"/>
              </w:rPr>
              <w:t>0.5649</w:t>
            </w:r>
          </w:p>
        </w:tc>
        <w:tc>
          <w:tcPr>
            <w:tcW w:w="2424" w:type="dxa"/>
          </w:tcPr>
          <w:p w14:paraId="079F1B04" w14:textId="77777777" w:rsidR="008E7F55" w:rsidRDefault="003056F9">
            <w:pPr>
              <w:spacing w:after="20"/>
            </w:pPr>
            <w:r>
              <w:rPr>
                <w:sz w:val="14"/>
              </w:rPr>
              <w:t>0.7475</w:t>
            </w:r>
          </w:p>
        </w:tc>
        <w:tc>
          <w:tcPr>
            <w:tcW w:w="2424" w:type="dxa"/>
          </w:tcPr>
          <w:p w14:paraId="7DDC2238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  <w:tr w:rsidR="008E7F55" w14:paraId="3F8CC3E3" w14:textId="77777777">
        <w:tc>
          <w:tcPr>
            <w:tcW w:w="2424" w:type="dxa"/>
          </w:tcPr>
          <w:p w14:paraId="53F1EFB5" w14:textId="77777777" w:rsidR="008E7F55" w:rsidRDefault="003056F9">
            <w:pPr>
              <w:spacing w:after="20"/>
            </w:pPr>
            <w:r>
              <w:rPr>
                <w:sz w:val="14"/>
              </w:rPr>
              <w:t>GPQA</w:t>
            </w:r>
          </w:p>
        </w:tc>
        <w:tc>
          <w:tcPr>
            <w:tcW w:w="2424" w:type="dxa"/>
          </w:tcPr>
          <w:p w14:paraId="0385C807" w14:textId="77777777" w:rsidR="008E7F55" w:rsidRDefault="003056F9">
            <w:pPr>
              <w:spacing w:after="20"/>
            </w:pPr>
            <w:r>
              <w:rPr>
                <w:sz w:val="14"/>
              </w:rPr>
              <w:t>1943</w:t>
            </w:r>
          </w:p>
        </w:tc>
        <w:tc>
          <w:tcPr>
            <w:tcW w:w="2424" w:type="dxa"/>
          </w:tcPr>
          <w:p w14:paraId="3E57683E" w14:textId="77777777" w:rsidR="008E7F55" w:rsidRDefault="003056F9">
            <w:pPr>
              <w:spacing w:after="20"/>
            </w:pPr>
            <w:r>
              <w:rPr>
                <w:sz w:val="14"/>
              </w:rPr>
              <w:t>4.2143</w:t>
            </w:r>
          </w:p>
        </w:tc>
        <w:tc>
          <w:tcPr>
            <w:tcW w:w="2424" w:type="dxa"/>
          </w:tcPr>
          <w:p w14:paraId="3A46F91A" w14:textId="77777777" w:rsidR="008E7F55" w:rsidRDefault="003056F9">
            <w:pPr>
              <w:spacing w:after="20"/>
            </w:pPr>
            <w:r>
              <w:rPr>
                <w:sz w:val="14"/>
              </w:rPr>
              <w:t>0.3625</w:t>
            </w:r>
          </w:p>
        </w:tc>
        <w:tc>
          <w:tcPr>
            <w:tcW w:w="2424" w:type="dxa"/>
          </w:tcPr>
          <w:p w14:paraId="4FCF2779" w14:textId="77777777" w:rsidR="008E7F55" w:rsidRDefault="003056F9">
            <w:pPr>
              <w:spacing w:after="20"/>
            </w:pPr>
            <w:r>
              <w:rPr>
                <w:sz w:val="14"/>
              </w:rPr>
              <w:t>0.6604</w:t>
            </w:r>
          </w:p>
        </w:tc>
        <w:tc>
          <w:tcPr>
            <w:tcW w:w="2424" w:type="dxa"/>
          </w:tcPr>
          <w:p w14:paraId="592A1C4E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  <w:tr w:rsidR="008E7F55" w14:paraId="706A7EE5" w14:textId="77777777">
        <w:tc>
          <w:tcPr>
            <w:tcW w:w="2424" w:type="dxa"/>
          </w:tcPr>
          <w:p w14:paraId="1643B65B" w14:textId="77777777" w:rsidR="008E7F55" w:rsidRDefault="003056F9">
            <w:pPr>
              <w:spacing w:after="20"/>
            </w:pPr>
            <w:r>
              <w:rPr>
                <w:sz w:val="14"/>
              </w:rPr>
              <w:t>IFEval</w:t>
            </w:r>
          </w:p>
        </w:tc>
        <w:tc>
          <w:tcPr>
            <w:tcW w:w="2424" w:type="dxa"/>
          </w:tcPr>
          <w:p w14:paraId="3EB78133" w14:textId="77777777" w:rsidR="008E7F55" w:rsidRDefault="003056F9">
            <w:pPr>
              <w:spacing w:after="20"/>
            </w:pPr>
            <w:r>
              <w:rPr>
                <w:sz w:val="14"/>
              </w:rPr>
              <w:t>1945</w:t>
            </w:r>
          </w:p>
        </w:tc>
        <w:tc>
          <w:tcPr>
            <w:tcW w:w="2424" w:type="dxa"/>
          </w:tcPr>
          <w:p w14:paraId="20E44796" w14:textId="77777777" w:rsidR="008E7F55" w:rsidRDefault="003056F9">
            <w:pPr>
              <w:spacing w:after="20"/>
            </w:pPr>
            <w:r>
              <w:rPr>
                <w:sz w:val="14"/>
              </w:rPr>
              <w:t>18.5134</w:t>
            </w:r>
          </w:p>
        </w:tc>
        <w:tc>
          <w:tcPr>
            <w:tcW w:w="2424" w:type="dxa"/>
          </w:tcPr>
          <w:p w14:paraId="709B18F6" w14:textId="77777777" w:rsidR="008E7F55" w:rsidRDefault="003056F9">
            <w:pPr>
              <w:spacing w:after="20"/>
            </w:pPr>
            <w:r>
              <w:rPr>
                <w:sz w:val="14"/>
              </w:rPr>
              <w:t>0.2139</w:t>
            </w:r>
          </w:p>
        </w:tc>
        <w:tc>
          <w:tcPr>
            <w:tcW w:w="2424" w:type="dxa"/>
          </w:tcPr>
          <w:p w14:paraId="09197C8C" w14:textId="77777777" w:rsidR="008E7F55" w:rsidRDefault="003056F9">
            <w:pPr>
              <w:spacing w:after="20"/>
            </w:pPr>
            <w:r>
              <w:rPr>
                <w:sz w:val="14"/>
              </w:rPr>
              <w:t>0.4262</w:t>
            </w:r>
          </w:p>
        </w:tc>
        <w:tc>
          <w:tcPr>
            <w:tcW w:w="2424" w:type="dxa"/>
          </w:tcPr>
          <w:p w14:paraId="31CBBEFB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  <w:tr w:rsidR="008E7F55" w14:paraId="052F6EE3" w14:textId="77777777">
        <w:tc>
          <w:tcPr>
            <w:tcW w:w="2424" w:type="dxa"/>
          </w:tcPr>
          <w:p w14:paraId="4092FD9E" w14:textId="77777777" w:rsidR="008E7F55" w:rsidRDefault="003056F9">
            <w:pPr>
              <w:spacing w:after="20"/>
            </w:pPr>
            <w:r>
              <w:rPr>
                <w:sz w:val="14"/>
              </w:rPr>
              <w:t>MATH-Hard</w:t>
            </w:r>
          </w:p>
        </w:tc>
        <w:tc>
          <w:tcPr>
            <w:tcW w:w="2424" w:type="dxa"/>
          </w:tcPr>
          <w:p w14:paraId="62187BED" w14:textId="77777777" w:rsidR="008E7F55" w:rsidRDefault="003056F9">
            <w:pPr>
              <w:spacing w:after="20"/>
            </w:pPr>
            <w:r>
              <w:rPr>
                <w:sz w:val="14"/>
              </w:rPr>
              <w:t>1946</w:t>
            </w:r>
          </w:p>
        </w:tc>
        <w:tc>
          <w:tcPr>
            <w:tcW w:w="2424" w:type="dxa"/>
          </w:tcPr>
          <w:p w14:paraId="605711A8" w14:textId="77777777" w:rsidR="008E7F55" w:rsidRDefault="003056F9">
            <w:pPr>
              <w:spacing w:after="20"/>
            </w:pPr>
            <w:r>
              <w:rPr>
                <w:sz w:val="14"/>
              </w:rPr>
              <w:t>9.4128</w:t>
            </w:r>
          </w:p>
        </w:tc>
        <w:tc>
          <w:tcPr>
            <w:tcW w:w="2424" w:type="dxa"/>
          </w:tcPr>
          <w:p w14:paraId="074D3CB7" w14:textId="77777777" w:rsidR="008E7F55" w:rsidRDefault="003056F9">
            <w:pPr>
              <w:spacing w:after="20"/>
            </w:pPr>
            <w:r>
              <w:rPr>
                <w:sz w:val="14"/>
              </w:rPr>
              <w:t>0.2061</w:t>
            </w:r>
          </w:p>
        </w:tc>
        <w:tc>
          <w:tcPr>
            <w:tcW w:w="2424" w:type="dxa"/>
          </w:tcPr>
          <w:p w14:paraId="391EF46D" w14:textId="77777777" w:rsidR="008E7F55" w:rsidRDefault="003056F9">
            <w:pPr>
              <w:spacing w:after="20"/>
            </w:pPr>
            <w:r>
              <w:rPr>
                <w:sz w:val="14"/>
              </w:rPr>
              <w:t>0.4876</w:t>
            </w:r>
          </w:p>
        </w:tc>
        <w:tc>
          <w:tcPr>
            <w:tcW w:w="2424" w:type="dxa"/>
          </w:tcPr>
          <w:p w14:paraId="7393B90F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  <w:tr w:rsidR="008E7F55" w14:paraId="60C6C57C" w14:textId="77777777">
        <w:tc>
          <w:tcPr>
            <w:tcW w:w="2424" w:type="dxa"/>
          </w:tcPr>
          <w:p w14:paraId="07BDA674" w14:textId="77777777" w:rsidR="008E7F55" w:rsidRDefault="003056F9">
            <w:pPr>
              <w:spacing w:after="20"/>
            </w:pPr>
            <w:r>
              <w:rPr>
                <w:sz w:val="14"/>
              </w:rPr>
              <w:t>MMLU-Pro</w:t>
            </w:r>
          </w:p>
        </w:tc>
        <w:tc>
          <w:tcPr>
            <w:tcW w:w="2424" w:type="dxa"/>
          </w:tcPr>
          <w:p w14:paraId="11A75529" w14:textId="77777777" w:rsidR="008E7F55" w:rsidRDefault="003056F9">
            <w:pPr>
              <w:spacing w:after="20"/>
            </w:pPr>
            <w:r>
              <w:rPr>
                <w:sz w:val="14"/>
              </w:rPr>
              <w:t>1945</w:t>
            </w:r>
          </w:p>
        </w:tc>
        <w:tc>
          <w:tcPr>
            <w:tcW w:w="2424" w:type="dxa"/>
          </w:tcPr>
          <w:p w14:paraId="5B7AAF07" w14:textId="77777777" w:rsidR="008E7F55" w:rsidRDefault="003056F9">
            <w:pPr>
              <w:spacing w:after="20"/>
            </w:pPr>
            <w:r>
              <w:rPr>
                <w:sz w:val="14"/>
              </w:rPr>
              <w:t>17.0820</w:t>
            </w:r>
          </w:p>
        </w:tc>
        <w:tc>
          <w:tcPr>
            <w:tcW w:w="2424" w:type="dxa"/>
          </w:tcPr>
          <w:p w14:paraId="0C999509" w14:textId="77777777" w:rsidR="008E7F55" w:rsidRDefault="003056F9">
            <w:pPr>
              <w:spacing w:after="20"/>
            </w:pPr>
            <w:r>
              <w:rPr>
                <w:sz w:val="14"/>
              </w:rPr>
              <w:t>0.5328</w:t>
            </w:r>
          </w:p>
        </w:tc>
        <w:tc>
          <w:tcPr>
            <w:tcW w:w="2424" w:type="dxa"/>
          </w:tcPr>
          <w:p w14:paraId="7AF7268D" w14:textId="77777777" w:rsidR="008E7F55" w:rsidRDefault="003056F9">
            <w:pPr>
              <w:spacing w:after="20"/>
            </w:pPr>
            <w:r>
              <w:rPr>
                <w:sz w:val="14"/>
              </w:rPr>
              <w:t>0.7118</w:t>
            </w:r>
          </w:p>
        </w:tc>
        <w:tc>
          <w:tcPr>
            <w:tcW w:w="2424" w:type="dxa"/>
          </w:tcPr>
          <w:p w14:paraId="768ED679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  <w:tr w:rsidR="008E7F55" w14:paraId="68357F4C" w14:textId="77777777">
        <w:tc>
          <w:tcPr>
            <w:tcW w:w="2424" w:type="dxa"/>
          </w:tcPr>
          <w:p w14:paraId="449304AE" w14:textId="77777777" w:rsidR="008E7F55" w:rsidRDefault="003056F9">
            <w:pPr>
              <w:spacing w:after="20"/>
            </w:pPr>
            <w:r>
              <w:rPr>
                <w:sz w:val="14"/>
              </w:rPr>
              <w:t>MuSR</w:t>
            </w:r>
          </w:p>
        </w:tc>
        <w:tc>
          <w:tcPr>
            <w:tcW w:w="2424" w:type="dxa"/>
          </w:tcPr>
          <w:p w14:paraId="572770DC" w14:textId="77777777" w:rsidR="008E7F55" w:rsidRDefault="003056F9">
            <w:pPr>
              <w:spacing w:after="20"/>
            </w:pPr>
            <w:r>
              <w:rPr>
                <w:sz w:val="14"/>
              </w:rPr>
              <w:t>1943</w:t>
            </w:r>
          </w:p>
        </w:tc>
        <w:tc>
          <w:tcPr>
            <w:tcW w:w="2424" w:type="dxa"/>
          </w:tcPr>
          <w:p w14:paraId="1F21861C" w14:textId="77777777" w:rsidR="008E7F55" w:rsidRDefault="003056F9">
            <w:pPr>
              <w:spacing w:after="20"/>
            </w:pPr>
            <w:r>
              <w:rPr>
                <w:sz w:val="14"/>
              </w:rPr>
              <w:t>5.0679</w:t>
            </w:r>
          </w:p>
        </w:tc>
        <w:tc>
          <w:tcPr>
            <w:tcW w:w="2424" w:type="dxa"/>
          </w:tcPr>
          <w:p w14:paraId="6422A002" w14:textId="77777777" w:rsidR="008E7F55" w:rsidRDefault="003056F9">
            <w:pPr>
              <w:spacing w:after="20"/>
            </w:pPr>
            <w:r>
              <w:rPr>
                <w:sz w:val="14"/>
              </w:rPr>
              <w:t>0.3686</w:t>
            </w:r>
          </w:p>
        </w:tc>
        <w:tc>
          <w:tcPr>
            <w:tcW w:w="2424" w:type="dxa"/>
          </w:tcPr>
          <w:p w14:paraId="1F6163A4" w14:textId="77777777" w:rsidR="008E7F55" w:rsidRDefault="003056F9">
            <w:pPr>
              <w:spacing w:after="20"/>
            </w:pPr>
            <w:r>
              <w:rPr>
                <w:sz w:val="14"/>
              </w:rPr>
              <w:t>0.5909</w:t>
            </w:r>
          </w:p>
        </w:tc>
        <w:tc>
          <w:tcPr>
            <w:tcW w:w="2424" w:type="dxa"/>
          </w:tcPr>
          <w:p w14:paraId="7638482B" w14:textId="77777777" w:rsidR="008E7F55" w:rsidRDefault="003056F9">
            <w:pPr>
              <w:spacing w:after="20"/>
            </w:pPr>
            <w:r>
              <w:rPr>
                <w:sz w:val="14"/>
              </w:rPr>
              <w:t>0.9974</w:t>
            </w:r>
          </w:p>
        </w:tc>
      </w:tr>
    </w:tbl>
    <w:p w14:paraId="6761732E" w14:textId="77777777" w:rsidR="008E7F55" w:rsidRDefault="008E7F55">
      <w:pPr>
        <w:spacing w:after="40"/>
      </w:pPr>
    </w:p>
    <w:p w14:paraId="208C8D1F" w14:textId="77777777" w:rsidR="008E7F55" w:rsidRDefault="003056F9">
      <w:pPr>
        <w:spacing w:after="120" w:line="269" w:lineRule="auto"/>
      </w:pPr>
      <w:r>
        <w:t xml:space="preserve">C3 </w:t>
      </w:r>
      <w:r>
        <w:t>年度轴与规模联合回归（百分制）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537F729D" w14:textId="77777777">
        <w:trPr>
          <w:tblHeader/>
        </w:trPr>
        <w:tc>
          <w:tcPr>
            <w:tcW w:w="2909" w:type="dxa"/>
            <w:shd w:val="clear" w:color="auto" w:fill="315B78"/>
          </w:tcPr>
          <w:p w14:paraId="4B0E96D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w="2909" w:type="dxa"/>
            <w:shd w:val="clear" w:color="auto" w:fill="315B78"/>
          </w:tcPr>
          <w:p w14:paraId="09BD488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2909" w:type="dxa"/>
            <w:shd w:val="clear" w:color="auto" w:fill="315B78"/>
          </w:tcPr>
          <w:p w14:paraId="3D94A3D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year_slope_adjusted_points_per_year</w:t>
            </w:r>
          </w:p>
        </w:tc>
        <w:tc>
          <w:tcPr>
            <w:tcW w:w="2909" w:type="dxa"/>
            <w:shd w:val="clear" w:color="auto" w:fill="315B78"/>
          </w:tcPr>
          <w:p w14:paraId="0A5E0A15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scale_slope_points_per_log10_params</w:t>
            </w:r>
          </w:p>
        </w:tc>
        <w:tc>
          <w:tcPr>
            <w:tcW w:w="2909" w:type="dxa"/>
            <w:shd w:val="clear" w:color="auto" w:fill="315B78"/>
          </w:tcPr>
          <w:p w14:paraId="54B58A1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r2_adjusted</w:t>
            </w:r>
          </w:p>
        </w:tc>
      </w:tr>
      <w:tr w:rsidR="008E7F55" w14:paraId="529573FB" w14:textId="77777777">
        <w:tc>
          <w:tcPr>
            <w:tcW w:w="2909" w:type="dxa"/>
          </w:tcPr>
          <w:p w14:paraId="5B5CDE34" w14:textId="77777777" w:rsidR="008E7F55" w:rsidRDefault="003056F9">
            <w:pPr>
              <w:spacing w:after="20"/>
            </w:pPr>
            <w:r>
              <w:rPr>
                <w:sz w:val="14"/>
              </w:rPr>
              <w:t>BBH</w:t>
            </w:r>
          </w:p>
        </w:tc>
        <w:tc>
          <w:tcPr>
            <w:tcW w:w="2909" w:type="dxa"/>
          </w:tcPr>
          <w:p w14:paraId="14C563AF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738DEE89" w14:textId="77777777" w:rsidR="008E7F55" w:rsidRDefault="003056F9">
            <w:pPr>
              <w:spacing w:after="20"/>
            </w:pPr>
            <w:r>
              <w:rPr>
                <w:sz w:val="14"/>
              </w:rPr>
              <w:t>3.7124</w:t>
            </w:r>
          </w:p>
        </w:tc>
        <w:tc>
          <w:tcPr>
            <w:tcW w:w="2909" w:type="dxa"/>
          </w:tcPr>
          <w:p w14:paraId="2705064A" w14:textId="77777777" w:rsidR="008E7F55" w:rsidRDefault="003056F9">
            <w:pPr>
              <w:spacing w:after="20"/>
            </w:pPr>
            <w:r>
              <w:rPr>
                <w:sz w:val="14"/>
              </w:rPr>
              <w:t>21.2276</w:t>
            </w:r>
          </w:p>
        </w:tc>
        <w:tc>
          <w:tcPr>
            <w:tcW w:w="2909" w:type="dxa"/>
          </w:tcPr>
          <w:p w14:paraId="06CF1CED" w14:textId="77777777" w:rsidR="008E7F55" w:rsidRDefault="003056F9">
            <w:pPr>
              <w:spacing w:after="20"/>
            </w:pPr>
            <w:r>
              <w:rPr>
                <w:sz w:val="14"/>
              </w:rPr>
              <w:t>0.4750</w:t>
            </w:r>
          </w:p>
        </w:tc>
      </w:tr>
      <w:tr w:rsidR="008E7F55" w14:paraId="35B9DD30" w14:textId="77777777">
        <w:tc>
          <w:tcPr>
            <w:tcW w:w="2909" w:type="dxa"/>
          </w:tcPr>
          <w:p w14:paraId="4A8F53C0" w14:textId="77777777" w:rsidR="008E7F55" w:rsidRDefault="003056F9">
            <w:pPr>
              <w:spacing w:after="20"/>
            </w:pPr>
            <w:r>
              <w:rPr>
                <w:sz w:val="14"/>
              </w:rPr>
              <w:t>GPQA</w:t>
            </w:r>
          </w:p>
        </w:tc>
        <w:tc>
          <w:tcPr>
            <w:tcW w:w="2909" w:type="dxa"/>
          </w:tcPr>
          <w:p w14:paraId="778CD858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7154A1E0" w14:textId="77777777" w:rsidR="008E7F55" w:rsidRDefault="003056F9">
            <w:pPr>
              <w:spacing w:after="20"/>
            </w:pPr>
            <w:r>
              <w:rPr>
                <w:sz w:val="14"/>
              </w:rPr>
              <w:t>1.5939</w:t>
            </w:r>
          </w:p>
        </w:tc>
        <w:tc>
          <w:tcPr>
            <w:tcW w:w="2909" w:type="dxa"/>
          </w:tcPr>
          <w:p w14:paraId="56D2FC98" w14:textId="77777777" w:rsidR="008E7F55" w:rsidRDefault="003056F9">
            <w:pPr>
              <w:spacing w:after="20"/>
            </w:pPr>
            <w:r>
              <w:rPr>
                <w:sz w:val="14"/>
              </w:rPr>
              <w:t>5.9486</w:t>
            </w:r>
          </w:p>
        </w:tc>
        <w:tc>
          <w:tcPr>
            <w:tcW w:w="2909" w:type="dxa"/>
          </w:tcPr>
          <w:p w14:paraId="7731348C" w14:textId="77777777" w:rsidR="008E7F55" w:rsidRDefault="003056F9">
            <w:pPr>
              <w:spacing w:after="20"/>
            </w:pPr>
            <w:r>
              <w:rPr>
                <w:sz w:val="14"/>
              </w:rPr>
              <w:t>0.3427</w:t>
            </w:r>
          </w:p>
        </w:tc>
      </w:tr>
      <w:tr w:rsidR="008E7F55" w14:paraId="1F4C92C3" w14:textId="77777777">
        <w:tc>
          <w:tcPr>
            <w:tcW w:w="2909" w:type="dxa"/>
          </w:tcPr>
          <w:p w14:paraId="36675DDE" w14:textId="77777777" w:rsidR="008E7F55" w:rsidRDefault="003056F9">
            <w:pPr>
              <w:spacing w:after="20"/>
            </w:pPr>
            <w:r>
              <w:rPr>
                <w:sz w:val="14"/>
              </w:rPr>
              <w:t>IFEval</w:t>
            </w:r>
          </w:p>
        </w:tc>
        <w:tc>
          <w:tcPr>
            <w:tcW w:w="2909" w:type="dxa"/>
          </w:tcPr>
          <w:p w14:paraId="3688E8E9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3D5C15A0" w14:textId="77777777" w:rsidR="008E7F55" w:rsidRDefault="003056F9">
            <w:pPr>
              <w:spacing w:after="20"/>
            </w:pPr>
            <w:r>
              <w:rPr>
                <w:sz w:val="14"/>
              </w:rPr>
              <w:t>3.9207</w:t>
            </w:r>
          </w:p>
        </w:tc>
        <w:tc>
          <w:tcPr>
            <w:tcW w:w="2909" w:type="dxa"/>
          </w:tcPr>
          <w:p w14:paraId="10B672F2" w14:textId="77777777" w:rsidR="008E7F55" w:rsidRDefault="003056F9">
            <w:pPr>
              <w:spacing w:after="20"/>
            </w:pPr>
            <w:r>
              <w:rPr>
                <w:sz w:val="14"/>
              </w:rPr>
              <w:t>17.4668</w:t>
            </w:r>
          </w:p>
        </w:tc>
        <w:tc>
          <w:tcPr>
            <w:tcW w:w="2909" w:type="dxa"/>
          </w:tcPr>
          <w:p w14:paraId="42645CE5" w14:textId="77777777" w:rsidR="008E7F55" w:rsidRDefault="003056F9">
            <w:pPr>
              <w:spacing w:after="20"/>
            </w:pPr>
            <w:r>
              <w:rPr>
                <w:sz w:val="14"/>
              </w:rPr>
              <w:t>0.1787</w:t>
            </w:r>
          </w:p>
        </w:tc>
      </w:tr>
      <w:tr w:rsidR="008E7F55" w14:paraId="648D7F39" w14:textId="77777777">
        <w:tc>
          <w:tcPr>
            <w:tcW w:w="2909" w:type="dxa"/>
          </w:tcPr>
          <w:p w14:paraId="57A706F3" w14:textId="77777777" w:rsidR="008E7F55" w:rsidRDefault="003056F9">
            <w:pPr>
              <w:spacing w:after="20"/>
            </w:pPr>
            <w:r>
              <w:rPr>
                <w:sz w:val="14"/>
              </w:rPr>
              <w:t>MATH-Hard</w:t>
            </w:r>
          </w:p>
        </w:tc>
        <w:tc>
          <w:tcPr>
            <w:tcW w:w="2909" w:type="dxa"/>
          </w:tcPr>
          <w:p w14:paraId="3DC27663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68449332" w14:textId="77777777" w:rsidR="008E7F55" w:rsidRDefault="003056F9">
            <w:pPr>
              <w:spacing w:after="20"/>
            </w:pPr>
            <w:r>
              <w:rPr>
                <w:sz w:val="14"/>
              </w:rPr>
              <w:t>8.0128</w:t>
            </w:r>
          </w:p>
        </w:tc>
        <w:tc>
          <w:tcPr>
            <w:tcW w:w="2909" w:type="dxa"/>
          </w:tcPr>
          <w:p w14:paraId="29CFE033" w14:textId="77777777" w:rsidR="008E7F55" w:rsidRDefault="003056F9">
            <w:pPr>
              <w:spacing w:after="20"/>
            </w:pPr>
            <w:r>
              <w:rPr>
                <w:sz w:val="14"/>
              </w:rPr>
              <w:t>13.5038</w:t>
            </w:r>
          </w:p>
        </w:tc>
        <w:tc>
          <w:tcPr>
            <w:tcW w:w="2909" w:type="dxa"/>
          </w:tcPr>
          <w:p w14:paraId="26D8C1BF" w14:textId="77777777" w:rsidR="008E7F55" w:rsidRDefault="003056F9">
            <w:pPr>
              <w:spacing w:after="20"/>
            </w:pPr>
            <w:r>
              <w:rPr>
                <w:sz w:val="14"/>
              </w:rPr>
              <w:t>0.2586</w:t>
            </w:r>
          </w:p>
        </w:tc>
      </w:tr>
      <w:tr w:rsidR="008E7F55" w14:paraId="31F5647E" w14:textId="77777777">
        <w:tc>
          <w:tcPr>
            <w:tcW w:w="2909" w:type="dxa"/>
          </w:tcPr>
          <w:p w14:paraId="23568873" w14:textId="77777777" w:rsidR="008E7F55" w:rsidRDefault="003056F9">
            <w:pPr>
              <w:spacing w:after="20"/>
            </w:pPr>
            <w:r>
              <w:rPr>
                <w:sz w:val="14"/>
              </w:rPr>
              <w:t>MMLU-Pro</w:t>
            </w:r>
          </w:p>
        </w:tc>
        <w:tc>
          <w:tcPr>
            <w:tcW w:w="2909" w:type="dxa"/>
          </w:tcPr>
          <w:p w14:paraId="49BD55FB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7F984C7B" w14:textId="77777777" w:rsidR="008E7F55" w:rsidRDefault="003056F9">
            <w:pPr>
              <w:spacing w:after="20"/>
            </w:pPr>
            <w:r>
              <w:rPr>
                <w:sz w:val="14"/>
              </w:rPr>
              <w:t>3.7578</w:t>
            </w:r>
          </w:p>
        </w:tc>
        <w:tc>
          <w:tcPr>
            <w:tcW w:w="2909" w:type="dxa"/>
          </w:tcPr>
          <w:p w14:paraId="10BB03C5" w14:textId="77777777" w:rsidR="008E7F55" w:rsidRDefault="003056F9">
            <w:pPr>
              <w:spacing w:after="20"/>
            </w:pPr>
            <w:r>
              <w:rPr>
                <w:sz w:val="14"/>
              </w:rPr>
              <w:t>19.3379</w:t>
            </w:r>
          </w:p>
        </w:tc>
        <w:tc>
          <w:tcPr>
            <w:tcW w:w="2909" w:type="dxa"/>
          </w:tcPr>
          <w:p w14:paraId="718C646C" w14:textId="77777777" w:rsidR="008E7F55" w:rsidRDefault="003056F9">
            <w:pPr>
              <w:spacing w:after="20"/>
            </w:pPr>
            <w:r>
              <w:rPr>
                <w:sz w:val="14"/>
              </w:rPr>
              <w:t>0.4489</w:t>
            </w:r>
          </w:p>
        </w:tc>
      </w:tr>
      <w:tr w:rsidR="008E7F55" w14:paraId="111A6435" w14:textId="77777777">
        <w:tc>
          <w:tcPr>
            <w:tcW w:w="2909" w:type="dxa"/>
          </w:tcPr>
          <w:p w14:paraId="2E1D06EC" w14:textId="77777777" w:rsidR="008E7F55" w:rsidRDefault="003056F9">
            <w:pPr>
              <w:spacing w:after="20"/>
            </w:pPr>
            <w:r>
              <w:rPr>
                <w:sz w:val="14"/>
              </w:rPr>
              <w:t>MuSR</w:t>
            </w:r>
          </w:p>
        </w:tc>
        <w:tc>
          <w:tcPr>
            <w:tcW w:w="2909" w:type="dxa"/>
          </w:tcPr>
          <w:p w14:paraId="2A9F5AB6" w14:textId="77777777" w:rsidR="008E7F55" w:rsidRDefault="003056F9">
            <w:pPr>
              <w:spacing w:after="20"/>
            </w:pPr>
            <w:r>
              <w:rPr>
                <w:sz w:val="14"/>
              </w:rPr>
              <w:t>4588</w:t>
            </w:r>
          </w:p>
        </w:tc>
        <w:tc>
          <w:tcPr>
            <w:tcW w:w="2909" w:type="dxa"/>
          </w:tcPr>
          <w:p w14:paraId="3E67BCD4" w14:textId="77777777" w:rsidR="008E7F55" w:rsidRDefault="003056F9">
            <w:pPr>
              <w:spacing w:after="20"/>
            </w:pPr>
            <w:r>
              <w:rPr>
                <w:sz w:val="14"/>
              </w:rPr>
              <w:t>1.1293</w:t>
            </w:r>
          </w:p>
        </w:tc>
        <w:tc>
          <w:tcPr>
            <w:tcW w:w="2909" w:type="dxa"/>
          </w:tcPr>
          <w:p w14:paraId="2CC3DA26" w14:textId="77777777" w:rsidR="008E7F55" w:rsidRDefault="003056F9">
            <w:pPr>
              <w:spacing w:after="20"/>
            </w:pPr>
            <w:r>
              <w:rPr>
                <w:sz w:val="14"/>
              </w:rPr>
              <w:t>6.4126</w:t>
            </w:r>
          </w:p>
        </w:tc>
        <w:tc>
          <w:tcPr>
            <w:tcW w:w="2909" w:type="dxa"/>
          </w:tcPr>
          <w:p w14:paraId="7094A211" w14:textId="77777777" w:rsidR="008E7F55" w:rsidRDefault="003056F9">
            <w:pPr>
              <w:spacing w:after="20"/>
            </w:pPr>
            <w:r>
              <w:rPr>
                <w:sz w:val="14"/>
              </w:rPr>
              <w:t>0.2964</w:t>
            </w:r>
          </w:p>
        </w:tc>
      </w:tr>
    </w:tbl>
    <w:p w14:paraId="3C830CD0" w14:textId="77777777" w:rsidR="008E7F55" w:rsidRDefault="008E7F55">
      <w:pPr>
        <w:spacing w:after="40"/>
      </w:pPr>
    </w:p>
    <w:p w14:paraId="0A8F4CF3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2EFD8ECA" wp14:editId="505BBA2B">
            <wp:extent cx="5715000" cy="354441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task_heterogene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166" w14:textId="77777777" w:rsidR="008E7F55" w:rsidRDefault="003056F9">
      <w:pPr>
        <w:jc w:val="center"/>
      </w:pPr>
      <w:r>
        <w:rPr>
          <w:i/>
          <w:sz w:val="17"/>
        </w:rPr>
        <w:t>任务异质性</w:t>
      </w:r>
    </w:p>
    <w:p w14:paraId="11132599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4.4.2 C4 </w:t>
      </w:r>
      <w:r>
        <w:rPr>
          <w:rFonts w:ascii="微软雅黑" w:eastAsia="微软雅黑" w:hAnsi="微软雅黑"/>
        </w:rPr>
        <w:t>开源筛选口径与字段覆盖</w:t>
      </w:r>
    </w:p>
    <w:p w14:paraId="26961342" w14:textId="77777777" w:rsidR="008E7F55" w:rsidRDefault="003056F9">
      <w:pPr>
        <w:spacing w:after="120" w:line="269" w:lineRule="auto"/>
      </w:pPr>
      <w:r>
        <w:t>开源权重状态按</w:t>
      </w:r>
      <w:r>
        <w:t xml:space="preserve"> C4 </w:t>
      </w:r>
      <w:r>
        <w:t>的</w:t>
      </w:r>
      <w:r>
        <w:t xml:space="preserve"> Open model weights? </w:t>
      </w:r>
      <w:r>
        <w:t>汇总：</w:t>
      </w:r>
      <w:r>
        <w:t>Yes=1,325</w:t>
      </w:r>
      <w:r>
        <w:t>，</w:t>
      </w:r>
      <w:r>
        <w:t>No=1,328</w:t>
      </w:r>
      <w:r>
        <w:t>，缺失</w:t>
      </w:r>
      <w:r>
        <w:t>=870</w:t>
      </w:r>
      <w:r>
        <w:t>。</w:t>
      </w:r>
      <w:r>
        <w:t xml:space="preserve">Frontier model=True </w:t>
      </w:r>
      <w:r>
        <w:t>共</w:t>
      </w:r>
      <w:r>
        <w:t xml:space="preserve"> 137 </w:t>
      </w:r>
      <w:r>
        <w:t>条该字段只说明权重访问状态，不能单独证明许可证允许研究、再分发或商业复现；需结合</w:t>
      </w:r>
      <w:r>
        <w:t xml:space="preserve"> Model accessibility </w:t>
      </w:r>
      <w:r>
        <w:t>与具体许可条款。数据日期字段覆盖情况见下表；任务趋势使用</w:t>
      </w:r>
      <w:r>
        <w:t xml:space="preserve"> C3 Year</w:t>
      </w:r>
      <w:r>
        <w:t>，</w:t>
      </w:r>
      <w:r>
        <w:t xml:space="preserve">C1 </w:t>
      </w:r>
      <w:r>
        <w:t>提交日期只用于</w:t>
      </w:r>
      <w:r>
        <w:t xml:space="preserve"> C1 </w:t>
      </w:r>
      <w:r>
        <w:t>配对模型回归。</w:t>
      </w:r>
      <w:r>
        <w:t xml:space="preserve">C8 </w:t>
      </w:r>
      <w:r>
        <w:t>的</w:t>
      </w:r>
      <w:r>
        <w:t xml:space="preserve"> date_utc </w:t>
      </w:r>
      <w:r>
        <w:t>仍只表示评测时间戳。</w:t>
      </w:r>
      <w:r>
        <w:t xml:space="preserve">Frontier model=True </w:t>
      </w:r>
      <w:r>
        <w:t>是数据源标记的前沿集合，不等同于自行从最大</w:t>
      </w:r>
      <w:r>
        <w:t xml:space="preserve"> FLOP </w:t>
      </w:r>
      <w:r>
        <w:t>定义单个前沿模型。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663DFE2E" w14:textId="77777777">
        <w:trPr>
          <w:tblHeader/>
        </w:trPr>
        <w:tc>
          <w:tcPr>
            <w:tcW w:w="2909" w:type="dxa"/>
            <w:shd w:val="clear" w:color="auto" w:fill="315B78"/>
          </w:tcPr>
          <w:p w14:paraId="666D990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2909" w:type="dxa"/>
            <w:shd w:val="clear" w:color="auto" w:fill="315B78"/>
          </w:tcPr>
          <w:p w14:paraId="15956BE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nonmissing</w:t>
            </w:r>
          </w:p>
        </w:tc>
        <w:tc>
          <w:tcPr>
            <w:tcW w:w="2909" w:type="dxa"/>
            <w:shd w:val="clear" w:color="auto" w:fill="315B78"/>
          </w:tcPr>
          <w:p w14:paraId="2059512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total_rows</w:t>
            </w:r>
          </w:p>
        </w:tc>
        <w:tc>
          <w:tcPr>
            <w:tcW w:w="2909" w:type="dxa"/>
            <w:shd w:val="clear" w:color="auto" w:fill="315B78"/>
          </w:tcPr>
          <w:p w14:paraId="1D8A8BD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coverage</w:t>
            </w:r>
          </w:p>
        </w:tc>
        <w:tc>
          <w:tcPr>
            <w:tcW w:w="2909" w:type="dxa"/>
            <w:shd w:val="clear" w:color="auto" w:fill="315B78"/>
          </w:tcPr>
          <w:p w14:paraId="6723DF6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distinct_nonmissing</w:t>
            </w:r>
          </w:p>
        </w:tc>
      </w:tr>
      <w:tr w:rsidR="008E7F55" w14:paraId="7344B3D6" w14:textId="77777777">
        <w:tc>
          <w:tcPr>
            <w:tcW w:w="2909" w:type="dxa"/>
          </w:tcPr>
          <w:p w14:paraId="734D1867" w14:textId="77777777" w:rsidR="008E7F55" w:rsidRDefault="003056F9">
            <w:pPr>
              <w:spacing w:after="20"/>
            </w:pPr>
            <w:r>
              <w:rPr>
                <w:sz w:val="14"/>
              </w:rPr>
              <w:t>Training compute (FLOP)</w:t>
            </w:r>
          </w:p>
        </w:tc>
        <w:tc>
          <w:tcPr>
            <w:tcW w:w="2909" w:type="dxa"/>
          </w:tcPr>
          <w:p w14:paraId="6FAE249F" w14:textId="77777777" w:rsidR="008E7F55" w:rsidRDefault="003056F9">
            <w:pPr>
              <w:spacing w:after="20"/>
            </w:pPr>
            <w:r>
              <w:rPr>
                <w:sz w:val="14"/>
              </w:rPr>
              <w:t>1390</w:t>
            </w:r>
          </w:p>
        </w:tc>
        <w:tc>
          <w:tcPr>
            <w:tcW w:w="2909" w:type="dxa"/>
          </w:tcPr>
          <w:p w14:paraId="06BFD5AF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08756009" w14:textId="77777777" w:rsidR="008E7F55" w:rsidRDefault="003056F9">
            <w:pPr>
              <w:spacing w:after="20"/>
            </w:pPr>
            <w:r>
              <w:rPr>
                <w:sz w:val="14"/>
              </w:rPr>
              <w:t>39.5%</w:t>
            </w:r>
          </w:p>
        </w:tc>
        <w:tc>
          <w:tcPr>
            <w:tcW w:w="2909" w:type="dxa"/>
          </w:tcPr>
          <w:p w14:paraId="19F1FB5C" w14:textId="77777777" w:rsidR="008E7F55" w:rsidRDefault="003056F9">
            <w:pPr>
              <w:spacing w:after="20"/>
            </w:pPr>
            <w:r>
              <w:rPr>
                <w:sz w:val="14"/>
              </w:rPr>
              <w:t>1253</w:t>
            </w:r>
          </w:p>
        </w:tc>
      </w:tr>
      <w:tr w:rsidR="008E7F55" w14:paraId="22D515DD" w14:textId="77777777">
        <w:tc>
          <w:tcPr>
            <w:tcW w:w="2909" w:type="dxa"/>
          </w:tcPr>
          <w:p w14:paraId="2DB41A85" w14:textId="77777777" w:rsidR="008E7F55" w:rsidRDefault="003056F9">
            <w:pPr>
              <w:spacing w:after="20"/>
            </w:pPr>
            <w:r>
              <w:rPr>
                <w:sz w:val="14"/>
              </w:rPr>
              <w:t>Training dataset size (total)</w:t>
            </w:r>
          </w:p>
        </w:tc>
        <w:tc>
          <w:tcPr>
            <w:tcW w:w="2909" w:type="dxa"/>
          </w:tcPr>
          <w:p w14:paraId="716A2ADE" w14:textId="77777777" w:rsidR="008E7F55" w:rsidRDefault="003056F9">
            <w:pPr>
              <w:spacing w:after="20"/>
            </w:pPr>
            <w:r>
              <w:rPr>
                <w:sz w:val="14"/>
              </w:rPr>
              <w:t>1424</w:t>
            </w:r>
          </w:p>
        </w:tc>
        <w:tc>
          <w:tcPr>
            <w:tcW w:w="2909" w:type="dxa"/>
          </w:tcPr>
          <w:p w14:paraId="10FB7C97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1AE75CBD" w14:textId="77777777" w:rsidR="008E7F55" w:rsidRDefault="003056F9">
            <w:pPr>
              <w:spacing w:after="20"/>
            </w:pPr>
            <w:r>
              <w:rPr>
                <w:sz w:val="14"/>
              </w:rPr>
              <w:t>40.4%</w:t>
            </w:r>
          </w:p>
        </w:tc>
        <w:tc>
          <w:tcPr>
            <w:tcW w:w="2909" w:type="dxa"/>
          </w:tcPr>
          <w:p w14:paraId="38DD74C2" w14:textId="77777777" w:rsidR="008E7F55" w:rsidRDefault="003056F9">
            <w:pPr>
              <w:spacing w:after="20"/>
            </w:pPr>
            <w:r>
              <w:rPr>
                <w:sz w:val="14"/>
              </w:rPr>
              <w:t>832</w:t>
            </w:r>
          </w:p>
        </w:tc>
      </w:tr>
      <w:tr w:rsidR="008E7F55" w14:paraId="49F7FB96" w14:textId="77777777">
        <w:tc>
          <w:tcPr>
            <w:tcW w:w="2909" w:type="dxa"/>
          </w:tcPr>
          <w:p w14:paraId="63B47B87" w14:textId="77777777" w:rsidR="008E7F55" w:rsidRDefault="003056F9">
            <w:pPr>
              <w:spacing w:after="20"/>
            </w:pPr>
            <w:r>
              <w:rPr>
                <w:sz w:val="14"/>
              </w:rPr>
              <w:t>Parameters</w:t>
            </w:r>
          </w:p>
        </w:tc>
        <w:tc>
          <w:tcPr>
            <w:tcW w:w="2909" w:type="dxa"/>
          </w:tcPr>
          <w:p w14:paraId="1DF3C562" w14:textId="77777777" w:rsidR="008E7F55" w:rsidRDefault="003056F9">
            <w:pPr>
              <w:spacing w:after="20"/>
            </w:pPr>
            <w:r>
              <w:rPr>
                <w:sz w:val="14"/>
              </w:rPr>
              <w:t>2297</w:t>
            </w:r>
          </w:p>
        </w:tc>
        <w:tc>
          <w:tcPr>
            <w:tcW w:w="2909" w:type="dxa"/>
          </w:tcPr>
          <w:p w14:paraId="2BE80430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7EF57921" w14:textId="77777777" w:rsidR="008E7F55" w:rsidRDefault="003056F9">
            <w:pPr>
              <w:spacing w:after="20"/>
            </w:pPr>
            <w:r>
              <w:rPr>
                <w:sz w:val="14"/>
              </w:rPr>
              <w:t>65.2%</w:t>
            </w:r>
          </w:p>
        </w:tc>
        <w:tc>
          <w:tcPr>
            <w:tcW w:w="2909" w:type="dxa"/>
          </w:tcPr>
          <w:p w14:paraId="2A34E312" w14:textId="77777777" w:rsidR="008E7F55" w:rsidRDefault="003056F9">
            <w:pPr>
              <w:spacing w:after="20"/>
            </w:pPr>
            <w:r>
              <w:rPr>
                <w:sz w:val="14"/>
              </w:rPr>
              <w:t>939</w:t>
            </w:r>
          </w:p>
        </w:tc>
      </w:tr>
      <w:tr w:rsidR="008E7F55" w14:paraId="74C11CA7" w14:textId="77777777">
        <w:tc>
          <w:tcPr>
            <w:tcW w:w="2909" w:type="dxa"/>
          </w:tcPr>
          <w:p w14:paraId="497B7F5C" w14:textId="77777777" w:rsidR="008E7F55" w:rsidRDefault="003056F9">
            <w:pPr>
              <w:spacing w:after="20"/>
            </w:pPr>
            <w:r>
              <w:rPr>
                <w:sz w:val="14"/>
              </w:rPr>
              <w:t>Open model weights?</w:t>
            </w:r>
          </w:p>
        </w:tc>
        <w:tc>
          <w:tcPr>
            <w:tcW w:w="2909" w:type="dxa"/>
          </w:tcPr>
          <w:p w14:paraId="21D1CC68" w14:textId="77777777" w:rsidR="008E7F55" w:rsidRDefault="003056F9">
            <w:pPr>
              <w:spacing w:after="20"/>
            </w:pPr>
            <w:r>
              <w:rPr>
                <w:sz w:val="14"/>
              </w:rPr>
              <w:t>2653</w:t>
            </w:r>
          </w:p>
        </w:tc>
        <w:tc>
          <w:tcPr>
            <w:tcW w:w="2909" w:type="dxa"/>
          </w:tcPr>
          <w:p w14:paraId="089B7F69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50739983" w14:textId="77777777" w:rsidR="008E7F55" w:rsidRDefault="003056F9">
            <w:pPr>
              <w:spacing w:after="20"/>
            </w:pPr>
            <w:r>
              <w:rPr>
                <w:sz w:val="14"/>
              </w:rPr>
              <w:t>75.3%</w:t>
            </w:r>
          </w:p>
        </w:tc>
        <w:tc>
          <w:tcPr>
            <w:tcW w:w="2909" w:type="dxa"/>
          </w:tcPr>
          <w:p w14:paraId="7DD52388" w14:textId="77777777" w:rsidR="008E7F55" w:rsidRDefault="003056F9">
            <w:pPr>
              <w:spacing w:after="20"/>
            </w:pPr>
            <w:r>
              <w:rPr>
                <w:sz w:val="14"/>
              </w:rPr>
              <w:t>2</w:t>
            </w:r>
          </w:p>
        </w:tc>
      </w:tr>
      <w:tr w:rsidR="008E7F55" w14:paraId="5520D23F" w14:textId="77777777">
        <w:tc>
          <w:tcPr>
            <w:tcW w:w="2909" w:type="dxa"/>
          </w:tcPr>
          <w:p w14:paraId="2F752370" w14:textId="77777777" w:rsidR="008E7F55" w:rsidRDefault="003056F9">
            <w:pPr>
              <w:spacing w:after="20"/>
            </w:pPr>
            <w:r>
              <w:rPr>
                <w:sz w:val="14"/>
              </w:rPr>
              <w:t>Frontier model</w:t>
            </w:r>
          </w:p>
        </w:tc>
        <w:tc>
          <w:tcPr>
            <w:tcW w:w="2909" w:type="dxa"/>
          </w:tcPr>
          <w:p w14:paraId="3BDD4166" w14:textId="77777777" w:rsidR="008E7F55" w:rsidRDefault="003056F9">
            <w:pPr>
              <w:spacing w:after="20"/>
            </w:pPr>
            <w:r>
              <w:rPr>
                <w:sz w:val="14"/>
              </w:rPr>
              <w:t>137</w:t>
            </w:r>
          </w:p>
        </w:tc>
        <w:tc>
          <w:tcPr>
            <w:tcW w:w="2909" w:type="dxa"/>
          </w:tcPr>
          <w:p w14:paraId="3222CB5C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7BE05213" w14:textId="77777777" w:rsidR="008E7F55" w:rsidRDefault="003056F9">
            <w:pPr>
              <w:spacing w:after="20"/>
            </w:pPr>
            <w:r>
              <w:rPr>
                <w:sz w:val="14"/>
              </w:rPr>
              <w:t>3.9%</w:t>
            </w:r>
          </w:p>
        </w:tc>
        <w:tc>
          <w:tcPr>
            <w:tcW w:w="2909" w:type="dxa"/>
          </w:tcPr>
          <w:p w14:paraId="67B991F2" w14:textId="77777777" w:rsidR="008E7F55" w:rsidRDefault="003056F9">
            <w:pPr>
              <w:spacing w:after="20"/>
            </w:pPr>
            <w:r>
              <w:rPr>
                <w:sz w:val="14"/>
              </w:rPr>
              <w:t>1</w:t>
            </w:r>
          </w:p>
        </w:tc>
      </w:tr>
      <w:tr w:rsidR="008E7F55" w14:paraId="58DCF0A6" w14:textId="77777777">
        <w:tc>
          <w:tcPr>
            <w:tcW w:w="2909" w:type="dxa"/>
          </w:tcPr>
          <w:p w14:paraId="672E92DA" w14:textId="77777777" w:rsidR="008E7F55" w:rsidRDefault="003056F9">
            <w:pPr>
              <w:spacing w:after="20"/>
            </w:pPr>
            <w:r>
              <w:rPr>
                <w:sz w:val="14"/>
              </w:rPr>
              <w:t>Publication date</w:t>
            </w:r>
          </w:p>
        </w:tc>
        <w:tc>
          <w:tcPr>
            <w:tcW w:w="2909" w:type="dxa"/>
          </w:tcPr>
          <w:p w14:paraId="00C4987B" w14:textId="77777777" w:rsidR="008E7F55" w:rsidRDefault="003056F9">
            <w:pPr>
              <w:spacing w:after="20"/>
            </w:pPr>
            <w:r>
              <w:rPr>
                <w:sz w:val="14"/>
              </w:rPr>
              <w:t>3500</w:t>
            </w:r>
          </w:p>
        </w:tc>
        <w:tc>
          <w:tcPr>
            <w:tcW w:w="2909" w:type="dxa"/>
          </w:tcPr>
          <w:p w14:paraId="111A4DA6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39219E2A" w14:textId="77777777" w:rsidR="008E7F55" w:rsidRDefault="003056F9">
            <w:pPr>
              <w:spacing w:after="20"/>
            </w:pPr>
            <w:r>
              <w:rPr>
                <w:sz w:val="14"/>
              </w:rPr>
              <w:t>99.3%</w:t>
            </w:r>
          </w:p>
        </w:tc>
        <w:tc>
          <w:tcPr>
            <w:tcW w:w="2909" w:type="dxa"/>
          </w:tcPr>
          <w:p w14:paraId="59BD93D3" w14:textId="77777777" w:rsidR="008E7F55" w:rsidRDefault="003056F9">
            <w:pPr>
              <w:spacing w:after="20"/>
            </w:pPr>
            <w:r>
              <w:rPr>
                <w:sz w:val="14"/>
              </w:rPr>
              <w:t>1695</w:t>
            </w:r>
          </w:p>
        </w:tc>
      </w:tr>
      <w:tr w:rsidR="008E7F55" w14:paraId="6D011EFE" w14:textId="77777777">
        <w:tc>
          <w:tcPr>
            <w:tcW w:w="2909" w:type="dxa"/>
          </w:tcPr>
          <w:p w14:paraId="2F08F8D5" w14:textId="77777777" w:rsidR="008E7F55" w:rsidRDefault="003056F9">
            <w:pPr>
              <w:spacing w:after="20"/>
            </w:pPr>
            <w:r>
              <w:rPr>
                <w:sz w:val="14"/>
              </w:rPr>
              <w:t>Model accessibility</w:t>
            </w:r>
          </w:p>
        </w:tc>
        <w:tc>
          <w:tcPr>
            <w:tcW w:w="2909" w:type="dxa"/>
          </w:tcPr>
          <w:p w14:paraId="063EC5C5" w14:textId="77777777" w:rsidR="008E7F55" w:rsidRDefault="003056F9">
            <w:pPr>
              <w:spacing w:after="20"/>
            </w:pPr>
            <w:r>
              <w:rPr>
                <w:sz w:val="14"/>
              </w:rPr>
              <w:t>2653</w:t>
            </w:r>
          </w:p>
        </w:tc>
        <w:tc>
          <w:tcPr>
            <w:tcW w:w="2909" w:type="dxa"/>
          </w:tcPr>
          <w:p w14:paraId="3135C77F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77331E10" w14:textId="77777777" w:rsidR="008E7F55" w:rsidRDefault="003056F9">
            <w:pPr>
              <w:spacing w:after="20"/>
            </w:pPr>
            <w:r>
              <w:rPr>
                <w:sz w:val="14"/>
              </w:rPr>
              <w:t>75.3%</w:t>
            </w:r>
          </w:p>
        </w:tc>
        <w:tc>
          <w:tcPr>
            <w:tcW w:w="2909" w:type="dxa"/>
          </w:tcPr>
          <w:p w14:paraId="7F153E39" w14:textId="77777777" w:rsidR="008E7F55" w:rsidRDefault="003056F9">
            <w:pPr>
              <w:spacing w:after="20"/>
            </w:pPr>
            <w:r>
              <w:rPr>
                <w:sz w:val="14"/>
              </w:rPr>
              <w:t>6</w:t>
            </w:r>
          </w:p>
        </w:tc>
      </w:tr>
      <w:tr w:rsidR="008E7F55" w14:paraId="55FC4D51" w14:textId="77777777">
        <w:tc>
          <w:tcPr>
            <w:tcW w:w="2909" w:type="dxa"/>
          </w:tcPr>
          <w:p w14:paraId="5F0EF414" w14:textId="77777777" w:rsidR="008E7F55" w:rsidRDefault="003056F9">
            <w:pPr>
              <w:spacing w:after="20"/>
            </w:pPr>
            <w:r>
              <w:rPr>
                <w:sz w:val="14"/>
              </w:rPr>
              <w:lastRenderedPageBreak/>
              <w:t>Training code accessibility</w:t>
            </w:r>
          </w:p>
        </w:tc>
        <w:tc>
          <w:tcPr>
            <w:tcW w:w="2909" w:type="dxa"/>
          </w:tcPr>
          <w:p w14:paraId="5BB67C34" w14:textId="77777777" w:rsidR="008E7F55" w:rsidRDefault="003056F9">
            <w:pPr>
              <w:spacing w:after="20"/>
            </w:pPr>
            <w:r>
              <w:rPr>
                <w:sz w:val="14"/>
              </w:rPr>
              <w:t>2403</w:t>
            </w:r>
          </w:p>
        </w:tc>
        <w:tc>
          <w:tcPr>
            <w:tcW w:w="2909" w:type="dxa"/>
          </w:tcPr>
          <w:p w14:paraId="02C7C809" w14:textId="77777777" w:rsidR="008E7F55" w:rsidRDefault="003056F9">
            <w:pPr>
              <w:spacing w:after="20"/>
            </w:pPr>
            <w:r>
              <w:rPr>
                <w:sz w:val="14"/>
              </w:rPr>
              <w:t>3523</w:t>
            </w:r>
          </w:p>
        </w:tc>
        <w:tc>
          <w:tcPr>
            <w:tcW w:w="2909" w:type="dxa"/>
          </w:tcPr>
          <w:p w14:paraId="4551BF63" w14:textId="77777777" w:rsidR="008E7F55" w:rsidRDefault="003056F9">
            <w:pPr>
              <w:spacing w:after="20"/>
            </w:pPr>
            <w:r>
              <w:rPr>
                <w:sz w:val="14"/>
              </w:rPr>
              <w:t>68.2%</w:t>
            </w:r>
          </w:p>
        </w:tc>
        <w:tc>
          <w:tcPr>
            <w:tcW w:w="2909" w:type="dxa"/>
          </w:tcPr>
          <w:p w14:paraId="6C2802B2" w14:textId="77777777" w:rsidR="008E7F55" w:rsidRDefault="003056F9">
            <w:pPr>
              <w:spacing w:after="20"/>
            </w:pPr>
            <w:r>
              <w:rPr>
                <w:sz w:val="14"/>
              </w:rPr>
              <w:t>4</w:t>
            </w:r>
          </w:p>
        </w:tc>
      </w:tr>
    </w:tbl>
    <w:p w14:paraId="4B2EF092" w14:textId="77777777" w:rsidR="008E7F55" w:rsidRDefault="008E7F55">
      <w:pPr>
        <w:spacing w:after="40"/>
      </w:pPr>
    </w:p>
    <w:p w14:paraId="62CFEA34" w14:textId="77777777" w:rsidR="008E7F55" w:rsidRDefault="003056F9">
      <w:pPr>
        <w:spacing w:after="120" w:line="269" w:lineRule="auto"/>
      </w:pPr>
      <w:r>
        <w:t xml:space="preserve">C8 </w:t>
      </w:r>
      <w:r>
        <w:t>与</w:t>
      </w:r>
      <w:r>
        <w:t xml:space="preserve"> C4 </w:t>
      </w:r>
      <w:r>
        <w:t>的模型标识无法广泛直接配对，因此</w:t>
      </w:r>
      <w:r>
        <w:t xml:space="preserve"> C8 </w:t>
      </w:r>
      <w:r>
        <w:t>规模回归使用</w:t>
      </w:r>
      <w:r>
        <w:t xml:space="preserve"> C1 </w:t>
      </w:r>
      <w:r>
        <w:t>规范化匹配的参数列，</w:t>
      </w:r>
      <w:r>
        <w:t xml:space="preserve">C3 </w:t>
      </w:r>
      <w:r>
        <w:t>年度回归使用自身参数列；</w:t>
      </w:r>
      <w:r>
        <w:t xml:space="preserve">C4 </w:t>
      </w:r>
      <w:r>
        <w:t>的训练数据量、权重开放和算力字段用于独立外部描述，不冒充逐模型配对验证。</w:t>
      </w:r>
    </w:p>
    <w:p w14:paraId="5D58AC93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4.5 </w:t>
      </w:r>
      <w:r>
        <w:rPr>
          <w:rFonts w:ascii="微软雅黑" w:eastAsia="微软雅黑" w:hAnsi="微软雅黑"/>
          <w:sz w:val="20"/>
        </w:rPr>
        <w:t>未来前沿情景</w:t>
      </w:r>
    </w:p>
    <w:p w14:paraId="2DE15B85" w14:textId="77777777" w:rsidR="008E7F55" w:rsidRDefault="003056F9">
      <w:pPr>
        <w:spacing w:after="120" w:line="269" w:lineRule="auto"/>
      </w:pPr>
      <w:r>
        <w:t>以</w:t>
      </w:r>
      <w:r>
        <w:t xml:space="preserve"> C4 </w:t>
      </w:r>
      <w:r>
        <w:t>最大观测计算作为起点，设置年化算力增长</w:t>
      </w:r>
      <w:r>
        <w:t xml:space="preserve"> 1.25</w:t>
      </w:r>
      <w:r>
        <w:t>、</w:t>
      </w:r>
      <w:r>
        <w:t>2</w:t>
      </w:r>
      <w:r>
        <w:t>、</w:t>
      </w:r>
      <w:r>
        <w:t xml:space="preserve">4 </w:t>
      </w:r>
      <w:r>
        <w:t>倍，预测</w:t>
      </w:r>
      <w:r>
        <w:t xml:space="preserve"> 12 </w:t>
      </w:r>
      <w:r>
        <w:t>和</w:t>
      </w:r>
      <w:r>
        <w:t xml:space="preserve"> 24 </w:t>
      </w:r>
      <w:r>
        <w:t>个月。主预测先按</w:t>
      </w:r>
      <w:r>
        <w:t xml:space="preserve"> Q3 </w:t>
      </w:r>
      <w:r>
        <w:t>前沿的参数规模坐标进入</w:t>
      </w:r>
      <w:r>
        <w:t xml:space="preserve"> C8 </w:t>
      </w:r>
      <w:r>
        <w:t>任务宏平均的规模曲线，再通过</w:t>
      </w:r>
      <w:r>
        <w:t xml:space="preserve"> C1 </w:t>
      </w:r>
      <w:r>
        <w:t>匹配回归校准；</w:t>
      </w:r>
      <w:r>
        <w:t xml:space="preserve">40–70 </w:t>
      </w:r>
      <w:r>
        <w:t>分仅作为预设情景范围，未截断时的结果另存于</w:t>
      </w:r>
      <w:r>
        <w:t xml:space="preserve"> CSV</w:t>
      </w:r>
      <w:r>
        <w:t>。六个预测中该范围实际截断</w:t>
      </w:r>
      <w:r>
        <w:t xml:space="preserve"> 0 </w:t>
      </w:r>
      <w:r>
        <w:t>个。</w:t>
      </w:r>
      <w:r>
        <w:t xml:space="preserve">C3 </w:t>
      </w:r>
      <w:r>
        <w:t>年度</w:t>
      </w:r>
      <w:r>
        <w:t xml:space="preserve"> p90 </w:t>
      </w:r>
      <w:r>
        <w:t>是独立的历史趋势参照，</w:t>
      </w:r>
      <w:r>
        <w:t xml:space="preserve">C6 High </w:t>
      </w:r>
      <w:r>
        <w:t>仿射</w:t>
      </w:r>
      <w:r>
        <w:t xml:space="preserve"> Loss </w:t>
      </w:r>
      <w:r>
        <w:t>桥接属于不同样本支持的辅助轨，三者不做同尺平均。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:rsidR="008E7F55" w14:paraId="2BADD2CF" w14:textId="77777777">
        <w:trPr>
          <w:tblHeader/>
        </w:trPr>
        <w:tc>
          <w:tcPr>
            <w:tcW w:w="2078" w:type="dxa"/>
            <w:shd w:val="clear" w:color="auto" w:fill="315B78"/>
          </w:tcPr>
          <w:p w14:paraId="3980C82C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预测月数</w:t>
            </w:r>
          </w:p>
        </w:tc>
        <w:tc>
          <w:tcPr>
            <w:tcW w:w="2078" w:type="dxa"/>
            <w:shd w:val="clear" w:color="auto" w:fill="315B78"/>
          </w:tcPr>
          <w:p w14:paraId="1C8C051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年算力倍数</w:t>
            </w:r>
          </w:p>
        </w:tc>
        <w:tc>
          <w:tcPr>
            <w:tcW w:w="2078" w:type="dxa"/>
            <w:shd w:val="clear" w:color="auto" w:fill="315B78"/>
          </w:tcPr>
          <w:p w14:paraId="42AB4926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Loss*</w:t>
            </w:r>
          </w:p>
        </w:tc>
        <w:tc>
          <w:tcPr>
            <w:tcW w:w="2078" w:type="dxa"/>
            <w:shd w:val="clear" w:color="auto" w:fill="315B78"/>
          </w:tcPr>
          <w:p w14:paraId="402206D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C1/C8</w:t>
            </w:r>
            <w:r>
              <w:rPr>
                <w:b/>
                <w:color w:val="FFFFFF"/>
                <w:sz w:val="14"/>
              </w:rPr>
              <w:t>主预测</w:t>
            </w:r>
            <w:r>
              <w:rPr>
                <w:b/>
                <w:color w:val="FFFFFF"/>
                <w:sz w:val="14"/>
              </w:rPr>
              <w:t>Average</w:t>
            </w:r>
            <w:r>
              <w:rPr>
                <w:b/>
                <w:color w:val="FFFFFF"/>
                <w:sz w:val="14"/>
              </w:rPr>
              <w:t>分</w:t>
            </w:r>
          </w:p>
        </w:tc>
        <w:tc>
          <w:tcPr>
            <w:tcW w:w="2078" w:type="dxa"/>
            <w:shd w:val="clear" w:color="auto" w:fill="315B78"/>
          </w:tcPr>
          <w:p w14:paraId="746CCC8D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C3</w:t>
            </w:r>
            <w:r>
              <w:rPr>
                <w:b/>
                <w:color w:val="FFFFFF"/>
                <w:sz w:val="14"/>
              </w:rPr>
              <w:t>年度</w:t>
            </w:r>
            <w:r>
              <w:rPr>
                <w:b/>
                <w:color w:val="FFFFFF"/>
                <w:sz w:val="14"/>
              </w:rPr>
              <w:t>p90</w:t>
            </w:r>
            <w:r>
              <w:rPr>
                <w:b/>
                <w:color w:val="FFFFFF"/>
                <w:sz w:val="14"/>
              </w:rPr>
              <w:t>经验分</w:t>
            </w:r>
          </w:p>
        </w:tc>
        <w:tc>
          <w:tcPr>
            <w:tcW w:w="2078" w:type="dxa"/>
            <w:shd w:val="clear" w:color="auto" w:fill="315B78"/>
          </w:tcPr>
          <w:p w14:paraId="0CF03FC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Q3</w:t>
            </w:r>
            <w:r>
              <w:rPr>
                <w:b/>
                <w:color w:val="FFFFFF"/>
                <w:sz w:val="14"/>
              </w:rPr>
              <w:t>取值方式</w:t>
            </w:r>
          </w:p>
        </w:tc>
        <w:tc>
          <w:tcPr>
            <w:tcW w:w="2078" w:type="dxa"/>
            <w:shd w:val="clear" w:color="auto" w:fill="315B78"/>
          </w:tcPr>
          <w:p w14:paraId="77CA6C6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外推来源</w:t>
            </w:r>
          </w:p>
        </w:tc>
      </w:tr>
      <w:tr w:rsidR="008E7F55" w14:paraId="3641AD9B" w14:textId="77777777">
        <w:tc>
          <w:tcPr>
            <w:tcW w:w="2078" w:type="dxa"/>
          </w:tcPr>
          <w:p w14:paraId="467D20F2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078" w:type="dxa"/>
          </w:tcPr>
          <w:p w14:paraId="4965C446" w14:textId="77777777" w:rsidR="008E7F55" w:rsidRDefault="003056F9">
            <w:pPr>
              <w:spacing w:after="20"/>
            </w:pPr>
            <w:r>
              <w:rPr>
                <w:sz w:val="14"/>
              </w:rPr>
              <w:t>1.2500</w:t>
            </w:r>
          </w:p>
        </w:tc>
        <w:tc>
          <w:tcPr>
            <w:tcW w:w="2078" w:type="dxa"/>
          </w:tcPr>
          <w:p w14:paraId="60277B88" w14:textId="77777777" w:rsidR="008E7F55" w:rsidRDefault="003056F9">
            <w:pPr>
              <w:spacing w:after="20"/>
            </w:pPr>
            <w:r>
              <w:rPr>
                <w:sz w:val="14"/>
              </w:rPr>
              <w:t>1.7350</w:t>
            </w:r>
          </w:p>
        </w:tc>
        <w:tc>
          <w:tcPr>
            <w:tcW w:w="2078" w:type="dxa"/>
          </w:tcPr>
          <w:p w14:paraId="65BB02E5" w14:textId="77777777" w:rsidR="008E7F55" w:rsidRDefault="003056F9">
            <w:pPr>
              <w:spacing w:after="20"/>
            </w:pPr>
            <w:r>
              <w:rPr>
                <w:sz w:val="14"/>
              </w:rPr>
              <w:t>59.9556</w:t>
            </w:r>
          </w:p>
        </w:tc>
        <w:tc>
          <w:tcPr>
            <w:tcW w:w="2078" w:type="dxa"/>
          </w:tcPr>
          <w:p w14:paraId="526AFA02" w14:textId="77777777" w:rsidR="008E7F55" w:rsidRDefault="003056F9">
            <w:pPr>
              <w:spacing w:after="20"/>
            </w:pPr>
            <w:r>
              <w:rPr>
                <w:sz w:val="14"/>
              </w:rPr>
              <w:t>48.5933</w:t>
            </w:r>
          </w:p>
        </w:tc>
        <w:tc>
          <w:tcPr>
            <w:tcW w:w="2078" w:type="dxa"/>
          </w:tcPr>
          <w:p w14:paraId="6D06115D" w14:textId="77777777" w:rsidR="008E7F55" w:rsidRDefault="003056F9">
            <w:pPr>
              <w:spacing w:after="20"/>
            </w:pPr>
            <w:r>
              <w:rPr>
                <w:sz w:val="14"/>
              </w:rPr>
              <w:t>interpolated</w:t>
            </w:r>
          </w:p>
        </w:tc>
        <w:tc>
          <w:tcPr>
            <w:tcW w:w="2078" w:type="dxa"/>
          </w:tcPr>
          <w:p w14:paraId="1CD5198B" w14:textId="77777777" w:rsidR="008E7F55" w:rsidRDefault="003056F9">
            <w:pPr>
              <w:spacing w:after="20"/>
            </w:pPr>
            <w:r>
              <w:rPr>
                <w:sz w:val="14"/>
              </w:rPr>
              <w:t>High</w:t>
            </w:r>
            <w:r>
              <w:rPr>
                <w:sz w:val="14"/>
              </w:rPr>
              <w:t>桥接</w:t>
            </w:r>
          </w:p>
        </w:tc>
      </w:tr>
      <w:tr w:rsidR="008E7F55" w14:paraId="51256ABF" w14:textId="77777777">
        <w:tc>
          <w:tcPr>
            <w:tcW w:w="2078" w:type="dxa"/>
          </w:tcPr>
          <w:p w14:paraId="10ADF16C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078" w:type="dxa"/>
          </w:tcPr>
          <w:p w14:paraId="7C13751A" w14:textId="77777777" w:rsidR="008E7F55" w:rsidRDefault="003056F9">
            <w:pPr>
              <w:spacing w:after="20"/>
            </w:pPr>
            <w:r>
              <w:rPr>
                <w:sz w:val="14"/>
              </w:rPr>
              <w:t>2.0000</w:t>
            </w:r>
          </w:p>
        </w:tc>
        <w:tc>
          <w:tcPr>
            <w:tcW w:w="2078" w:type="dxa"/>
          </w:tcPr>
          <w:p w14:paraId="1180617B" w14:textId="77777777" w:rsidR="008E7F55" w:rsidRDefault="003056F9">
            <w:pPr>
              <w:spacing w:after="20"/>
            </w:pPr>
            <w:r>
              <w:rPr>
                <w:sz w:val="14"/>
              </w:rPr>
              <w:t>1.7275</w:t>
            </w:r>
          </w:p>
        </w:tc>
        <w:tc>
          <w:tcPr>
            <w:tcW w:w="2078" w:type="dxa"/>
          </w:tcPr>
          <w:p w14:paraId="0528690E" w14:textId="77777777" w:rsidR="008E7F55" w:rsidRDefault="003056F9">
            <w:pPr>
              <w:spacing w:after="20"/>
            </w:pPr>
            <w:r>
              <w:rPr>
                <w:sz w:val="14"/>
              </w:rPr>
              <w:t>60.7861</w:t>
            </w:r>
          </w:p>
        </w:tc>
        <w:tc>
          <w:tcPr>
            <w:tcW w:w="2078" w:type="dxa"/>
          </w:tcPr>
          <w:p w14:paraId="7A52E87E" w14:textId="77777777" w:rsidR="008E7F55" w:rsidRDefault="003056F9">
            <w:pPr>
              <w:spacing w:after="20"/>
            </w:pPr>
            <w:r>
              <w:rPr>
                <w:sz w:val="14"/>
              </w:rPr>
              <w:t>48.5933</w:t>
            </w:r>
          </w:p>
        </w:tc>
        <w:tc>
          <w:tcPr>
            <w:tcW w:w="2078" w:type="dxa"/>
          </w:tcPr>
          <w:p w14:paraId="59AE22A2" w14:textId="77777777" w:rsidR="008E7F55" w:rsidRDefault="003056F9">
            <w:pPr>
              <w:spacing w:after="20"/>
            </w:pPr>
            <w:r>
              <w:rPr>
                <w:sz w:val="14"/>
              </w:rPr>
              <w:t>upper_endpoint</w:t>
            </w:r>
          </w:p>
        </w:tc>
        <w:tc>
          <w:tcPr>
            <w:tcW w:w="2078" w:type="dxa"/>
          </w:tcPr>
          <w:p w14:paraId="08737A3F" w14:textId="77777777" w:rsidR="008E7F55" w:rsidRDefault="003056F9">
            <w:pPr>
              <w:spacing w:after="20"/>
            </w:pPr>
            <w:r>
              <w:rPr>
                <w:sz w:val="14"/>
              </w:rPr>
              <w:t>High</w:t>
            </w:r>
            <w:r>
              <w:rPr>
                <w:sz w:val="14"/>
              </w:rPr>
              <w:t>桥接</w:t>
            </w:r>
          </w:p>
        </w:tc>
      </w:tr>
      <w:tr w:rsidR="008E7F55" w14:paraId="3B8E8A40" w14:textId="77777777">
        <w:tc>
          <w:tcPr>
            <w:tcW w:w="2078" w:type="dxa"/>
          </w:tcPr>
          <w:p w14:paraId="237D1381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078" w:type="dxa"/>
          </w:tcPr>
          <w:p w14:paraId="106207D8" w14:textId="77777777" w:rsidR="008E7F55" w:rsidRDefault="003056F9">
            <w:pPr>
              <w:spacing w:after="20"/>
            </w:pPr>
            <w:r>
              <w:rPr>
                <w:sz w:val="14"/>
              </w:rPr>
              <w:t>4.0000</w:t>
            </w:r>
          </w:p>
        </w:tc>
        <w:tc>
          <w:tcPr>
            <w:tcW w:w="2078" w:type="dxa"/>
          </w:tcPr>
          <w:p w14:paraId="1BD3A3FE" w14:textId="77777777" w:rsidR="008E7F55" w:rsidRDefault="003056F9">
            <w:pPr>
              <w:spacing w:after="20"/>
            </w:pPr>
            <w:r>
              <w:rPr>
                <w:sz w:val="14"/>
              </w:rPr>
              <w:t>1.7182</w:t>
            </w:r>
          </w:p>
        </w:tc>
        <w:tc>
          <w:tcPr>
            <w:tcW w:w="2078" w:type="dxa"/>
          </w:tcPr>
          <w:p w14:paraId="2146F56E" w14:textId="77777777" w:rsidR="008E7F55" w:rsidRDefault="003056F9">
            <w:pPr>
              <w:spacing w:after="20"/>
            </w:pPr>
            <w:r>
              <w:rPr>
                <w:sz w:val="14"/>
              </w:rPr>
              <w:t>60.7861</w:t>
            </w:r>
          </w:p>
        </w:tc>
        <w:tc>
          <w:tcPr>
            <w:tcW w:w="2078" w:type="dxa"/>
          </w:tcPr>
          <w:p w14:paraId="3A42529B" w14:textId="77777777" w:rsidR="008E7F55" w:rsidRDefault="003056F9">
            <w:pPr>
              <w:spacing w:after="20"/>
            </w:pPr>
            <w:r>
              <w:rPr>
                <w:sz w:val="14"/>
              </w:rPr>
              <w:t>48.5933</w:t>
            </w:r>
          </w:p>
        </w:tc>
        <w:tc>
          <w:tcPr>
            <w:tcW w:w="2078" w:type="dxa"/>
          </w:tcPr>
          <w:p w14:paraId="1D67CF64" w14:textId="77777777" w:rsidR="008E7F55" w:rsidRDefault="003056F9">
            <w:pPr>
              <w:spacing w:after="20"/>
            </w:pPr>
            <w:r>
              <w:rPr>
                <w:sz w:val="14"/>
              </w:rPr>
              <w:t>upper_endpoint</w:t>
            </w:r>
          </w:p>
        </w:tc>
        <w:tc>
          <w:tcPr>
            <w:tcW w:w="2078" w:type="dxa"/>
          </w:tcPr>
          <w:p w14:paraId="328BE2F4" w14:textId="77777777" w:rsidR="008E7F55" w:rsidRDefault="003056F9">
            <w:pPr>
              <w:spacing w:after="20"/>
            </w:pPr>
            <w:r>
              <w:rPr>
                <w:sz w:val="14"/>
              </w:rPr>
              <w:t>Q3+High</w:t>
            </w:r>
            <w:r>
              <w:rPr>
                <w:sz w:val="14"/>
              </w:rPr>
              <w:t>桥接</w:t>
            </w:r>
          </w:p>
        </w:tc>
      </w:tr>
      <w:tr w:rsidR="008E7F55" w14:paraId="6A27FC36" w14:textId="77777777">
        <w:tc>
          <w:tcPr>
            <w:tcW w:w="2078" w:type="dxa"/>
          </w:tcPr>
          <w:p w14:paraId="665A8A65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078" w:type="dxa"/>
          </w:tcPr>
          <w:p w14:paraId="3A7C3A08" w14:textId="77777777" w:rsidR="008E7F55" w:rsidRDefault="003056F9">
            <w:pPr>
              <w:spacing w:after="20"/>
            </w:pPr>
            <w:r>
              <w:rPr>
                <w:sz w:val="14"/>
              </w:rPr>
              <w:t>1.2500</w:t>
            </w:r>
          </w:p>
        </w:tc>
        <w:tc>
          <w:tcPr>
            <w:tcW w:w="2078" w:type="dxa"/>
          </w:tcPr>
          <w:p w14:paraId="4ACB099D" w14:textId="77777777" w:rsidR="008E7F55" w:rsidRDefault="003056F9">
            <w:pPr>
              <w:spacing w:after="20"/>
            </w:pPr>
            <w:r>
              <w:rPr>
                <w:sz w:val="14"/>
              </w:rPr>
              <w:t>1.7313</w:t>
            </w:r>
          </w:p>
        </w:tc>
        <w:tc>
          <w:tcPr>
            <w:tcW w:w="2078" w:type="dxa"/>
          </w:tcPr>
          <w:p w14:paraId="6A3CBB87" w14:textId="77777777" w:rsidR="008E7F55" w:rsidRDefault="003056F9">
            <w:pPr>
              <w:spacing w:after="20"/>
            </w:pPr>
            <w:r>
              <w:rPr>
                <w:sz w:val="14"/>
              </w:rPr>
              <w:t>60.3634</w:t>
            </w:r>
          </w:p>
        </w:tc>
        <w:tc>
          <w:tcPr>
            <w:tcW w:w="2078" w:type="dxa"/>
          </w:tcPr>
          <w:p w14:paraId="36F30EAC" w14:textId="77777777" w:rsidR="008E7F55" w:rsidRDefault="003056F9">
            <w:pPr>
              <w:spacing w:after="20"/>
            </w:pPr>
            <w:r>
              <w:rPr>
                <w:sz w:val="14"/>
              </w:rPr>
              <w:t>56.4283</w:t>
            </w:r>
          </w:p>
        </w:tc>
        <w:tc>
          <w:tcPr>
            <w:tcW w:w="2078" w:type="dxa"/>
          </w:tcPr>
          <w:p w14:paraId="2586B427" w14:textId="77777777" w:rsidR="008E7F55" w:rsidRDefault="003056F9">
            <w:pPr>
              <w:spacing w:after="20"/>
            </w:pPr>
            <w:r>
              <w:rPr>
                <w:sz w:val="14"/>
              </w:rPr>
              <w:t>interpolated</w:t>
            </w:r>
          </w:p>
        </w:tc>
        <w:tc>
          <w:tcPr>
            <w:tcW w:w="2078" w:type="dxa"/>
          </w:tcPr>
          <w:p w14:paraId="3BBA0393" w14:textId="77777777" w:rsidR="008E7F55" w:rsidRDefault="003056F9">
            <w:pPr>
              <w:spacing w:after="20"/>
            </w:pPr>
            <w:r>
              <w:rPr>
                <w:sz w:val="14"/>
              </w:rPr>
              <w:t>High</w:t>
            </w:r>
            <w:r>
              <w:rPr>
                <w:sz w:val="14"/>
              </w:rPr>
              <w:t>桥接</w:t>
            </w:r>
          </w:p>
        </w:tc>
      </w:tr>
      <w:tr w:rsidR="008E7F55" w14:paraId="4C0F7DF1" w14:textId="77777777">
        <w:tc>
          <w:tcPr>
            <w:tcW w:w="2078" w:type="dxa"/>
          </w:tcPr>
          <w:p w14:paraId="1B038D58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078" w:type="dxa"/>
          </w:tcPr>
          <w:p w14:paraId="725227C2" w14:textId="77777777" w:rsidR="008E7F55" w:rsidRDefault="003056F9">
            <w:pPr>
              <w:spacing w:after="20"/>
            </w:pPr>
            <w:r>
              <w:rPr>
                <w:sz w:val="14"/>
              </w:rPr>
              <w:t>2.0000</w:t>
            </w:r>
          </w:p>
        </w:tc>
        <w:tc>
          <w:tcPr>
            <w:tcW w:w="2078" w:type="dxa"/>
          </w:tcPr>
          <w:p w14:paraId="54CC1F8F" w14:textId="77777777" w:rsidR="008E7F55" w:rsidRDefault="003056F9">
            <w:pPr>
              <w:spacing w:after="20"/>
            </w:pPr>
            <w:r>
              <w:rPr>
                <w:sz w:val="14"/>
              </w:rPr>
              <w:t>1.7182</w:t>
            </w:r>
          </w:p>
        </w:tc>
        <w:tc>
          <w:tcPr>
            <w:tcW w:w="2078" w:type="dxa"/>
          </w:tcPr>
          <w:p w14:paraId="35E381F3" w14:textId="77777777" w:rsidR="008E7F55" w:rsidRDefault="003056F9">
            <w:pPr>
              <w:spacing w:after="20"/>
            </w:pPr>
            <w:r>
              <w:rPr>
                <w:sz w:val="14"/>
              </w:rPr>
              <w:t>60.7861</w:t>
            </w:r>
          </w:p>
        </w:tc>
        <w:tc>
          <w:tcPr>
            <w:tcW w:w="2078" w:type="dxa"/>
          </w:tcPr>
          <w:p w14:paraId="73FD0850" w14:textId="77777777" w:rsidR="008E7F55" w:rsidRDefault="003056F9">
            <w:pPr>
              <w:spacing w:after="20"/>
            </w:pPr>
            <w:r>
              <w:rPr>
                <w:sz w:val="14"/>
              </w:rPr>
              <w:t>56.4283</w:t>
            </w:r>
          </w:p>
        </w:tc>
        <w:tc>
          <w:tcPr>
            <w:tcW w:w="2078" w:type="dxa"/>
          </w:tcPr>
          <w:p w14:paraId="4D34D860" w14:textId="77777777" w:rsidR="008E7F55" w:rsidRDefault="003056F9">
            <w:pPr>
              <w:spacing w:after="20"/>
            </w:pPr>
            <w:r>
              <w:rPr>
                <w:sz w:val="14"/>
              </w:rPr>
              <w:t>upper_endpoint</w:t>
            </w:r>
          </w:p>
        </w:tc>
        <w:tc>
          <w:tcPr>
            <w:tcW w:w="2078" w:type="dxa"/>
          </w:tcPr>
          <w:p w14:paraId="7F5DC9B1" w14:textId="77777777" w:rsidR="008E7F55" w:rsidRDefault="003056F9">
            <w:pPr>
              <w:spacing w:after="20"/>
            </w:pPr>
            <w:r>
              <w:rPr>
                <w:sz w:val="14"/>
              </w:rPr>
              <w:t>Q3+High</w:t>
            </w:r>
            <w:r>
              <w:rPr>
                <w:sz w:val="14"/>
              </w:rPr>
              <w:t>桥接</w:t>
            </w:r>
          </w:p>
        </w:tc>
      </w:tr>
      <w:tr w:rsidR="008E7F55" w14:paraId="5CD038FE" w14:textId="77777777">
        <w:tc>
          <w:tcPr>
            <w:tcW w:w="2078" w:type="dxa"/>
          </w:tcPr>
          <w:p w14:paraId="095F5D19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078" w:type="dxa"/>
          </w:tcPr>
          <w:p w14:paraId="2A8333B1" w14:textId="77777777" w:rsidR="008E7F55" w:rsidRDefault="003056F9">
            <w:pPr>
              <w:spacing w:after="20"/>
            </w:pPr>
            <w:r>
              <w:rPr>
                <w:sz w:val="14"/>
              </w:rPr>
              <w:t>4.0000</w:t>
            </w:r>
          </w:p>
        </w:tc>
        <w:tc>
          <w:tcPr>
            <w:tcW w:w="2078" w:type="dxa"/>
          </w:tcPr>
          <w:p w14:paraId="0662DC34" w14:textId="77777777" w:rsidR="008E7F55" w:rsidRDefault="003056F9">
            <w:pPr>
              <w:spacing w:after="20"/>
            </w:pPr>
            <w:r>
              <w:rPr>
                <w:sz w:val="14"/>
              </w:rPr>
              <w:t>1.7043</w:t>
            </w:r>
          </w:p>
        </w:tc>
        <w:tc>
          <w:tcPr>
            <w:tcW w:w="2078" w:type="dxa"/>
          </w:tcPr>
          <w:p w14:paraId="19A674A2" w14:textId="77777777" w:rsidR="008E7F55" w:rsidRDefault="003056F9">
            <w:pPr>
              <w:spacing w:after="20"/>
            </w:pPr>
            <w:r>
              <w:rPr>
                <w:sz w:val="14"/>
              </w:rPr>
              <w:t>60.7861</w:t>
            </w:r>
          </w:p>
        </w:tc>
        <w:tc>
          <w:tcPr>
            <w:tcW w:w="2078" w:type="dxa"/>
          </w:tcPr>
          <w:p w14:paraId="21D5381B" w14:textId="77777777" w:rsidR="008E7F55" w:rsidRDefault="003056F9">
            <w:pPr>
              <w:spacing w:after="20"/>
            </w:pPr>
            <w:r>
              <w:rPr>
                <w:sz w:val="14"/>
              </w:rPr>
              <w:t>56.4283</w:t>
            </w:r>
          </w:p>
        </w:tc>
        <w:tc>
          <w:tcPr>
            <w:tcW w:w="2078" w:type="dxa"/>
          </w:tcPr>
          <w:p w14:paraId="0BD621B4" w14:textId="77777777" w:rsidR="008E7F55" w:rsidRDefault="003056F9">
            <w:pPr>
              <w:spacing w:after="20"/>
            </w:pPr>
            <w:r>
              <w:rPr>
                <w:sz w:val="14"/>
              </w:rPr>
              <w:t>upper_endpoint</w:t>
            </w:r>
          </w:p>
        </w:tc>
        <w:tc>
          <w:tcPr>
            <w:tcW w:w="2078" w:type="dxa"/>
          </w:tcPr>
          <w:p w14:paraId="30D7AB37" w14:textId="77777777" w:rsidR="008E7F55" w:rsidRDefault="003056F9">
            <w:pPr>
              <w:spacing w:after="20"/>
            </w:pPr>
            <w:r>
              <w:rPr>
                <w:sz w:val="14"/>
              </w:rPr>
              <w:t>Q3+High</w:t>
            </w:r>
            <w:r>
              <w:rPr>
                <w:sz w:val="14"/>
              </w:rPr>
              <w:t>桥接</w:t>
            </w:r>
          </w:p>
        </w:tc>
      </w:tr>
    </w:tbl>
    <w:p w14:paraId="3B274436" w14:textId="77777777" w:rsidR="008E7F55" w:rsidRDefault="008E7F55">
      <w:pPr>
        <w:spacing w:after="40"/>
      </w:pPr>
    </w:p>
    <w:p w14:paraId="6C70A095" w14:textId="77777777" w:rsidR="008E7F55" w:rsidRDefault="003056F9">
      <w:pPr>
        <w:spacing w:after="120" w:line="269" w:lineRule="auto"/>
      </w:pPr>
      <w:r>
        <w:t xml:space="preserve">C1/C8 </w:t>
      </w:r>
      <w:r>
        <w:t>主预测为</w:t>
      </w:r>
      <w:r>
        <w:t xml:space="preserve"> 60.0–60.8 </w:t>
      </w:r>
      <w:r>
        <w:t>分，</w:t>
      </w:r>
      <w:r>
        <w:t xml:space="preserve">C3 p90 </w:t>
      </w:r>
      <w:r>
        <w:t>参照在</w:t>
      </w:r>
      <w:r>
        <w:t xml:space="preserve"> 2026/2027 </w:t>
      </w:r>
      <w:r>
        <w:t>年分别为</w:t>
      </w:r>
      <w:r>
        <w:t xml:space="preserve"> 48.6/56.4 </w:t>
      </w:r>
      <w:r>
        <w:t>分。</w:t>
      </w:r>
      <w:r>
        <w:t xml:space="preserve">12 </w:t>
      </w:r>
      <w:r>
        <w:t>个月主预测高于同期</w:t>
      </w:r>
      <w:r>
        <w:t xml:space="preserve"> C3 </w:t>
      </w:r>
      <w:r>
        <w:t>趋势约</w:t>
      </w:r>
      <w:r>
        <w:t xml:space="preserve"> 11 </w:t>
      </w:r>
      <w:r>
        <w:t>分，主要来自模型口径和训练样本不同，不能视作已证实的加速。</w:t>
      </w:r>
      <w:r>
        <w:t xml:space="preserve">Q3 </w:t>
      </w:r>
      <w:r>
        <w:t>高预算参数上界与前沿支持端点使若干情景预测相同，削弱算力增速差异的分辨力。</w:t>
      </w:r>
    </w:p>
    <w:p w14:paraId="37CD7395" w14:textId="77777777" w:rsidR="008E7F55" w:rsidRDefault="003056F9">
      <w:pPr>
        <w:spacing w:after="120" w:line="269" w:lineRule="auto"/>
      </w:pPr>
      <w:r>
        <w:t xml:space="preserve">C6 Loss </w:t>
      </w:r>
      <w:r>
        <w:t>桥接辅助轨（</w:t>
      </w:r>
      <w:r>
        <w:t xml:space="preserve">Average </w:t>
      </w:r>
      <w:r>
        <w:t>分，仅</w:t>
      </w:r>
      <w:r>
        <w:t xml:space="preserve"> 7 </w:t>
      </w:r>
      <w:r>
        <w:t>个</w:t>
      </w:r>
      <w:r>
        <w:t xml:space="preserve"> High </w:t>
      </w:r>
      <w:r>
        <w:t>配对点）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216E9FCD" w14:textId="77777777">
        <w:trPr>
          <w:tblHeader/>
        </w:trPr>
        <w:tc>
          <w:tcPr>
            <w:tcW w:w="2909" w:type="dxa"/>
            <w:shd w:val="clear" w:color="auto" w:fill="315B78"/>
          </w:tcPr>
          <w:p w14:paraId="5FD7F3E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预测月数</w:t>
            </w:r>
          </w:p>
        </w:tc>
        <w:tc>
          <w:tcPr>
            <w:tcW w:w="2909" w:type="dxa"/>
            <w:shd w:val="clear" w:color="auto" w:fill="315B78"/>
          </w:tcPr>
          <w:p w14:paraId="7AB5619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年算力倍数</w:t>
            </w:r>
          </w:p>
        </w:tc>
        <w:tc>
          <w:tcPr>
            <w:tcW w:w="2909" w:type="dxa"/>
            <w:shd w:val="clear" w:color="auto" w:fill="315B78"/>
          </w:tcPr>
          <w:p w14:paraId="1B6D312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C6</w:t>
            </w:r>
            <w:r>
              <w:rPr>
                <w:b/>
                <w:color w:val="FFFFFF"/>
                <w:sz w:val="14"/>
              </w:rPr>
              <w:t>辅助桥接</w:t>
            </w:r>
            <w:r>
              <w:rPr>
                <w:b/>
                <w:color w:val="FFFFFF"/>
                <w:sz w:val="14"/>
              </w:rPr>
              <w:t>Average</w:t>
            </w:r>
            <w:r>
              <w:rPr>
                <w:b/>
                <w:color w:val="FFFFFF"/>
                <w:sz w:val="14"/>
              </w:rPr>
              <w:t>分</w:t>
            </w:r>
          </w:p>
        </w:tc>
        <w:tc>
          <w:tcPr>
            <w:tcW w:w="2909" w:type="dxa"/>
            <w:shd w:val="clear" w:color="auto" w:fill="315B78"/>
          </w:tcPr>
          <w:p w14:paraId="470261A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桥接</w:t>
            </w:r>
            <w:r>
              <w:rPr>
                <w:b/>
                <w:color w:val="FFFFFF"/>
                <w:sz w:val="14"/>
              </w:rPr>
              <w:t>Bootstrap</w:t>
            </w:r>
            <w:r>
              <w:rPr>
                <w:b/>
                <w:color w:val="FFFFFF"/>
                <w:sz w:val="14"/>
              </w:rPr>
              <w:t>下限</w:t>
            </w:r>
          </w:p>
        </w:tc>
        <w:tc>
          <w:tcPr>
            <w:tcW w:w="2909" w:type="dxa"/>
            <w:shd w:val="clear" w:color="auto" w:fill="315B78"/>
          </w:tcPr>
          <w:p w14:paraId="416A2DD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桥接</w:t>
            </w:r>
            <w:r>
              <w:rPr>
                <w:b/>
                <w:color w:val="FFFFFF"/>
                <w:sz w:val="14"/>
              </w:rPr>
              <w:t>Bootstrap</w:t>
            </w:r>
            <w:r>
              <w:rPr>
                <w:b/>
                <w:color w:val="FFFFFF"/>
                <w:sz w:val="14"/>
              </w:rPr>
              <w:t>上限</w:t>
            </w:r>
          </w:p>
        </w:tc>
      </w:tr>
      <w:tr w:rsidR="008E7F55" w14:paraId="66CBEA54" w14:textId="77777777">
        <w:tc>
          <w:tcPr>
            <w:tcW w:w="2909" w:type="dxa"/>
          </w:tcPr>
          <w:p w14:paraId="2BF54282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909" w:type="dxa"/>
          </w:tcPr>
          <w:p w14:paraId="7B053031" w14:textId="77777777" w:rsidR="008E7F55" w:rsidRDefault="003056F9">
            <w:pPr>
              <w:spacing w:after="20"/>
            </w:pPr>
            <w:r>
              <w:rPr>
                <w:sz w:val="14"/>
              </w:rPr>
              <w:t>1.2500</w:t>
            </w:r>
          </w:p>
        </w:tc>
        <w:tc>
          <w:tcPr>
            <w:tcW w:w="2909" w:type="dxa"/>
          </w:tcPr>
          <w:p w14:paraId="1116C622" w14:textId="77777777" w:rsidR="008E7F55" w:rsidRDefault="003056F9">
            <w:pPr>
              <w:spacing w:after="20"/>
            </w:pPr>
            <w:r>
              <w:rPr>
                <w:sz w:val="14"/>
              </w:rPr>
              <w:t>6.1420</w:t>
            </w:r>
          </w:p>
        </w:tc>
        <w:tc>
          <w:tcPr>
            <w:tcW w:w="2909" w:type="dxa"/>
          </w:tcPr>
          <w:p w14:paraId="31BBC36B" w14:textId="77777777" w:rsidR="008E7F55" w:rsidRDefault="003056F9">
            <w:pPr>
              <w:spacing w:after="20"/>
            </w:pPr>
            <w:r>
              <w:rPr>
                <w:sz w:val="14"/>
              </w:rPr>
              <w:t>5.1224</w:t>
            </w:r>
          </w:p>
        </w:tc>
        <w:tc>
          <w:tcPr>
            <w:tcW w:w="2909" w:type="dxa"/>
          </w:tcPr>
          <w:p w14:paraId="0B44BB23" w14:textId="77777777" w:rsidR="008E7F55" w:rsidRDefault="003056F9">
            <w:pPr>
              <w:spacing w:after="20"/>
            </w:pPr>
            <w:r>
              <w:rPr>
                <w:sz w:val="14"/>
              </w:rPr>
              <w:t>7.8360</w:t>
            </w:r>
          </w:p>
        </w:tc>
      </w:tr>
      <w:tr w:rsidR="008E7F55" w14:paraId="0F0C68E1" w14:textId="77777777">
        <w:tc>
          <w:tcPr>
            <w:tcW w:w="2909" w:type="dxa"/>
          </w:tcPr>
          <w:p w14:paraId="37E996B2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909" w:type="dxa"/>
          </w:tcPr>
          <w:p w14:paraId="17470003" w14:textId="77777777" w:rsidR="008E7F55" w:rsidRDefault="003056F9">
            <w:pPr>
              <w:spacing w:after="20"/>
            </w:pPr>
            <w:r>
              <w:rPr>
                <w:sz w:val="14"/>
              </w:rPr>
              <w:t>2.0000</w:t>
            </w:r>
          </w:p>
        </w:tc>
        <w:tc>
          <w:tcPr>
            <w:tcW w:w="2909" w:type="dxa"/>
          </w:tcPr>
          <w:p w14:paraId="19D8224C" w14:textId="77777777" w:rsidR="008E7F55" w:rsidRDefault="003056F9">
            <w:pPr>
              <w:spacing w:after="20"/>
            </w:pPr>
            <w:r>
              <w:rPr>
                <w:sz w:val="14"/>
              </w:rPr>
              <w:t>6.1485</w:t>
            </w:r>
          </w:p>
        </w:tc>
        <w:tc>
          <w:tcPr>
            <w:tcW w:w="2909" w:type="dxa"/>
          </w:tcPr>
          <w:p w14:paraId="13A881B9" w14:textId="77777777" w:rsidR="008E7F55" w:rsidRDefault="003056F9">
            <w:pPr>
              <w:spacing w:after="20"/>
            </w:pPr>
            <w:r>
              <w:rPr>
                <w:sz w:val="14"/>
              </w:rPr>
              <w:t>5.1191</w:t>
            </w:r>
          </w:p>
        </w:tc>
        <w:tc>
          <w:tcPr>
            <w:tcW w:w="2909" w:type="dxa"/>
          </w:tcPr>
          <w:p w14:paraId="42854DF4" w14:textId="77777777" w:rsidR="008E7F55" w:rsidRDefault="003056F9">
            <w:pPr>
              <w:spacing w:after="20"/>
            </w:pPr>
            <w:r>
              <w:rPr>
                <w:sz w:val="14"/>
              </w:rPr>
              <w:t>7.8730</w:t>
            </w:r>
          </w:p>
        </w:tc>
      </w:tr>
      <w:tr w:rsidR="008E7F55" w14:paraId="059C9A54" w14:textId="77777777">
        <w:tc>
          <w:tcPr>
            <w:tcW w:w="2909" w:type="dxa"/>
          </w:tcPr>
          <w:p w14:paraId="6A202E0B" w14:textId="77777777" w:rsidR="008E7F55" w:rsidRDefault="003056F9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909" w:type="dxa"/>
          </w:tcPr>
          <w:p w14:paraId="6F933F93" w14:textId="77777777" w:rsidR="008E7F55" w:rsidRDefault="003056F9">
            <w:pPr>
              <w:spacing w:after="20"/>
            </w:pPr>
            <w:r>
              <w:rPr>
                <w:sz w:val="14"/>
              </w:rPr>
              <w:t>4.0000</w:t>
            </w:r>
          </w:p>
        </w:tc>
        <w:tc>
          <w:tcPr>
            <w:tcW w:w="2909" w:type="dxa"/>
          </w:tcPr>
          <w:p w14:paraId="7EFAD399" w14:textId="77777777" w:rsidR="008E7F55" w:rsidRDefault="003056F9">
            <w:pPr>
              <w:spacing w:after="20"/>
            </w:pPr>
            <w:r>
              <w:rPr>
                <w:sz w:val="14"/>
              </w:rPr>
              <w:t>6.1568</w:t>
            </w:r>
          </w:p>
        </w:tc>
        <w:tc>
          <w:tcPr>
            <w:tcW w:w="2909" w:type="dxa"/>
          </w:tcPr>
          <w:p w14:paraId="779495AE" w14:textId="77777777" w:rsidR="008E7F55" w:rsidRDefault="003056F9">
            <w:pPr>
              <w:spacing w:after="20"/>
            </w:pPr>
            <w:r>
              <w:rPr>
                <w:sz w:val="14"/>
              </w:rPr>
              <w:t>5.1149</w:t>
            </w:r>
          </w:p>
        </w:tc>
        <w:tc>
          <w:tcPr>
            <w:tcW w:w="2909" w:type="dxa"/>
          </w:tcPr>
          <w:p w14:paraId="1A3F3338" w14:textId="77777777" w:rsidR="008E7F55" w:rsidRDefault="003056F9">
            <w:pPr>
              <w:spacing w:after="20"/>
            </w:pPr>
            <w:r>
              <w:rPr>
                <w:sz w:val="14"/>
              </w:rPr>
              <w:t>7.9194</w:t>
            </w:r>
          </w:p>
        </w:tc>
      </w:tr>
      <w:tr w:rsidR="008E7F55" w14:paraId="7B66217C" w14:textId="77777777">
        <w:tc>
          <w:tcPr>
            <w:tcW w:w="2909" w:type="dxa"/>
          </w:tcPr>
          <w:p w14:paraId="63D937B8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909" w:type="dxa"/>
          </w:tcPr>
          <w:p w14:paraId="1F3B7852" w14:textId="77777777" w:rsidR="008E7F55" w:rsidRDefault="003056F9">
            <w:pPr>
              <w:spacing w:after="20"/>
            </w:pPr>
            <w:r>
              <w:rPr>
                <w:sz w:val="14"/>
              </w:rPr>
              <w:t>1.2500</w:t>
            </w:r>
          </w:p>
        </w:tc>
        <w:tc>
          <w:tcPr>
            <w:tcW w:w="2909" w:type="dxa"/>
          </w:tcPr>
          <w:p w14:paraId="47839989" w14:textId="77777777" w:rsidR="008E7F55" w:rsidRDefault="003056F9">
            <w:pPr>
              <w:spacing w:after="20"/>
            </w:pPr>
            <w:r>
              <w:rPr>
                <w:sz w:val="14"/>
              </w:rPr>
              <w:t>6.1452</w:t>
            </w:r>
          </w:p>
        </w:tc>
        <w:tc>
          <w:tcPr>
            <w:tcW w:w="2909" w:type="dxa"/>
          </w:tcPr>
          <w:p w14:paraId="1EA5FC01" w14:textId="77777777" w:rsidR="008E7F55" w:rsidRDefault="003056F9">
            <w:pPr>
              <w:spacing w:after="20"/>
            </w:pPr>
            <w:r>
              <w:rPr>
                <w:sz w:val="14"/>
              </w:rPr>
              <w:t>5.1208</w:t>
            </w:r>
          </w:p>
        </w:tc>
        <w:tc>
          <w:tcPr>
            <w:tcW w:w="2909" w:type="dxa"/>
          </w:tcPr>
          <w:p w14:paraId="60C18708" w14:textId="77777777" w:rsidR="008E7F55" w:rsidRDefault="003056F9">
            <w:pPr>
              <w:spacing w:after="20"/>
            </w:pPr>
            <w:r>
              <w:rPr>
                <w:sz w:val="14"/>
              </w:rPr>
              <w:t>7.8542</w:t>
            </w:r>
          </w:p>
        </w:tc>
      </w:tr>
      <w:tr w:rsidR="008E7F55" w14:paraId="36DB1DFA" w14:textId="77777777">
        <w:tc>
          <w:tcPr>
            <w:tcW w:w="2909" w:type="dxa"/>
          </w:tcPr>
          <w:p w14:paraId="181F7B40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909" w:type="dxa"/>
          </w:tcPr>
          <w:p w14:paraId="0AC7FAA1" w14:textId="77777777" w:rsidR="008E7F55" w:rsidRDefault="003056F9">
            <w:pPr>
              <w:spacing w:after="20"/>
            </w:pPr>
            <w:r>
              <w:rPr>
                <w:sz w:val="14"/>
              </w:rPr>
              <w:t>2.0000</w:t>
            </w:r>
          </w:p>
        </w:tc>
        <w:tc>
          <w:tcPr>
            <w:tcW w:w="2909" w:type="dxa"/>
          </w:tcPr>
          <w:p w14:paraId="34E6A4B1" w14:textId="77777777" w:rsidR="008E7F55" w:rsidRDefault="003056F9">
            <w:pPr>
              <w:spacing w:after="20"/>
            </w:pPr>
            <w:r>
              <w:rPr>
                <w:sz w:val="14"/>
              </w:rPr>
              <w:t>6.1568</w:t>
            </w:r>
          </w:p>
        </w:tc>
        <w:tc>
          <w:tcPr>
            <w:tcW w:w="2909" w:type="dxa"/>
          </w:tcPr>
          <w:p w14:paraId="0F48E89B" w14:textId="77777777" w:rsidR="008E7F55" w:rsidRDefault="003056F9">
            <w:pPr>
              <w:spacing w:after="20"/>
            </w:pPr>
            <w:r>
              <w:rPr>
                <w:sz w:val="14"/>
              </w:rPr>
              <w:t>5.1149</w:t>
            </w:r>
          </w:p>
        </w:tc>
        <w:tc>
          <w:tcPr>
            <w:tcW w:w="2909" w:type="dxa"/>
          </w:tcPr>
          <w:p w14:paraId="7B102EAA" w14:textId="77777777" w:rsidR="008E7F55" w:rsidRDefault="003056F9">
            <w:pPr>
              <w:spacing w:after="20"/>
            </w:pPr>
            <w:r>
              <w:rPr>
                <w:sz w:val="14"/>
              </w:rPr>
              <w:t>7.9194</w:t>
            </w:r>
          </w:p>
        </w:tc>
      </w:tr>
      <w:tr w:rsidR="008E7F55" w14:paraId="64391EFF" w14:textId="77777777">
        <w:tc>
          <w:tcPr>
            <w:tcW w:w="2909" w:type="dxa"/>
          </w:tcPr>
          <w:p w14:paraId="0F19E128" w14:textId="77777777" w:rsidR="008E7F55" w:rsidRDefault="003056F9">
            <w:pPr>
              <w:spacing w:after="20"/>
            </w:pPr>
            <w:r>
              <w:rPr>
                <w:sz w:val="14"/>
              </w:rPr>
              <w:t>24</w:t>
            </w:r>
          </w:p>
        </w:tc>
        <w:tc>
          <w:tcPr>
            <w:tcW w:w="2909" w:type="dxa"/>
          </w:tcPr>
          <w:p w14:paraId="6EDF6D22" w14:textId="77777777" w:rsidR="008E7F55" w:rsidRDefault="003056F9">
            <w:pPr>
              <w:spacing w:after="20"/>
            </w:pPr>
            <w:r>
              <w:rPr>
                <w:sz w:val="14"/>
              </w:rPr>
              <w:t>4.0000</w:t>
            </w:r>
          </w:p>
        </w:tc>
        <w:tc>
          <w:tcPr>
            <w:tcW w:w="2909" w:type="dxa"/>
          </w:tcPr>
          <w:p w14:paraId="0C6A94A3" w14:textId="77777777" w:rsidR="008E7F55" w:rsidRDefault="003056F9">
            <w:pPr>
              <w:spacing w:after="20"/>
            </w:pPr>
            <w:r>
              <w:rPr>
                <w:sz w:val="14"/>
              </w:rPr>
              <w:t>6.1691</w:t>
            </w:r>
          </w:p>
        </w:tc>
        <w:tc>
          <w:tcPr>
            <w:tcW w:w="2909" w:type="dxa"/>
          </w:tcPr>
          <w:p w14:paraId="6FD4D840" w14:textId="77777777" w:rsidR="008E7F55" w:rsidRDefault="003056F9">
            <w:pPr>
              <w:spacing w:after="20"/>
            </w:pPr>
            <w:r>
              <w:rPr>
                <w:sz w:val="14"/>
              </w:rPr>
              <w:t>5.1086</w:t>
            </w:r>
          </w:p>
        </w:tc>
        <w:tc>
          <w:tcPr>
            <w:tcW w:w="2909" w:type="dxa"/>
          </w:tcPr>
          <w:p w14:paraId="53790171" w14:textId="77777777" w:rsidR="008E7F55" w:rsidRDefault="003056F9">
            <w:pPr>
              <w:spacing w:after="20"/>
            </w:pPr>
            <w:r>
              <w:rPr>
                <w:sz w:val="14"/>
              </w:rPr>
              <w:t>7.9866</w:t>
            </w:r>
          </w:p>
        </w:tc>
      </w:tr>
    </w:tbl>
    <w:p w14:paraId="7E66F965" w14:textId="77777777" w:rsidR="008E7F55" w:rsidRDefault="008E7F55">
      <w:pPr>
        <w:spacing w:after="40"/>
      </w:pPr>
    </w:p>
    <w:p w14:paraId="4F7A92F3" w14:textId="77777777" w:rsidR="008E7F55" w:rsidRDefault="003056F9">
      <w:pPr>
        <w:spacing w:after="120" w:line="269" w:lineRule="auto"/>
      </w:pPr>
      <w:r>
        <w:t>辅助表中的</w:t>
      </w:r>
      <w:r>
        <w:t xml:space="preserve"> Bootstrap </w:t>
      </w:r>
      <w:r>
        <w:t>区间只反映桥接参数重抽样；</w:t>
      </w:r>
      <w:r>
        <w:t xml:space="preserve">B9/B10 </w:t>
      </w:r>
      <w:r>
        <w:t>同表偏差敏感性范围单列于</w:t>
      </w:r>
      <w:r>
        <w:t xml:space="preserve"> q4_frontier_predictions.csv</w:t>
      </w:r>
      <w:r>
        <w:t>，未叠加到主预测。</w:t>
      </w:r>
    </w:p>
    <w:p w14:paraId="2C64467A" w14:textId="77777777" w:rsidR="008E7F55" w:rsidRDefault="003056F9">
      <w:pPr>
        <w:jc w:val="center"/>
      </w:pPr>
      <w:r>
        <w:rPr>
          <w:noProof/>
        </w:rPr>
        <w:lastRenderedPageBreak/>
        <w:drawing>
          <wp:inline distT="0" distB="0" distL="0" distR="0" wp14:anchorId="6A01D4D7" wp14:editId="634F3869">
            <wp:extent cx="5715000" cy="35369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frontier_foreca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73C4" w14:textId="77777777" w:rsidR="008E7F55" w:rsidRDefault="003056F9">
      <w:pPr>
        <w:jc w:val="center"/>
      </w:pPr>
      <w:r>
        <w:rPr>
          <w:i/>
          <w:sz w:val="17"/>
        </w:rPr>
        <w:t>前沿预测</w:t>
      </w:r>
    </w:p>
    <w:p w14:paraId="2C95D795" w14:textId="77777777" w:rsidR="008E7F55" w:rsidRDefault="003056F9">
      <w:pPr>
        <w:pStyle w:val="31"/>
        <w:spacing w:after="120" w:line="269" w:lineRule="auto"/>
      </w:pPr>
      <w:r>
        <w:rPr>
          <w:rFonts w:ascii="微软雅黑" w:eastAsia="微软雅黑" w:hAnsi="微软雅黑"/>
        </w:rPr>
        <w:t xml:space="preserve">4.5.1 C3 </w:t>
      </w:r>
      <w:r>
        <w:rPr>
          <w:rFonts w:ascii="微软雅黑" w:eastAsia="微软雅黑" w:hAnsi="微软雅黑"/>
        </w:rPr>
        <w:t>经验包络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107685DD" w14:textId="77777777">
        <w:trPr>
          <w:tblHeader/>
        </w:trPr>
        <w:tc>
          <w:tcPr>
            <w:tcW w:w="2909" w:type="dxa"/>
            <w:shd w:val="clear" w:color="auto" w:fill="315B78"/>
          </w:tcPr>
          <w:p w14:paraId="0B7C3D82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Year</w:t>
            </w:r>
          </w:p>
        </w:tc>
        <w:tc>
          <w:tcPr>
            <w:tcW w:w="2909" w:type="dxa"/>
            <w:shd w:val="clear" w:color="auto" w:fill="315B78"/>
          </w:tcPr>
          <w:p w14:paraId="3850578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2909" w:type="dxa"/>
            <w:shd w:val="clear" w:color="auto" w:fill="315B78"/>
          </w:tcPr>
          <w:p w14:paraId="7D3BA65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mean</w:t>
            </w:r>
          </w:p>
        </w:tc>
        <w:tc>
          <w:tcPr>
            <w:tcW w:w="2909" w:type="dxa"/>
            <w:shd w:val="clear" w:color="auto" w:fill="315B78"/>
          </w:tcPr>
          <w:p w14:paraId="7468796B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p90</w:t>
            </w:r>
          </w:p>
        </w:tc>
        <w:tc>
          <w:tcPr>
            <w:tcW w:w="2909" w:type="dxa"/>
            <w:shd w:val="clear" w:color="auto" w:fill="315B78"/>
          </w:tcPr>
          <w:p w14:paraId="6706F1C8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maximum</w:t>
            </w:r>
          </w:p>
        </w:tc>
      </w:tr>
      <w:tr w:rsidR="008E7F55" w14:paraId="6F74DABA" w14:textId="77777777">
        <w:tc>
          <w:tcPr>
            <w:tcW w:w="2909" w:type="dxa"/>
          </w:tcPr>
          <w:p w14:paraId="2DFA1A98" w14:textId="77777777" w:rsidR="008E7F55" w:rsidRDefault="003056F9">
            <w:pPr>
              <w:spacing w:after="20"/>
            </w:pPr>
            <w:r>
              <w:rPr>
                <w:sz w:val="14"/>
              </w:rPr>
              <w:t>2023</w:t>
            </w:r>
          </w:p>
        </w:tc>
        <w:tc>
          <w:tcPr>
            <w:tcW w:w="2909" w:type="dxa"/>
          </w:tcPr>
          <w:p w14:paraId="6EDB129B" w14:textId="77777777" w:rsidR="008E7F55" w:rsidRDefault="003056F9"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w="2909" w:type="dxa"/>
          </w:tcPr>
          <w:p w14:paraId="6565B8E5" w14:textId="77777777" w:rsidR="008E7F55" w:rsidRDefault="003056F9">
            <w:pPr>
              <w:spacing w:after="20"/>
            </w:pPr>
            <w:r>
              <w:rPr>
                <w:sz w:val="14"/>
              </w:rPr>
              <w:t>12.9231</w:t>
            </w:r>
          </w:p>
        </w:tc>
        <w:tc>
          <w:tcPr>
            <w:tcW w:w="2909" w:type="dxa"/>
          </w:tcPr>
          <w:p w14:paraId="0A731B50" w14:textId="77777777" w:rsidR="008E7F55" w:rsidRDefault="003056F9">
            <w:pPr>
              <w:spacing w:after="20"/>
            </w:pPr>
            <w:r>
              <w:rPr>
                <w:sz w:val="14"/>
              </w:rPr>
              <w:t>24.0000</w:t>
            </w:r>
          </w:p>
        </w:tc>
        <w:tc>
          <w:tcPr>
            <w:tcW w:w="2909" w:type="dxa"/>
          </w:tcPr>
          <w:p w14:paraId="7CEB71AC" w14:textId="77777777" w:rsidR="008E7F55" w:rsidRDefault="003056F9">
            <w:pPr>
              <w:spacing w:after="20"/>
            </w:pPr>
            <w:r>
              <w:rPr>
                <w:sz w:val="14"/>
              </w:rPr>
              <w:t>35.0000</w:t>
            </w:r>
          </w:p>
        </w:tc>
      </w:tr>
      <w:tr w:rsidR="008E7F55" w14:paraId="26E31753" w14:textId="77777777">
        <w:tc>
          <w:tcPr>
            <w:tcW w:w="2909" w:type="dxa"/>
          </w:tcPr>
          <w:p w14:paraId="70F80C86" w14:textId="77777777" w:rsidR="008E7F55" w:rsidRDefault="003056F9">
            <w:pPr>
              <w:spacing w:after="20"/>
            </w:pPr>
            <w:r>
              <w:rPr>
                <w:sz w:val="14"/>
              </w:rPr>
              <w:t>2024</w:t>
            </w:r>
          </w:p>
        </w:tc>
        <w:tc>
          <w:tcPr>
            <w:tcW w:w="2909" w:type="dxa"/>
          </w:tcPr>
          <w:p w14:paraId="770573BA" w14:textId="77777777" w:rsidR="008E7F55" w:rsidRDefault="003056F9">
            <w:pPr>
              <w:spacing w:after="20"/>
            </w:pPr>
            <w:r>
              <w:rPr>
                <w:sz w:val="14"/>
              </w:rPr>
              <w:t>2673</w:t>
            </w:r>
          </w:p>
        </w:tc>
        <w:tc>
          <w:tcPr>
            <w:tcW w:w="2909" w:type="dxa"/>
          </w:tcPr>
          <w:p w14:paraId="27359AF0" w14:textId="77777777" w:rsidR="008E7F55" w:rsidRDefault="003056F9">
            <w:pPr>
              <w:spacing w:after="20"/>
            </w:pPr>
            <w:r>
              <w:rPr>
                <w:sz w:val="14"/>
              </w:rPr>
              <w:t>21.1207</w:t>
            </w:r>
          </w:p>
        </w:tc>
        <w:tc>
          <w:tcPr>
            <w:tcW w:w="2909" w:type="dxa"/>
          </w:tcPr>
          <w:p w14:paraId="4E85A01C" w14:textId="77777777" w:rsidR="008E7F55" w:rsidRDefault="003056F9">
            <w:pPr>
              <w:spacing w:after="20"/>
            </w:pPr>
            <w:r>
              <w:rPr>
                <w:sz w:val="14"/>
              </w:rPr>
              <w:t>35.1000</w:t>
            </w:r>
          </w:p>
        </w:tc>
        <w:tc>
          <w:tcPr>
            <w:tcW w:w="2909" w:type="dxa"/>
          </w:tcPr>
          <w:p w14:paraId="775C317A" w14:textId="77777777" w:rsidR="008E7F55" w:rsidRDefault="003056F9">
            <w:pPr>
              <w:spacing w:after="20"/>
            </w:pPr>
            <w:r>
              <w:rPr>
                <w:sz w:val="14"/>
              </w:rPr>
              <w:t>52.0800</w:t>
            </w:r>
          </w:p>
        </w:tc>
      </w:tr>
      <w:tr w:rsidR="008E7F55" w14:paraId="490BE95A" w14:textId="77777777">
        <w:tc>
          <w:tcPr>
            <w:tcW w:w="2909" w:type="dxa"/>
          </w:tcPr>
          <w:p w14:paraId="71028452" w14:textId="77777777" w:rsidR="008E7F55" w:rsidRDefault="003056F9">
            <w:pPr>
              <w:spacing w:after="20"/>
            </w:pPr>
            <w:r>
              <w:rPr>
                <w:sz w:val="14"/>
              </w:rPr>
              <w:t>2025</w:t>
            </w:r>
          </w:p>
        </w:tc>
        <w:tc>
          <w:tcPr>
            <w:tcW w:w="2909" w:type="dxa"/>
          </w:tcPr>
          <w:p w14:paraId="089B2E56" w14:textId="77777777" w:rsidR="008E7F55" w:rsidRDefault="003056F9">
            <w:pPr>
              <w:spacing w:after="20"/>
            </w:pPr>
            <w:r>
              <w:rPr>
                <w:sz w:val="14"/>
              </w:rPr>
              <w:t>1902</w:t>
            </w:r>
          </w:p>
        </w:tc>
        <w:tc>
          <w:tcPr>
            <w:tcW w:w="2909" w:type="dxa"/>
          </w:tcPr>
          <w:p w14:paraId="444D4620" w14:textId="77777777" w:rsidR="008E7F55" w:rsidRDefault="003056F9">
            <w:pPr>
              <w:spacing w:after="20"/>
            </w:pPr>
            <w:r>
              <w:rPr>
                <w:sz w:val="14"/>
              </w:rPr>
              <w:t>22.7834</w:t>
            </w:r>
          </w:p>
        </w:tc>
        <w:tc>
          <w:tcPr>
            <w:tcW w:w="2909" w:type="dxa"/>
          </w:tcPr>
          <w:p w14:paraId="63880BE5" w14:textId="77777777" w:rsidR="008E7F55" w:rsidRDefault="003056F9">
            <w:pPr>
              <w:spacing w:after="20"/>
            </w:pPr>
            <w:r>
              <w:rPr>
                <w:sz w:val="14"/>
              </w:rPr>
              <w:t>39.6700</w:t>
            </w:r>
          </w:p>
        </w:tc>
        <w:tc>
          <w:tcPr>
            <w:tcW w:w="2909" w:type="dxa"/>
          </w:tcPr>
          <w:p w14:paraId="753D3AF6" w14:textId="77777777" w:rsidR="008E7F55" w:rsidRDefault="003056F9">
            <w:pPr>
              <w:spacing w:after="20"/>
            </w:pPr>
            <w:r>
              <w:rPr>
                <w:sz w:val="14"/>
              </w:rPr>
              <w:t>47.2200</w:t>
            </w:r>
          </w:p>
        </w:tc>
      </w:tr>
    </w:tbl>
    <w:p w14:paraId="6903F071" w14:textId="77777777" w:rsidR="008E7F55" w:rsidRDefault="008E7F55">
      <w:pPr>
        <w:spacing w:after="40"/>
      </w:pPr>
    </w:p>
    <w:p w14:paraId="572C1B95" w14:textId="77777777" w:rsidR="008E7F55" w:rsidRDefault="003056F9">
      <w:pPr>
        <w:spacing w:after="120" w:line="269" w:lineRule="auto"/>
      </w:pPr>
      <w:r>
        <w:t>趋势情景外推为：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8"/>
        <w:gridCol w:w="1818"/>
        <w:gridCol w:w="1875"/>
        <w:gridCol w:w="1818"/>
        <w:gridCol w:w="1818"/>
        <w:gridCol w:w="1818"/>
      </w:tblGrid>
      <w:tr w:rsidR="008E7F55" w14:paraId="55B1231F" w14:textId="77777777">
        <w:trPr>
          <w:tblHeader/>
        </w:trPr>
        <w:tc>
          <w:tcPr>
            <w:tcW w:w="1818" w:type="dxa"/>
            <w:shd w:val="clear" w:color="auto" w:fill="315B78"/>
          </w:tcPr>
          <w:p w14:paraId="522AF89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w="1818" w:type="dxa"/>
            <w:shd w:val="clear" w:color="auto" w:fill="315B78"/>
          </w:tcPr>
          <w:p w14:paraId="5590CF44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forecast_year</w:t>
            </w:r>
          </w:p>
        </w:tc>
        <w:tc>
          <w:tcPr>
            <w:tcW w:w="1818" w:type="dxa"/>
            <w:shd w:val="clear" w:color="auto" w:fill="315B78"/>
          </w:tcPr>
          <w:p w14:paraId="2F6C45E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estimate</w:t>
            </w:r>
          </w:p>
        </w:tc>
        <w:tc>
          <w:tcPr>
            <w:tcW w:w="1818" w:type="dxa"/>
            <w:shd w:val="clear" w:color="auto" w:fill="315B78"/>
          </w:tcPr>
          <w:p w14:paraId="67C3C0AE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raw_prediction_low_95</w:t>
            </w:r>
          </w:p>
        </w:tc>
        <w:tc>
          <w:tcPr>
            <w:tcW w:w="1818" w:type="dxa"/>
            <w:shd w:val="clear" w:color="auto" w:fill="315B78"/>
          </w:tcPr>
          <w:p w14:paraId="5BC3D1C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raw_prediction_high_95</w:t>
            </w:r>
          </w:p>
        </w:tc>
        <w:tc>
          <w:tcPr>
            <w:tcW w:w="1818" w:type="dxa"/>
            <w:shd w:val="clear" w:color="auto" w:fill="315B78"/>
          </w:tcPr>
          <w:p w14:paraId="02531E0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interval_status</w:t>
            </w:r>
          </w:p>
        </w:tc>
        <w:tc>
          <w:tcPr>
            <w:tcW w:w="1818" w:type="dxa"/>
            <w:shd w:val="clear" w:color="auto" w:fill="315B78"/>
          </w:tcPr>
          <w:p w14:paraId="49B3B38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t_dof</w:t>
            </w:r>
          </w:p>
        </w:tc>
        <w:tc>
          <w:tcPr>
            <w:tcW w:w="1818" w:type="dxa"/>
            <w:shd w:val="clear" w:color="auto" w:fill="315B78"/>
          </w:tcPr>
          <w:p w14:paraId="0DFA483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n_annual_points</w:t>
            </w:r>
          </w:p>
        </w:tc>
      </w:tr>
      <w:tr w:rsidR="008E7F55" w14:paraId="7B3E4421" w14:textId="77777777">
        <w:tc>
          <w:tcPr>
            <w:tcW w:w="1818" w:type="dxa"/>
          </w:tcPr>
          <w:p w14:paraId="079D3E7F" w14:textId="77777777" w:rsidR="008E7F55" w:rsidRDefault="003056F9">
            <w:pPr>
              <w:spacing w:after="20"/>
            </w:pPr>
            <w:r>
              <w:rPr>
                <w:sz w:val="14"/>
              </w:rPr>
              <w:t>p90</w:t>
            </w:r>
          </w:p>
        </w:tc>
        <w:tc>
          <w:tcPr>
            <w:tcW w:w="1818" w:type="dxa"/>
          </w:tcPr>
          <w:p w14:paraId="367346A2" w14:textId="77777777" w:rsidR="008E7F55" w:rsidRDefault="003056F9">
            <w:pPr>
              <w:spacing w:after="20"/>
            </w:pPr>
            <w:r>
              <w:rPr>
                <w:sz w:val="14"/>
              </w:rPr>
              <w:t>2026</w:t>
            </w:r>
          </w:p>
        </w:tc>
        <w:tc>
          <w:tcPr>
            <w:tcW w:w="1818" w:type="dxa"/>
          </w:tcPr>
          <w:p w14:paraId="7F698D0A" w14:textId="77777777" w:rsidR="008E7F55" w:rsidRDefault="003056F9">
            <w:pPr>
              <w:spacing w:after="20"/>
            </w:pPr>
            <w:r>
              <w:rPr>
                <w:sz w:val="14"/>
              </w:rPr>
              <w:t>48.5933</w:t>
            </w:r>
          </w:p>
        </w:tc>
        <w:tc>
          <w:tcPr>
            <w:tcW w:w="1818" w:type="dxa"/>
          </w:tcPr>
          <w:p w14:paraId="0F54B0D2" w14:textId="77777777" w:rsidR="008E7F55" w:rsidRDefault="003056F9">
            <w:pPr>
              <w:spacing w:after="20"/>
            </w:pPr>
            <w:r>
              <w:rPr>
                <w:sz w:val="14"/>
              </w:rPr>
              <w:t>-13.2500</w:t>
            </w:r>
          </w:p>
        </w:tc>
        <w:tc>
          <w:tcPr>
            <w:tcW w:w="1818" w:type="dxa"/>
          </w:tcPr>
          <w:p w14:paraId="3F102941" w14:textId="77777777" w:rsidR="008E7F55" w:rsidRDefault="003056F9">
            <w:pPr>
              <w:spacing w:after="20"/>
            </w:pPr>
            <w:r>
              <w:rPr>
                <w:sz w:val="14"/>
              </w:rPr>
              <w:t>110.4367</w:t>
            </w:r>
          </w:p>
        </w:tc>
        <w:tc>
          <w:tcPr>
            <w:tcW w:w="1818" w:type="dxa"/>
          </w:tcPr>
          <w:p w14:paraId="6A0B6898" w14:textId="77777777" w:rsidR="008E7F55" w:rsidRDefault="003056F9">
            <w:pPr>
              <w:spacing w:after="20"/>
            </w:pPr>
            <w:r>
              <w:rPr>
                <w:sz w:val="14"/>
              </w:rPr>
              <w:t>not_identifiable_df1</w:t>
            </w:r>
          </w:p>
        </w:tc>
        <w:tc>
          <w:tcPr>
            <w:tcW w:w="1818" w:type="dxa"/>
          </w:tcPr>
          <w:p w14:paraId="52B88215" w14:textId="77777777" w:rsidR="008E7F55" w:rsidRDefault="003056F9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1818" w:type="dxa"/>
          </w:tcPr>
          <w:p w14:paraId="0B634AEE" w14:textId="77777777" w:rsidR="008E7F55" w:rsidRDefault="003056F9">
            <w:pPr>
              <w:spacing w:after="20"/>
            </w:pPr>
            <w:r>
              <w:rPr>
                <w:sz w:val="14"/>
              </w:rPr>
              <w:t>3</w:t>
            </w:r>
          </w:p>
        </w:tc>
      </w:tr>
      <w:tr w:rsidR="008E7F55" w14:paraId="51448B39" w14:textId="77777777">
        <w:tc>
          <w:tcPr>
            <w:tcW w:w="1818" w:type="dxa"/>
          </w:tcPr>
          <w:p w14:paraId="1EC8A49F" w14:textId="77777777" w:rsidR="008E7F55" w:rsidRDefault="003056F9">
            <w:pPr>
              <w:spacing w:after="20"/>
            </w:pPr>
            <w:r>
              <w:rPr>
                <w:sz w:val="14"/>
              </w:rPr>
              <w:t>p90</w:t>
            </w:r>
          </w:p>
        </w:tc>
        <w:tc>
          <w:tcPr>
            <w:tcW w:w="1818" w:type="dxa"/>
          </w:tcPr>
          <w:p w14:paraId="12601A57" w14:textId="77777777" w:rsidR="008E7F55" w:rsidRDefault="003056F9">
            <w:pPr>
              <w:spacing w:after="20"/>
            </w:pPr>
            <w:r>
              <w:rPr>
                <w:sz w:val="14"/>
              </w:rPr>
              <w:t>2027</w:t>
            </w:r>
          </w:p>
        </w:tc>
        <w:tc>
          <w:tcPr>
            <w:tcW w:w="1818" w:type="dxa"/>
          </w:tcPr>
          <w:p w14:paraId="0BDF4663" w14:textId="77777777" w:rsidR="008E7F55" w:rsidRDefault="003056F9">
            <w:pPr>
              <w:spacing w:after="20"/>
            </w:pPr>
            <w:r>
              <w:rPr>
                <w:sz w:val="14"/>
              </w:rPr>
              <w:t>56.4283</w:t>
            </w:r>
          </w:p>
        </w:tc>
        <w:tc>
          <w:tcPr>
            <w:tcW w:w="1818" w:type="dxa"/>
          </w:tcPr>
          <w:p w14:paraId="0F9C0215" w14:textId="77777777" w:rsidR="008E7F55" w:rsidRDefault="003056F9">
            <w:pPr>
              <w:spacing w:after="20"/>
            </w:pPr>
            <w:r>
              <w:rPr>
                <w:sz w:val="14"/>
              </w:rPr>
              <w:t>-25.3827</w:t>
            </w:r>
          </w:p>
        </w:tc>
        <w:tc>
          <w:tcPr>
            <w:tcW w:w="1818" w:type="dxa"/>
          </w:tcPr>
          <w:p w14:paraId="6F08A95B" w14:textId="77777777" w:rsidR="008E7F55" w:rsidRDefault="003056F9">
            <w:pPr>
              <w:spacing w:after="20"/>
            </w:pPr>
            <w:r>
              <w:rPr>
                <w:sz w:val="14"/>
              </w:rPr>
              <w:t>138.2394</w:t>
            </w:r>
          </w:p>
        </w:tc>
        <w:tc>
          <w:tcPr>
            <w:tcW w:w="1818" w:type="dxa"/>
          </w:tcPr>
          <w:p w14:paraId="3A55FE12" w14:textId="77777777" w:rsidR="008E7F55" w:rsidRDefault="003056F9">
            <w:pPr>
              <w:spacing w:after="20"/>
            </w:pPr>
            <w:r>
              <w:rPr>
                <w:sz w:val="14"/>
              </w:rPr>
              <w:t>not_identifiable_df1</w:t>
            </w:r>
          </w:p>
        </w:tc>
        <w:tc>
          <w:tcPr>
            <w:tcW w:w="1818" w:type="dxa"/>
          </w:tcPr>
          <w:p w14:paraId="1000D5AE" w14:textId="77777777" w:rsidR="008E7F55" w:rsidRDefault="003056F9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1818" w:type="dxa"/>
          </w:tcPr>
          <w:p w14:paraId="0B121F39" w14:textId="77777777" w:rsidR="008E7F55" w:rsidRDefault="003056F9">
            <w:pPr>
              <w:spacing w:after="20"/>
            </w:pPr>
            <w:r>
              <w:rPr>
                <w:sz w:val="14"/>
              </w:rPr>
              <w:t>3</w:t>
            </w:r>
          </w:p>
        </w:tc>
      </w:tr>
      <w:tr w:rsidR="008E7F55" w14:paraId="35975855" w14:textId="77777777">
        <w:tc>
          <w:tcPr>
            <w:tcW w:w="1818" w:type="dxa"/>
          </w:tcPr>
          <w:p w14:paraId="4D9DE86A" w14:textId="77777777" w:rsidR="008E7F55" w:rsidRDefault="003056F9">
            <w:pPr>
              <w:spacing w:after="20"/>
            </w:pPr>
            <w:r>
              <w:rPr>
                <w:sz w:val="14"/>
              </w:rPr>
              <w:t>maximum</w:t>
            </w:r>
          </w:p>
        </w:tc>
        <w:tc>
          <w:tcPr>
            <w:tcW w:w="1818" w:type="dxa"/>
          </w:tcPr>
          <w:p w14:paraId="3DEA1B20" w14:textId="77777777" w:rsidR="008E7F55" w:rsidRDefault="003056F9">
            <w:pPr>
              <w:spacing w:after="20"/>
            </w:pPr>
            <w:r>
              <w:rPr>
                <w:sz w:val="14"/>
              </w:rPr>
              <w:t>2026</w:t>
            </w:r>
          </w:p>
        </w:tc>
        <w:tc>
          <w:tcPr>
            <w:tcW w:w="1818" w:type="dxa"/>
          </w:tcPr>
          <w:p w14:paraId="591F74B0" w14:textId="77777777" w:rsidR="008E7F55" w:rsidRDefault="003056F9">
            <w:pPr>
              <w:spacing w:after="20"/>
            </w:pPr>
            <w:r>
              <w:rPr>
                <w:sz w:val="14"/>
              </w:rPr>
              <w:t>56.9867</w:t>
            </w:r>
          </w:p>
        </w:tc>
        <w:tc>
          <w:tcPr>
            <w:tcW w:w="1818" w:type="dxa"/>
          </w:tcPr>
          <w:p w14:paraId="26CC6A84" w14:textId="77777777" w:rsidR="008E7F55" w:rsidRDefault="003056F9">
            <w:pPr>
              <w:spacing w:after="20"/>
            </w:pPr>
            <w:r>
              <w:rPr>
                <w:sz w:val="14"/>
              </w:rPr>
              <w:t>-150.7993</w:t>
            </w:r>
          </w:p>
        </w:tc>
        <w:tc>
          <w:tcPr>
            <w:tcW w:w="1818" w:type="dxa"/>
          </w:tcPr>
          <w:p w14:paraId="0B1F16FC" w14:textId="77777777" w:rsidR="008E7F55" w:rsidRDefault="003056F9">
            <w:pPr>
              <w:spacing w:after="20"/>
            </w:pPr>
            <w:r>
              <w:rPr>
                <w:sz w:val="14"/>
              </w:rPr>
              <w:t>264.7726</w:t>
            </w:r>
          </w:p>
        </w:tc>
        <w:tc>
          <w:tcPr>
            <w:tcW w:w="1818" w:type="dxa"/>
          </w:tcPr>
          <w:p w14:paraId="42C16A88" w14:textId="77777777" w:rsidR="008E7F55" w:rsidRDefault="003056F9">
            <w:pPr>
              <w:spacing w:after="20"/>
            </w:pPr>
            <w:r>
              <w:rPr>
                <w:sz w:val="14"/>
              </w:rPr>
              <w:t>not_identifiable_df1</w:t>
            </w:r>
          </w:p>
        </w:tc>
        <w:tc>
          <w:tcPr>
            <w:tcW w:w="1818" w:type="dxa"/>
          </w:tcPr>
          <w:p w14:paraId="1120CAF6" w14:textId="77777777" w:rsidR="008E7F55" w:rsidRDefault="003056F9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1818" w:type="dxa"/>
          </w:tcPr>
          <w:p w14:paraId="3216F3E5" w14:textId="77777777" w:rsidR="008E7F55" w:rsidRDefault="003056F9">
            <w:pPr>
              <w:spacing w:after="20"/>
            </w:pPr>
            <w:r>
              <w:rPr>
                <w:sz w:val="14"/>
              </w:rPr>
              <w:t>3</w:t>
            </w:r>
          </w:p>
        </w:tc>
      </w:tr>
      <w:tr w:rsidR="008E7F55" w14:paraId="70EB1BB7" w14:textId="77777777">
        <w:tc>
          <w:tcPr>
            <w:tcW w:w="1818" w:type="dxa"/>
          </w:tcPr>
          <w:p w14:paraId="0A247AF1" w14:textId="77777777" w:rsidR="008E7F55" w:rsidRDefault="003056F9">
            <w:pPr>
              <w:spacing w:after="20"/>
            </w:pPr>
            <w:r>
              <w:rPr>
                <w:sz w:val="14"/>
              </w:rPr>
              <w:t>maximum</w:t>
            </w:r>
          </w:p>
        </w:tc>
        <w:tc>
          <w:tcPr>
            <w:tcW w:w="1818" w:type="dxa"/>
          </w:tcPr>
          <w:p w14:paraId="348D1CA9" w14:textId="77777777" w:rsidR="008E7F55" w:rsidRDefault="003056F9">
            <w:pPr>
              <w:spacing w:after="20"/>
            </w:pPr>
            <w:r>
              <w:rPr>
                <w:sz w:val="14"/>
              </w:rPr>
              <w:t>2027</w:t>
            </w:r>
          </w:p>
        </w:tc>
        <w:tc>
          <w:tcPr>
            <w:tcW w:w="1818" w:type="dxa"/>
          </w:tcPr>
          <w:p w14:paraId="24914036" w14:textId="77777777" w:rsidR="008E7F55" w:rsidRDefault="003056F9">
            <w:pPr>
              <w:spacing w:after="20"/>
            </w:pPr>
            <w:r>
              <w:rPr>
                <w:sz w:val="14"/>
              </w:rPr>
              <w:t>63.0967</w:t>
            </w:r>
          </w:p>
        </w:tc>
        <w:tc>
          <w:tcPr>
            <w:tcW w:w="1818" w:type="dxa"/>
          </w:tcPr>
          <w:p w14:paraId="73590FA9" w14:textId="77777777" w:rsidR="008E7F55" w:rsidRDefault="003056F9">
            <w:pPr>
              <w:spacing w:after="20"/>
            </w:pPr>
            <w:r>
              <w:rPr>
                <w:sz w:val="14"/>
              </w:rPr>
              <w:t>-211.7783</w:t>
            </w:r>
          </w:p>
        </w:tc>
        <w:tc>
          <w:tcPr>
            <w:tcW w:w="1818" w:type="dxa"/>
          </w:tcPr>
          <w:p w14:paraId="3ABAC181" w14:textId="77777777" w:rsidR="008E7F55" w:rsidRDefault="003056F9">
            <w:pPr>
              <w:spacing w:after="20"/>
            </w:pPr>
            <w:r>
              <w:rPr>
                <w:sz w:val="14"/>
              </w:rPr>
              <w:t>337.9717</w:t>
            </w:r>
          </w:p>
        </w:tc>
        <w:tc>
          <w:tcPr>
            <w:tcW w:w="1818" w:type="dxa"/>
          </w:tcPr>
          <w:p w14:paraId="299E3620" w14:textId="77777777" w:rsidR="008E7F55" w:rsidRDefault="003056F9">
            <w:pPr>
              <w:spacing w:after="20"/>
            </w:pPr>
            <w:r>
              <w:rPr>
                <w:sz w:val="14"/>
              </w:rPr>
              <w:t>not_identifiable_df1</w:t>
            </w:r>
          </w:p>
        </w:tc>
        <w:tc>
          <w:tcPr>
            <w:tcW w:w="1818" w:type="dxa"/>
          </w:tcPr>
          <w:p w14:paraId="358F2F4F" w14:textId="77777777" w:rsidR="008E7F55" w:rsidRDefault="003056F9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1818" w:type="dxa"/>
          </w:tcPr>
          <w:p w14:paraId="5116C0B1" w14:textId="77777777" w:rsidR="008E7F55" w:rsidRDefault="003056F9">
            <w:pPr>
              <w:spacing w:after="20"/>
            </w:pPr>
            <w:r>
              <w:rPr>
                <w:sz w:val="14"/>
              </w:rPr>
              <w:t>3</w:t>
            </w:r>
          </w:p>
        </w:tc>
      </w:tr>
    </w:tbl>
    <w:p w14:paraId="06933E62" w14:textId="77777777" w:rsidR="008E7F55" w:rsidRDefault="008E7F55">
      <w:pPr>
        <w:spacing w:after="40"/>
      </w:pPr>
    </w:p>
    <w:p w14:paraId="59CCF5AA" w14:textId="77777777" w:rsidR="008E7F55" w:rsidRDefault="003056F9">
      <w:pPr>
        <w:spacing w:after="120" w:line="269" w:lineRule="auto"/>
      </w:pPr>
      <w:r>
        <w:t>年度有效点只有</w:t>
      </w:r>
      <w:r>
        <w:t xml:space="preserve"> 3 </w:t>
      </w:r>
      <w:r>
        <w:t>个，线性预测的残差自由度为</w:t>
      </w:r>
      <w:r>
        <w:t xml:space="preserve"> 1</w:t>
      </w:r>
      <w:r>
        <w:t>。</w:t>
      </w:r>
      <w:r>
        <w:t xml:space="preserve">C3 </w:t>
      </w:r>
      <w:r>
        <w:t>中心估计作为独立经验参照并列呈现；</w:t>
      </w:r>
      <w:r>
        <w:t xml:space="preserve">4 </w:t>
      </w:r>
      <w:r>
        <w:t>个原始</w:t>
      </w:r>
      <w:r>
        <w:t xml:space="preserve"> 95% </w:t>
      </w:r>
      <w:r>
        <w:t>区间跨出</w:t>
      </w:r>
      <w:r>
        <w:t xml:space="preserve"> [0,100]</w:t>
      </w:r>
      <w:r>
        <w:t>，故不报告伪精确的预测带。</w:t>
      </w:r>
      <w:r>
        <w:t xml:space="preserve">C3 </w:t>
      </w:r>
      <w:r>
        <w:t>与</w:t>
      </w:r>
      <w:r>
        <w:t xml:space="preserve"> C1/C8 </w:t>
      </w:r>
      <w:r>
        <w:t>主轨样本和评分口径不同，不能把二者差异解释成技术进步率的直接测量。时间系数的</w:t>
      </w:r>
      <w:r>
        <w:t xml:space="preserve"> bootstrap 95% </w:t>
      </w:r>
      <w:r>
        <w:t>区间跨过零；</w:t>
      </w:r>
      <w:r>
        <w:t xml:space="preserve">Shapley </w:t>
      </w:r>
      <w:r>
        <w:t>份额不是因果证据。</w:t>
      </w:r>
    </w:p>
    <w:p w14:paraId="26F96036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7133FB18" wp14:editId="7234B795">
            <wp:extent cx="5715000" cy="353544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c3_empirical_envelop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CF35" w14:textId="77777777" w:rsidR="008E7F55" w:rsidRDefault="003056F9">
      <w:pPr>
        <w:jc w:val="center"/>
      </w:pPr>
      <w:r>
        <w:rPr>
          <w:i/>
          <w:sz w:val="17"/>
        </w:rPr>
        <w:t xml:space="preserve">C3 </w:t>
      </w:r>
      <w:r>
        <w:rPr>
          <w:i/>
          <w:sz w:val="17"/>
        </w:rPr>
        <w:t>经验包络</w:t>
      </w:r>
    </w:p>
    <w:p w14:paraId="62D60B0E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lastRenderedPageBreak/>
        <w:t xml:space="preserve">4.6 </w:t>
      </w:r>
      <w:r>
        <w:rPr>
          <w:rFonts w:ascii="微软雅黑" w:eastAsia="微软雅黑" w:hAnsi="微软雅黑"/>
          <w:sz w:val="20"/>
        </w:rPr>
        <w:t>数据覆盖与限制</w:t>
      </w:r>
    </w:p>
    <w:p w14:paraId="4872FA04" w14:textId="77777777" w:rsidR="008E7F55" w:rsidRDefault="003056F9">
      <w:pPr>
        <w:jc w:val="center"/>
      </w:pPr>
      <w:r>
        <w:rPr>
          <w:noProof/>
        </w:rPr>
        <w:drawing>
          <wp:inline distT="0" distB="0" distL="0" distR="0" wp14:anchorId="6B73D6AC" wp14:editId="55FF74F3">
            <wp:extent cx="5715000" cy="404709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4_data_cover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4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54CD" w14:textId="77777777" w:rsidR="008E7F55" w:rsidRDefault="003056F9">
      <w:pPr>
        <w:jc w:val="center"/>
      </w:pPr>
      <w:r>
        <w:rPr>
          <w:i/>
          <w:sz w:val="17"/>
        </w:rPr>
        <w:t xml:space="preserve">C4 </w:t>
      </w:r>
      <w:r>
        <w:rPr>
          <w:i/>
          <w:sz w:val="17"/>
        </w:rPr>
        <w:t>计算覆盖</w:t>
      </w:r>
    </w:p>
    <w:p w14:paraId="3B382526" w14:textId="77777777" w:rsidR="008E7F55" w:rsidRDefault="003056F9">
      <w:pPr>
        <w:spacing w:after="120" w:line="269" w:lineRule="auto"/>
      </w:pPr>
      <w:r>
        <w:t xml:space="preserve">Q1 </w:t>
      </w:r>
      <w:r>
        <w:t>的</w:t>
      </w:r>
      <w:r>
        <w:t xml:space="preserve"> 17 </w:t>
      </w:r>
      <w:r>
        <w:t>域质量向量中</w:t>
      </w:r>
      <w:r>
        <w:t xml:space="preserve"> 14 </w:t>
      </w:r>
      <w:r>
        <w:t>个域为中位数插补，</w:t>
      </w:r>
      <w:r>
        <w:t xml:space="preserve">Q̄ </w:t>
      </w:r>
      <w:r>
        <w:t>的方差损失为</w:t>
      </w:r>
      <w:r>
        <w:t xml:space="preserve"> 89.5%</w:t>
      </w:r>
      <w:r>
        <w:t>，因此</w:t>
      </w:r>
      <w:r>
        <w:t xml:space="preserve"> Q4 </w:t>
      </w:r>
      <w:r>
        <w:t>不把它扩写成已识别的独立技术进步来源。</w:t>
      </w:r>
      <w:r>
        <w:t xml:space="preserve">Q3 </w:t>
      </w:r>
      <w:r>
        <w:t>的对外入口明确为</w:t>
      </w:r>
      <w:r>
        <w:t xml:space="preserve"> Pythia classic + B6–B8 quality </w:t>
      </w:r>
      <w:r>
        <w:t>混合情景，且与</w:t>
      </w:r>
      <w:r>
        <w:t xml:space="preserve"> Q4 </w:t>
      </w:r>
      <w:r>
        <w:t>一样采用</w:t>
      </w:r>
      <w:r>
        <w:t xml:space="preserve"> expanded </w:t>
      </w:r>
      <w:r>
        <w:t>边界；该口径不是单一数据集联合拟合。</w:t>
      </w:r>
      <w:r>
        <w:t xml:space="preserve">C6 </w:t>
      </w:r>
      <w:r>
        <w:t>可比性分层如下：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8E7F55" w14:paraId="5876D74A" w14:textId="77777777">
        <w:trPr>
          <w:tblHeader/>
        </w:trPr>
        <w:tc>
          <w:tcPr>
            <w:tcW w:w="2909" w:type="dxa"/>
            <w:shd w:val="clear" w:color="auto" w:fill="315B78"/>
          </w:tcPr>
          <w:p w14:paraId="73F5F33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comparability_group</w:t>
            </w:r>
          </w:p>
        </w:tc>
        <w:tc>
          <w:tcPr>
            <w:tcW w:w="2909" w:type="dxa"/>
            <w:shd w:val="clear" w:color="auto" w:fill="315B78"/>
          </w:tcPr>
          <w:p w14:paraId="3D7FE7E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2909" w:type="dxa"/>
            <w:shd w:val="clear" w:color="auto" w:fill="315B78"/>
          </w:tcPr>
          <w:p w14:paraId="6EF09D33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mean_lb_average</w:t>
            </w:r>
          </w:p>
        </w:tc>
        <w:tc>
          <w:tcPr>
            <w:tcW w:w="2909" w:type="dxa"/>
            <w:shd w:val="clear" w:color="auto" w:fill="315B78"/>
          </w:tcPr>
          <w:p w14:paraId="1FCB9947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min_lb_average</w:t>
            </w:r>
          </w:p>
        </w:tc>
        <w:tc>
          <w:tcPr>
            <w:tcW w:w="2909" w:type="dxa"/>
            <w:shd w:val="clear" w:color="auto" w:fill="315B78"/>
          </w:tcPr>
          <w:p w14:paraId="60C3F40F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max_lb_average</w:t>
            </w:r>
          </w:p>
        </w:tc>
      </w:tr>
      <w:tr w:rsidR="008E7F55" w14:paraId="6DCA1A11" w14:textId="77777777">
        <w:tc>
          <w:tcPr>
            <w:tcW w:w="2909" w:type="dxa"/>
          </w:tcPr>
          <w:p w14:paraId="622E04AD" w14:textId="77777777" w:rsidR="008E7F55" w:rsidRDefault="003056F9">
            <w:pPr>
              <w:spacing w:after="20"/>
            </w:pPr>
            <w:r>
              <w:rPr>
                <w:sz w:val="14"/>
              </w:rPr>
              <w:t>High</w:t>
            </w:r>
          </w:p>
        </w:tc>
        <w:tc>
          <w:tcPr>
            <w:tcW w:w="2909" w:type="dxa"/>
          </w:tcPr>
          <w:p w14:paraId="1A76560A" w14:textId="77777777" w:rsidR="008E7F55" w:rsidRDefault="003056F9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909" w:type="dxa"/>
          </w:tcPr>
          <w:p w14:paraId="48CF7468" w14:textId="77777777" w:rsidR="008E7F55" w:rsidRDefault="003056F9">
            <w:pPr>
              <w:spacing w:after="20"/>
            </w:pPr>
            <w:r>
              <w:rPr>
                <w:sz w:val="14"/>
              </w:rPr>
              <w:t>5.6597</w:t>
            </w:r>
          </w:p>
        </w:tc>
        <w:tc>
          <w:tcPr>
            <w:tcW w:w="2909" w:type="dxa"/>
          </w:tcPr>
          <w:p w14:paraId="59B18B27" w14:textId="77777777" w:rsidR="008E7F55" w:rsidRDefault="003056F9">
            <w:pPr>
              <w:spacing w:after="20"/>
            </w:pPr>
            <w:r>
              <w:rPr>
                <w:sz w:val="14"/>
              </w:rPr>
              <w:t>5.0703</w:t>
            </w:r>
          </w:p>
        </w:tc>
        <w:tc>
          <w:tcPr>
            <w:tcW w:w="2909" w:type="dxa"/>
          </w:tcPr>
          <w:p w14:paraId="0B343B0D" w14:textId="77777777" w:rsidR="008E7F55" w:rsidRDefault="003056F9">
            <w:pPr>
              <w:spacing w:after="20"/>
            </w:pPr>
            <w:r>
              <w:rPr>
                <w:sz w:val="14"/>
              </w:rPr>
              <w:t>6.0598</w:t>
            </w:r>
          </w:p>
        </w:tc>
      </w:tr>
      <w:tr w:rsidR="008E7F55" w14:paraId="07797BD7" w14:textId="77777777">
        <w:tc>
          <w:tcPr>
            <w:tcW w:w="2909" w:type="dxa"/>
          </w:tcPr>
          <w:p w14:paraId="7D56EECA" w14:textId="77777777" w:rsidR="008E7F55" w:rsidRDefault="003056F9">
            <w:pPr>
              <w:spacing w:after="20"/>
            </w:pPr>
            <w:r>
              <w:rPr>
                <w:sz w:val="14"/>
              </w:rPr>
              <w:t>Medium</w:t>
            </w:r>
          </w:p>
        </w:tc>
        <w:tc>
          <w:tcPr>
            <w:tcW w:w="2909" w:type="dxa"/>
          </w:tcPr>
          <w:p w14:paraId="0B13BBE3" w14:textId="77777777" w:rsidR="008E7F55" w:rsidRDefault="003056F9">
            <w:pPr>
              <w:spacing w:after="20"/>
            </w:pPr>
            <w:r>
              <w:rPr>
                <w:sz w:val="14"/>
              </w:rPr>
              <w:t>68</w:t>
            </w:r>
          </w:p>
        </w:tc>
        <w:tc>
          <w:tcPr>
            <w:tcW w:w="2909" w:type="dxa"/>
          </w:tcPr>
          <w:p w14:paraId="0F1BBABA" w14:textId="77777777" w:rsidR="008E7F55" w:rsidRDefault="003056F9">
            <w:pPr>
              <w:spacing w:after="20"/>
            </w:pPr>
            <w:r>
              <w:rPr>
                <w:sz w:val="14"/>
              </w:rPr>
              <w:t>20.4943</w:t>
            </w:r>
          </w:p>
        </w:tc>
        <w:tc>
          <w:tcPr>
            <w:tcW w:w="2909" w:type="dxa"/>
          </w:tcPr>
          <w:p w14:paraId="35D71B15" w14:textId="77777777" w:rsidR="008E7F55" w:rsidRDefault="003056F9">
            <w:pPr>
              <w:spacing w:after="20"/>
            </w:pPr>
            <w:r>
              <w:rPr>
                <w:sz w:val="14"/>
              </w:rPr>
              <w:t>3.7955</w:t>
            </w:r>
          </w:p>
        </w:tc>
        <w:tc>
          <w:tcPr>
            <w:tcW w:w="2909" w:type="dxa"/>
          </w:tcPr>
          <w:p w14:paraId="1836C03C" w14:textId="77777777" w:rsidR="008E7F55" w:rsidRDefault="003056F9">
            <w:pPr>
              <w:spacing w:after="20"/>
            </w:pPr>
            <w:r>
              <w:rPr>
                <w:sz w:val="14"/>
              </w:rPr>
              <w:t>47.9805</w:t>
            </w:r>
          </w:p>
        </w:tc>
      </w:tr>
    </w:tbl>
    <w:p w14:paraId="5A90A9DE" w14:textId="77777777" w:rsidR="008E7F55" w:rsidRDefault="008E7F55">
      <w:pPr>
        <w:spacing w:after="40"/>
      </w:pPr>
    </w:p>
    <w:p w14:paraId="7AD17D6A" w14:textId="77777777" w:rsidR="008E7F55" w:rsidRDefault="003056F9">
      <w:pPr>
        <w:spacing w:after="120" w:line="269" w:lineRule="auto"/>
      </w:pPr>
      <w:r>
        <w:lastRenderedPageBreak/>
        <w:t xml:space="preserve">C6 High </w:t>
      </w:r>
      <w:r>
        <w:t>组只有</w:t>
      </w:r>
      <w:r>
        <w:t xml:space="preserve"> 7/75 </w:t>
      </w:r>
      <w:r>
        <w:t>个点且规模只到</w:t>
      </w:r>
      <w:r>
        <w:t xml:space="preserve"> 12B</w:t>
      </w:r>
      <w:r>
        <w:t>，未来前沿因此超出桥接数据覆盖。</w:t>
      </w:r>
      <w:r>
        <w:t xml:space="preserve">Q2 </w:t>
      </w:r>
      <w:r>
        <w:t>的带</w:t>
      </w:r>
      <w:r>
        <w:t xml:space="preserve"> E </w:t>
      </w:r>
      <w:r>
        <w:t>标度律在</w:t>
      </w:r>
      <w:r>
        <w:t xml:space="preserve"> B9/B10 </w:t>
      </w:r>
      <w:r>
        <w:t>估算外推集上包含</w:t>
      </w:r>
      <w:r>
        <w:t xml:space="preserve"> 128 </w:t>
      </w:r>
      <w:r>
        <w:t>个估计点，</w:t>
      </w:r>
      <w:r>
        <w:t xml:space="preserve">0.0% </w:t>
      </w:r>
      <w:r>
        <w:t>的残差为正，</w:t>
      </w:r>
      <w:r>
        <w:t>MAE=0.0006 nats</w:t>
      </w:r>
      <w:r>
        <w:t>（残差均值的</w:t>
      </w:r>
      <w:r>
        <w:t xml:space="preserve"> 95% bootstrap </w:t>
      </w:r>
      <w:r>
        <w:t>区间</w:t>
      </w:r>
      <w:r>
        <w:t xml:space="preserve"> -0.0008–-0.0004</w:t>
      </w:r>
      <w:r>
        <w:t>；</w:t>
      </w:r>
      <w:r>
        <w:t>R²=1.0000</w:t>
      </w:r>
      <w:r>
        <w:t>，</w:t>
      </w:r>
      <w:r>
        <w:t>Spearman=1.0000</w:t>
      </w:r>
      <w:r>
        <w:t>）。该区间来自估算表自身残差重抽样，不是独立实验置信区间。</w:t>
      </w:r>
    </w:p>
    <w:p w14:paraId="51C54E8E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4.7 </w:t>
      </w:r>
      <w:r>
        <w:rPr>
          <w:rFonts w:ascii="微软雅黑" w:eastAsia="微软雅黑" w:hAnsi="微软雅黑"/>
          <w:sz w:val="20"/>
        </w:rPr>
        <w:t>结论</w:t>
      </w:r>
    </w:p>
    <w:p w14:paraId="196391F4" w14:textId="77777777" w:rsidR="008E7F55" w:rsidRDefault="003056F9">
      <w:pPr>
        <w:spacing w:after="120" w:line="269" w:lineRule="auto"/>
      </w:pPr>
      <w:r>
        <w:t>在当前资料和口径下，规模扩张与时间相关变化均与</w:t>
      </w:r>
      <w:r>
        <w:t xml:space="preserve"> pretrained </w:t>
      </w:r>
      <w:r>
        <w:t>榜单能力相关，但模型</w:t>
      </w:r>
      <w:r>
        <w:t xml:space="preserve"> R²=0.3594</w:t>
      </w:r>
      <w:r>
        <w:t>，仍有</w:t>
      </w:r>
      <w:r>
        <w:t xml:space="preserve"> 64.1% </w:t>
      </w:r>
      <w:r>
        <w:t>变异未解释。</w:t>
      </w:r>
      <w:r>
        <w:t xml:space="preserve">Shapley </w:t>
      </w:r>
      <w:r>
        <w:t>方差分解与标准差比均指向规模项占主导，但时间系数区间跨零，不能作因果解释。</w:t>
      </w:r>
      <w:r>
        <w:t xml:space="preserve">C8 </w:t>
      </w:r>
      <w:r>
        <w:t>已完成</w:t>
      </w:r>
      <w:r>
        <w:t xml:space="preserve"> 1,954 </w:t>
      </w:r>
      <w:r>
        <w:t>份有效</w:t>
      </w:r>
      <w:r>
        <w:t xml:space="preserve"> JSON </w:t>
      </w:r>
      <w:r>
        <w:t>的逐任务汇总并给出七任务规模回归；</w:t>
      </w:r>
      <w:r>
        <w:t xml:space="preserve">C3 </w:t>
      </w:r>
      <w:r>
        <w:t>显示任务趋势存在差异，但时间轴主要覆盖</w:t>
      </w:r>
      <w:r>
        <w:t xml:space="preserve"> 2024–2025</w:t>
      </w:r>
      <w:r>
        <w:t>。</w:t>
      </w:r>
      <w:r>
        <w:t xml:space="preserve">C4 </w:t>
      </w:r>
      <w:r>
        <w:t>纳入了训练算力、数据量、权重开放、前沿标记、发布日期与访问性字段。</w:t>
      </w:r>
    </w:p>
    <w:p w14:paraId="1BE2F47E" w14:textId="77777777" w:rsidR="008E7F55" w:rsidRDefault="003056F9">
      <w:pPr>
        <w:spacing w:after="120" w:line="269" w:lineRule="auto"/>
      </w:pPr>
      <w:r>
        <w:t xml:space="preserve">Q3 </w:t>
      </w:r>
      <w:r>
        <w:t>前沿曲线高预算端仍由可行域约束影响（</w:t>
      </w:r>
      <w:r>
        <w:t>N=5000B</w:t>
      </w:r>
      <w:r>
        <w:t>、</w:t>
      </w:r>
      <w:r>
        <w:t xml:space="preserve">D=4000B </w:t>
      </w:r>
      <w:r>
        <w:t>的边界审计见表）。六个未来情景的</w:t>
      </w:r>
      <w:r>
        <w:t xml:space="preserve"> C1/C8 </w:t>
      </w:r>
      <w:r>
        <w:t>主能力预测约</w:t>
      </w:r>
      <w:r>
        <w:t xml:space="preserve"> 60.0–60.8 </w:t>
      </w:r>
      <w:r>
        <w:t>分；</w:t>
      </w:r>
      <w:r>
        <w:t xml:space="preserve">C3 </w:t>
      </w:r>
      <w:r>
        <w:t>年度</w:t>
      </w:r>
      <w:r>
        <w:t xml:space="preserve"> p90 </w:t>
      </w:r>
      <w:r>
        <w:t>经验参照更低，且部分情景被前沿边界压平。约</w:t>
      </w:r>
      <w:r>
        <w:t xml:space="preserve"> 6.1–6.2 </w:t>
      </w:r>
      <w:r>
        <w:t>分属于</w:t>
      </w:r>
      <w:r>
        <w:t xml:space="preserve"> C6 </w:t>
      </w:r>
      <w:r>
        <w:t>小样本</w:t>
      </w:r>
      <w:r>
        <w:t xml:space="preserve"> Loss </w:t>
      </w:r>
      <w:r>
        <w:t>桥接辅助轨，不作为最终能力结论。需继续收集同一模型、同一验证集、同一</w:t>
      </w:r>
      <w:r>
        <w:t xml:space="preserve"> benchmark </w:t>
      </w:r>
      <w:r>
        <w:t>的纵向配对数据缩窄两轨差异。</w:t>
      </w:r>
    </w:p>
    <w:p w14:paraId="6CCA37C0" w14:textId="77777777" w:rsidR="008E7F55" w:rsidRDefault="003056F9">
      <w:pPr>
        <w:pStyle w:val="21"/>
        <w:spacing w:after="120" w:line="269" w:lineRule="auto"/>
      </w:pPr>
      <w:r>
        <w:rPr>
          <w:rFonts w:ascii="微软雅黑" w:eastAsia="微软雅黑" w:hAnsi="微软雅黑"/>
          <w:sz w:val="20"/>
        </w:rPr>
        <w:t xml:space="preserve">4.8 </w:t>
      </w:r>
      <w:r>
        <w:rPr>
          <w:rFonts w:ascii="微软雅黑" w:eastAsia="微软雅黑" w:hAnsi="微软雅黑"/>
          <w:sz w:val="20"/>
        </w:rPr>
        <w:t>附录</w:t>
      </w:r>
      <w:r>
        <w:rPr>
          <w:rFonts w:ascii="微软雅黑" w:eastAsia="微软雅黑" w:hAnsi="微软雅黑"/>
          <w:sz w:val="20"/>
        </w:rPr>
        <w:t xml:space="preserve"> </w:t>
      </w:r>
      <w:r>
        <w:rPr>
          <w:rFonts w:ascii="微软雅黑" w:eastAsia="微软雅黑" w:hAnsi="微软雅黑"/>
          <w:sz w:val="20"/>
        </w:rPr>
        <w:t>结果文件</w:t>
      </w:r>
    </w:p>
    <w:p w14:paraId="24C9A083" w14:textId="77777777" w:rsidR="008E7F55" w:rsidRDefault="003056F9">
      <w:pPr>
        <w:spacing w:after="120" w:line="269" w:lineRule="auto"/>
      </w:pPr>
      <w:r>
        <w:t>q4_data_quality_audit.csv</w:t>
      </w:r>
      <w:r>
        <w:t>、</w:t>
      </w:r>
      <w:r>
        <w:t>q4_task_scores.csv</w:t>
      </w:r>
      <w:r>
        <w:t>、</w:t>
      </w:r>
      <w:r>
        <w:t>q4_task_heterogeneity.csv</w:t>
      </w:r>
      <w:r>
        <w:t>、</w:t>
      </w:r>
      <w:r>
        <w:t>q4_c4_field_profile.csv</w:t>
      </w:r>
      <w:r>
        <w:t>、</w:t>
      </w:r>
      <w:r>
        <w:t>q4_decomposition_bootstrap.csv</w:t>
      </w:r>
      <w:r>
        <w:t>、</w:t>
      </w:r>
      <w:r>
        <w:t>q4_c3_envelope_forecast.csv</w:t>
      </w:r>
      <w:r>
        <w:t>、桥接与外推</w:t>
      </w:r>
      <w:r>
        <w:t xml:space="preserve"> CSV</w:t>
      </w:r>
      <w:r>
        <w:t>，以及本报告中的图构成可复核交付。</w:t>
      </w:r>
    </w:p>
    <w:p w14:paraId="661F7A75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t>附录</w:t>
      </w:r>
      <w:r>
        <w:rPr>
          <w:rFonts w:ascii="微软雅黑" w:eastAsia="微软雅黑" w:hAnsi="微软雅黑"/>
          <w:sz w:val="20"/>
        </w:rPr>
        <w:t xml:space="preserve"> A C8 JSON </w:t>
      </w:r>
      <w:r>
        <w:rPr>
          <w:rFonts w:ascii="微软雅黑" w:eastAsia="微软雅黑" w:hAnsi="微软雅黑"/>
          <w:sz w:val="20"/>
        </w:rPr>
        <w:t>文件排除清单</w:t>
      </w:r>
    </w:p>
    <w:p w14:paraId="60A9D589" w14:textId="77777777" w:rsidR="008E7F55" w:rsidRDefault="003056F9">
      <w:pPr>
        <w:spacing w:after="120" w:line="269" w:lineRule="auto"/>
      </w:pPr>
      <w:r>
        <w:t xml:space="preserve">C8 </w:t>
      </w:r>
      <w:r>
        <w:t>目录共发现</w:t>
      </w:r>
      <w:r>
        <w:t xml:space="preserve"> 1,958 </w:t>
      </w:r>
      <w:r>
        <w:t>个</w:t>
      </w:r>
      <w:r>
        <w:t xml:space="preserve"> JSON </w:t>
      </w:r>
      <w:r>
        <w:t>文件，其中</w:t>
      </w:r>
      <w:r>
        <w:t xml:space="preserve"> 1,954 </w:t>
      </w:r>
      <w:r>
        <w:t>个可解析文件进入逐任务聚合。下列</w:t>
      </w:r>
      <w:r>
        <w:t xml:space="preserve"> 4 </w:t>
      </w:r>
      <w:r>
        <w:t>个文件因</w:t>
      </w:r>
      <w:r>
        <w:t xml:space="preserve"> JSON </w:t>
      </w:r>
      <w:r>
        <w:t>语法损坏被排除，不参与任何评分、回归或前沿统计；原始文件保留在数据目录，排除记录同步写入</w:t>
      </w:r>
      <w:r>
        <w:t xml:space="preserve"> q4_json_exclusion_manifest.csv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272"/>
        <w:gridCol w:w="7272"/>
      </w:tblGrid>
      <w:tr w:rsidR="008E7F55" w14:paraId="47F94B25" w14:textId="77777777">
        <w:trPr>
          <w:tblHeader/>
        </w:trPr>
        <w:tc>
          <w:tcPr>
            <w:tcW w:w="7272" w:type="dxa"/>
            <w:shd w:val="clear" w:color="auto" w:fill="315B78"/>
          </w:tcPr>
          <w:p w14:paraId="6E71CC5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文件标识</w:t>
            </w:r>
          </w:p>
        </w:tc>
        <w:tc>
          <w:tcPr>
            <w:tcW w:w="7272" w:type="dxa"/>
            <w:shd w:val="clear" w:color="auto" w:fill="315B78"/>
          </w:tcPr>
          <w:p w14:paraId="1EB95B89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排除原因</w:t>
            </w:r>
          </w:p>
        </w:tc>
      </w:tr>
      <w:tr w:rsidR="008E7F55" w14:paraId="4D8DA943" w14:textId="77777777">
        <w:tc>
          <w:tcPr>
            <w:tcW w:w="7272" w:type="dxa"/>
          </w:tcPr>
          <w:p w14:paraId="41C4A302" w14:textId="77777777" w:rsidR="008E7F55" w:rsidRDefault="003056F9">
            <w:pPr>
              <w:spacing w:after="20"/>
            </w:pPr>
            <w:r>
              <w:rPr>
                <w:sz w:val="14"/>
              </w:rPr>
              <w:t>DreadPoor_Winter_Dawn-8B-TIES</w:t>
            </w:r>
          </w:p>
        </w:tc>
        <w:tc>
          <w:tcPr>
            <w:tcW w:w="7272" w:type="dxa"/>
          </w:tcPr>
          <w:p w14:paraId="2FAE5207" w14:textId="77777777" w:rsidR="008E7F55" w:rsidRDefault="003056F9">
            <w:pPr>
              <w:spacing w:after="20"/>
            </w:pPr>
            <w:r>
              <w:rPr>
                <w:sz w:val="14"/>
              </w:rPr>
              <w:t>字符串未闭合，第</w:t>
            </w:r>
            <w:r>
              <w:rPr>
                <w:sz w:val="14"/>
              </w:rPr>
              <w:t xml:space="preserve"> 1453 </w:t>
            </w:r>
            <w:r>
              <w:rPr>
                <w:sz w:val="14"/>
              </w:rPr>
              <w:t>行</w:t>
            </w:r>
          </w:p>
        </w:tc>
      </w:tr>
      <w:tr w:rsidR="008E7F55" w14:paraId="4B327A40" w14:textId="77777777">
        <w:tc>
          <w:tcPr>
            <w:tcW w:w="7272" w:type="dxa"/>
          </w:tcPr>
          <w:p w14:paraId="4EA35D8F" w14:textId="77777777" w:rsidR="008E7F55" w:rsidRDefault="003056F9">
            <w:pPr>
              <w:spacing w:after="20"/>
            </w:pPr>
            <w:r>
              <w:rPr>
                <w:sz w:val="14"/>
              </w:rPr>
              <w:t>FINGU-AI_Chocolatine-Fusion-14B</w:t>
            </w:r>
          </w:p>
        </w:tc>
        <w:tc>
          <w:tcPr>
            <w:tcW w:w="7272" w:type="dxa"/>
          </w:tcPr>
          <w:p w14:paraId="6C491834" w14:textId="77777777" w:rsidR="008E7F55" w:rsidRDefault="003056F9">
            <w:pPr>
              <w:spacing w:after="20"/>
            </w:pPr>
            <w:r>
              <w:rPr>
                <w:sz w:val="14"/>
              </w:rPr>
              <w:t>字符串未闭合，第</w:t>
            </w:r>
            <w:r>
              <w:rPr>
                <w:sz w:val="14"/>
              </w:rPr>
              <w:t xml:space="preserve"> 1162 </w:t>
            </w:r>
            <w:r>
              <w:rPr>
                <w:sz w:val="14"/>
              </w:rPr>
              <w:t>行</w:t>
            </w:r>
          </w:p>
        </w:tc>
      </w:tr>
      <w:tr w:rsidR="008E7F55" w14:paraId="5A75FD08" w14:textId="77777777">
        <w:tc>
          <w:tcPr>
            <w:tcW w:w="7272" w:type="dxa"/>
          </w:tcPr>
          <w:p w14:paraId="6A88D0B9" w14:textId="77777777" w:rsidR="008E7F55" w:rsidRDefault="003056F9">
            <w:pPr>
              <w:spacing w:after="20"/>
            </w:pPr>
            <w:r>
              <w:rPr>
                <w:sz w:val="14"/>
              </w:rPr>
              <w:t>Intel_neural-chat-7b-v3-3</w:t>
            </w:r>
          </w:p>
        </w:tc>
        <w:tc>
          <w:tcPr>
            <w:tcW w:w="7272" w:type="dxa"/>
          </w:tcPr>
          <w:p w14:paraId="1DBC437E" w14:textId="77777777" w:rsidR="008E7F55" w:rsidRDefault="003056F9">
            <w:pPr>
              <w:spacing w:after="20"/>
            </w:pPr>
            <w:r>
              <w:rPr>
                <w:sz w:val="14"/>
              </w:rPr>
              <w:t>字符串未闭合，第</w:t>
            </w:r>
            <w:r>
              <w:rPr>
                <w:sz w:val="14"/>
              </w:rPr>
              <w:t xml:space="preserve"> 1194 </w:t>
            </w:r>
            <w:r>
              <w:rPr>
                <w:sz w:val="14"/>
              </w:rPr>
              <w:t>行</w:t>
            </w:r>
          </w:p>
        </w:tc>
      </w:tr>
      <w:tr w:rsidR="008E7F55" w14:paraId="56930658" w14:textId="77777777">
        <w:tc>
          <w:tcPr>
            <w:tcW w:w="7272" w:type="dxa"/>
          </w:tcPr>
          <w:p w14:paraId="7B7907F3" w14:textId="77777777" w:rsidR="008E7F55" w:rsidRDefault="003056F9">
            <w:pPr>
              <w:spacing w:after="20"/>
            </w:pPr>
            <w:r>
              <w:rPr>
                <w:sz w:val="14"/>
              </w:rPr>
              <w:t>L-RAGE_3_PRYMMAL-ECE-7B-SLERP-V1</w:t>
            </w:r>
          </w:p>
        </w:tc>
        <w:tc>
          <w:tcPr>
            <w:tcW w:w="7272" w:type="dxa"/>
          </w:tcPr>
          <w:p w14:paraId="6D32F2A1" w14:textId="77777777" w:rsidR="008E7F55" w:rsidRDefault="003056F9">
            <w:pPr>
              <w:spacing w:after="20"/>
            </w:pPr>
            <w:r>
              <w:rPr>
                <w:sz w:val="14"/>
              </w:rPr>
              <w:t>对象属性名格式错误，第</w:t>
            </w:r>
            <w:r>
              <w:rPr>
                <w:sz w:val="14"/>
              </w:rPr>
              <w:t xml:space="preserve"> 1090 </w:t>
            </w:r>
            <w:r>
              <w:rPr>
                <w:sz w:val="14"/>
              </w:rPr>
              <w:t>行</w:t>
            </w:r>
          </w:p>
        </w:tc>
      </w:tr>
    </w:tbl>
    <w:p w14:paraId="6167418C" w14:textId="77777777" w:rsidR="008E7F55" w:rsidRDefault="008E7F55">
      <w:pPr>
        <w:spacing w:after="40"/>
      </w:pPr>
    </w:p>
    <w:p w14:paraId="514A810F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lastRenderedPageBreak/>
        <w:t>附录</w:t>
      </w:r>
      <w:r>
        <w:rPr>
          <w:rFonts w:ascii="微软雅黑" w:eastAsia="微软雅黑" w:hAnsi="微软雅黑"/>
          <w:sz w:val="20"/>
        </w:rPr>
        <w:t xml:space="preserve"> B </w:t>
      </w:r>
      <w:r>
        <w:rPr>
          <w:rFonts w:ascii="微软雅黑" w:eastAsia="微软雅黑" w:hAnsi="微软雅黑"/>
          <w:sz w:val="20"/>
        </w:rPr>
        <w:t>数据利用清单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8E7F55" w14:paraId="18869D7B" w14:textId="77777777">
        <w:trPr>
          <w:tblHeader/>
        </w:trPr>
        <w:tc>
          <w:tcPr>
            <w:tcW w:w="4848" w:type="dxa"/>
            <w:shd w:val="clear" w:color="auto" w:fill="315B78"/>
          </w:tcPr>
          <w:p w14:paraId="3245F730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附件</w:t>
            </w:r>
          </w:p>
        </w:tc>
        <w:tc>
          <w:tcPr>
            <w:tcW w:w="4848" w:type="dxa"/>
            <w:shd w:val="clear" w:color="auto" w:fill="315B78"/>
          </w:tcPr>
          <w:p w14:paraId="4128C501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w="4848" w:type="dxa"/>
            <w:shd w:val="clear" w:color="auto" w:fill="315B78"/>
          </w:tcPr>
          <w:p w14:paraId="541A85AA" w14:textId="77777777" w:rsidR="008E7F55" w:rsidRDefault="003056F9">
            <w:pPr>
              <w:spacing w:after="20"/>
              <w:jc w:val="center"/>
            </w:pPr>
            <w:r>
              <w:rPr>
                <w:b/>
                <w:color w:val="FFFFFF"/>
                <w:sz w:val="14"/>
              </w:rPr>
              <w:t>主模型角色</w:t>
            </w:r>
          </w:p>
        </w:tc>
      </w:tr>
      <w:tr w:rsidR="008E7F55" w14:paraId="1470124C" w14:textId="77777777">
        <w:tc>
          <w:tcPr>
            <w:tcW w:w="4848" w:type="dxa"/>
          </w:tcPr>
          <w:p w14:paraId="7F543F89" w14:textId="77777777" w:rsidR="008E7F55" w:rsidRDefault="003056F9">
            <w:pPr>
              <w:spacing w:after="20"/>
            </w:pPr>
            <w:r>
              <w:rPr>
                <w:sz w:val="14"/>
              </w:rPr>
              <w:t>A1</w:t>
            </w:r>
          </w:p>
        </w:tc>
        <w:tc>
          <w:tcPr>
            <w:tcW w:w="4848" w:type="dxa"/>
          </w:tcPr>
          <w:p w14:paraId="5E167263" w14:textId="77777777" w:rsidR="008E7F55" w:rsidRDefault="003056F9">
            <w:pPr>
              <w:spacing w:after="20"/>
            </w:pPr>
            <w:r>
              <w:rPr>
                <w:sz w:val="14"/>
              </w:rPr>
              <w:t xml:space="preserve">22 </w:t>
            </w:r>
            <w:r>
              <w:rPr>
                <w:sz w:val="14"/>
              </w:rPr>
              <w:t>项质量指标的</w:t>
            </w:r>
            <w:r>
              <w:rPr>
                <w:sz w:val="14"/>
              </w:rPr>
              <w:t xml:space="preserve"> ECDF </w:t>
            </w:r>
            <w:r>
              <w:rPr>
                <w:sz w:val="14"/>
              </w:rPr>
              <w:t>与文档评分</w:t>
            </w:r>
          </w:p>
        </w:tc>
        <w:tc>
          <w:tcPr>
            <w:tcW w:w="4848" w:type="dxa"/>
          </w:tcPr>
          <w:p w14:paraId="1E2F377A" w14:textId="77777777" w:rsidR="008E7F55" w:rsidRDefault="003056F9">
            <w:pPr>
              <w:spacing w:after="20"/>
            </w:pPr>
            <w:r>
              <w:rPr>
                <w:sz w:val="14"/>
              </w:rPr>
              <w:t>主输入</w:t>
            </w:r>
          </w:p>
        </w:tc>
      </w:tr>
      <w:tr w:rsidR="008E7F55" w14:paraId="3C1D9FAB" w14:textId="77777777">
        <w:tc>
          <w:tcPr>
            <w:tcW w:w="4848" w:type="dxa"/>
          </w:tcPr>
          <w:p w14:paraId="2A7AB252" w14:textId="77777777" w:rsidR="008E7F55" w:rsidRDefault="003056F9">
            <w:pPr>
              <w:spacing w:after="20"/>
            </w:pPr>
            <w:r>
              <w:rPr>
                <w:sz w:val="14"/>
              </w:rPr>
              <w:t>A2/A3</w:t>
            </w:r>
          </w:p>
        </w:tc>
        <w:tc>
          <w:tcPr>
            <w:tcW w:w="4848" w:type="dxa"/>
          </w:tcPr>
          <w:p w14:paraId="4017BCEB" w14:textId="77777777" w:rsidR="008E7F55" w:rsidRDefault="003056F9">
            <w:pPr>
              <w:spacing w:after="20"/>
            </w:pPr>
            <w:r>
              <w:rPr>
                <w:sz w:val="14"/>
              </w:rPr>
              <w:t>域级质量与冲突扩展复核</w:t>
            </w:r>
          </w:p>
        </w:tc>
        <w:tc>
          <w:tcPr>
            <w:tcW w:w="4848" w:type="dxa"/>
          </w:tcPr>
          <w:p w14:paraId="69B767FF" w14:textId="77777777" w:rsidR="008E7F55" w:rsidRDefault="003056F9">
            <w:pPr>
              <w:spacing w:after="20"/>
            </w:pPr>
            <w:r>
              <w:rPr>
                <w:sz w:val="14"/>
              </w:rPr>
              <w:t>扩展验证</w:t>
            </w:r>
          </w:p>
        </w:tc>
      </w:tr>
      <w:tr w:rsidR="008E7F55" w14:paraId="2ECA8A87" w14:textId="77777777">
        <w:tc>
          <w:tcPr>
            <w:tcW w:w="4848" w:type="dxa"/>
          </w:tcPr>
          <w:p w14:paraId="57832A87" w14:textId="77777777" w:rsidR="008E7F55" w:rsidRDefault="003056F9">
            <w:pPr>
              <w:spacing w:after="20"/>
            </w:pPr>
            <w:r>
              <w:rPr>
                <w:sz w:val="14"/>
              </w:rPr>
              <w:t>A4–A11</w:t>
            </w:r>
          </w:p>
        </w:tc>
        <w:tc>
          <w:tcPr>
            <w:tcW w:w="4848" w:type="dxa"/>
          </w:tcPr>
          <w:p w14:paraId="5E035ADA" w14:textId="77777777" w:rsidR="008E7F55" w:rsidRDefault="003056F9">
            <w:pPr>
              <w:spacing w:after="20"/>
            </w:pPr>
            <w:r>
              <w:rPr>
                <w:sz w:val="14"/>
              </w:rPr>
              <w:t xml:space="preserve">17 </w:t>
            </w:r>
            <w:r>
              <w:rPr>
                <w:sz w:val="14"/>
              </w:rPr>
              <w:t>域配方训练和独立检验</w:t>
            </w:r>
          </w:p>
        </w:tc>
        <w:tc>
          <w:tcPr>
            <w:tcW w:w="4848" w:type="dxa"/>
          </w:tcPr>
          <w:p w14:paraId="41C146EB" w14:textId="77777777" w:rsidR="008E7F55" w:rsidRDefault="003056F9">
            <w:pPr>
              <w:spacing w:after="20"/>
            </w:pPr>
            <w:r>
              <w:rPr>
                <w:sz w:val="14"/>
              </w:rPr>
              <w:t>主输入及检验</w:t>
            </w:r>
          </w:p>
        </w:tc>
      </w:tr>
      <w:tr w:rsidR="008E7F55" w14:paraId="4773EC81" w14:textId="77777777">
        <w:tc>
          <w:tcPr>
            <w:tcW w:w="4848" w:type="dxa"/>
          </w:tcPr>
          <w:p w14:paraId="2B3118C3" w14:textId="77777777" w:rsidR="008E7F55" w:rsidRDefault="003056F9">
            <w:pPr>
              <w:spacing w:after="20"/>
            </w:pPr>
            <w:r>
              <w:rPr>
                <w:sz w:val="14"/>
              </w:rPr>
              <w:t>A12–A15</w:t>
            </w:r>
          </w:p>
        </w:tc>
        <w:tc>
          <w:tcPr>
            <w:tcW w:w="4848" w:type="dxa"/>
          </w:tcPr>
          <w:p w14:paraId="158FC1C4" w14:textId="77777777" w:rsidR="008E7F55" w:rsidRDefault="003056F9">
            <w:pPr>
              <w:spacing w:after="20"/>
            </w:pPr>
            <w:r>
              <w:rPr>
                <w:sz w:val="14"/>
              </w:rPr>
              <w:t>估算尺度外推和生成机制诊断</w:t>
            </w:r>
          </w:p>
        </w:tc>
        <w:tc>
          <w:tcPr>
            <w:tcW w:w="4848" w:type="dxa"/>
          </w:tcPr>
          <w:p w14:paraId="47093646" w14:textId="77777777" w:rsidR="008E7F55" w:rsidRDefault="003056F9">
            <w:pPr>
              <w:spacing w:after="20"/>
            </w:pPr>
            <w:r>
              <w:rPr>
                <w:sz w:val="14"/>
              </w:rPr>
              <w:t>情景诊断</w:t>
            </w:r>
          </w:p>
        </w:tc>
      </w:tr>
      <w:tr w:rsidR="008E7F55" w14:paraId="594BE0EE" w14:textId="77777777">
        <w:tc>
          <w:tcPr>
            <w:tcW w:w="4848" w:type="dxa"/>
          </w:tcPr>
          <w:p w14:paraId="4544D8DF" w14:textId="77777777" w:rsidR="008E7F55" w:rsidRDefault="003056F9">
            <w:pPr>
              <w:spacing w:after="20"/>
            </w:pPr>
            <w:r>
              <w:rPr>
                <w:sz w:val="14"/>
              </w:rPr>
              <w:t>A17/A18</w:t>
            </w:r>
          </w:p>
        </w:tc>
        <w:tc>
          <w:tcPr>
            <w:tcW w:w="4848" w:type="dxa"/>
          </w:tcPr>
          <w:p w14:paraId="7D40ABD7" w14:textId="77777777" w:rsidR="008E7F55" w:rsidRDefault="003056F9">
            <w:pPr>
              <w:spacing w:after="20"/>
            </w:pPr>
            <w:r>
              <w:rPr>
                <w:sz w:val="14"/>
              </w:rPr>
              <w:t>领域先验说明与脱敏文本定性核验</w:t>
            </w:r>
          </w:p>
        </w:tc>
        <w:tc>
          <w:tcPr>
            <w:tcW w:w="4848" w:type="dxa"/>
          </w:tcPr>
          <w:p w14:paraId="350D463A" w14:textId="77777777" w:rsidR="008E7F55" w:rsidRDefault="003056F9">
            <w:pPr>
              <w:spacing w:after="20"/>
            </w:pPr>
            <w:r>
              <w:rPr>
                <w:sz w:val="14"/>
              </w:rPr>
              <w:t>辅助</w:t>
            </w:r>
          </w:p>
        </w:tc>
      </w:tr>
      <w:tr w:rsidR="008E7F55" w14:paraId="39130DD8" w14:textId="77777777">
        <w:tc>
          <w:tcPr>
            <w:tcW w:w="4848" w:type="dxa"/>
          </w:tcPr>
          <w:p w14:paraId="4F00FDB3" w14:textId="77777777" w:rsidR="008E7F55" w:rsidRDefault="003056F9">
            <w:pPr>
              <w:spacing w:after="20"/>
            </w:pPr>
            <w:r>
              <w:rPr>
                <w:sz w:val="14"/>
              </w:rPr>
              <w:t>B1</w:t>
            </w:r>
          </w:p>
        </w:tc>
        <w:tc>
          <w:tcPr>
            <w:tcW w:w="4848" w:type="dxa"/>
          </w:tcPr>
          <w:p w14:paraId="7411A3CD" w14:textId="77777777" w:rsidR="008E7F55" w:rsidRDefault="003056F9">
            <w:pPr>
              <w:spacing w:after="20"/>
            </w:pPr>
            <w:r>
              <w:rPr>
                <w:sz w:val="14"/>
              </w:rPr>
              <w:t xml:space="preserve">Pythia N-D </w:t>
            </w:r>
            <w:r>
              <w:rPr>
                <w:sz w:val="14"/>
              </w:rPr>
              <w:t>带</w:t>
            </w:r>
            <w:r>
              <w:rPr>
                <w:sz w:val="14"/>
              </w:rPr>
              <w:t xml:space="preserve"> E </w:t>
            </w:r>
            <w:r>
              <w:rPr>
                <w:sz w:val="14"/>
              </w:rPr>
              <w:t>标度律</w:t>
            </w:r>
          </w:p>
        </w:tc>
        <w:tc>
          <w:tcPr>
            <w:tcW w:w="4848" w:type="dxa"/>
          </w:tcPr>
          <w:p w14:paraId="63C5DF44" w14:textId="77777777" w:rsidR="008E7F55" w:rsidRDefault="003056F9">
            <w:pPr>
              <w:spacing w:after="20"/>
            </w:pPr>
            <w:r>
              <w:rPr>
                <w:sz w:val="14"/>
              </w:rPr>
              <w:t>主输入</w:t>
            </w:r>
          </w:p>
        </w:tc>
      </w:tr>
      <w:tr w:rsidR="008E7F55" w14:paraId="7CB8A7A7" w14:textId="77777777">
        <w:tc>
          <w:tcPr>
            <w:tcW w:w="4848" w:type="dxa"/>
          </w:tcPr>
          <w:p w14:paraId="2B06DEA7" w14:textId="77777777" w:rsidR="008E7F55" w:rsidRDefault="003056F9">
            <w:pPr>
              <w:spacing w:after="20"/>
            </w:pPr>
            <w:r>
              <w:rPr>
                <w:sz w:val="14"/>
              </w:rPr>
              <w:t>B6–B8</w:t>
            </w:r>
          </w:p>
        </w:tc>
        <w:tc>
          <w:tcPr>
            <w:tcW w:w="4848" w:type="dxa"/>
          </w:tcPr>
          <w:p w14:paraId="41987593" w14:textId="77777777" w:rsidR="008E7F55" w:rsidRDefault="003056F9">
            <w:pPr>
              <w:spacing w:after="20"/>
            </w:pPr>
            <w:r>
              <w:rPr>
                <w:sz w:val="14"/>
              </w:rPr>
              <w:t xml:space="preserve">Q_score </w:t>
            </w:r>
            <w:r>
              <w:rPr>
                <w:sz w:val="14"/>
              </w:rPr>
              <w:t>质量缺陷项</w:t>
            </w:r>
          </w:p>
        </w:tc>
        <w:tc>
          <w:tcPr>
            <w:tcW w:w="4848" w:type="dxa"/>
          </w:tcPr>
          <w:p w14:paraId="10E35821" w14:textId="77777777" w:rsidR="008E7F55" w:rsidRDefault="003056F9">
            <w:pPr>
              <w:spacing w:after="20"/>
            </w:pPr>
            <w:r>
              <w:rPr>
                <w:sz w:val="14"/>
              </w:rPr>
              <w:t>条件校准</w:t>
            </w:r>
          </w:p>
        </w:tc>
      </w:tr>
      <w:tr w:rsidR="008E7F55" w14:paraId="2EC6FBF7" w14:textId="77777777">
        <w:tc>
          <w:tcPr>
            <w:tcW w:w="4848" w:type="dxa"/>
          </w:tcPr>
          <w:p w14:paraId="53049E50" w14:textId="77777777" w:rsidR="008E7F55" w:rsidRDefault="003056F9">
            <w:pPr>
              <w:spacing w:after="20"/>
            </w:pPr>
            <w:r>
              <w:rPr>
                <w:sz w:val="14"/>
              </w:rPr>
              <w:t>B9/B10</w:t>
            </w:r>
          </w:p>
        </w:tc>
        <w:tc>
          <w:tcPr>
            <w:tcW w:w="4848" w:type="dxa"/>
          </w:tcPr>
          <w:p w14:paraId="733A4B96" w14:textId="77777777" w:rsidR="008E7F55" w:rsidRDefault="003056F9">
            <w:pPr>
              <w:spacing w:after="20"/>
            </w:pPr>
            <w:r>
              <w:rPr>
                <w:sz w:val="14"/>
              </w:rPr>
              <w:t>超百亿估算外推</w:t>
            </w:r>
          </w:p>
        </w:tc>
        <w:tc>
          <w:tcPr>
            <w:tcW w:w="4848" w:type="dxa"/>
          </w:tcPr>
          <w:p w14:paraId="1E72A23F" w14:textId="77777777" w:rsidR="008E7F55" w:rsidRDefault="003056F9">
            <w:pPr>
              <w:spacing w:after="20"/>
            </w:pPr>
            <w:r>
              <w:rPr>
                <w:sz w:val="14"/>
              </w:rPr>
              <w:t>敏感性</w:t>
            </w:r>
          </w:p>
        </w:tc>
      </w:tr>
      <w:tr w:rsidR="008E7F55" w14:paraId="3F2677D1" w14:textId="77777777">
        <w:tc>
          <w:tcPr>
            <w:tcW w:w="4848" w:type="dxa"/>
          </w:tcPr>
          <w:p w14:paraId="22BD0B99" w14:textId="77777777" w:rsidR="008E7F55" w:rsidRDefault="003056F9">
            <w:pPr>
              <w:spacing w:after="20"/>
            </w:pPr>
            <w:r>
              <w:rPr>
                <w:sz w:val="14"/>
              </w:rPr>
              <w:t>C1/C3/C4/C6/C8</w:t>
            </w:r>
          </w:p>
        </w:tc>
        <w:tc>
          <w:tcPr>
            <w:tcW w:w="4848" w:type="dxa"/>
          </w:tcPr>
          <w:p w14:paraId="4972B064" w14:textId="77777777" w:rsidR="008E7F55" w:rsidRDefault="003056F9">
            <w:pPr>
              <w:spacing w:after="20"/>
            </w:pPr>
            <w:r>
              <w:rPr>
                <w:sz w:val="14"/>
              </w:rPr>
              <w:t>能力、年度包络、算力、桥接与逐任务校准</w:t>
            </w:r>
          </w:p>
        </w:tc>
        <w:tc>
          <w:tcPr>
            <w:tcW w:w="4848" w:type="dxa"/>
          </w:tcPr>
          <w:p w14:paraId="4FE5D4ED" w14:textId="77777777" w:rsidR="008E7F55" w:rsidRDefault="003056F9">
            <w:pPr>
              <w:spacing w:after="20"/>
            </w:pPr>
            <w:r>
              <w:rPr>
                <w:sz w:val="14"/>
              </w:rPr>
              <w:t>分层使用</w:t>
            </w:r>
          </w:p>
        </w:tc>
      </w:tr>
    </w:tbl>
    <w:p w14:paraId="41CF6019" w14:textId="77777777" w:rsidR="008E7F55" w:rsidRDefault="008E7F55">
      <w:pPr>
        <w:spacing w:after="40"/>
      </w:pPr>
    </w:p>
    <w:p w14:paraId="4BA66A62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t>附录</w:t>
      </w:r>
      <w:r>
        <w:rPr>
          <w:rFonts w:ascii="微软雅黑" w:eastAsia="微软雅黑" w:hAnsi="微软雅黑"/>
          <w:sz w:val="20"/>
        </w:rPr>
        <w:t xml:space="preserve"> C </w:t>
      </w:r>
      <w:r>
        <w:rPr>
          <w:rFonts w:ascii="微软雅黑" w:eastAsia="微软雅黑" w:hAnsi="微软雅黑"/>
          <w:sz w:val="20"/>
        </w:rPr>
        <w:t>人工智能工具使用说明</w:t>
      </w:r>
    </w:p>
    <w:p w14:paraId="4A4C207F" w14:textId="77777777" w:rsidR="008E7F55" w:rsidRDefault="003056F9">
      <w:pPr>
        <w:spacing w:after="120" w:line="269" w:lineRule="auto"/>
      </w:pPr>
      <w:r>
        <w:t>本项目使用人工智能工具辅助代码审阅、程序调试、文献检索建议、图表排版和文字润色。数据读取、模型设定、统计检验、结果计算和结论均由项目代码执行并经人工复核；人工智能工具未替代参赛者对数据口径、模型假设与结果的独立判断。</w:t>
      </w:r>
    </w:p>
    <w:p w14:paraId="65877B61" w14:textId="77777777" w:rsidR="008E7F55" w:rsidRDefault="003056F9">
      <w:pPr>
        <w:pStyle w:val="1"/>
        <w:spacing w:after="120" w:line="269" w:lineRule="auto"/>
      </w:pPr>
      <w:r>
        <w:rPr>
          <w:rFonts w:ascii="微软雅黑" w:eastAsia="微软雅黑" w:hAnsi="微软雅黑"/>
          <w:sz w:val="20"/>
        </w:rPr>
        <w:t>参考文献</w:t>
      </w:r>
    </w:p>
    <w:p w14:paraId="199530E0" w14:textId="77777777" w:rsidR="008E7F55" w:rsidRDefault="003056F9">
      <w:pPr>
        <w:spacing w:after="120" w:line="269" w:lineRule="auto"/>
      </w:pPr>
      <w:r>
        <w:t>[1] Aitchison J. The Statistical Analysis of Compositional Data. Chapman and Hall, 1986.</w:t>
      </w:r>
    </w:p>
    <w:p w14:paraId="0B80C5CA" w14:textId="77777777" w:rsidR="008E7F55" w:rsidRDefault="003056F9">
      <w:pPr>
        <w:spacing w:after="120" w:line="269" w:lineRule="auto"/>
      </w:pPr>
      <w:r>
        <w:t>[2] Egozcue J J et al. Isometric logratio transformations for compositional data analysis. Mathematical Geology, 2003.</w:t>
      </w:r>
    </w:p>
    <w:p w14:paraId="663083A3" w14:textId="77777777" w:rsidR="008E7F55" w:rsidRDefault="003056F9">
      <w:pPr>
        <w:spacing w:after="120" w:line="269" w:lineRule="auto"/>
      </w:pPr>
      <w:r>
        <w:t>[3] Kaplan J et al. Scaling Laws for Neural Language Models. arXiv:2001.08361, 2020.</w:t>
      </w:r>
    </w:p>
    <w:p w14:paraId="6E36F953" w14:textId="77777777" w:rsidR="008E7F55" w:rsidRDefault="003056F9">
      <w:pPr>
        <w:spacing w:after="120" w:line="269" w:lineRule="auto"/>
      </w:pPr>
      <w:r>
        <w:t>[4] Hoffmann J et al. Training Compute-Optimal Large Language Models. arXiv:2203.15556, 2022.</w:t>
      </w:r>
    </w:p>
    <w:p w14:paraId="4E07E1AF" w14:textId="77777777" w:rsidR="008E7F55" w:rsidRDefault="003056F9">
      <w:pPr>
        <w:spacing w:after="120" w:line="269" w:lineRule="auto"/>
      </w:pPr>
      <w:r>
        <w:t>[5] Xia M et al. RegMix: Data Mixture as Regression for Language Model Pre-training. ICML, 2024.</w:t>
      </w:r>
    </w:p>
    <w:p w14:paraId="1F69CC38" w14:textId="77777777" w:rsidR="008E7F55" w:rsidRDefault="003056F9">
      <w:pPr>
        <w:spacing w:after="120" w:line="269" w:lineRule="auto"/>
      </w:pPr>
      <w:r>
        <w:t>[6] Biderman S et al. Pythia: A Suite for Analyzing Large Language Models Across Training and Scaling. ICML, 2023.</w:t>
      </w:r>
    </w:p>
    <w:p w14:paraId="38CC4B6C" w14:textId="77777777" w:rsidR="008E7F55" w:rsidRDefault="003056F9">
      <w:pPr>
        <w:spacing w:after="120" w:line="269" w:lineRule="auto"/>
      </w:pPr>
      <w:r>
        <w:t>[7] Bahri Y et al. Explaining neural scaling laws. PNAS, 2024.</w:t>
      </w:r>
    </w:p>
    <w:sectPr w:rsidR="008E7F55" w:rsidSect="00034616"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4003E" w14:textId="77777777" w:rsidR="003056F9" w:rsidRDefault="003056F9">
      <w:pPr>
        <w:spacing w:after="0" w:line="240" w:lineRule="auto"/>
      </w:pPr>
      <w:r>
        <w:separator/>
      </w:r>
    </w:p>
  </w:endnote>
  <w:endnote w:type="continuationSeparator" w:id="0">
    <w:p w14:paraId="4750E2DA" w14:textId="77777777" w:rsidR="003056F9" w:rsidRDefault="00305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8C20" w14:textId="77777777" w:rsidR="003056F9" w:rsidRDefault="003056F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A240" w14:textId="77777777" w:rsidR="008E7F55" w:rsidRDefault="003056F9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CDA3" w14:textId="77777777" w:rsidR="003056F9" w:rsidRDefault="003056F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F258" w14:textId="77777777" w:rsidR="003056F9" w:rsidRDefault="003056F9">
      <w:pPr>
        <w:spacing w:after="0" w:line="240" w:lineRule="auto"/>
      </w:pPr>
      <w:r>
        <w:separator/>
      </w:r>
    </w:p>
  </w:footnote>
  <w:footnote w:type="continuationSeparator" w:id="0">
    <w:p w14:paraId="22BBE0E8" w14:textId="77777777" w:rsidR="003056F9" w:rsidRDefault="00305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607B6" w14:textId="77777777" w:rsidR="003056F9" w:rsidRDefault="003056F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18CB" w14:textId="77777777" w:rsidR="003056F9" w:rsidRDefault="003056F9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C395B" w14:textId="77777777" w:rsidR="003056F9" w:rsidRDefault="003056F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171181">
    <w:abstractNumId w:val="8"/>
  </w:num>
  <w:num w:numId="2" w16cid:durableId="118037804">
    <w:abstractNumId w:val="6"/>
  </w:num>
  <w:num w:numId="3" w16cid:durableId="281691986">
    <w:abstractNumId w:val="5"/>
  </w:num>
  <w:num w:numId="4" w16cid:durableId="759445293">
    <w:abstractNumId w:val="4"/>
  </w:num>
  <w:num w:numId="5" w16cid:durableId="1316834314">
    <w:abstractNumId w:val="7"/>
  </w:num>
  <w:num w:numId="6" w16cid:durableId="545802492">
    <w:abstractNumId w:val="3"/>
  </w:num>
  <w:num w:numId="7" w16cid:durableId="703284892">
    <w:abstractNumId w:val="2"/>
  </w:num>
  <w:num w:numId="8" w16cid:durableId="543567937">
    <w:abstractNumId w:val="1"/>
  </w:num>
  <w:num w:numId="9" w16cid:durableId="87597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6F9"/>
    <w:rsid w:val="00326F90"/>
    <w:rsid w:val="008B3CE5"/>
    <w:rsid w:val="008E7F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BDAD50"/>
  <w14:defaultImageDpi w14:val="300"/>
  <w15:docId w15:val="{12D6765F-7435-4450-B50B-A8296DF6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6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9319</Words>
  <Characters>22810</Characters>
  <Application>Microsoft Office Word</Application>
  <DocSecurity>0</DocSecurity>
  <Lines>1968</Lines>
  <Paragraphs>1605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数学建模 F 题完整论文</dc:subject>
  <dc:creator>python-docx</dc:creator>
  <cp:keywords/>
  <dc:description>generated by python-docx</dc:description>
  <cp:lastModifiedBy>迎奥 张</cp:lastModifiedBy>
  <cp:revision>2</cp:revision>
  <dcterms:created xsi:type="dcterms:W3CDTF">2013-12-23T23:15:00Z</dcterms:created>
  <dcterms:modified xsi:type="dcterms:W3CDTF">2026-09-26T02:25:00Z</dcterms:modified>
  <cp:category/>
</cp:coreProperties>
</file>