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F5867" w14:textId="77777777" w:rsidR="00FC61AE" w:rsidRPr="008D5CEA" w:rsidRDefault="00FC61AE" w:rsidP="00B11914">
      <w:pPr>
        <w:jc w:val="center"/>
        <w:rPr>
          <w:rFonts w:ascii="STXingkai" w:eastAsia="STXingkai" w:hAnsi="宋体"/>
          <w:sz w:val="44"/>
          <w:szCs w:val="44"/>
        </w:rPr>
      </w:pPr>
      <w:r w:rsidRPr="008D5CEA">
        <w:rPr>
          <w:rFonts w:ascii="STXingkai" w:eastAsia="STXingkai" w:hAnsi="宋体" w:hint="eastAsia"/>
          <w:sz w:val="44"/>
          <w:szCs w:val="44"/>
        </w:rPr>
        <w:t>普通化学知识点整理</w:t>
      </w:r>
    </w:p>
    <w:p w14:paraId="5B1F3844" w14:textId="77777777" w:rsidR="00FC61AE" w:rsidRPr="008D5CEA" w:rsidRDefault="00FC61AE" w:rsidP="00B11914">
      <w:pPr>
        <w:rPr>
          <w:rFonts w:ascii="宋体"/>
          <w:b/>
          <w:bCs/>
          <w:szCs w:val="24"/>
        </w:rPr>
      </w:pPr>
      <w:r w:rsidRPr="008D5CEA">
        <w:rPr>
          <w:rFonts w:ascii="宋体" w:hAnsi="宋体" w:hint="eastAsia"/>
          <w:b/>
          <w:bCs/>
          <w:szCs w:val="24"/>
        </w:rPr>
        <w:t>第</w:t>
      </w:r>
      <w:r w:rsidRPr="008D5CEA">
        <w:rPr>
          <w:rFonts w:ascii="宋体" w:hAnsi="宋体"/>
          <w:b/>
          <w:bCs/>
          <w:szCs w:val="24"/>
        </w:rPr>
        <w:t>1</w:t>
      </w:r>
      <w:r w:rsidRPr="008D5CEA">
        <w:rPr>
          <w:rFonts w:ascii="宋体" w:hAnsi="宋体" w:hint="eastAsia"/>
          <w:b/>
          <w:bCs/>
          <w:szCs w:val="24"/>
        </w:rPr>
        <w:t>章</w:t>
      </w:r>
      <w:r w:rsidRPr="008D5CEA">
        <w:rPr>
          <w:rFonts w:ascii="宋体" w:hAnsi="宋体"/>
          <w:b/>
          <w:bCs/>
          <w:szCs w:val="24"/>
        </w:rPr>
        <w:t xml:space="preserve">   </w:t>
      </w:r>
      <w:r w:rsidRPr="008D5CEA">
        <w:rPr>
          <w:rFonts w:ascii="宋体" w:hAnsi="宋体" w:hint="eastAsia"/>
          <w:b/>
          <w:bCs/>
          <w:szCs w:val="24"/>
        </w:rPr>
        <w:t>热化学与能量</w:t>
      </w:r>
    </w:p>
    <w:p w14:paraId="57BE622B" w14:textId="77777777" w:rsidR="00FC61AE" w:rsidRDefault="00FC61AE" w:rsidP="00B11914">
      <w:pPr>
        <w:rPr>
          <w:rFonts w:ascii="宋体"/>
          <w:szCs w:val="24"/>
        </w:rPr>
      </w:pPr>
      <w:r>
        <w:rPr>
          <w:rFonts w:ascii="宋体" w:hAnsi="宋体"/>
          <w:szCs w:val="24"/>
        </w:rPr>
        <w:t>1.</w:t>
      </w:r>
      <w:r w:rsidRPr="00001700">
        <w:rPr>
          <w:rFonts w:ascii="宋体" w:hAnsi="宋体" w:hint="eastAsia"/>
          <w:szCs w:val="24"/>
        </w:rPr>
        <w:t>几个基本概念</w:t>
      </w:r>
    </w:p>
    <w:p w14:paraId="3DC8E0D1" w14:textId="77777777" w:rsidR="00FC61AE" w:rsidRDefault="00FC61AE" w:rsidP="00001700">
      <w:pPr>
        <w:rPr>
          <w:rFonts w:ascii="宋体"/>
          <w:b/>
          <w:szCs w:val="24"/>
        </w:rPr>
      </w:pPr>
      <w:r>
        <w:rPr>
          <w:rFonts w:ascii="宋体" w:hAnsi="宋体"/>
          <w:szCs w:val="24"/>
        </w:rPr>
        <w:t>1</w:t>
      </w:r>
      <w:r>
        <w:rPr>
          <w:rFonts w:ascii="宋体" w:hAnsi="宋体" w:hint="eastAsia"/>
          <w:szCs w:val="24"/>
        </w:rPr>
        <w:t>）系统：作为</w:t>
      </w:r>
      <w:r w:rsidRPr="00001700">
        <w:rPr>
          <w:rFonts w:ascii="宋体" w:hAnsi="宋体" w:hint="eastAsia"/>
          <w:b/>
          <w:szCs w:val="24"/>
        </w:rPr>
        <w:t>研究对象</w:t>
      </w:r>
      <w:r>
        <w:rPr>
          <w:rFonts w:ascii="宋体" w:hAnsi="宋体" w:hint="eastAsia"/>
          <w:szCs w:val="24"/>
        </w:rPr>
        <w:t>的那一部分</w:t>
      </w:r>
      <w:r w:rsidRPr="00001700">
        <w:rPr>
          <w:rFonts w:ascii="宋体" w:hAnsi="宋体" w:hint="eastAsia"/>
          <w:b/>
          <w:szCs w:val="24"/>
        </w:rPr>
        <w:t>物质和空间</w:t>
      </w:r>
    </w:p>
    <w:p w14:paraId="5E65798E" w14:textId="77777777" w:rsidR="00FC61AE" w:rsidRPr="00001700" w:rsidRDefault="00FC61AE" w:rsidP="00001700">
      <w:pPr>
        <w:rPr>
          <w:rFonts w:ascii="宋体"/>
          <w:szCs w:val="24"/>
        </w:rPr>
      </w:pPr>
      <w:r>
        <w:rPr>
          <w:rFonts w:ascii="宋体" w:hAnsi="宋体"/>
          <w:b/>
          <w:szCs w:val="24"/>
        </w:rPr>
        <w:t>a</w:t>
      </w:r>
      <w:r>
        <w:rPr>
          <w:rFonts w:ascii="宋体" w:hAnsi="宋体" w:hint="eastAsia"/>
          <w:b/>
          <w:szCs w:val="24"/>
        </w:rPr>
        <w:t>．</w:t>
      </w:r>
      <w:r w:rsidRPr="00001700">
        <w:rPr>
          <w:rFonts w:ascii="宋体" w:hAnsi="宋体" w:hint="eastAsia"/>
          <w:b/>
          <w:szCs w:val="24"/>
        </w:rPr>
        <w:t>开放</w:t>
      </w:r>
      <w:r w:rsidRPr="00001700">
        <w:rPr>
          <w:rFonts w:ascii="宋体" w:hAnsi="宋体" w:hint="eastAsia"/>
          <w:szCs w:val="24"/>
        </w:rPr>
        <w:t>系统：有</w:t>
      </w:r>
      <w:r w:rsidRPr="00001700">
        <w:rPr>
          <w:rFonts w:ascii="宋体" w:hAnsi="宋体" w:hint="eastAsia"/>
          <w:b/>
          <w:szCs w:val="24"/>
        </w:rPr>
        <w:t>物质</w:t>
      </w:r>
      <w:r w:rsidRPr="00001700">
        <w:rPr>
          <w:rFonts w:ascii="宋体" w:hAnsi="宋体" w:hint="eastAsia"/>
          <w:szCs w:val="24"/>
        </w:rPr>
        <w:t>和</w:t>
      </w:r>
      <w:r w:rsidRPr="00001700">
        <w:rPr>
          <w:rFonts w:ascii="宋体" w:hAnsi="宋体" w:hint="eastAsia"/>
          <w:b/>
          <w:szCs w:val="24"/>
        </w:rPr>
        <w:t>能量</w:t>
      </w:r>
      <w:r w:rsidRPr="00001700">
        <w:rPr>
          <w:rFonts w:ascii="宋体" w:hAnsi="宋体" w:hint="eastAsia"/>
          <w:szCs w:val="24"/>
        </w:rPr>
        <w:t>交换</w:t>
      </w:r>
      <w:r w:rsidRPr="00001700">
        <w:rPr>
          <w:rFonts w:ascii="宋体" w:hAnsi="宋体"/>
          <w:szCs w:val="24"/>
        </w:rPr>
        <w:t xml:space="preserve"> </w:t>
      </w:r>
      <w:r>
        <w:rPr>
          <w:rFonts w:ascii="宋体" w:hAnsi="宋体"/>
          <w:b/>
          <w:szCs w:val="24"/>
        </w:rPr>
        <w:t xml:space="preserve"> b.</w:t>
      </w:r>
      <w:r w:rsidRPr="00001700">
        <w:rPr>
          <w:rFonts w:ascii="宋体" w:hAnsi="宋体" w:hint="eastAsia"/>
          <w:b/>
          <w:szCs w:val="24"/>
        </w:rPr>
        <w:t>封闭</w:t>
      </w:r>
      <w:r w:rsidRPr="00001700">
        <w:rPr>
          <w:rFonts w:ascii="宋体" w:hAnsi="宋体" w:hint="eastAsia"/>
          <w:szCs w:val="24"/>
        </w:rPr>
        <w:t>系统：只有</w:t>
      </w:r>
      <w:r w:rsidRPr="00001700">
        <w:rPr>
          <w:rFonts w:ascii="宋体" w:hAnsi="宋体" w:hint="eastAsia"/>
          <w:b/>
          <w:szCs w:val="24"/>
        </w:rPr>
        <w:t>能量</w:t>
      </w:r>
      <w:r w:rsidRPr="00001700">
        <w:rPr>
          <w:rFonts w:ascii="宋体" w:hAnsi="宋体" w:hint="eastAsia"/>
          <w:szCs w:val="24"/>
        </w:rPr>
        <w:t>交换</w:t>
      </w:r>
      <w:r w:rsidRPr="00001700">
        <w:rPr>
          <w:rFonts w:ascii="宋体" w:hAnsi="宋体"/>
          <w:szCs w:val="24"/>
        </w:rPr>
        <w:t xml:space="preserve">  </w:t>
      </w:r>
      <w:r>
        <w:rPr>
          <w:rFonts w:ascii="宋体" w:hAnsi="宋体"/>
          <w:b/>
          <w:szCs w:val="24"/>
        </w:rPr>
        <w:t>c.</w:t>
      </w:r>
      <w:r w:rsidRPr="00001700">
        <w:rPr>
          <w:rFonts w:ascii="宋体" w:hAnsi="宋体" w:hint="eastAsia"/>
          <w:b/>
          <w:szCs w:val="24"/>
        </w:rPr>
        <w:t>隔离</w:t>
      </w:r>
      <w:r w:rsidRPr="00001700">
        <w:rPr>
          <w:rFonts w:ascii="宋体" w:hAnsi="宋体" w:hint="eastAsia"/>
          <w:szCs w:val="24"/>
        </w:rPr>
        <w:t>系统：</w:t>
      </w:r>
      <w:r w:rsidRPr="00001700">
        <w:rPr>
          <w:rFonts w:ascii="宋体" w:hAnsi="宋体" w:hint="eastAsia"/>
          <w:b/>
          <w:szCs w:val="24"/>
        </w:rPr>
        <w:t>无</w:t>
      </w:r>
      <w:r w:rsidRPr="00001700">
        <w:rPr>
          <w:rFonts w:ascii="宋体" w:hAnsi="宋体" w:hint="eastAsia"/>
          <w:szCs w:val="24"/>
        </w:rPr>
        <w:t>物质和能量交换</w:t>
      </w:r>
    </w:p>
    <w:p w14:paraId="75F52F4C" w14:textId="77777777" w:rsidR="00FC61AE" w:rsidRPr="00B65BA9" w:rsidRDefault="00FC61AE" w:rsidP="00001700">
      <w:pPr>
        <w:rPr>
          <w:rFonts w:ascii="宋体"/>
          <w:szCs w:val="24"/>
        </w:rPr>
      </w:pPr>
      <w:r>
        <w:rPr>
          <w:rFonts w:ascii="宋体" w:hAnsi="宋体"/>
          <w:szCs w:val="24"/>
        </w:rPr>
        <w:t>2</w:t>
      </w:r>
      <w:r>
        <w:rPr>
          <w:rFonts w:ascii="宋体" w:hAnsi="宋体" w:hint="eastAsia"/>
          <w:szCs w:val="24"/>
        </w:rPr>
        <w:t>）</w:t>
      </w:r>
      <w:r w:rsidRPr="00001700">
        <w:rPr>
          <w:rFonts w:ascii="宋体" w:hAnsi="宋体" w:hint="eastAsia"/>
          <w:szCs w:val="24"/>
        </w:rPr>
        <w:t>环境：系统之外，与系统密切联系的其它物质和空间</w:t>
      </w:r>
    </w:p>
    <w:p w14:paraId="5A247A55" w14:textId="77777777" w:rsidR="00FC61AE" w:rsidRDefault="00FC61AE" w:rsidP="00B11914">
      <w:pPr>
        <w:rPr>
          <w:rFonts w:ascii="宋体"/>
          <w:sz w:val="21"/>
          <w:szCs w:val="21"/>
        </w:rPr>
      </w:pPr>
      <w:r>
        <w:rPr>
          <w:rFonts w:ascii="宋体" w:hAnsi="宋体"/>
          <w:sz w:val="21"/>
          <w:szCs w:val="21"/>
        </w:rPr>
        <w:t>3</w:t>
      </w:r>
      <w:r>
        <w:rPr>
          <w:rFonts w:ascii="宋体" w:hAnsi="宋体" w:hint="eastAsia"/>
          <w:sz w:val="21"/>
          <w:szCs w:val="21"/>
        </w:rPr>
        <w:t>）相：</w:t>
      </w:r>
      <w:r w:rsidRPr="00001700">
        <w:rPr>
          <w:rFonts w:ascii="宋体" w:hAnsi="宋体" w:hint="eastAsia"/>
          <w:sz w:val="21"/>
          <w:szCs w:val="21"/>
        </w:rPr>
        <w:t>系统中任何</w:t>
      </w:r>
      <w:r w:rsidRPr="00001700">
        <w:rPr>
          <w:rFonts w:ascii="宋体" w:hAnsi="宋体" w:hint="eastAsia"/>
          <w:b/>
          <w:sz w:val="21"/>
          <w:szCs w:val="21"/>
        </w:rPr>
        <w:t>物理和化学性质</w:t>
      </w:r>
      <w:r w:rsidRPr="00001700">
        <w:rPr>
          <w:rFonts w:ascii="宋体" w:hAnsi="宋体" w:hint="eastAsia"/>
          <w:sz w:val="21"/>
          <w:szCs w:val="21"/>
          <w:u w:val="double"/>
        </w:rPr>
        <w:t>完全相同的、均匀</w:t>
      </w:r>
      <w:r w:rsidRPr="00001700">
        <w:rPr>
          <w:rFonts w:ascii="宋体" w:hAnsi="宋体" w:hint="eastAsia"/>
          <w:sz w:val="21"/>
          <w:szCs w:val="21"/>
        </w:rPr>
        <w:t>部分</w:t>
      </w:r>
      <w:r>
        <w:rPr>
          <w:rFonts w:ascii="宋体" w:hAnsi="宋体"/>
          <w:sz w:val="21"/>
          <w:szCs w:val="21"/>
        </w:rPr>
        <w:t>——</w:t>
      </w:r>
      <w:r>
        <w:rPr>
          <w:rFonts w:ascii="宋体" w:hAnsi="宋体" w:hint="eastAsia"/>
          <w:sz w:val="21"/>
          <w:szCs w:val="21"/>
        </w:rPr>
        <w:t>单相（均匀），多相（不均匀）</w:t>
      </w:r>
    </w:p>
    <w:p w14:paraId="4475F54E" w14:textId="77777777" w:rsidR="00FC61AE" w:rsidRDefault="00FC61AE" w:rsidP="00B11914">
      <w:pPr>
        <w:rPr>
          <w:rFonts w:ascii="宋体"/>
          <w:sz w:val="21"/>
          <w:szCs w:val="21"/>
        </w:rPr>
      </w:pPr>
      <w:r w:rsidRPr="005A6515">
        <w:rPr>
          <w:rFonts w:ascii="宋体" w:hAnsi="宋体" w:hint="eastAsia"/>
          <w:b/>
          <w:sz w:val="21"/>
          <w:szCs w:val="21"/>
        </w:rPr>
        <w:t>注意</w:t>
      </w:r>
      <w:r>
        <w:rPr>
          <w:rFonts w:ascii="宋体" w:hAnsi="宋体" w:hint="eastAsia"/>
          <w:sz w:val="21"/>
          <w:szCs w:val="21"/>
        </w:rPr>
        <w:t>：一个气态（固体）一个相；液体，若相溶，一个相，若不相溶，几种液体，几个相</w:t>
      </w:r>
    </w:p>
    <w:p w14:paraId="7C5096C9" w14:textId="77777777" w:rsidR="00FC61AE" w:rsidRPr="00D81013" w:rsidRDefault="00FC61AE" w:rsidP="00B11914">
      <w:pPr>
        <w:rPr>
          <w:rFonts w:ascii="宋体"/>
          <w:sz w:val="21"/>
          <w:szCs w:val="21"/>
        </w:rPr>
      </w:pPr>
      <w:r>
        <w:rPr>
          <w:rFonts w:ascii="宋体" w:hAnsi="宋体"/>
          <w:sz w:val="21"/>
          <w:szCs w:val="21"/>
        </w:rPr>
        <w:t xml:space="preserve">      </w:t>
      </w:r>
      <w:r w:rsidRPr="00D81013">
        <w:rPr>
          <w:rFonts w:ascii="宋体" w:hAnsi="宋体" w:hint="eastAsia"/>
          <w:b/>
          <w:sz w:val="21"/>
          <w:szCs w:val="21"/>
        </w:rPr>
        <w:t>同一物质不同状态就是不同相</w:t>
      </w:r>
      <w:r>
        <w:rPr>
          <w:rFonts w:ascii="宋体" w:hAnsi="宋体" w:hint="eastAsia"/>
          <w:sz w:val="21"/>
          <w:szCs w:val="21"/>
        </w:rPr>
        <w:t>；碳元素同素异形体不同相</w:t>
      </w:r>
    </w:p>
    <w:p w14:paraId="3AB59AFA" w14:textId="77777777" w:rsidR="00FC61AE" w:rsidRDefault="00FC61AE" w:rsidP="00B11914">
      <w:pPr>
        <w:rPr>
          <w:rFonts w:ascii="宋体"/>
          <w:sz w:val="21"/>
          <w:szCs w:val="21"/>
        </w:rPr>
      </w:pPr>
      <w:r>
        <w:rPr>
          <w:rFonts w:ascii="宋体" w:hAnsi="宋体"/>
          <w:sz w:val="21"/>
          <w:szCs w:val="21"/>
        </w:rPr>
        <w:t>4</w:t>
      </w:r>
      <w:r>
        <w:rPr>
          <w:rFonts w:ascii="宋体" w:hAnsi="宋体" w:hint="eastAsia"/>
          <w:sz w:val="21"/>
          <w:szCs w:val="21"/>
        </w:rPr>
        <w:t>）状态：用来描述系统；状态函数：描述系统状态（如</w:t>
      </w:r>
      <w:r>
        <w:rPr>
          <w:rFonts w:ascii="宋体" w:hAnsi="宋体"/>
          <w:sz w:val="21"/>
          <w:szCs w:val="21"/>
        </w:rPr>
        <w:t>pV=nRT</w:t>
      </w:r>
      <w:r>
        <w:rPr>
          <w:rFonts w:ascii="宋体" w:hAnsi="宋体" w:hint="eastAsia"/>
          <w:sz w:val="21"/>
          <w:szCs w:val="21"/>
        </w:rPr>
        <w:t>）</w:t>
      </w:r>
    </w:p>
    <w:p w14:paraId="64072955" w14:textId="77777777" w:rsidR="00FC61AE" w:rsidRDefault="00FC61AE" w:rsidP="00D81013">
      <w:pPr>
        <w:rPr>
          <w:rFonts w:ascii="宋体"/>
          <w:b/>
          <w:sz w:val="21"/>
          <w:szCs w:val="21"/>
        </w:rPr>
      </w:pPr>
      <w:r>
        <w:rPr>
          <w:rFonts w:ascii="宋体" w:hAnsi="宋体"/>
          <w:sz w:val="21"/>
          <w:szCs w:val="21"/>
        </w:rPr>
        <w:t>5</w:t>
      </w:r>
      <w:r>
        <w:rPr>
          <w:rFonts w:ascii="宋体" w:hAnsi="宋体" w:hint="eastAsia"/>
          <w:sz w:val="21"/>
          <w:szCs w:val="21"/>
        </w:rPr>
        <w:t>）状态函数的性质：状态函数是状态的</w:t>
      </w:r>
      <w:r w:rsidRPr="00D81013">
        <w:rPr>
          <w:rFonts w:ascii="宋体" w:hAnsi="宋体" w:hint="eastAsia"/>
          <w:b/>
          <w:sz w:val="21"/>
          <w:szCs w:val="21"/>
        </w:rPr>
        <w:t>单值</w:t>
      </w:r>
      <w:r>
        <w:rPr>
          <w:rFonts w:ascii="宋体" w:hAnsi="宋体" w:hint="eastAsia"/>
          <w:sz w:val="21"/>
          <w:szCs w:val="21"/>
        </w:rPr>
        <w:t>函数；</w:t>
      </w:r>
      <w:r w:rsidRPr="00D81013">
        <w:rPr>
          <w:rFonts w:ascii="宋体" w:hAnsi="宋体" w:hint="eastAsia"/>
          <w:sz w:val="21"/>
          <w:szCs w:val="21"/>
        </w:rPr>
        <w:t>当系统的状态发生</w:t>
      </w:r>
      <w:r w:rsidRPr="00D81013">
        <w:rPr>
          <w:rFonts w:ascii="宋体" w:hAnsi="宋体" w:hint="eastAsia"/>
          <w:b/>
          <w:sz w:val="21"/>
          <w:szCs w:val="21"/>
        </w:rPr>
        <w:t>变化</w:t>
      </w:r>
      <w:r w:rsidRPr="00D81013">
        <w:rPr>
          <w:rFonts w:ascii="宋体" w:hAnsi="宋体" w:hint="eastAsia"/>
          <w:sz w:val="21"/>
          <w:szCs w:val="21"/>
        </w:rPr>
        <w:t>时，状态函数的变化量只与系统的</w:t>
      </w:r>
      <w:r w:rsidRPr="00D81013">
        <w:rPr>
          <w:rFonts w:ascii="宋体" w:hAnsi="宋体" w:hint="eastAsia"/>
          <w:b/>
          <w:sz w:val="21"/>
          <w:szCs w:val="21"/>
        </w:rPr>
        <w:t>始、末态有关</w:t>
      </w:r>
      <w:r w:rsidRPr="00D81013">
        <w:rPr>
          <w:rFonts w:ascii="宋体" w:hAnsi="宋体" w:hint="eastAsia"/>
          <w:sz w:val="21"/>
          <w:szCs w:val="21"/>
        </w:rPr>
        <w:t>，而与变化的实际</w:t>
      </w:r>
      <w:r w:rsidRPr="00D81013">
        <w:rPr>
          <w:rFonts w:ascii="宋体" w:hAnsi="宋体" w:hint="eastAsia"/>
          <w:b/>
          <w:sz w:val="21"/>
          <w:szCs w:val="21"/>
        </w:rPr>
        <w:t>途径无关</w:t>
      </w:r>
    </w:p>
    <w:p w14:paraId="01C98AC8" w14:textId="77777777" w:rsidR="00FC61AE" w:rsidRDefault="00FC61AE" w:rsidP="00D81013">
      <w:pPr>
        <w:rPr>
          <w:rFonts w:ascii="宋体"/>
          <w:sz w:val="21"/>
          <w:szCs w:val="21"/>
        </w:rPr>
      </w:pPr>
      <w:r w:rsidRPr="00D81013">
        <w:rPr>
          <w:rFonts w:ascii="宋体" w:hAnsi="宋体"/>
          <w:sz w:val="21"/>
          <w:szCs w:val="21"/>
        </w:rPr>
        <w:t>6</w:t>
      </w:r>
      <w:r w:rsidRPr="00D81013">
        <w:rPr>
          <w:rFonts w:ascii="宋体" w:hAnsi="宋体" w:hint="eastAsia"/>
          <w:sz w:val="21"/>
          <w:szCs w:val="21"/>
        </w:rPr>
        <w:t>）</w:t>
      </w:r>
      <w:r>
        <w:rPr>
          <w:rFonts w:ascii="宋体" w:hAnsi="宋体" w:hint="eastAsia"/>
          <w:sz w:val="21"/>
          <w:szCs w:val="21"/>
        </w:rPr>
        <w:t>状态函数的分类：</w:t>
      </w:r>
      <w:r w:rsidRPr="00D81013">
        <w:rPr>
          <w:rFonts w:ascii="宋体" w:hAnsi="宋体" w:hint="eastAsia"/>
          <w:b/>
          <w:sz w:val="21"/>
          <w:szCs w:val="21"/>
        </w:rPr>
        <w:t>广度</w:t>
      </w:r>
      <w:r w:rsidRPr="00D81013">
        <w:rPr>
          <w:rFonts w:ascii="宋体" w:hAnsi="宋体" w:hint="eastAsia"/>
          <w:sz w:val="21"/>
          <w:szCs w:val="21"/>
        </w:rPr>
        <w:t>性质：其量值具</w:t>
      </w:r>
      <w:r w:rsidRPr="00D81013">
        <w:rPr>
          <w:rFonts w:ascii="宋体" w:hAnsi="宋体" w:hint="eastAsia"/>
          <w:b/>
          <w:sz w:val="21"/>
          <w:szCs w:val="21"/>
        </w:rPr>
        <w:t>有加和性</w:t>
      </w:r>
      <w:r w:rsidRPr="00D81013">
        <w:rPr>
          <w:rFonts w:ascii="宋体" w:hAnsi="宋体" w:hint="eastAsia"/>
          <w:sz w:val="21"/>
          <w:szCs w:val="21"/>
        </w:rPr>
        <w:t>，如体积、质量</w:t>
      </w:r>
      <w:r>
        <w:rPr>
          <w:rFonts w:ascii="宋体" w:hAnsi="宋体" w:hint="eastAsia"/>
          <w:sz w:val="21"/>
          <w:szCs w:val="21"/>
        </w:rPr>
        <w:t>，热容，焓，熵</w:t>
      </w:r>
      <w:r w:rsidRPr="00D81013">
        <w:rPr>
          <w:rFonts w:ascii="宋体" w:hAnsi="宋体" w:hint="eastAsia"/>
          <w:sz w:val="21"/>
          <w:szCs w:val="21"/>
        </w:rPr>
        <w:t>等</w:t>
      </w:r>
    </w:p>
    <w:p w14:paraId="2BDDD986" w14:textId="77777777" w:rsidR="00FC61AE" w:rsidRDefault="00FC61AE" w:rsidP="00885A44">
      <w:pPr>
        <w:ind w:firstLineChars="950" w:firstLine="2003"/>
        <w:rPr>
          <w:rFonts w:ascii="宋体"/>
          <w:sz w:val="21"/>
          <w:szCs w:val="21"/>
        </w:rPr>
      </w:pPr>
      <w:r w:rsidRPr="00D81013">
        <w:rPr>
          <w:rFonts w:ascii="宋体" w:hAnsi="宋体" w:hint="eastAsia"/>
          <w:b/>
          <w:sz w:val="21"/>
          <w:szCs w:val="21"/>
        </w:rPr>
        <w:t>强度</w:t>
      </w:r>
      <w:r w:rsidRPr="00D81013">
        <w:rPr>
          <w:rFonts w:ascii="宋体" w:hAnsi="宋体" w:hint="eastAsia"/>
          <w:sz w:val="21"/>
          <w:szCs w:val="21"/>
        </w:rPr>
        <w:t>性质：其量值</w:t>
      </w:r>
      <w:r w:rsidRPr="00D81013">
        <w:rPr>
          <w:rFonts w:ascii="宋体" w:hAnsi="宋体" w:hint="eastAsia"/>
          <w:b/>
          <w:sz w:val="21"/>
          <w:szCs w:val="21"/>
        </w:rPr>
        <w:t>不具有加和性</w:t>
      </w:r>
      <w:r w:rsidRPr="00D81013">
        <w:rPr>
          <w:rFonts w:ascii="宋体" w:hAnsi="宋体" w:hint="eastAsia"/>
          <w:sz w:val="21"/>
          <w:szCs w:val="21"/>
        </w:rPr>
        <w:t>，如温度、压力</w:t>
      </w:r>
      <w:r>
        <w:rPr>
          <w:rFonts w:ascii="宋体" w:hAnsi="宋体" w:hint="eastAsia"/>
          <w:sz w:val="21"/>
          <w:szCs w:val="21"/>
        </w:rPr>
        <w:t>，密度，摩尔体积</w:t>
      </w:r>
      <w:r w:rsidRPr="00D81013">
        <w:rPr>
          <w:rFonts w:ascii="宋体" w:hAnsi="宋体" w:hint="eastAsia"/>
          <w:sz w:val="21"/>
          <w:szCs w:val="21"/>
        </w:rPr>
        <w:t>等</w:t>
      </w:r>
    </w:p>
    <w:p w14:paraId="78EEAC5D" w14:textId="77777777" w:rsidR="00FC61AE" w:rsidRDefault="00FC61AE" w:rsidP="00D81013">
      <w:pPr>
        <w:rPr>
          <w:rFonts w:ascii="宋体"/>
          <w:sz w:val="21"/>
          <w:szCs w:val="21"/>
        </w:rPr>
      </w:pPr>
      <w:r w:rsidRPr="00DD21BE">
        <w:rPr>
          <w:rFonts w:ascii="宋体" w:hAnsi="宋体" w:hint="eastAsia"/>
          <w:b/>
          <w:sz w:val="21"/>
          <w:szCs w:val="21"/>
        </w:rPr>
        <w:t>两个广度性质的物理量的商是一个</w:t>
      </w:r>
      <w:r w:rsidRPr="00DD21BE">
        <w:rPr>
          <w:rFonts w:ascii="宋体" w:hAnsi="宋体" w:hint="eastAsia"/>
          <w:b/>
          <w:sz w:val="21"/>
          <w:szCs w:val="21"/>
          <w:u w:val="double"/>
        </w:rPr>
        <w:t>强度性质</w:t>
      </w:r>
      <w:r w:rsidRPr="00DD21BE">
        <w:rPr>
          <w:rFonts w:ascii="宋体" w:hAnsi="宋体" w:hint="eastAsia"/>
          <w:b/>
          <w:sz w:val="21"/>
          <w:szCs w:val="21"/>
        </w:rPr>
        <w:t>的物理量</w:t>
      </w:r>
    </w:p>
    <w:p w14:paraId="775775F3" w14:textId="77777777" w:rsidR="00FC61AE" w:rsidRDefault="00FC61AE" w:rsidP="00D81013">
      <w:pPr>
        <w:rPr>
          <w:rFonts w:ascii="宋体"/>
          <w:sz w:val="21"/>
          <w:szCs w:val="21"/>
        </w:rPr>
      </w:pPr>
      <w:r>
        <w:rPr>
          <w:rFonts w:ascii="宋体" w:hAnsi="宋体"/>
          <w:sz w:val="21"/>
          <w:szCs w:val="21"/>
        </w:rPr>
        <w:t>7</w:t>
      </w:r>
      <w:r>
        <w:rPr>
          <w:rFonts w:ascii="宋体" w:hAnsi="宋体" w:hint="eastAsia"/>
          <w:sz w:val="21"/>
          <w:szCs w:val="21"/>
        </w:rPr>
        <w:t>）</w:t>
      </w:r>
      <w:r w:rsidRPr="00193089">
        <w:rPr>
          <w:rFonts w:ascii="宋体" w:hAnsi="宋体" w:hint="eastAsia"/>
          <w:sz w:val="21"/>
          <w:szCs w:val="21"/>
        </w:rPr>
        <w:t>过程</w:t>
      </w:r>
      <w:r>
        <w:rPr>
          <w:rFonts w:ascii="宋体" w:hAnsi="宋体" w:hint="eastAsia"/>
          <w:sz w:val="21"/>
          <w:szCs w:val="21"/>
        </w:rPr>
        <w:t>：系统</w:t>
      </w:r>
      <w:r w:rsidRPr="00193089">
        <w:rPr>
          <w:rFonts w:ascii="宋体" w:hAnsi="宋体" w:hint="eastAsia"/>
          <w:b/>
          <w:sz w:val="21"/>
          <w:szCs w:val="21"/>
        </w:rPr>
        <w:t>状态</w:t>
      </w:r>
      <w:r>
        <w:rPr>
          <w:rFonts w:ascii="宋体" w:hAnsi="宋体" w:hint="eastAsia"/>
          <w:sz w:val="21"/>
          <w:szCs w:val="21"/>
        </w:rPr>
        <w:t>发生</w:t>
      </w:r>
      <w:r w:rsidRPr="00193089">
        <w:rPr>
          <w:rFonts w:ascii="宋体" w:hAnsi="宋体" w:hint="eastAsia"/>
          <w:b/>
          <w:sz w:val="21"/>
          <w:szCs w:val="21"/>
        </w:rPr>
        <w:t>任何</w:t>
      </w:r>
      <w:r>
        <w:rPr>
          <w:rFonts w:ascii="宋体" w:hAnsi="宋体" w:hint="eastAsia"/>
          <w:sz w:val="21"/>
          <w:szCs w:val="21"/>
        </w:rPr>
        <w:t>的</w:t>
      </w:r>
      <w:r w:rsidRPr="00193089">
        <w:rPr>
          <w:rFonts w:ascii="宋体" w:hAnsi="宋体" w:hint="eastAsia"/>
          <w:b/>
          <w:sz w:val="21"/>
          <w:szCs w:val="21"/>
        </w:rPr>
        <w:t>变化</w:t>
      </w:r>
      <w:r>
        <w:rPr>
          <w:rFonts w:ascii="宋体" w:hAnsi="宋体"/>
          <w:b/>
          <w:sz w:val="21"/>
          <w:szCs w:val="21"/>
        </w:rPr>
        <w:t xml:space="preserve">        </w:t>
      </w:r>
      <w:r w:rsidRPr="00193089">
        <w:rPr>
          <w:rFonts w:ascii="宋体" w:hAnsi="宋体"/>
          <w:szCs w:val="24"/>
        </w:rPr>
        <w:t>VS</w:t>
      </w:r>
      <w:r>
        <w:rPr>
          <w:rFonts w:ascii="宋体" w:hAnsi="宋体"/>
          <w:szCs w:val="24"/>
        </w:rPr>
        <w:t xml:space="preserve">      </w:t>
      </w:r>
      <w:r w:rsidRPr="00193089">
        <w:rPr>
          <w:rFonts w:ascii="宋体" w:hAnsi="宋体" w:hint="eastAsia"/>
          <w:sz w:val="21"/>
          <w:szCs w:val="21"/>
        </w:rPr>
        <w:t>途径</w:t>
      </w:r>
      <w:r>
        <w:rPr>
          <w:rFonts w:ascii="宋体" w:hAnsi="宋体" w:hint="eastAsia"/>
          <w:sz w:val="21"/>
          <w:szCs w:val="21"/>
        </w:rPr>
        <w:t>：实现一个过程的</w:t>
      </w:r>
      <w:r w:rsidRPr="00193089">
        <w:rPr>
          <w:rFonts w:ascii="宋体" w:hAnsi="宋体" w:hint="eastAsia"/>
          <w:b/>
          <w:sz w:val="21"/>
          <w:szCs w:val="21"/>
        </w:rPr>
        <w:t>具体步骤</w:t>
      </w:r>
    </w:p>
    <w:p w14:paraId="7154E961" w14:textId="77777777" w:rsidR="00FC61AE" w:rsidRDefault="00FC61AE" w:rsidP="00D81013">
      <w:pPr>
        <w:rPr>
          <w:rFonts w:ascii="宋体"/>
          <w:sz w:val="21"/>
          <w:szCs w:val="21"/>
        </w:rPr>
      </w:pPr>
      <w:r>
        <w:rPr>
          <w:rFonts w:ascii="宋体" w:hAnsi="宋体"/>
          <w:sz w:val="21"/>
          <w:szCs w:val="21"/>
        </w:rPr>
        <w:t>8</w:t>
      </w:r>
      <w:r>
        <w:rPr>
          <w:rFonts w:ascii="宋体" w:hAnsi="宋体" w:hint="eastAsia"/>
          <w:sz w:val="21"/>
          <w:szCs w:val="21"/>
        </w:rPr>
        <w:t>）</w:t>
      </w:r>
      <w:r w:rsidRPr="00193089">
        <w:rPr>
          <w:rFonts w:ascii="宋体" w:hAnsi="宋体" w:hint="eastAsia"/>
          <w:sz w:val="21"/>
          <w:szCs w:val="21"/>
        </w:rPr>
        <w:t>化学计量数</w:t>
      </w:r>
    </w:p>
    <w:p w14:paraId="618A230D" w14:textId="77777777" w:rsidR="00FC61AE" w:rsidRDefault="00291A92" w:rsidP="00236273">
      <w:pPr>
        <w:rPr>
          <w:rFonts w:ascii="宋体"/>
          <w:sz w:val="21"/>
          <w:szCs w:val="21"/>
        </w:rPr>
      </w:pPr>
      <w:r>
        <w:rPr>
          <w:rFonts w:ascii="宋体"/>
          <w:noProof/>
          <w:sz w:val="21"/>
          <w:szCs w:val="21"/>
        </w:rPr>
        <w:drawing>
          <wp:inline distT="0" distB="0" distL="0" distR="0" wp14:anchorId="6EAD54AD" wp14:editId="0A9653C2">
            <wp:extent cx="828675" cy="285750"/>
            <wp:effectExtent l="0" t="0" r="9525" b="0"/>
            <wp:docPr id="1"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8675" cy="285750"/>
                    </a:xfrm>
                    <a:prstGeom prst="rect">
                      <a:avLst/>
                    </a:prstGeom>
                    <a:noFill/>
                    <a:ln>
                      <a:noFill/>
                    </a:ln>
                  </pic:spPr>
                </pic:pic>
              </a:graphicData>
            </a:graphic>
          </wp:inline>
        </w:drawing>
      </w:r>
      <w:r w:rsidR="00FC61AE">
        <w:rPr>
          <w:rFonts w:ascii="宋体" w:hAnsi="宋体" w:hint="eastAsia"/>
          <w:iCs/>
          <w:sz w:val="28"/>
          <w:szCs w:val="28"/>
        </w:rPr>
        <w:t>其中</w:t>
      </w:r>
      <w:r w:rsidR="00FC61AE" w:rsidRPr="00236273">
        <w:rPr>
          <w:rFonts w:ascii="宋体" w:hAnsi="Symbol" w:hint="eastAsia"/>
          <w:i/>
          <w:iCs/>
          <w:sz w:val="28"/>
          <w:szCs w:val="28"/>
        </w:rPr>
        <w:sym w:font="Symbol" w:char="F06E"/>
      </w:r>
      <w:r w:rsidR="00FC61AE" w:rsidRPr="00236273">
        <w:rPr>
          <w:rFonts w:ascii="宋体" w:hAnsi="宋体"/>
          <w:sz w:val="28"/>
          <w:szCs w:val="28"/>
          <w:vertAlign w:val="subscript"/>
        </w:rPr>
        <w:t xml:space="preserve">B </w:t>
      </w:r>
      <w:r w:rsidR="00FC61AE" w:rsidRPr="00236273">
        <w:rPr>
          <w:rFonts w:ascii="宋体" w:hAnsi="宋体" w:hint="eastAsia"/>
          <w:sz w:val="21"/>
          <w:szCs w:val="21"/>
        </w:rPr>
        <w:t>称为</w:t>
      </w:r>
      <w:r w:rsidR="00FC61AE">
        <w:rPr>
          <w:rFonts w:ascii="宋体" w:hAnsi="宋体"/>
          <w:sz w:val="21"/>
          <w:szCs w:val="21"/>
        </w:rPr>
        <w:t>B</w:t>
      </w:r>
      <w:r w:rsidR="00FC61AE">
        <w:rPr>
          <w:rFonts w:ascii="宋体" w:hAnsi="宋体" w:hint="eastAsia"/>
          <w:sz w:val="21"/>
          <w:szCs w:val="21"/>
        </w:rPr>
        <w:t>的化学计量数（根据具体的反应式子系数）</w:t>
      </w:r>
      <w:r w:rsidR="00FC61AE">
        <w:rPr>
          <w:rFonts w:ascii="宋体" w:hAnsi="宋体"/>
          <w:sz w:val="21"/>
          <w:szCs w:val="21"/>
        </w:rPr>
        <w:t xml:space="preserve">     </w:t>
      </w:r>
      <w:r w:rsidR="00FC61AE" w:rsidRPr="00236273">
        <w:rPr>
          <w:rFonts w:ascii="宋体" w:hAnsi="宋体" w:hint="eastAsia"/>
          <w:sz w:val="21"/>
          <w:szCs w:val="21"/>
        </w:rPr>
        <w:t>反应物：</w:t>
      </w:r>
      <w:r w:rsidR="00FC61AE" w:rsidRPr="00236273">
        <w:rPr>
          <w:rFonts w:ascii="宋体" w:hAnsi="Symbol" w:hint="eastAsia"/>
          <w:i/>
          <w:iCs/>
          <w:szCs w:val="24"/>
        </w:rPr>
        <w:sym w:font="Symbol" w:char="F06E"/>
      </w:r>
      <w:r w:rsidR="00FC61AE" w:rsidRPr="00236273">
        <w:rPr>
          <w:rFonts w:ascii="宋体" w:hAnsi="宋体"/>
          <w:szCs w:val="24"/>
          <w:vertAlign w:val="subscript"/>
        </w:rPr>
        <w:t>B</w:t>
      </w:r>
      <w:r w:rsidR="00FC61AE" w:rsidRPr="00236273">
        <w:rPr>
          <w:rFonts w:ascii="宋体" w:hAnsi="宋体" w:hint="eastAsia"/>
          <w:sz w:val="21"/>
          <w:szCs w:val="21"/>
        </w:rPr>
        <w:t>为负；产物：</w:t>
      </w:r>
      <w:r w:rsidR="00FC61AE" w:rsidRPr="00236273">
        <w:rPr>
          <w:rFonts w:ascii="宋体" w:hAnsi="Symbol" w:hint="eastAsia"/>
          <w:i/>
          <w:iCs/>
          <w:szCs w:val="24"/>
        </w:rPr>
        <w:sym w:font="Symbol" w:char="F06E"/>
      </w:r>
      <w:r w:rsidR="00FC61AE" w:rsidRPr="00236273">
        <w:rPr>
          <w:rFonts w:ascii="宋体" w:hAnsi="宋体"/>
          <w:szCs w:val="24"/>
          <w:vertAlign w:val="subscript"/>
        </w:rPr>
        <w:t>B</w:t>
      </w:r>
      <w:r w:rsidR="00FC61AE" w:rsidRPr="00236273">
        <w:rPr>
          <w:rFonts w:ascii="宋体" w:hAnsi="宋体" w:hint="eastAsia"/>
          <w:sz w:val="21"/>
          <w:szCs w:val="21"/>
        </w:rPr>
        <w:t>为正</w:t>
      </w:r>
    </w:p>
    <w:p w14:paraId="0B6F8A75" w14:textId="77777777" w:rsidR="00FC61AE" w:rsidRDefault="00FC61AE" w:rsidP="00236273">
      <w:pPr>
        <w:rPr>
          <w:rFonts w:ascii="宋体"/>
          <w:bCs/>
          <w:iCs/>
          <w:sz w:val="21"/>
          <w:szCs w:val="21"/>
        </w:rPr>
      </w:pPr>
      <w:r>
        <w:rPr>
          <w:rFonts w:ascii="宋体" w:hAnsi="宋体"/>
          <w:sz w:val="21"/>
          <w:szCs w:val="21"/>
        </w:rPr>
        <w:t>9</w:t>
      </w:r>
      <w:r>
        <w:rPr>
          <w:rFonts w:ascii="宋体" w:hAnsi="宋体" w:hint="eastAsia"/>
          <w:sz w:val="21"/>
          <w:szCs w:val="21"/>
        </w:rPr>
        <w:t>）</w:t>
      </w:r>
      <w:r w:rsidRPr="00357F69">
        <w:rPr>
          <w:rFonts w:ascii="宋体" w:hAnsi="宋体" w:hint="eastAsia"/>
          <w:bCs/>
          <w:sz w:val="21"/>
          <w:szCs w:val="21"/>
        </w:rPr>
        <w:t>反应进度</w:t>
      </w:r>
      <w:r w:rsidRPr="00357F69">
        <w:rPr>
          <w:rFonts w:ascii="宋体" w:hAnsi="宋体" w:hint="eastAsia"/>
          <w:b/>
          <w:bCs/>
          <w:i/>
          <w:iCs/>
          <w:sz w:val="21"/>
          <w:szCs w:val="21"/>
        </w:rPr>
        <w:t>ξ</w:t>
      </w:r>
      <w:r>
        <w:rPr>
          <w:rFonts w:ascii="宋体" w:hAnsi="宋体" w:hint="eastAsia"/>
          <w:b/>
          <w:bCs/>
          <w:i/>
          <w:iCs/>
          <w:sz w:val="21"/>
          <w:szCs w:val="21"/>
        </w:rPr>
        <w:t>：</w:t>
      </w:r>
      <w:r w:rsidR="00291A92">
        <w:rPr>
          <w:rFonts w:ascii="宋体"/>
          <w:b/>
          <w:i/>
          <w:noProof/>
          <w:sz w:val="21"/>
          <w:szCs w:val="21"/>
        </w:rPr>
        <w:drawing>
          <wp:inline distT="0" distB="0" distL="0" distR="0" wp14:anchorId="4417FB0A" wp14:editId="670685FF">
            <wp:extent cx="533400" cy="285750"/>
            <wp:effectExtent l="0" t="0" r="0" b="0"/>
            <wp:docPr id="2"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285750"/>
                    </a:xfrm>
                    <a:prstGeom prst="rect">
                      <a:avLst/>
                    </a:prstGeom>
                    <a:noFill/>
                    <a:ln>
                      <a:noFill/>
                    </a:ln>
                  </pic:spPr>
                </pic:pic>
              </a:graphicData>
            </a:graphic>
          </wp:inline>
        </w:drawing>
      </w:r>
      <w:r>
        <w:rPr>
          <w:rFonts w:ascii="宋体" w:hAnsi="宋体"/>
          <w:b/>
          <w:bCs/>
          <w:i/>
          <w:iCs/>
          <w:sz w:val="21"/>
          <w:szCs w:val="21"/>
        </w:rPr>
        <w:t xml:space="preserve">          </w:t>
      </w:r>
      <w:r w:rsidR="00291A92">
        <w:rPr>
          <w:rFonts w:ascii="宋体"/>
          <w:b/>
          <w:i/>
          <w:noProof/>
          <w:sz w:val="21"/>
          <w:szCs w:val="21"/>
        </w:rPr>
        <w:drawing>
          <wp:inline distT="0" distB="0" distL="0" distR="0" wp14:anchorId="004F7FE7" wp14:editId="04EA627D">
            <wp:extent cx="990600" cy="276225"/>
            <wp:effectExtent l="0" t="0" r="0" b="9525"/>
            <wp:docPr id="3"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990600" cy="276225"/>
                    </a:xfrm>
                    <a:prstGeom prst="rect">
                      <a:avLst/>
                    </a:prstGeom>
                    <a:noFill/>
                    <a:ln>
                      <a:noFill/>
                    </a:ln>
                  </pic:spPr>
                </pic:pic>
              </a:graphicData>
            </a:graphic>
          </wp:inline>
        </w:drawing>
      </w:r>
      <w:r w:rsidRPr="00357F69">
        <w:rPr>
          <w:rFonts w:ascii="宋体" w:hAnsi="宋体" w:hint="eastAsia"/>
          <w:bCs/>
          <w:iCs/>
          <w:sz w:val="21"/>
          <w:szCs w:val="21"/>
        </w:rPr>
        <w:t>反应进度</w:t>
      </w:r>
      <w:r>
        <w:rPr>
          <w:rFonts w:ascii="宋体" w:hAnsi="宋体" w:hint="eastAsia"/>
          <w:bCs/>
          <w:iCs/>
          <w:sz w:val="21"/>
          <w:szCs w:val="21"/>
        </w:rPr>
        <w:t>只</w:t>
      </w:r>
      <w:r w:rsidRPr="00357F69">
        <w:rPr>
          <w:rFonts w:ascii="宋体" w:hAnsi="宋体" w:hint="eastAsia"/>
          <w:bCs/>
          <w:iCs/>
          <w:sz w:val="21"/>
          <w:szCs w:val="21"/>
        </w:rPr>
        <w:t>与化学反应方程式的书写有关</w:t>
      </w:r>
    </w:p>
    <w:p w14:paraId="511F7116" w14:textId="77777777" w:rsidR="00FC61AE" w:rsidRDefault="00FC61AE" w:rsidP="00236273">
      <w:pPr>
        <w:rPr>
          <w:rFonts w:ascii="宋体"/>
          <w:b/>
          <w:bCs/>
          <w:iCs/>
          <w:sz w:val="21"/>
          <w:szCs w:val="21"/>
        </w:rPr>
      </w:pPr>
      <w:r>
        <w:rPr>
          <w:rFonts w:ascii="宋体" w:hAnsi="宋体"/>
          <w:bCs/>
          <w:iCs/>
          <w:sz w:val="21"/>
          <w:szCs w:val="21"/>
        </w:rPr>
        <w:t>2.</w:t>
      </w:r>
      <w:r>
        <w:rPr>
          <w:rFonts w:ascii="宋体" w:hAnsi="宋体" w:hint="eastAsia"/>
          <w:bCs/>
          <w:iCs/>
          <w:sz w:val="21"/>
          <w:szCs w:val="21"/>
        </w:rPr>
        <w:t>反应热：</w:t>
      </w:r>
      <w:r w:rsidRPr="00357F69">
        <w:rPr>
          <w:rFonts w:ascii="宋体" w:hAnsi="宋体" w:hint="eastAsia"/>
          <w:bCs/>
          <w:iCs/>
          <w:sz w:val="21"/>
          <w:szCs w:val="21"/>
        </w:rPr>
        <w:t>化学反应过程中系统</w:t>
      </w:r>
      <w:r w:rsidRPr="00357F69">
        <w:rPr>
          <w:rFonts w:ascii="宋体" w:hAnsi="宋体" w:hint="eastAsia"/>
          <w:b/>
          <w:bCs/>
          <w:iCs/>
          <w:sz w:val="21"/>
          <w:szCs w:val="21"/>
        </w:rPr>
        <w:t>放出</w:t>
      </w:r>
      <w:r w:rsidRPr="00357F69">
        <w:rPr>
          <w:rFonts w:ascii="宋体" w:hAnsi="宋体" w:hint="eastAsia"/>
          <w:bCs/>
          <w:iCs/>
          <w:sz w:val="21"/>
          <w:szCs w:val="21"/>
        </w:rPr>
        <w:t>或</w:t>
      </w:r>
      <w:r w:rsidRPr="00357F69">
        <w:rPr>
          <w:rFonts w:ascii="宋体" w:hAnsi="宋体" w:hint="eastAsia"/>
          <w:b/>
          <w:bCs/>
          <w:iCs/>
          <w:sz w:val="21"/>
          <w:szCs w:val="21"/>
        </w:rPr>
        <w:t>吸收</w:t>
      </w:r>
      <w:r>
        <w:rPr>
          <w:rFonts w:ascii="宋体" w:hAnsi="宋体" w:hint="eastAsia"/>
          <w:bCs/>
          <w:iCs/>
          <w:sz w:val="21"/>
          <w:szCs w:val="21"/>
        </w:rPr>
        <w:t>的热量；</w:t>
      </w:r>
      <w:r w:rsidRPr="00357F69">
        <w:rPr>
          <w:rFonts w:ascii="宋体" w:hAnsi="宋体" w:hint="eastAsia"/>
          <w:bCs/>
          <w:iCs/>
          <w:sz w:val="21"/>
          <w:szCs w:val="21"/>
        </w:rPr>
        <w:t>热化学规定：系统</w:t>
      </w:r>
      <w:r w:rsidRPr="005A6515">
        <w:rPr>
          <w:rFonts w:ascii="宋体" w:hAnsi="宋体" w:hint="eastAsia"/>
          <w:b/>
          <w:bCs/>
          <w:iCs/>
          <w:sz w:val="21"/>
          <w:szCs w:val="21"/>
        </w:rPr>
        <w:t>放热为负</w:t>
      </w:r>
      <w:r w:rsidRPr="00357F69">
        <w:rPr>
          <w:rFonts w:ascii="宋体" w:hAnsi="宋体" w:hint="eastAsia"/>
          <w:bCs/>
          <w:iCs/>
          <w:sz w:val="21"/>
          <w:szCs w:val="21"/>
        </w:rPr>
        <w:t>，系统</w:t>
      </w:r>
      <w:r w:rsidRPr="005A6515">
        <w:rPr>
          <w:rFonts w:ascii="宋体" w:hAnsi="宋体" w:hint="eastAsia"/>
          <w:b/>
          <w:bCs/>
          <w:iCs/>
          <w:sz w:val="21"/>
          <w:szCs w:val="21"/>
        </w:rPr>
        <w:t>吸热为正</w:t>
      </w:r>
    </w:p>
    <w:p w14:paraId="3E4236E1" w14:textId="77777777" w:rsidR="00FC61AE" w:rsidRDefault="00FC61AE" w:rsidP="00236273">
      <w:pPr>
        <w:rPr>
          <w:rFonts w:ascii="宋体"/>
          <w:sz w:val="21"/>
          <w:szCs w:val="21"/>
        </w:rPr>
      </w:pPr>
      <w:r w:rsidRPr="005A6515">
        <w:rPr>
          <w:rFonts w:ascii="宋体" w:hAnsi="宋体" w:hint="eastAsia"/>
          <w:b/>
          <w:sz w:val="21"/>
          <w:szCs w:val="21"/>
        </w:rPr>
        <w:t>注意</w:t>
      </w:r>
      <w:r>
        <w:rPr>
          <w:rFonts w:ascii="宋体" w:hAnsi="宋体" w:hint="eastAsia"/>
          <w:sz w:val="21"/>
          <w:szCs w:val="21"/>
        </w:rPr>
        <w:t>：</w:t>
      </w:r>
      <w:r w:rsidRPr="005A6515">
        <w:rPr>
          <w:rFonts w:ascii="宋体" w:hAnsi="宋体" w:hint="eastAsia"/>
          <w:sz w:val="21"/>
          <w:szCs w:val="21"/>
        </w:rPr>
        <w:t>摩尔反应热指当反应进度为</w:t>
      </w:r>
      <w:r>
        <w:rPr>
          <w:rFonts w:ascii="宋体" w:hAnsi="宋体"/>
          <w:sz w:val="21"/>
          <w:szCs w:val="21"/>
        </w:rPr>
        <w:t>1</w:t>
      </w:r>
      <w:r w:rsidRPr="005A6515">
        <w:rPr>
          <w:rFonts w:ascii="宋体" w:hAnsi="宋体"/>
          <w:sz w:val="21"/>
          <w:szCs w:val="21"/>
        </w:rPr>
        <w:t>mol</w:t>
      </w:r>
      <w:r w:rsidRPr="005A6515">
        <w:rPr>
          <w:rFonts w:ascii="宋体" w:hAnsi="宋体" w:hint="eastAsia"/>
          <w:sz w:val="21"/>
          <w:szCs w:val="21"/>
        </w:rPr>
        <w:t>时系统放出或吸收的热量</w:t>
      </w:r>
    </w:p>
    <w:p w14:paraId="0D402012" w14:textId="77777777" w:rsidR="00FC61AE" w:rsidRDefault="00FC61AE" w:rsidP="00236273">
      <w:pPr>
        <w:rPr>
          <w:rFonts w:ascii="宋体" w:hAnsi="宋体"/>
          <w:sz w:val="21"/>
          <w:szCs w:val="21"/>
        </w:rPr>
      </w:pPr>
      <w:r>
        <w:rPr>
          <w:rFonts w:ascii="宋体" w:hAnsi="宋体"/>
          <w:sz w:val="21"/>
          <w:szCs w:val="21"/>
        </w:rPr>
        <w:t>3.</w:t>
      </w:r>
      <w:r>
        <w:rPr>
          <w:rFonts w:ascii="宋体" w:hAnsi="宋体" w:hint="eastAsia"/>
          <w:sz w:val="21"/>
          <w:szCs w:val="21"/>
        </w:rPr>
        <w:t>热效应：等容热效应（</w:t>
      </w:r>
      <w:r w:rsidRPr="005A6515">
        <w:rPr>
          <w:rFonts w:ascii="宋体" w:hAnsi="宋体" w:hint="eastAsia"/>
          <w:sz w:val="21"/>
          <w:szCs w:val="21"/>
        </w:rPr>
        <w:t>弹式量热计</w:t>
      </w:r>
      <w:r>
        <w:rPr>
          <w:rFonts w:ascii="宋体" w:hAnsi="宋体" w:hint="eastAsia"/>
          <w:sz w:val="21"/>
          <w:szCs w:val="21"/>
        </w:rPr>
        <w:t>）；等压热效应（火焰热量计）</w:t>
      </w:r>
    </w:p>
    <w:p w14:paraId="701B0D35" w14:textId="77777777" w:rsidR="00222281" w:rsidRPr="00222281" w:rsidRDefault="00222281" w:rsidP="00222281">
      <w:pPr>
        <w:rPr>
          <w:rFonts w:ascii="宋体" w:hAnsi="宋体"/>
          <w:b/>
          <w:i/>
          <w:iCs/>
        </w:rPr>
      </w:pPr>
      <w:r>
        <w:rPr>
          <w:rFonts w:ascii="宋体" w:hAnsi="宋体" w:hint="eastAsia"/>
          <w:sz w:val="21"/>
          <w:szCs w:val="21"/>
        </w:rPr>
        <w:t xml:space="preserve">          </w:t>
      </w:r>
      <w:r w:rsidRPr="00222281">
        <w:rPr>
          <w:rFonts w:ascii="宋体" w:hAnsi="宋体" w:hint="eastAsia"/>
          <w:szCs w:val="24"/>
        </w:rPr>
        <w:t xml:space="preserve"> </w:t>
      </w:r>
      <w:r w:rsidRPr="00222281">
        <w:rPr>
          <w:rFonts w:ascii="宋体" w:hAnsi="宋体" w:hint="eastAsia"/>
          <w:b/>
          <w:szCs w:val="24"/>
        </w:rPr>
        <w:t xml:space="preserve"> </w:t>
      </w:r>
      <w:r w:rsidRPr="00222281">
        <w:rPr>
          <w:rFonts w:ascii="宋体" w:hAnsi="宋体"/>
          <w:b/>
          <w:bCs/>
          <w:i/>
          <w:iCs/>
          <w:szCs w:val="24"/>
        </w:rPr>
        <w:t>q</w:t>
      </w:r>
      <w:r w:rsidRPr="00222281">
        <w:rPr>
          <w:rFonts w:ascii="宋体" w:hAnsi="宋体"/>
          <w:b/>
          <w:i/>
          <w:iCs/>
          <w:szCs w:val="24"/>
          <w:vertAlign w:val="subscript"/>
        </w:rPr>
        <w:t>V</w:t>
      </w:r>
      <w:r w:rsidRPr="00222281">
        <w:rPr>
          <w:rFonts w:ascii="宋体" w:hAnsi="宋体"/>
          <w:b/>
          <w:szCs w:val="24"/>
        </w:rPr>
        <w:t xml:space="preserve"> =Δ</w:t>
      </w:r>
      <w:r w:rsidRPr="00222281">
        <w:rPr>
          <w:rFonts w:ascii="宋体" w:hAnsi="宋体"/>
          <w:b/>
          <w:i/>
          <w:iCs/>
          <w:szCs w:val="24"/>
        </w:rPr>
        <w:t>U</w:t>
      </w:r>
      <w:r w:rsidRPr="00222281">
        <w:rPr>
          <w:rFonts w:ascii="宋体" w:hAnsi="宋体" w:hint="eastAsia"/>
          <w:b/>
          <w:i/>
          <w:iCs/>
          <w:szCs w:val="24"/>
        </w:rPr>
        <w:t xml:space="preserve"> </w:t>
      </w:r>
      <w:r>
        <w:rPr>
          <w:rFonts w:ascii="宋体" w:hAnsi="宋体" w:hint="eastAsia"/>
          <w:i/>
          <w:iCs/>
          <w:szCs w:val="24"/>
        </w:rPr>
        <w:t xml:space="preserve">             </w:t>
      </w:r>
      <w:r w:rsidRPr="00222281">
        <w:rPr>
          <w:rFonts w:ascii="宋体" w:hAnsi="宋体"/>
          <w:b/>
          <w:i/>
          <w:iCs/>
        </w:rPr>
        <w:t>q</w:t>
      </w:r>
      <w:r w:rsidRPr="00222281">
        <w:rPr>
          <w:rFonts w:ascii="宋体" w:hAnsi="宋体"/>
          <w:b/>
          <w:i/>
          <w:iCs/>
          <w:vertAlign w:val="subscript"/>
        </w:rPr>
        <w:t>p</w:t>
      </w:r>
      <w:r w:rsidRPr="00222281">
        <w:rPr>
          <w:rFonts w:ascii="宋体" w:hAnsi="宋体"/>
          <w:b/>
          <w:i/>
          <w:iCs/>
        </w:rPr>
        <w:t xml:space="preserve"> = ΔU + p(V</w:t>
      </w:r>
      <w:r w:rsidRPr="00222281">
        <w:rPr>
          <w:rFonts w:ascii="宋体" w:hAnsi="宋体"/>
          <w:b/>
          <w:i/>
          <w:iCs/>
          <w:vertAlign w:val="subscript"/>
        </w:rPr>
        <w:t>2</w:t>
      </w:r>
      <w:r w:rsidRPr="00222281">
        <w:rPr>
          <w:rFonts w:ascii="宋体" w:hAnsi="宋体"/>
          <w:b/>
          <w:i/>
          <w:iCs/>
        </w:rPr>
        <w:t>–V</w:t>
      </w:r>
      <w:r w:rsidRPr="00222281">
        <w:rPr>
          <w:rFonts w:ascii="宋体" w:hAnsi="宋体"/>
          <w:b/>
          <w:i/>
          <w:iCs/>
          <w:vertAlign w:val="subscript"/>
        </w:rPr>
        <w:t>1</w:t>
      </w:r>
      <w:r w:rsidRPr="00222281">
        <w:rPr>
          <w:rFonts w:ascii="宋体" w:hAnsi="宋体"/>
          <w:b/>
          <w:i/>
          <w:iCs/>
        </w:rPr>
        <w:t>)</w:t>
      </w:r>
    </w:p>
    <w:p w14:paraId="58D68CB5" w14:textId="77777777" w:rsidR="00222281" w:rsidRDefault="00FC61AE" w:rsidP="00236273">
      <w:pPr>
        <w:rPr>
          <w:rFonts w:ascii="宋体"/>
          <w:noProof/>
          <w:sz w:val="21"/>
          <w:szCs w:val="21"/>
        </w:rPr>
      </w:pPr>
      <w:r>
        <w:rPr>
          <w:rFonts w:ascii="宋体" w:hAnsi="宋体" w:hint="eastAsia"/>
          <w:sz w:val="21"/>
          <w:szCs w:val="21"/>
        </w:rPr>
        <w:t>反应热：</w:t>
      </w:r>
      <w:r w:rsidR="00291A92">
        <w:rPr>
          <w:rFonts w:ascii="宋体"/>
          <w:noProof/>
          <w:sz w:val="21"/>
          <w:szCs w:val="21"/>
        </w:rPr>
        <w:drawing>
          <wp:inline distT="0" distB="0" distL="0" distR="0" wp14:anchorId="2ED11746" wp14:editId="2676B3AE">
            <wp:extent cx="1581150" cy="190500"/>
            <wp:effectExtent l="0" t="0" r="0" b="0"/>
            <wp:docPr id="4"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1581150" cy="190500"/>
                    </a:xfrm>
                    <a:prstGeom prst="rect">
                      <a:avLst/>
                    </a:prstGeom>
                    <a:noFill/>
                    <a:ln>
                      <a:noFill/>
                    </a:ln>
                  </pic:spPr>
                </pic:pic>
              </a:graphicData>
            </a:graphic>
          </wp:inline>
        </w:drawing>
      </w:r>
      <w:r>
        <w:rPr>
          <w:rFonts w:ascii="宋体" w:hAnsi="宋体" w:hint="eastAsia"/>
          <w:sz w:val="21"/>
          <w:szCs w:val="21"/>
        </w:rPr>
        <w:t>（两种液体时比热容不同需分开，注意</w:t>
      </w:r>
      <w:r w:rsidRPr="00EA525C">
        <w:rPr>
          <w:rFonts w:ascii="宋体" w:hAnsi="宋体" w:hint="eastAsia"/>
          <w:b/>
          <w:sz w:val="21"/>
          <w:szCs w:val="21"/>
        </w:rPr>
        <w:t>比热单位</w:t>
      </w:r>
      <w:r>
        <w:rPr>
          <w:rFonts w:ascii="宋体" w:hAnsi="宋体" w:hint="eastAsia"/>
          <w:sz w:val="21"/>
          <w:szCs w:val="21"/>
        </w:rPr>
        <w:t>）</w:t>
      </w:r>
      <w:r>
        <w:rPr>
          <w:rFonts w:ascii="宋体" w:hAnsi="宋体"/>
          <w:sz w:val="21"/>
          <w:szCs w:val="21"/>
        </w:rPr>
        <w:t xml:space="preserve">      </w:t>
      </w:r>
      <w:r w:rsidRPr="000D63AC">
        <w:rPr>
          <w:rFonts w:ascii="宋体" w:hAnsi="宋体" w:hint="eastAsia"/>
          <w:sz w:val="21"/>
          <w:szCs w:val="21"/>
        </w:rPr>
        <w:t>摩尔反应热</w:t>
      </w:r>
      <w:r>
        <w:rPr>
          <w:rFonts w:ascii="宋体" w:hAnsi="宋体" w:hint="eastAsia"/>
          <w:sz w:val="21"/>
          <w:szCs w:val="21"/>
        </w:rPr>
        <w:t>：</w:t>
      </w:r>
      <w:r w:rsidR="00291A92">
        <w:rPr>
          <w:rFonts w:ascii="宋体"/>
          <w:noProof/>
          <w:sz w:val="21"/>
          <w:szCs w:val="21"/>
        </w:rPr>
        <w:drawing>
          <wp:inline distT="0" distB="0" distL="0" distR="0" wp14:anchorId="32D7E64D" wp14:editId="1FAAF021">
            <wp:extent cx="638175" cy="219075"/>
            <wp:effectExtent l="0" t="0" r="9525" b="9525"/>
            <wp:docPr id="5"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4"/>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638175" cy="219075"/>
                    </a:xfrm>
                    <a:prstGeom prst="rect">
                      <a:avLst/>
                    </a:prstGeom>
                    <a:noFill/>
                    <a:ln>
                      <a:noFill/>
                    </a:ln>
                  </pic:spPr>
                </pic:pic>
              </a:graphicData>
            </a:graphic>
          </wp:inline>
        </w:drawing>
      </w:r>
    </w:p>
    <w:p w14:paraId="39E0EFAB" w14:textId="77777777" w:rsidR="00FC61AE" w:rsidRDefault="00FC61AE" w:rsidP="00236273">
      <w:pPr>
        <w:rPr>
          <w:rFonts w:ascii="宋体"/>
          <w:sz w:val="21"/>
          <w:szCs w:val="21"/>
        </w:rPr>
      </w:pPr>
      <w:r>
        <w:rPr>
          <w:rFonts w:ascii="宋体" w:hAnsi="宋体"/>
          <w:sz w:val="21"/>
          <w:szCs w:val="21"/>
        </w:rPr>
        <w:t>4.</w:t>
      </w:r>
      <w:r w:rsidRPr="00224E34">
        <w:rPr>
          <w:rFonts w:ascii="宋体" w:hAnsi="宋体" w:hint="eastAsia"/>
          <w:sz w:val="21"/>
          <w:szCs w:val="21"/>
        </w:rPr>
        <w:t>热化学方程式</w:t>
      </w:r>
      <w:r>
        <w:rPr>
          <w:rFonts w:hint="eastAsia"/>
        </w:rPr>
        <w:t>：</w:t>
      </w:r>
      <w:r>
        <w:rPr>
          <w:rFonts w:ascii="宋体" w:hAnsi="宋体" w:hint="eastAsia"/>
          <w:sz w:val="21"/>
          <w:szCs w:val="21"/>
        </w:rPr>
        <w:t>表示化学</w:t>
      </w:r>
      <w:r w:rsidRPr="00224E34">
        <w:rPr>
          <w:rFonts w:ascii="宋体" w:hAnsi="宋体" w:hint="eastAsia"/>
          <w:b/>
          <w:sz w:val="21"/>
          <w:szCs w:val="21"/>
        </w:rPr>
        <w:t>反应与热效应关系</w:t>
      </w:r>
      <w:r>
        <w:rPr>
          <w:rFonts w:ascii="宋体" w:hAnsi="宋体" w:hint="eastAsia"/>
          <w:sz w:val="21"/>
          <w:szCs w:val="21"/>
        </w:rPr>
        <w:t>的方程式</w:t>
      </w:r>
    </w:p>
    <w:p w14:paraId="05574CE4" w14:textId="77777777" w:rsidR="00FC61AE" w:rsidRDefault="00FC61AE" w:rsidP="00236273">
      <w:pPr>
        <w:rPr>
          <w:rFonts w:ascii="宋体"/>
          <w:sz w:val="21"/>
          <w:szCs w:val="21"/>
        </w:rPr>
      </w:pPr>
      <w:r w:rsidRPr="00A505A3">
        <w:rPr>
          <w:rFonts w:ascii="宋体" w:hAnsi="宋体" w:hint="eastAsia"/>
          <w:b/>
          <w:sz w:val="21"/>
          <w:szCs w:val="21"/>
        </w:rPr>
        <w:t>注意</w:t>
      </w:r>
      <w:r>
        <w:rPr>
          <w:rFonts w:ascii="宋体" w:hAnsi="宋体" w:hint="eastAsia"/>
          <w:sz w:val="21"/>
          <w:szCs w:val="21"/>
        </w:rPr>
        <w:t>：</w:t>
      </w:r>
      <w:r w:rsidRPr="00A505A3">
        <w:rPr>
          <w:rFonts w:ascii="宋体" w:hAnsi="宋体" w:hint="eastAsia"/>
          <w:sz w:val="21"/>
          <w:szCs w:val="21"/>
        </w:rPr>
        <w:t>先写出反应方程，再写出相应反应热，两者之间用分号或逗号隔开</w:t>
      </w:r>
    </w:p>
    <w:p w14:paraId="012D6B2C" w14:textId="77777777" w:rsidR="00FC61AE" w:rsidRDefault="00FC61AE" w:rsidP="00236273">
      <w:pPr>
        <w:rPr>
          <w:rFonts w:ascii="宋体"/>
          <w:sz w:val="21"/>
          <w:szCs w:val="21"/>
        </w:rPr>
      </w:pPr>
      <w:r>
        <w:rPr>
          <w:rFonts w:ascii="宋体" w:hAnsi="宋体"/>
          <w:sz w:val="21"/>
          <w:szCs w:val="21"/>
        </w:rPr>
        <w:t xml:space="preserve">      </w:t>
      </w:r>
      <w:r w:rsidRPr="00A505A3">
        <w:rPr>
          <w:rFonts w:ascii="宋体" w:hAnsi="宋体" w:hint="eastAsia"/>
          <w:sz w:val="21"/>
          <w:szCs w:val="21"/>
        </w:rPr>
        <w:t>若不注明</w:t>
      </w:r>
      <w:r w:rsidRPr="00A505A3">
        <w:rPr>
          <w:rFonts w:ascii="宋体" w:hAnsi="宋体"/>
          <w:sz w:val="21"/>
          <w:szCs w:val="21"/>
        </w:rPr>
        <w:t xml:space="preserve">T, p, </w:t>
      </w:r>
      <w:r w:rsidRPr="00A505A3">
        <w:rPr>
          <w:rFonts w:ascii="宋体" w:hAnsi="宋体" w:hint="eastAsia"/>
          <w:sz w:val="21"/>
          <w:szCs w:val="21"/>
        </w:rPr>
        <w:t>皆指在</w:t>
      </w:r>
      <w:r w:rsidRPr="00A505A3">
        <w:rPr>
          <w:rFonts w:ascii="宋体" w:hAnsi="宋体"/>
          <w:sz w:val="21"/>
          <w:szCs w:val="21"/>
        </w:rPr>
        <w:t>T=298.15 K</w:t>
      </w:r>
      <w:r w:rsidRPr="00A505A3">
        <w:rPr>
          <w:rFonts w:ascii="宋体" w:hAnsi="宋体" w:hint="eastAsia"/>
          <w:sz w:val="21"/>
          <w:szCs w:val="21"/>
        </w:rPr>
        <w:t>，</w:t>
      </w:r>
      <w:r w:rsidRPr="00A505A3">
        <w:rPr>
          <w:rFonts w:ascii="宋体" w:hAnsi="宋体"/>
          <w:sz w:val="21"/>
          <w:szCs w:val="21"/>
        </w:rPr>
        <w:t>p=100kPa</w:t>
      </w:r>
      <w:r w:rsidRPr="00A505A3">
        <w:rPr>
          <w:rFonts w:ascii="宋体" w:hAnsi="宋体" w:hint="eastAsia"/>
          <w:sz w:val="21"/>
          <w:szCs w:val="21"/>
        </w:rPr>
        <w:t>下</w:t>
      </w:r>
    </w:p>
    <w:p w14:paraId="46752E22" w14:textId="77777777" w:rsidR="00FC61AE" w:rsidRDefault="00FC61AE" w:rsidP="00885A44">
      <w:pPr>
        <w:ind w:firstLineChars="300" w:firstLine="630"/>
        <w:rPr>
          <w:rFonts w:ascii="宋体"/>
          <w:sz w:val="21"/>
          <w:szCs w:val="21"/>
        </w:rPr>
      </w:pPr>
      <w:r w:rsidRPr="00A505A3">
        <w:rPr>
          <w:rFonts w:ascii="宋体" w:hAnsi="宋体" w:hint="eastAsia"/>
          <w:sz w:val="21"/>
          <w:szCs w:val="21"/>
        </w:rPr>
        <w:t>标明反应</w:t>
      </w:r>
      <w:r w:rsidRPr="00A505A3">
        <w:rPr>
          <w:rFonts w:ascii="宋体" w:hAnsi="宋体" w:hint="eastAsia"/>
          <w:b/>
          <w:sz w:val="21"/>
          <w:szCs w:val="21"/>
        </w:rPr>
        <w:t>温度</w:t>
      </w:r>
      <w:r w:rsidRPr="00A505A3">
        <w:rPr>
          <w:rFonts w:ascii="宋体" w:hAnsi="宋体" w:hint="eastAsia"/>
          <w:sz w:val="21"/>
          <w:szCs w:val="21"/>
        </w:rPr>
        <w:t>、</w:t>
      </w:r>
      <w:r w:rsidRPr="00A505A3">
        <w:rPr>
          <w:rFonts w:ascii="宋体" w:hAnsi="宋体" w:hint="eastAsia"/>
          <w:b/>
          <w:sz w:val="21"/>
          <w:szCs w:val="21"/>
        </w:rPr>
        <w:t>压力</w:t>
      </w:r>
      <w:r w:rsidRPr="00A505A3">
        <w:rPr>
          <w:rFonts w:ascii="宋体" w:hAnsi="宋体" w:hint="eastAsia"/>
          <w:sz w:val="21"/>
          <w:szCs w:val="21"/>
        </w:rPr>
        <w:t>及反应物、生成物的</w:t>
      </w:r>
      <w:r w:rsidRPr="00A505A3">
        <w:rPr>
          <w:rFonts w:ascii="宋体" w:hAnsi="宋体" w:hint="eastAsia"/>
          <w:b/>
          <w:sz w:val="21"/>
          <w:szCs w:val="21"/>
        </w:rPr>
        <w:t>量和状态</w:t>
      </w:r>
    </w:p>
    <w:p w14:paraId="18779C35" w14:textId="77777777" w:rsidR="00FC61AE" w:rsidRDefault="00FC61AE" w:rsidP="00A505A3">
      <w:pPr>
        <w:rPr>
          <w:rFonts w:ascii="宋体"/>
          <w:sz w:val="21"/>
          <w:szCs w:val="21"/>
        </w:rPr>
      </w:pPr>
      <w:r>
        <w:rPr>
          <w:rFonts w:ascii="宋体" w:hAnsi="宋体"/>
          <w:sz w:val="21"/>
          <w:szCs w:val="21"/>
        </w:rPr>
        <w:t>5.</w:t>
      </w:r>
      <w:r w:rsidRPr="00626584">
        <w:rPr>
          <w:rFonts w:ascii="宋体" w:hAnsi="宋体" w:hint="eastAsia"/>
          <w:sz w:val="21"/>
          <w:szCs w:val="21"/>
        </w:rPr>
        <w:t>热力学第一定律</w:t>
      </w:r>
    </w:p>
    <w:p w14:paraId="3FB051A1" w14:textId="77777777" w:rsidR="00FC61AE" w:rsidRPr="00626584" w:rsidRDefault="00FC61AE" w:rsidP="00A505A3">
      <w:pPr>
        <w:rPr>
          <w:rFonts w:ascii="宋体"/>
          <w:sz w:val="21"/>
          <w:szCs w:val="21"/>
        </w:rPr>
      </w:pPr>
      <w:r>
        <w:rPr>
          <w:rFonts w:ascii="宋体" w:hAnsi="宋体" w:hint="eastAsia"/>
          <w:sz w:val="21"/>
          <w:szCs w:val="21"/>
        </w:rPr>
        <w:t>封闭系统，</w:t>
      </w:r>
      <w:r w:rsidRPr="00626584">
        <w:rPr>
          <w:rFonts w:ascii="宋体" w:hAnsi="宋体" w:hint="eastAsia"/>
          <w:sz w:val="21"/>
          <w:szCs w:val="21"/>
        </w:rPr>
        <w:t>不做非体积功时，若系统从环境吸收热</w:t>
      </w:r>
      <w:r w:rsidRPr="00626584">
        <w:rPr>
          <w:rFonts w:ascii="宋体" w:hAnsi="宋体"/>
          <w:sz w:val="21"/>
          <w:szCs w:val="21"/>
        </w:rPr>
        <w:t>q</w:t>
      </w:r>
      <w:r w:rsidRPr="00626584">
        <w:rPr>
          <w:rFonts w:ascii="宋体" w:hAnsi="宋体" w:hint="eastAsia"/>
          <w:sz w:val="21"/>
          <w:szCs w:val="21"/>
        </w:rPr>
        <w:t>，从环境得功</w:t>
      </w:r>
      <w:r w:rsidRPr="00626584">
        <w:rPr>
          <w:rFonts w:ascii="宋体" w:hAnsi="宋体"/>
          <w:sz w:val="21"/>
          <w:szCs w:val="21"/>
        </w:rPr>
        <w:t>w</w:t>
      </w:r>
      <w:r w:rsidRPr="00626584">
        <w:rPr>
          <w:rFonts w:ascii="宋体" w:hAnsi="宋体" w:hint="eastAsia"/>
          <w:sz w:val="21"/>
          <w:szCs w:val="21"/>
        </w:rPr>
        <w:t>，则系统热力学能的增加Δ</w:t>
      </w:r>
      <w:r w:rsidR="00885A44">
        <w:rPr>
          <w:rFonts w:ascii="宋体" w:hAnsi="宋体"/>
          <w:sz w:val="21"/>
          <w:szCs w:val="21"/>
        </w:rPr>
        <w:t>U</w:t>
      </w:r>
      <w:r w:rsidRPr="00626584">
        <w:rPr>
          <w:rFonts w:ascii="宋体" w:hAnsi="宋体"/>
          <w:sz w:val="21"/>
          <w:szCs w:val="21"/>
        </w:rPr>
        <w:t>(U</w:t>
      </w:r>
      <w:r w:rsidRPr="00885A44">
        <w:rPr>
          <w:rFonts w:ascii="宋体" w:hAnsi="宋体"/>
          <w:sz w:val="21"/>
          <w:szCs w:val="21"/>
          <w:vertAlign w:val="subscript"/>
        </w:rPr>
        <w:t>2</w:t>
      </w:r>
      <w:r w:rsidR="00885A44">
        <w:rPr>
          <w:rFonts w:ascii="宋体" w:hAnsi="宋体"/>
          <w:sz w:val="21"/>
          <w:szCs w:val="21"/>
        </w:rPr>
        <w:t>–</w:t>
      </w:r>
      <w:r w:rsidRPr="00626584">
        <w:rPr>
          <w:rFonts w:ascii="宋体" w:hAnsi="宋体"/>
          <w:sz w:val="21"/>
          <w:szCs w:val="21"/>
        </w:rPr>
        <w:t>U</w:t>
      </w:r>
      <w:r w:rsidRPr="00885A44">
        <w:rPr>
          <w:rFonts w:ascii="宋体" w:hAnsi="宋体"/>
          <w:sz w:val="21"/>
          <w:szCs w:val="21"/>
          <w:vertAlign w:val="subscript"/>
        </w:rPr>
        <w:t>1</w:t>
      </w:r>
      <w:r w:rsidRPr="00626584">
        <w:rPr>
          <w:rFonts w:ascii="宋体" w:hAnsi="宋体"/>
          <w:sz w:val="21"/>
          <w:szCs w:val="21"/>
        </w:rPr>
        <w:t>)</w:t>
      </w:r>
      <w:r w:rsidRPr="00626584">
        <w:rPr>
          <w:rFonts w:ascii="宋体" w:hAnsi="宋体" w:hint="eastAsia"/>
          <w:sz w:val="21"/>
          <w:szCs w:val="21"/>
        </w:rPr>
        <w:t>为：</w:t>
      </w:r>
    </w:p>
    <w:p w14:paraId="6A38660D" w14:textId="77777777" w:rsidR="00FC61AE" w:rsidRDefault="00885A44" w:rsidP="00A505A3">
      <w:pPr>
        <w:rPr>
          <w:rFonts w:ascii="宋体"/>
          <w:sz w:val="21"/>
          <w:szCs w:val="21"/>
        </w:rPr>
      </w:pPr>
      <w:r w:rsidRPr="00885A44">
        <w:rPr>
          <w:rFonts w:ascii="宋体" w:hint="eastAsia"/>
          <w:sz w:val="21"/>
          <w:szCs w:val="21"/>
        </w:rPr>
        <w:t>Δ</w:t>
      </w:r>
      <w:r>
        <w:rPr>
          <w:rFonts w:ascii="宋体"/>
          <w:sz w:val="21"/>
          <w:szCs w:val="21"/>
        </w:rPr>
        <w:t>U=q</w:t>
      </w:r>
      <w:r>
        <w:rPr>
          <w:rFonts w:ascii="宋体" w:hint="eastAsia"/>
          <w:sz w:val="21"/>
          <w:szCs w:val="21"/>
        </w:rPr>
        <w:t xml:space="preserve"> </w:t>
      </w:r>
      <w:r w:rsidRPr="00885A44">
        <w:rPr>
          <w:rFonts w:ascii="宋体"/>
          <w:sz w:val="21"/>
          <w:szCs w:val="21"/>
        </w:rPr>
        <w:t>+ w</w:t>
      </w:r>
      <w:r>
        <w:rPr>
          <w:rFonts w:ascii="宋体" w:hint="eastAsia"/>
          <w:sz w:val="21"/>
          <w:szCs w:val="21"/>
        </w:rPr>
        <w:t>（热力学能从前称为热能）</w:t>
      </w:r>
    </w:p>
    <w:p w14:paraId="10AFF564" w14:textId="77777777" w:rsidR="00885A44" w:rsidRDefault="00885A44" w:rsidP="00885A44">
      <w:pPr>
        <w:rPr>
          <w:rFonts w:ascii="宋体"/>
          <w:sz w:val="21"/>
          <w:szCs w:val="21"/>
        </w:rPr>
      </w:pPr>
      <w:r>
        <w:rPr>
          <w:rFonts w:ascii="宋体" w:hint="eastAsia"/>
          <w:sz w:val="21"/>
          <w:szCs w:val="21"/>
        </w:rPr>
        <w:t>6.</w:t>
      </w:r>
      <w:r w:rsidRPr="00885A44">
        <w:rPr>
          <w:rFonts w:ascii="宋体" w:hint="eastAsia"/>
          <w:sz w:val="21"/>
          <w:szCs w:val="21"/>
        </w:rPr>
        <w:t>内能的特征：状态函数</w:t>
      </w:r>
      <w:r>
        <w:rPr>
          <w:rFonts w:ascii="宋体" w:hint="eastAsia"/>
          <w:sz w:val="21"/>
          <w:szCs w:val="21"/>
        </w:rPr>
        <w:t>（状态确定，其值确定；殊途同归；周而复始）、</w:t>
      </w:r>
      <w:r w:rsidRPr="00885A44">
        <w:rPr>
          <w:rFonts w:ascii="宋体" w:hint="eastAsia"/>
          <w:sz w:val="21"/>
          <w:szCs w:val="21"/>
        </w:rPr>
        <w:t>无绝对数值</w:t>
      </w:r>
      <w:r>
        <w:rPr>
          <w:rFonts w:ascii="宋体" w:hint="eastAsia"/>
          <w:sz w:val="21"/>
          <w:szCs w:val="21"/>
        </w:rPr>
        <w:t>、</w:t>
      </w:r>
      <w:r w:rsidRPr="00885A44">
        <w:rPr>
          <w:rFonts w:ascii="宋体" w:hint="eastAsia"/>
          <w:sz w:val="21"/>
          <w:szCs w:val="21"/>
        </w:rPr>
        <w:t>广度性质</w:t>
      </w:r>
    </w:p>
    <w:p w14:paraId="4965A9AF" w14:textId="77777777" w:rsidR="00FC61AE" w:rsidRPr="00885A44" w:rsidRDefault="00885A44" w:rsidP="00A505A3">
      <w:pPr>
        <w:rPr>
          <w:rFonts w:ascii="宋体"/>
          <w:b/>
          <w:sz w:val="21"/>
          <w:szCs w:val="21"/>
        </w:rPr>
      </w:pPr>
      <w:r>
        <w:rPr>
          <w:rFonts w:ascii="宋体" w:hint="eastAsia"/>
          <w:sz w:val="21"/>
          <w:szCs w:val="21"/>
        </w:rPr>
        <w:t xml:space="preserve">7.热：系统吸热为正，放热为负  </w:t>
      </w:r>
      <w:r w:rsidRPr="00885A44">
        <w:rPr>
          <w:rFonts w:ascii="宋体" w:hint="eastAsia"/>
          <w:b/>
          <w:sz w:val="21"/>
          <w:szCs w:val="21"/>
        </w:rPr>
        <w:t>热量q不是状态函数</w:t>
      </w:r>
    </w:p>
    <w:p w14:paraId="5C2B8CCB" w14:textId="77777777" w:rsidR="00FC61AE" w:rsidRDefault="00222281" w:rsidP="00A505A3">
      <w:pPr>
        <w:rPr>
          <w:rFonts w:ascii="宋体"/>
          <w:sz w:val="21"/>
          <w:szCs w:val="21"/>
        </w:rPr>
      </w:pPr>
      <w:r>
        <w:rPr>
          <w:rFonts w:ascii="宋体" w:hint="eastAsia"/>
          <w:sz w:val="21"/>
          <w:szCs w:val="21"/>
        </w:rPr>
        <w:t xml:space="preserve">8.功：系统对外功为负，外部对系统作功为正  </w:t>
      </w:r>
      <w:r w:rsidRPr="00222281">
        <w:rPr>
          <w:rFonts w:ascii="宋体" w:hint="eastAsia"/>
          <w:b/>
          <w:sz w:val="21"/>
          <w:szCs w:val="21"/>
        </w:rPr>
        <w:t>功w不是状态函数</w:t>
      </w:r>
    </w:p>
    <w:p w14:paraId="0DC52902" w14:textId="77777777" w:rsidR="00FC61AE" w:rsidRDefault="00222281" w:rsidP="00A505A3">
      <w:pPr>
        <w:rPr>
          <w:rFonts w:ascii="宋体"/>
          <w:sz w:val="21"/>
          <w:szCs w:val="21"/>
        </w:rPr>
      </w:pPr>
      <w:r>
        <w:rPr>
          <w:rFonts w:ascii="宋体" w:hint="eastAsia"/>
          <w:sz w:val="21"/>
          <w:szCs w:val="21"/>
        </w:rPr>
        <w:t>9.</w:t>
      </w:r>
      <w:r w:rsidRPr="00222281">
        <w:rPr>
          <w:rFonts w:ascii="宋体" w:hint="eastAsia"/>
          <w:sz w:val="21"/>
          <w:szCs w:val="21"/>
        </w:rPr>
        <w:t>体积功w体的计算</w:t>
      </w:r>
    </w:p>
    <w:p w14:paraId="5FC2DC5C" w14:textId="77777777" w:rsidR="00222281" w:rsidRPr="00222281" w:rsidRDefault="00222281" w:rsidP="00222281">
      <w:pPr>
        <w:rPr>
          <w:rFonts w:ascii="宋体"/>
          <w:szCs w:val="24"/>
        </w:rPr>
      </w:pPr>
      <w:r w:rsidRPr="00222281">
        <w:rPr>
          <w:rFonts w:ascii="宋体"/>
          <w:b/>
          <w:bCs/>
          <w:i/>
          <w:iCs/>
          <w:szCs w:val="24"/>
        </w:rPr>
        <w:t>w</w:t>
      </w:r>
      <w:r w:rsidRPr="00222281">
        <w:rPr>
          <w:rFonts w:ascii="宋体" w:hint="eastAsia"/>
          <w:b/>
          <w:bCs/>
          <w:szCs w:val="24"/>
          <w:vertAlign w:val="subscript"/>
        </w:rPr>
        <w:t>体</w:t>
      </w:r>
      <w:r>
        <w:rPr>
          <w:rFonts w:ascii="宋体"/>
          <w:b/>
          <w:bCs/>
          <w:szCs w:val="24"/>
        </w:rPr>
        <w:t>=</w:t>
      </w:r>
      <w:r w:rsidRPr="00222281">
        <w:rPr>
          <w:rFonts w:ascii="宋体"/>
          <w:b/>
          <w:bCs/>
          <w:szCs w:val="24"/>
        </w:rPr>
        <w:t>–</w:t>
      </w:r>
      <w:r w:rsidRPr="00222281">
        <w:rPr>
          <w:rFonts w:ascii="宋体"/>
          <w:b/>
          <w:bCs/>
          <w:i/>
          <w:iCs/>
          <w:szCs w:val="24"/>
        </w:rPr>
        <w:t>p</w:t>
      </w:r>
      <w:r w:rsidRPr="00222281">
        <w:rPr>
          <w:rFonts w:ascii="宋体" w:hint="eastAsia"/>
          <w:b/>
          <w:bCs/>
          <w:szCs w:val="24"/>
          <w:vertAlign w:val="subscript"/>
        </w:rPr>
        <w:t>外</w:t>
      </w:r>
      <w:r w:rsidRPr="00222281">
        <w:rPr>
          <w:rFonts w:ascii="宋体"/>
          <w:b/>
          <w:bCs/>
          <w:szCs w:val="24"/>
        </w:rPr>
        <w:t>(</w:t>
      </w:r>
      <w:r w:rsidRPr="00222281">
        <w:rPr>
          <w:rFonts w:ascii="宋体"/>
          <w:b/>
          <w:bCs/>
          <w:i/>
          <w:iCs/>
          <w:szCs w:val="24"/>
        </w:rPr>
        <w:t>V</w:t>
      </w:r>
      <w:r w:rsidRPr="00222281">
        <w:rPr>
          <w:rFonts w:ascii="宋体"/>
          <w:b/>
          <w:bCs/>
          <w:szCs w:val="24"/>
          <w:vertAlign w:val="subscript"/>
        </w:rPr>
        <w:t>2</w:t>
      </w:r>
      <w:r w:rsidRPr="00222281">
        <w:rPr>
          <w:rFonts w:ascii="宋体"/>
          <w:b/>
          <w:bCs/>
          <w:szCs w:val="24"/>
        </w:rPr>
        <w:t xml:space="preserve"> </w:t>
      </w:r>
      <w:r w:rsidRPr="00222281">
        <w:rPr>
          <w:rFonts w:ascii="宋体"/>
          <w:b/>
          <w:bCs/>
          <w:szCs w:val="24"/>
        </w:rPr>
        <w:t>–</w:t>
      </w:r>
      <w:r w:rsidRPr="00222281">
        <w:rPr>
          <w:rFonts w:ascii="宋体"/>
          <w:b/>
          <w:bCs/>
          <w:szCs w:val="24"/>
        </w:rPr>
        <w:t xml:space="preserve"> </w:t>
      </w:r>
      <w:r w:rsidRPr="00222281">
        <w:rPr>
          <w:rFonts w:ascii="宋体"/>
          <w:b/>
          <w:bCs/>
          <w:i/>
          <w:iCs/>
          <w:szCs w:val="24"/>
        </w:rPr>
        <w:t>V</w:t>
      </w:r>
      <w:r w:rsidRPr="00222281">
        <w:rPr>
          <w:rFonts w:ascii="宋体"/>
          <w:b/>
          <w:bCs/>
          <w:szCs w:val="24"/>
          <w:vertAlign w:val="subscript"/>
        </w:rPr>
        <w:t>1</w:t>
      </w:r>
      <w:r>
        <w:rPr>
          <w:rFonts w:ascii="宋体"/>
          <w:b/>
          <w:bCs/>
          <w:szCs w:val="24"/>
        </w:rPr>
        <w:t>)=</w:t>
      </w:r>
      <w:r w:rsidRPr="00222281">
        <w:rPr>
          <w:rFonts w:ascii="宋体"/>
          <w:b/>
          <w:bCs/>
          <w:szCs w:val="24"/>
        </w:rPr>
        <w:t>–</w:t>
      </w:r>
      <w:r w:rsidRPr="00222281">
        <w:rPr>
          <w:rFonts w:ascii="宋体"/>
          <w:b/>
          <w:bCs/>
          <w:i/>
          <w:iCs/>
          <w:szCs w:val="24"/>
        </w:rPr>
        <w:t>p</w:t>
      </w:r>
      <w:r w:rsidRPr="00222281">
        <w:rPr>
          <w:rFonts w:ascii="宋体" w:hint="eastAsia"/>
          <w:b/>
          <w:bCs/>
          <w:szCs w:val="24"/>
          <w:vertAlign w:val="subscript"/>
        </w:rPr>
        <w:t>外</w:t>
      </w:r>
      <w:r w:rsidRPr="00222281">
        <w:rPr>
          <w:rFonts w:ascii="宋体"/>
          <w:b/>
          <w:bCs/>
          <w:i/>
          <w:iCs/>
          <w:szCs w:val="24"/>
        </w:rPr>
        <w:t>Δ</w:t>
      </w:r>
      <w:r w:rsidRPr="00222281">
        <w:rPr>
          <w:rFonts w:ascii="宋体"/>
          <w:b/>
          <w:bCs/>
          <w:i/>
          <w:iCs/>
          <w:szCs w:val="24"/>
        </w:rPr>
        <w:t>V</w:t>
      </w:r>
      <w:r w:rsidRPr="00222281">
        <w:rPr>
          <w:rFonts w:ascii="宋体"/>
          <w:b/>
          <w:bCs/>
          <w:szCs w:val="24"/>
        </w:rPr>
        <w:t xml:space="preserve"> </w:t>
      </w:r>
      <w:r>
        <w:rPr>
          <w:rFonts w:ascii="宋体" w:hint="eastAsia"/>
          <w:b/>
          <w:bCs/>
          <w:szCs w:val="24"/>
        </w:rPr>
        <w:t xml:space="preserve">  </w:t>
      </w:r>
    </w:p>
    <w:p w14:paraId="518C9CD2" w14:textId="77777777" w:rsidR="00222281" w:rsidRPr="009C42E7" w:rsidRDefault="00222281" w:rsidP="00A505A3">
      <w:pPr>
        <w:rPr>
          <w:rFonts w:ascii="宋体"/>
          <w:sz w:val="21"/>
          <w:szCs w:val="21"/>
        </w:rPr>
      </w:pPr>
      <w:r w:rsidRPr="00222281">
        <w:rPr>
          <w:rFonts w:ascii="宋体" w:hint="eastAsia"/>
          <w:sz w:val="21"/>
          <w:szCs w:val="21"/>
        </w:rPr>
        <w:t>10.</w:t>
      </w:r>
      <w:r>
        <w:rPr>
          <w:rFonts w:ascii="宋体" w:hint="eastAsia"/>
          <w:sz w:val="21"/>
          <w:szCs w:val="21"/>
        </w:rPr>
        <w:t>焓</w:t>
      </w:r>
      <w:r w:rsidR="006762DF">
        <w:rPr>
          <w:rFonts w:ascii="宋体" w:hint="eastAsia"/>
          <w:sz w:val="21"/>
          <w:szCs w:val="21"/>
        </w:rPr>
        <w:t>（状态函数）</w:t>
      </w:r>
      <w:r w:rsidR="009C42E7">
        <w:rPr>
          <w:rFonts w:ascii="宋体" w:hint="eastAsia"/>
          <w:sz w:val="21"/>
          <w:szCs w:val="21"/>
        </w:rPr>
        <w:t>（</w:t>
      </w:r>
      <w:r w:rsidR="009C42E7" w:rsidRPr="008656A9">
        <w:rPr>
          <w:rFonts w:ascii="宋体" w:hint="eastAsia"/>
          <w:b/>
          <w:sz w:val="21"/>
          <w:szCs w:val="21"/>
        </w:rPr>
        <w:t>kJ/mol</w:t>
      </w:r>
      <w:r w:rsidR="009C42E7">
        <w:rPr>
          <w:rFonts w:ascii="宋体" w:hint="eastAsia"/>
          <w:sz w:val="21"/>
          <w:szCs w:val="21"/>
        </w:rPr>
        <w:t xml:space="preserve">）     </w:t>
      </w:r>
      <w:r w:rsidR="009C42E7" w:rsidRPr="009C42E7">
        <w:rPr>
          <w:rFonts w:ascii="宋体" w:hint="eastAsia"/>
          <w:sz w:val="21"/>
          <w:szCs w:val="21"/>
        </w:rPr>
        <w:t>Δ</w:t>
      </w:r>
      <w:r w:rsidR="009C42E7" w:rsidRPr="009C42E7">
        <w:rPr>
          <w:rFonts w:ascii="宋体" w:hint="eastAsia"/>
          <w:sz w:val="21"/>
          <w:szCs w:val="21"/>
          <w:vertAlign w:val="subscript"/>
        </w:rPr>
        <w:t>r</w:t>
      </w:r>
      <w:r w:rsidR="009C42E7">
        <w:rPr>
          <w:rFonts w:ascii="宋体" w:hint="eastAsia"/>
          <w:sz w:val="21"/>
          <w:szCs w:val="21"/>
        </w:rPr>
        <w:t>H</w:t>
      </w:r>
      <w:r w:rsidR="009C42E7" w:rsidRPr="009C42E7">
        <w:rPr>
          <w:rFonts w:ascii="宋体" w:hint="eastAsia"/>
          <w:sz w:val="21"/>
          <w:szCs w:val="21"/>
          <w:vertAlign w:val="subscript"/>
        </w:rPr>
        <w:t>m</w:t>
      </w:r>
      <w:r w:rsidR="009C42E7">
        <w:rPr>
          <w:rFonts w:ascii="宋体" w:hint="eastAsia"/>
          <w:sz w:val="21"/>
          <w:szCs w:val="21"/>
        </w:rPr>
        <w:t>：反应的摩尔焓</w:t>
      </w:r>
    </w:p>
    <w:p w14:paraId="1A69179B" w14:textId="77777777" w:rsidR="00222281" w:rsidRPr="00222281" w:rsidRDefault="006762DF" w:rsidP="006762DF">
      <w:pPr>
        <w:rPr>
          <w:rFonts w:ascii="宋体"/>
          <w:sz w:val="21"/>
          <w:szCs w:val="21"/>
        </w:rPr>
      </w:pPr>
      <w:r>
        <w:rPr>
          <w:rFonts w:ascii="宋体" w:hint="eastAsia"/>
          <w:sz w:val="21"/>
          <w:szCs w:val="21"/>
        </w:rPr>
        <w:t xml:space="preserve">H =U + pV            </w:t>
      </w:r>
      <w:r w:rsidRPr="006762DF">
        <w:rPr>
          <w:rFonts w:ascii="宋体" w:hint="eastAsia"/>
          <w:sz w:val="21"/>
          <w:szCs w:val="21"/>
        </w:rPr>
        <w:t>q</w:t>
      </w:r>
      <w:r w:rsidRPr="006762DF">
        <w:rPr>
          <w:rFonts w:ascii="宋体" w:hint="eastAsia"/>
          <w:sz w:val="21"/>
          <w:szCs w:val="21"/>
          <w:vertAlign w:val="subscript"/>
        </w:rPr>
        <w:t>p</w:t>
      </w:r>
      <w:r w:rsidRPr="006762DF">
        <w:rPr>
          <w:rFonts w:ascii="宋体" w:hint="eastAsia"/>
          <w:sz w:val="21"/>
          <w:szCs w:val="21"/>
        </w:rPr>
        <w:t xml:space="preserve"> =H</w:t>
      </w:r>
      <w:r w:rsidRPr="006762DF">
        <w:rPr>
          <w:rFonts w:ascii="宋体" w:hint="eastAsia"/>
          <w:sz w:val="21"/>
          <w:szCs w:val="21"/>
          <w:vertAlign w:val="subscript"/>
        </w:rPr>
        <w:t>2</w:t>
      </w:r>
      <w:r w:rsidRPr="006762DF">
        <w:rPr>
          <w:rFonts w:ascii="宋体" w:hint="eastAsia"/>
          <w:sz w:val="21"/>
          <w:szCs w:val="21"/>
        </w:rPr>
        <w:t>–H</w:t>
      </w:r>
      <w:r w:rsidRPr="006762DF">
        <w:rPr>
          <w:rFonts w:ascii="宋体" w:hint="eastAsia"/>
          <w:sz w:val="21"/>
          <w:szCs w:val="21"/>
          <w:vertAlign w:val="subscript"/>
        </w:rPr>
        <w:t>1</w:t>
      </w:r>
      <w:r w:rsidRPr="006762DF">
        <w:rPr>
          <w:rFonts w:ascii="宋体" w:hint="eastAsia"/>
          <w:sz w:val="21"/>
          <w:szCs w:val="21"/>
        </w:rPr>
        <w:t>=ΔH</w:t>
      </w:r>
      <w:r>
        <w:rPr>
          <w:rFonts w:ascii="宋体" w:hint="eastAsia"/>
          <w:sz w:val="21"/>
          <w:szCs w:val="21"/>
        </w:rPr>
        <w:t>（</w:t>
      </w:r>
      <w:r w:rsidRPr="006762DF">
        <w:rPr>
          <w:rFonts w:ascii="宋体" w:hint="eastAsia"/>
          <w:b/>
          <w:sz w:val="21"/>
          <w:szCs w:val="21"/>
        </w:rPr>
        <w:t>Δ</w:t>
      </w:r>
      <w:r w:rsidRPr="006762DF">
        <w:rPr>
          <w:rFonts w:ascii="宋体"/>
          <w:b/>
          <w:sz w:val="21"/>
          <w:szCs w:val="21"/>
        </w:rPr>
        <w:t>H</w:t>
      </w:r>
      <w:r w:rsidRPr="006762DF">
        <w:rPr>
          <w:rFonts w:ascii="宋体" w:hint="eastAsia"/>
          <w:b/>
          <w:sz w:val="21"/>
          <w:szCs w:val="21"/>
        </w:rPr>
        <w:t>&lt;0放热；Δ</w:t>
      </w:r>
      <w:r w:rsidRPr="006762DF">
        <w:rPr>
          <w:rFonts w:ascii="宋体"/>
          <w:b/>
          <w:sz w:val="21"/>
          <w:szCs w:val="21"/>
        </w:rPr>
        <w:t>H</w:t>
      </w:r>
      <w:r w:rsidRPr="006762DF">
        <w:rPr>
          <w:rFonts w:ascii="宋体" w:hint="eastAsia"/>
          <w:b/>
          <w:sz w:val="21"/>
          <w:szCs w:val="21"/>
        </w:rPr>
        <w:t>&gt;0吸热</w:t>
      </w:r>
      <w:r>
        <w:rPr>
          <w:rFonts w:ascii="宋体" w:hint="eastAsia"/>
          <w:sz w:val="21"/>
          <w:szCs w:val="21"/>
        </w:rPr>
        <w:t>）</w:t>
      </w:r>
    </w:p>
    <w:p w14:paraId="4CBB5DB0" w14:textId="77777777" w:rsidR="00FC61AE" w:rsidRDefault="00291A92" w:rsidP="00A505A3">
      <w:pPr>
        <w:rPr>
          <w:rFonts w:ascii="宋体"/>
          <w:sz w:val="21"/>
          <w:szCs w:val="21"/>
        </w:rPr>
      </w:pPr>
      <w:r>
        <w:rPr>
          <w:rFonts w:ascii="宋体"/>
          <w:b/>
          <w:noProof/>
          <w:sz w:val="21"/>
          <w:szCs w:val="21"/>
        </w:rPr>
        <mc:AlternateContent>
          <mc:Choice Requires="wps">
            <w:drawing>
              <wp:anchor distT="0" distB="0" distL="114300" distR="114300" simplePos="0" relativeHeight="251645440" behindDoc="0" locked="0" layoutInCell="1" allowOverlap="1" wp14:anchorId="7BCADD24" wp14:editId="3092AAA6">
                <wp:simplePos x="0" y="0"/>
                <wp:positionH relativeFrom="column">
                  <wp:posOffset>2381250</wp:posOffset>
                </wp:positionH>
                <wp:positionV relativeFrom="paragraph">
                  <wp:posOffset>153670</wp:posOffset>
                </wp:positionV>
                <wp:extent cx="314325" cy="0"/>
                <wp:effectExtent l="9525" t="57150" r="19050" b="57150"/>
                <wp:wrapNone/>
                <wp:docPr id="27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930C82" id="_x0000_t32" coordsize="21600,21600" o:spt="32" o:oned="t" path="m,l21600,21600e" filled="f">
                <v:path arrowok="t" fillok="f" o:connecttype="none"/>
                <o:lock v:ext="edit" shapetype="t"/>
              </v:shapetype>
              <v:shape id="AutoShape 53" o:spid="_x0000_s1026" type="#_x0000_t32" style="position:absolute;left:0;text-align:left;margin-left:187.5pt;margin-top:12.1pt;width:24.75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">
                <v:stroke endarrow="block"/>
              </v:shape>
            </w:pict>
          </mc:Fallback>
        </mc:AlternateContent>
      </w:r>
      <w:r w:rsidR="006762DF" w:rsidRPr="00E31941">
        <w:rPr>
          <w:rFonts w:ascii="宋体" w:hint="eastAsia"/>
          <w:b/>
          <w:sz w:val="21"/>
          <w:szCs w:val="21"/>
        </w:rPr>
        <w:t>注意</w:t>
      </w:r>
      <w:r w:rsidR="006762DF">
        <w:rPr>
          <w:rFonts w:ascii="宋体" w:hint="eastAsia"/>
          <w:sz w:val="21"/>
          <w:szCs w:val="21"/>
        </w:rPr>
        <w:t>：q</w:t>
      </w:r>
      <w:r w:rsidR="006762DF" w:rsidRPr="006762DF">
        <w:rPr>
          <w:rFonts w:ascii="宋体" w:hint="eastAsia"/>
          <w:sz w:val="21"/>
          <w:szCs w:val="21"/>
          <w:vertAlign w:val="subscript"/>
        </w:rPr>
        <w:t>V</w:t>
      </w:r>
      <w:r w:rsidR="006762DF">
        <w:rPr>
          <w:rFonts w:ascii="宋体" w:hint="eastAsia"/>
          <w:sz w:val="21"/>
          <w:szCs w:val="21"/>
        </w:rPr>
        <w:t>=</w:t>
      </w:r>
      <w:r w:rsidR="006762DF" w:rsidRPr="006762DF">
        <w:rPr>
          <w:rFonts w:ascii="宋体" w:hint="eastAsia"/>
          <w:sz w:val="21"/>
          <w:szCs w:val="21"/>
        </w:rPr>
        <w:t>Δ</w:t>
      </w:r>
      <w:r w:rsidR="006762DF">
        <w:rPr>
          <w:rFonts w:ascii="宋体" w:hint="eastAsia"/>
          <w:sz w:val="21"/>
          <w:szCs w:val="21"/>
        </w:rPr>
        <w:t>U</w:t>
      </w:r>
      <w:r w:rsidR="00E31941">
        <w:rPr>
          <w:rFonts w:ascii="宋体" w:hint="eastAsia"/>
          <w:sz w:val="21"/>
          <w:szCs w:val="21"/>
        </w:rPr>
        <w:t xml:space="preserve">（定容）VS </w:t>
      </w:r>
      <w:r w:rsidR="006762DF">
        <w:rPr>
          <w:rFonts w:ascii="宋体" w:hint="eastAsia"/>
          <w:sz w:val="21"/>
          <w:szCs w:val="21"/>
        </w:rPr>
        <w:t>q</w:t>
      </w:r>
      <w:r w:rsidR="006762DF" w:rsidRPr="006762DF">
        <w:rPr>
          <w:rFonts w:ascii="宋体" w:hint="eastAsia"/>
          <w:sz w:val="21"/>
          <w:szCs w:val="21"/>
          <w:vertAlign w:val="subscript"/>
        </w:rPr>
        <w:t>P</w:t>
      </w:r>
      <w:r w:rsidR="006762DF">
        <w:rPr>
          <w:rFonts w:ascii="宋体" w:hint="eastAsia"/>
          <w:sz w:val="21"/>
          <w:szCs w:val="21"/>
        </w:rPr>
        <w:t>=</w:t>
      </w:r>
      <w:r w:rsidR="006762DF" w:rsidRPr="006762DF">
        <w:rPr>
          <w:rFonts w:ascii="宋体" w:hint="eastAsia"/>
          <w:sz w:val="21"/>
          <w:szCs w:val="21"/>
        </w:rPr>
        <w:t>Δ</w:t>
      </w:r>
      <w:r w:rsidR="006762DF">
        <w:rPr>
          <w:rFonts w:ascii="宋体" w:hint="eastAsia"/>
          <w:sz w:val="21"/>
          <w:szCs w:val="21"/>
        </w:rPr>
        <w:t>H</w:t>
      </w:r>
      <w:r w:rsidR="00E31941">
        <w:rPr>
          <w:rFonts w:ascii="宋体" w:hint="eastAsia"/>
          <w:sz w:val="21"/>
          <w:szCs w:val="21"/>
        </w:rPr>
        <w:t xml:space="preserve">（定压）     </w:t>
      </w:r>
      <w:r w:rsidR="00E31941" w:rsidRPr="00E31941">
        <w:rPr>
          <w:rFonts w:ascii="宋体"/>
          <w:sz w:val="21"/>
          <w:szCs w:val="21"/>
        </w:rPr>
        <w:t>q</w:t>
      </w:r>
      <w:r w:rsidR="00E31941" w:rsidRPr="00E31941">
        <w:rPr>
          <w:rFonts w:ascii="宋体"/>
          <w:sz w:val="21"/>
          <w:szCs w:val="21"/>
          <w:vertAlign w:val="subscript"/>
        </w:rPr>
        <w:t>p</w:t>
      </w:r>
      <w:r w:rsidR="00E31941" w:rsidRPr="00E31941">
        <w:rPr>
          <w:rFonts w:ascii="宋体"/>
          <w:sz w:val="21"/>
          <w:szCs w:val="21"/>
        </w:rPr>
        <w:t xml:space="preserve"> </w:t>
      </w:r>
      <w:r w:rsidR="00E31941" w:rsidRPr="00E31941">
        <w:rPr>
          <w:rFonts w:ascii="宋体"/>
          <w:sz w:val="21"/>
          <w:szCs w:val="21"/>
        </w:rPr>
        <w:t>–</w:t>
      </w:r>
      <w:r w:rsidR="00E31941" w:rsidRPr="00E31941">
        <w:rPr>
          <w:rFonts w:ascii="宋体"/>
          <w:sz w:val="21"/>
          <w:szCs w:val="21"/>
        </w:rPr>
        <w:t xml:space="preserve"> q</w:t>
      </w:r>
      <w:r w:rsidR="00E31941" w:rsidRPr="00E31941">
        <w:rPr>
          <w:rFonts w:ascii="宋体"/>
          <w:sz w:val="21"/>
          <w:szCs w:val="21"/>
          <w:vertAlign w:val="subscript"/>
        </w:rPr>
        <w:t>V</w:t>
      </w:r>
      <w:r w:rsidR="00E31941" w:rsidRPr="00E31941">
        <w:rPr>
          <w:rFonts w:ascii="宋体"/>
          <w:sz w:val="21"/>
          <w:szCs w:val="21"/>
        </w:rPr>
        <w:t xml:space="preserve"> = n</w:t>
      </w:r>
      <w:r w:rsidR="00E31941" w:rsidRPr="00E31941">
        <w:rPr>
          <w:rFonts w:ascii="宋体"/>
          <w:sz w:val="21"/>
          <w:szCs w:val="21"/>
          <w:vertAlign w:val="subscript"/>
        </w:rPr>
        <w:t>2</w:t>
      </w:r>
      <w:r w:rsidR="00E31941" w:rsidRPr="00E31941">
        <w:rPr>
          <w:rFonts w:ascii="宋体"/>
          <w:sz w:val="21"/>
          <w:szCs w:val="21"/>
        </w:rPr>
        <w:t xml:space="preserve">(g)RT </w:t>
      </w:r>
      <w:r w:rsidR="00E31941" w:rsidRPr="00E31941">
        <w:rPr>
          <w:rFonts w:ascii="宋体"/>
          <w:sz w:val="21"/>
          <w:szCs w:val="21"/>
        </w:rPr>
        <w:t>–</w:t>
      </w:r>
      <w:r w:rsidR="00E31941" w:rsidRPr="00E31941">
        <w:rPr>
          <w:rFonts w:ascii="宋体"/>
          <w:sz w:val="21"/>
          <w:szCs w:val="21"/>
        </w:rPr>
        <w:t xml:space="preserve"> n</w:t>
      </w:r>
      <w:r w:rsidR="00E31941" w:rsidRPr="00E31941">
        <w:rPr>
          <w:rFonts w:ascii="宋体"/>
          <w:sz w:val="21"/>
          <w:szCs w:val="21"/>
          <w:vertAlign w:val="subscript"/>
        </w:rPr>
        <w:t>1</w:t>
      </w:r>
      <w:r w:rsidR="00E31941" w:rsidRPr="00E31941">
        <w:rPr>
          <w:rFonts w:ascii="宋体"/>
          <w:sz w:val="21"/>
          <w:szCs w:val="21"/>
        </w:rPr>
        <w:t xml:space="preserve">(g)RT = </w:t>
      </w:r>
      <w:r w:rsidR="00E31941" w:rsidRPr="00E31941">
        <w:rPr>
          <w:rFonts w:ascii="宋体"/>
          <w:sz w:val="21"/>
          <w:szCs w:val="21"/>
        </w:rPr>
        <w:t>Δ</w:t>
      </w:r>
      <w:r w:rsidR="00E31941" w:rsidRPr="00E31941">
        <w:rPr>
          <w:rFonts w:ascii="宋体"/>
          <w:sz w:val="21"/>
          <w:szCs w:val="21"/>
        </w:rPr>
        <w:t>n(g)RT</w:t>
      </w:r>
    </w:p>
    <w:p w14:paraId="4B06149C" w14:textId="77777777" w:rsidR="000B4C49" w:rsidRPr="00A74493" w:rsidRDefault="000B4C49" w:rsidP="000B4C49">
      <w:pPr>
        <w:rPr>
          <w:rFonts w:ascii="宋体" w:hAnsi="宋体"/>
          <w:sz w:val="21"/>
          <w:szCs w:val="21"/>
        </w:rPr>
      </w:pPr>
      <w:r>
        <w:rPr>
          <w:rFonts w:ascii="宋体" w:hint="eastAsia"/>
          <w:sz w:val="21"/>
          <w:szCs w:val="21"/>
        </w:rPr>
        <w:lastRenderedPageBreak/>
        <w:t xml:space="preserve">     </w:t>
      </w:r>
      <w:r w:rsidRPr="00A74493">
        <w:rPr>
          <w:rFonts w:ascii="宋体" w:hAnsi="宋体" w:hint="eastAsia"/>
          <w:bCs/>
          <w:sz w:val="21"/>
          <w:szCs w:val="21"/>
        </w:rPr>
        <w:t>对于没有气态物质参与的反应或</w:t>
      </w:r>
      <w:r w:rsidRPr="00A74493">
        <w:rPr>
          <w:rFonts w:ascii="宋体" w:hAnsi="宋体"/>
          <w:bCs/>
          <w:sz w:val="21"/>
          <w:szCs w:val="21"/>
        </w:rPr>
        <w:t>Δ</w:t>
      </w:r>
      <w:r w:rsidRPr="00A74493">
        <w:rPr>
          <w:rFonts w:ascii="宋体" w:hAnsi="宋体"/>
          <w:bCs/>
          <w:i/>
          <w:iCs/>
          <w:sz w:val="21"/>
          <w:szCs w:val="21"/>
        </w:rPr>
        <w:t>n</w:t>
      </w:r>
      <w:r w:rsidR="009C42E7" w:rsidRPr="00A74493">
        <w:rPr>
          <w:rFonts w:ascii="宋体" w:hAnsi="宋体"/>
          <w:bCs/>
          <w:sz w:val="21"/>
          <w:szCs w:val="21"/>
        </w:rPr>
        <w:t>(g)</w:t>
      </w:r>
      <w:r w:rsidR="009C42E7" w:rsidRPr="00A74493">
        <w:rPr>
          <w:rFonts w:ascii="宋体" w:hAnsi="宋体" w:hint="eastAsia"/>
          <w:bCs/>
          <w:sz w:val="21"/>
          <w:szCs w:val="21"/>
        </w:rPr>
        <w:t>=</w:t>
      </w:r>
      <w:r w:rsidRPr="00A74493">
        <w:rPr>
          <w:rFonts w:ascii="宋体" w:hAnsi="宋体"/>
          <w:bCs/>
          <w:sz w:val="21"/>
          <w:szCs w:val="21"/>
        </w:rPr>
        <w:t>0</w:t>
      </w:r>
      <w:r w:rsidRPr="00A74493">
        <w:rPr>
          <w:rFonts w:ascii="宋体" w:hAnsi="宋体" w:hint="eastAsia"/>
          <w:bCs/>
          <w:sz w:val="21"/>
          <w:szCs w:val="21"/>
        </w:rPr>
        <w:t>的反应，</w:t>
      </w:r>
      <w:r w:rsidRPr="00A74493">
        <w:rPr>
          <w:rFonts w:ascii="宋体" w:hAnsi="宋体"/>
          <w:bCs/>
          <w:i/>
          <w:iCs/>
          <w:sz w:val="21"/>
          <w:szCs w:val="21"/>
        </w:rPr>
        <w:t>q</w:t>
      </w:r>
      <w:r w:rsidRPr="00A74493">
        <w:rPr>
          <w:rFonts w:ascii="宋体" w:hAnsi="宋体"/>
          <w:bCs/>
          <w:sz w:val="21"/>
          <w:szCs w:val="21"/>
          <w:vertAlign w:val="subscript"/>
        </w:rPr>
        <w:t>V</w:t>
      </w:r>
      <w:r w:rsidRPr="00A74493">
        <w:rPr>
          <w:rFonts w:ascii="宋体" w:hAnsi="宋体"/>
          <w:bCs/>
          <w:sz w:val="21"/>
          <w:szCs w:val="21"/>
        </w:rPr>
        <w:t xml:space="preserve"> </w:t>
      </w:r>
      <w:r w:rsidRPr="00A74493">
        <w:rPr>
          <w:rFonts w:ascii="宋体" w:hAnsi="宋体" w:hint="eastAsia"/>
          <w:bCs/>
          <w:sz w:val="21"/>
          <w:szCs w:val="21"/>
        </w:rPr>
        <w:sym w:font="Symbol" w:char="F0BB"/>
      </w:r>
      <w:r w:rsidRPr="00A74493">
        <w:rPr>
          <w:rFonts w:ascii="宋体" w:hAnsi="宋体"/>
          <w:bCs/>
          <w:sz w:val="21"/>
          <w:szCs w:val="21"/>
        </w:rPr>
        <w:t xml:space="preserve"> </w:t>
      </w:r>
      <w:r w:rsidRPr="00A74493">
        <w:rPr>
          <w:rFonts w:ascii="宋体" w:hAnsi="宋体"/>
          <w:bCs/>
          <w:i/>
          <w:iCs/>
          <w:sz w:val="21"/>
          <w:szCs w:val="21"/>
        </w:rPr>
        <w:t>q</w:t>
      </w:r>
      <w:r w:rsidRPr="00A74493">
        <w:rPr>
          <w:rFonts w:ascii="宋体" w:hAnsi="宋体"/>
          <w:bCs/>
          <w:sz w:val="21"/>
          <w:szCs w:val="21"/>
          <w:vertAlign w:val="subscript"/>
        </w:rPr>
        <w:t>p</w:t>
      </w:r>
    </w:p>
    <w:p w14:paraId="43517F2F" w14:textId="77777777" w:rsidR="000B4C49" w:rsidRPr="00A74493" w:rsidRDefault="000B4C49" w:rsidP="000B4C49">
      <w:pPr>
        <w:ind w:firstLineChars="250" w:firstLine="525"/>
        <w:rPr>
          <w:rFonts w:ascii="宋体" w:hAnsi="宋体"/>
          <w:sz w:val="21"/>
          <w:szCs w:val="21"/>
        </w:rPr>
      </w:pPr>
      <w:r w:rsidRPr="00A74493">
        <w:rPr>
          <w:rFonts w:ascii="宋体" w:hAnsi="宋体" w:hint="eastAsia"/>
          <w:bCs/>
          <w:sz w:val="21"/>
          <w:szCs w:val="21"/>
        </w:rPr>
        <w:t>对于有气态物质参与的反应，且</w:t>
      </w:r>
      <w:r w:rsidRPr="00A74493">
        <w:rPr>
          <w:rFonts w:ascii="宋体" w:hAnsi="宋体"/>
          <w:bCs/>
          <w:sz w:val="21"/>
          <w:szCs w:val="21"/>
        </w:rPr>
        <w:t>Δ</w:t>
      </w:r>
      <w:r w:rsidRPr="00A74493">
        <w:rPr>
          <w:rFonts w:ascii="宋体" w:hAnsi="宋体"/>
          <w:bCs/>
          <w:i/>
          <w:iCs/>
          <w:sz w:val="21"/>
          <w:szCs w:val="21"/>
        </w:rPr>
        <w:t>n</w:t>
      </w:r>
      <w:r w:rsidRPr="00A74493">
        <w:rPr>
          <w:rFonts w:ascii="宋体" w:hAnsi="宋体"/>
          <w:bCs/>
          <w:sz w:val="21"/>
          <w:szCs w:val="21"/>
        </w:rPr>
        <w:t>(g)</w:t>
      </w:r>
      <w:r w:rsidRPr="00A74493">
        <w:rPr>
          <w:rFonts w:ascii="宋体" w:hAnsi="宋体" w:hint="eastAsia"/>
          <w:bCs/>
          <w:sz w:val="21"/>
          <w:szCs w:val="21"/>
        </w:rPr>
        <w:sym w:font="Symbol" w:char="F0B9"/>
      </w:r>
      <w:r w:rsidRPr="00A74493">
        <w:rPr>
          <w:rFonts w:ascii="宋体" w:hAnsi="宋体"/>
          <w:bCs/>
          <w:sz w:val="21"/>
          <w:szCs w:val="21"/>
        </w:rPr>
        <w:t>0</w:t>
      </w:r>
      <w:r w:rsidRPr="00A74493">
        <w:rPr>
          <w:rFonts w:ascii="宋体" w:hAnsi="宋体" w:hint="eastAsia"/>
          <w:bCs/>
          <w:sz w:val="21"/>
          <w:szCs w:val="21"/>
        </w:rPr>
        <w:t>的反应，</w:t>
      </w:r>
      <w:r w:rsidRPr="00A74493">
        <w:rPr>
          <w:rFonts w:ascii="宋体" w:hAnsi="宋体"/>
          <w:bCs/>
          <w:i/>
          <w:iCs/>
          <w:sz w:val="21"/>
          <w:szCs w:val="21"/>
        </w:rPr>
        <w:t>q</w:t>
      </w:r>
      <w:r w:rsidRPr="00A74493">
        <w:rPr>
          <w:rFonts w:ascii="宋体" w:hAnsi="宋体"/>
          <w:bCs/>
          <w:sz w:val="21"/>
          <w:szCs w:val="21"/>
          <w:vertAlign w:val="subscript"/>
        </w:rPr>
        <w:t>V</w:t>
      </w:r>
      <w:r w:rsidRPr="00A74493">
        <w:rPr>
          <w:rFonts w:ascii="宋体" w:hAnsi="宋体"/>
          <w:bCs/>
          <w:sz w:val="21"/>
          <w:szCs w:val="21"/>
        </w:rPr>
        <w:t xml:space="preserve"> </w:t>
      </w:r>
      <w:r w:rsidRPr="00A74493">
        <w:rPr>
          <w:rFonts w:ascii="宋体" w:hAnsi="宋体" w:hint="eastAsia"/>
          <w:bCs/>
          <w:sz w:val="21"/>
          <w:szCs w:val="21"/>
        </w:rPr>
        <w:sym w:font="Symbol" w:char="F0B9"/>
      </w:r>
      <w:r w:rsidRPr="00A74493">
        <w:rPr>
          <w:rFonts w:ascii="宋体" w:hAnsi="宋体"/>
          <w:bCs/>
          <w:sz w:val="21"/>
          <w:szCs w:val="21"/>
        </w:rPr>
        <w:t xml:space="preserve"> </w:t>
      </w:r>
      <w:r w:rsidRPr="00A74493">
        <w:rPr>
          <w:rFonts w:ascii="宋体" w:hAnsi="宋体"/>
          <w:bCs/>
          <w:i/>
          <w:iCs/>
          <w:sz w:val="21"/>
          <w:szCs w:val="21"/>
        </w:rPr>
        <w:t>q</w:t>
      </w:r>
      <w:r w:rsidRPr="00A74493">
        <w:rPr>
          <w:rFonts w:ascii="宋体" w:hAnsi="宋体"/>
          <w:bCs/>
          <w:sz w:val="21"/>
          <w:szCs w:val="21"/>
          <w:vertAlign w:val="subscript"/>
        </w:rPr>
        <w:t>p</w:t>
      </w:r>
    </w:p>
    <w:p w14:paraId="2E6E51BF" w14:textId="4DD07408" w:rsidR="000B4C49" w:rsidRPr="000B4C49" w:rsidRDefault="009C42E7" w:rsidP="00A505A3">
      <w:pPr>
        <w:rPr>
          <w:rFonts w:ascii="宋体"/>
          <w:sz w:val="21"/>
          <w:szCs w:val="21"/>
        </w:rPr>
      </w:pPr>
      <w:r>
        <w:rPr>
          <w:rFonts w:ascii="宋体" w:hint="eastAsia"/>
          <w:sz w:val="21"/>
          <w:szCs w:val="21"/>
        </w:rPr>
        <w:t>11.</w:t>
      </w:r>
      <w:r w:rsidR="00AB70AD">
        <w:rPr>
          <w:rFonts w:ascii="宋体" w:hint="eastAsia"/>
          <w:sz w:val="21"/>
          <w:szCs w:val="21"/>
        </w:rPr>
        <w:t>盖斯定律：</w:t>
      </w:r>
      <w:r w:rsidR="00AB70AD" w:rsidRPr="00AB70AD">
        <w:rPr>
          <w:rFonts w:ascii="宋体" w:hint="eastAsia"/>
          <w:sz w:val="21"/>
          <w:szCs w:val="21"/>
        </w:rPr>
        <w:t>化学反应的恒压或恒容反应热只与物质的始态或终态有关而与变化的途径无关</w:t>
      </w:r>
      <w:r w:rsidR="00291A92">
        <w:rPr>
          <w:rFonts w:ascii="宋体"/>
          <w:noProof/>
          <w:sz w:val="21"/>
          <w:szCs w:val="21"/>
        </w:rPr>
        <w:drawing>
          <wp:inline distT="0" distB="0" distL="0" distR="0" wp14:anchorId="05A96837" wp14:editId="4F0FCB83">
            <wp:extent cx="1209675" cy="219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675" cy="219075"/>
                    </a:xfrm>
                    <a:prstGeom prst="rect">
                      <a:avLst/>
                    </a:prstGeom>
                    <a:noFill/>
                    <a:ln>
                      <a:noFill/>
                    </a:ln>
                  </pic:spPr>
                </pic:pic>
              </a:graphicData>
            </a:graphic>
          </wp:inline>
        </w:drawing>
      </w:r>
    </w:p>
    <w:p w14:paraId="5942DDFB" w14:textId="77777777" w:rsidR="00FC61AE" w:rsidRDefault="00EE2B91" w:rsidP="00A505A3">
      <w:pPr>
        <w:rPr>
          <w:rFonts w:ascii="宋体"/>
          <w:sz w:val="21"/>
          <w:szCs w:val="21"/>
        </w:rPr>
      </w:pPr>
      <w:r>
        <w:rPr>
          <w:rFonts w:ascii="宋体" w:hint="eastAsia"/>
          <w:sz w:val="21"/>
          <w:szCs w:val="21"/>
        </w:rPr>
        <w:t>标准压力p</w:t>
      </w:r>
      <w:r w:rsidR="00291A92">
        <w:rPr>
          <w:rFonts w:ascii="宋体"/>
          <w:noProof/>
          <w:sz w:val="21"/>
          <w:szCs w:val="21"/>
        </w:rPr>
        <w:drawing>
          <wp:inline distT="0" distB="0" distL="0" distR="0" wp14:anchorId="2BFF5002" wp14:editId="7CAD3A62">
            <wp:extent cx="142875" cy="142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宋体" w:hint="eastAsia"/>
          <w:sz w:val="21"/>
          <w:szCs w:val="21"/>
        </w:rPr>
        <w:t>=100kPa</w:t>
      </w:r>
    </w:p>
    <w:p w14:paraId="754ADEF7" w14:textId="77777777" w:rsidR="00FC61AE" w:rsidRDefault="00EE2B91" w:rsidP="00A505A3">
      <w:pPr>
        <w:rPr>
          <w:rFonts w:ascii="宋体"/>
          <w:sz w:val="21"/>
          <w:szCs w:val="21"/>
        </w:rPr>
      </w:pPr>
      <w:r>
        <w:rPr>
          <w:rFonts w:ascii="宋体" w:hint="eastAsia"/>
          <w:sz w:val="21"/>
          <w:szCs w:val="21"/>
        </w:rPr>
        <w:t>12.</w:t>
      </w:r>
      <w:r w:rsidRPr="00EE2B91">
        <w:rPr>
          <w:rFonts w:ascii="宋体" w:hint="eastAsia"/>
          <w:sz w:val="21"/>
          <w:szCs w:val="21"/>
        </w:rPr>
        <w:t>标准摩尔生成焓</w:t>
      </w:r>
      <w:r>
        <w:rPr>
          <w:rFonts w:ascii="宋体" w:hint="eastAsia"/>
          <w:sz w:val="21"/>
          <w:szCs w:val="21"/>
        </w:rPr>
        <w:t>：</w:t>
      </w:r>
      <w:r w:rsidRPr="00EE2B91">
        <w:rPr>
          <w:rFonts w:ascii="宋体" w:hint="eastAsia"/>
          <w:sz w:val="21"/>
          <w:szCs w:val="21"/>
        </w:rPr>
        <w:t>标准状态时由指定单质生成</w:t>
      </w:r>
      <w:r w:rsidRPr="00EE2B91">
        <w:rPr>
          <w:rFonts w:ascii="宋体" w:hint="eastAsia"/>
          <w:b/>
          <w:sz w:val="21"/>
          <w:szCs w:val="21"/>
        </w:rPr>
        <w:t>单位物质的量的纯物质</w:t>
      </w:r>
      <w:r w:rsidRPr="00EE2B91">
        <w:rPr>
          <w:rFonts w:ascii="宋体" w:hint="eastAsia"/>
          <w:sz w:val="21"/>
          <w:szCs w:val="21"/>
        </w:rPr>
        <w:t>B时反应的</w:t>
      </w:r>
      <w:r w:rsidRPr="00EE2B91">
        <w:rPr>
          <w:rFonts w:ascii="宋体" w:hint="eastAsia"/>
          <w:b/>
          <w:sz w:val="21"/>
          <w:szCs w:val="21"/>
        </w:rPr>
        <w:t>焓变</w:t>
      </w:r>
      <w:r w:rsidRPr="00EE2B91">
        <w:rPr>
          <w:rFonts w:ascii="宋体" w:hint="eastAsia"/>
          <w:sz w:val="21"/>
          <w:szCs w:val="21"/>
        </w:rPr>
        <w:t xml:space="preserve">称为标准摩尔生成焓，记作 </w:t>
      </w:r>
      <w:r w:rsidR="00291A92">
        <w:rPr>
          <w:rFonts w:ascii="宋体"/>
          <w:noProof/>
          <w:sz w:val="21"/>
          <w:szCs w:val="21"/>
        </w:rPr>
        <w:drawing>
          <wp:inline distT="0" distB="0" distL="0" distR="0" wp14:anchorId="1CA5C3C1" wp14:editId="1E538A39">
            <wp:extent cx="323850" cy="171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 cy="171450"/>
                    </a:xfrm>
                    <a:prstGeom prst="rect">
                      <a:avLst/>
                    </a:prstGeom>
                    <a:noFill/>
                    <a:ln>
                      <a:noFill/>
                    </a:ln>
                  </pic:spPr>
                </pic:pic>
              </a:graphicData>
            </a:graphic>
          </wp:inline>
        </w:drawing>
      </w:r>
      <w:r w:rsidR="00291A92">
        <w:rPr>
          <w:rFonts w:ascii="宋体"/>
          <w:noProof/>
          <w:sz w:val="21"/>
          <w:szCs w:val="21"/>
        </w:rPr>
        <w:drawing>
          <wp:inline distT="0" distB="0" distL="0" distR="0" wp14:anchorId="05EA6EA6" wp14:editId="0DA383CA">
            <wp:extent cx="142875" cy="142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宋体" w:hint="eastAsia"/>
          <w:sz w:val="21"/>
          <w:szCs w:val="21"/>
        </w:rPr>
        <w:t xml:space="preserve"> </w:t>
      </w:r>
    </w:p>
    <w:p w14:paraId="5458A270" w14:textId="77777777" w:rsidR="00EE2B91" w:rsidRDefault="00EE2B91" w:rsidP="00AE19FD">
      <w:pPr>
        <w:spacing w:line="240" w:lineRule="auto"/>
        <w:rPr>
          <w:rFonts w:ascii="宋体"/>
          <w:sz w:val="21"/>
          <w:szCs w:val="21"/>
        </w:rPr>
      </w:pPr>
      <w:r w:rsidRPr="00EE2B91">
        <w:rPr>
          <w:rFonts w:ascii="方正舒体" w:eastAsia="方正舒体" w:hint="eastAsia"/>
          <w:sz w:val="21"/>
          <w:szCs w:val="21"/>
        </w:rPr>
        <w:t>注意</w:t>
      </w:r>
      <w:r>
        <w:rPr>
          <w:rFonts w:ascii="宋体" w:hint="eastAsia"/>
          <w:sz w:val="21"/>
          <w:szCs w:val="21"/>
        </w:rPr>
        <w:t>：</w:t>
      </w:r>
      <w:r w:rsidRPr="00EE2B91">
        <w:rPr>
          <w:rFonts w:ascii="宋体" w:hint="eastAsia"/>
          <w:b/>
          <w:sz w:val="21"/>
          <w:szCs w:val="21"/>
        </w:rPr>
        <w:t>标准态指定</w:t>
      </w:r>
      <w:r w:rsidRPr="00EE2B91">
        <w:rPr>
          <w:rFonts w:ascii="宋体" w:hint="eastAsia"/>
          <w:b/>
          <w:sz w:val="21"/>
          <w:szCs w:val="21"/>
          <w:u w:val="double"/>
        </w:rPr>
        <w:t>单质</w:t>
      </w:r>
      <w:r w:rsidRPr="00EE2B91">
        <w:rPr>
          <w:rFonts w:ascii="宋体" w:hint="eastAsia"/>
          <w:b/>
          <w:sz w:val="21"/>
          <w:szCs w:val="21"/>
        </w:rPr>
        <w:t>的标准生成焓为0</w:t>
      </w:r>
      <w:r>
        <w:rPr>
          <w:rFonts w:ascii="宋体" w:hint="eastAsia"/>
          <w:sz w:val="21"/>
          <w:szCs w:val="21"/>
        </w:rPr>
        <w:t>。生成焓的负值越大，表明该物质键能越大，对热越稳定</w:t>
      </w:r>
    </w:p>
    <w:p w14:paraId="675C9480" w14:textId="77777777" w:rsidR="00FC61AE" w:rsidRPr="00EE2B91" w:rsidRDefault="00EE2B91" w:rsidP="00AE19FD">
      <w:pPr>
        <w:spacing w:line="240" w:lineRule="auto"/>
        <w:rPr>
          <w:rFonts w:ascii="宋体"/>
          <w:sz w:val="21"/>
          <w:szCs w:val="21"/>
        </w:rPr>
      </w:pPr>
      <w:r>
        <w:rPr>
          <w:rFonts w:ascii="宋体" w:hint="eastAsia"/>
          <w:sz w:val="21"/>
          <w:szCs w:val="21"/>
        </w:rPr>
        <w:t>13.</w:t>
      </w:r>
      <w:r w:rsidRPr="00EE2B91">
        <w:rPr>
          <w:rFonts w:ascii="宋体" w:hint="eastAsia"/>
          <w:sz w:val="21"/>
          <w:szCs w:val="21"/>
        </w:rPr>
        <w:t>标准摩尔焓变</w:t>
      </w:r>
      <w:r>
        <w:rPr>
          <w:rFonts w:ascii="宋体" w:hint="eastAsia"/>
          <w:sz w:val="21"/>
          <w:szCs w:val="21"/>
        </w:rPr>
        <w:t>：</w:t>
      </w:r>
      <w:r w:rsidRPr="00EE2B91">
        <w:rPr>
          <w:rFonts w:ascii="宋体" w:hint="eastAsia"/>
          <w:sz w:val="21"/>
          <w:szCs w:val="21"/>
        </w:rPr>
        <w:t>标准状态下,反应进度ξ</w:t>
      </w:r>
      <w:r>
        <w:rPr>
          <w:rFonts w:ascii="宋体" w:hint="eastAsia"/>
          <w:sz w:val="21"/>
          <w:szCs w:val="21"/>
        </w:rPr>
        <w:t>=</w:t>
      </w:r>
      <w:r w:rsidRPr="00EE2B91">
        <w:rPr>
          <w:rFonts w:ascii="宋体" w:hint="eastAsia"/>
          <w:sz w:val="21"/>
          <w:szCs w:val="21"/>
        </w:rPr>
        <w:t>1mol的焓变称为反应的</w:t>
      </w:r>
      <w:r w:rsidRPr="00EE2B91">
        <w:rPr>
          <w:rFonts w:ascii="宋体" w:hint="eastAsia"/>
          <w:b/>
          <w:sz w:val="21"/>
          <w:szCs w:val="21"/>
        </w:rPr>
        <w:t>标准摩尔焓变</w:t>
      </w:r>
      <w:r w:rsidRPr="00EE2B91">
        <w:rPr>
          <w:rFonts w:ascii="宋体" w:hint="eastAsia"/>
          <w:sz w:val="21"/>
          <w:szCs w:val="21"/>
        </w:rPr>
        <w:t>:</w:t>
      </w:r>
      <w:r w:rsidRPr="00EE2B91">
        <w:rPr>
          <w:rFonts w:hint="eastAsia"/>
        </w:rPr>
        <w:t xml:space="preserve"> </w:t>
      </w:r>
      <w:r w:rsidRPr="00EE2B91">
        <w:rPr>
          <w:rFonts w:ascii="宋体" w:hint="eastAsia"/>
          <w:sz w:val="21"/>
          <w:szCs w:val="21"/>
        </w:rPr>
        <w:t>Δ</w:t>
      </w:r>
      <w:r w:rsidRPr="00EE2B91">
        <w:rPr>
          <w:rFonts w:ascii="宋体" w:hint="eastAsia"/>
          <w:sz w:val="21"/>
          <w:szCs w:val="21"/>
          <w:vertAlign w:val="subscript"/>
        </w:rPr>
        <w:t>r</w:t>
      </w:r>
      <w:r>
        <w:rPr>
          <w:rFonts w:ascii="宋体" w:hint="eastAsia"/>
          <w:sz w:val="21"/>
          <w:szCs w:val="21"/>
        </w:rPr>
        <w:t>H</w:t>
      </w:r>
      <w:r w:rsidRPr="00EE2B91">
        <w:rPr>
          <w:rFonts w:ascii="宋体" w:hint="eastAsia"/>
          <w:sz w:val="21"/>
          <w:szCs w:val="21"/>
          <w:vertAlign w:val="subscript"/>
        </w:rPr>
        <w:t>m</w:t>
      </w:r>
      <w:r w:rsidR="00291A92">
        <w:rPr>
          <w:rFonts w:ascii="宋体"/>
          <w:noProof/>
          <w:sz w:val="21"/>
          <w:szCs w:val="21"/>
        </w:rPr>
        <w:drawing>
          <wp:inline distT="0" distB="0" distL="0" distR="0" wp14:anchorId="550399AC" wp14:editId="062B4BA8">
            <wp:extent cx="142875" cy="142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14:paraId="65B9EF54" w14:textId="77777777" w:rsidR="00FC61AE" w:rsidRPr="00D54C38" w:rsidRDefault="00EE2B91" w:rsidP="00AE19FD">
      <w:pPr>
        <w:spacing w:line="240" w:lineRule="auto"/>
        <w:rPr>
          <w:rFonts w:ascii="方正舒体" w:eastAsia="方正舒体"/>
          <w:sz w:val="21"/>
          <w:szCs w:val="21"/>
        </w:rPr>
      </w:pPr>
      <w:r w:rsidRPr="00D54C38">
        <w:rPr>
          <w:rFonts w:ascii="方正舒体" w:eastAsia="方正舒体" w:hint="eastAsia"/>
          <w:sz w:val="21"/>
          <w:szCs w:val="21"/>
        </w:rPr>
        <w:t>注意：f表示生成，r表示反应</w:t>
      </w:r>
    </w:p>
    <w:p w14:paraId="291F5AE2" w14:textId="77777777" w:rsidR="00CC6EAD" w:rsidRPr="00D54C38" w:rsidRDefault="00CC6EAD" w:rsidP="00AE19FD">
      <w:pPr>
        <w:spacing w:line="240" w:lineRule="auto"/>
        <w:rPr>
          <w:rFonts w:ascii="方正舒体" w:eastAsia="方正舒体"/>
          <w:sz w:val="21"/>
          <w:szCs w:val="21"/>
        </w:rPr>
      </w:pPr>
      <w:r w:rsidRPr="00D54C38">
        <w:rPr>
          <w:rFonts w:ascii="方正舒体" w:eastAsia="方正舒体" w:hint="eastAsia"/>
          <w:sz w:val="21"/>
          <w:szCs w:val="21"/>
        </w:rPr>
        <w:t xml:space="preserve">      标准摩尔焓变与摩尔焓求法的区别</w:t>
      </w:r>
    </w:p>
    <w:p w14:paraId="32EE6320" w14:textId="77777777" w:rsidR="00FC61AE" w:rsidRPr="007C2203" w:rsidRDefault="00EE2B91" w:rsidP="00A505A3">
      <w:pPr>
        <w:rPr>
          <w:noProof/>
        </w:rPr>
      </w:pPr>
      <w:r>
        <w:rPr>
          <w:rFonts w:ascii="宋体" w:hint="eastAsia"/>
          <w:sz w:val="21"/>
          <w:szCs w:val="21"/>
        </w:rPr>
        <w:t>14.</w:t>
      </w:r>
      <w:r w:rsidRPr="00EE2B91">
        <w:rPr>
          <w:rFonts w:ascii="宋体" w:hint="eastAsia"/>
          <w:sz w:val="21"/>
          <w:szCs w:val="21"/>
        </w:rPr>
        <w:t>反应的标准摩尔焓变的计算</w:t>
      </w:r>
      <w:r w:rsidR="00CC6EAD">
        <w:rPr>
          <w:rFonts w:ascii="宋体" w:hint="eastAsia"/>
          <w:sz w:val="21"/>
          <w:szCs w:val="21"/>
        </w:rPr>
        <w:t>：</w:t>
      </w:r>
      <w:r w:rsidR="00291A92">
        <w:rPr>
          <w:noProof/>
          <w:w w:val="80"/>
          <w:vertAlign w:val="subscript"/>
        </w:rPr>
        <w:drawing>
          <wp:inline distT="0" distB="0" distL="0" distR="0" wp14:anchorId="46021C49" wp14:editId="5A03F575">
            <wp:extent cx="361950" cy="219075"/>
            <wp:effectExtent l="0" t="0" r="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219075"/>
                    </a:xfrm>
                    <a:prstGeom prst="rect">
                      <a:avLst/>
                    </a:prstGeom>
                    <a:noFill/>
                    <a:ln>
                      <a:noFill/>
                    </a:ln>
                  </pic:spPr>
                </pic:pic>
              </a:graphicData>
            </a:graphic>
          </wp:inline>
        </w:drawing>
      </w:r>
      <w:r w:rsidR="00291A92">
        <w:rPr>
          <w:noProof/>
        </w:rPr>
        <w:drawing>
          <wp:inline distT="0" distB="0" distL="0" distR="0" wp14:anchorId="64EC7AA5" wp14:editId="5F29F06B">
            <wp:extent cx="152400" cy="152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91A92">
        <w:rPr>
          <w:noProof/>
        </w:rPr>
        <w:drawing>
          <wp:inline distT="0" distB="0" distL="0" distR="0" wp14:anchorId="66F928F6" wp14:editId="7FA55B60">
            <wp:extent cx="666750" cy="190500"/>
            <wp:effectExtent l="0" t="0" r="0" b="0"/>
            <wp:docPr id="13" name="图片 13" descr="X7Q{M7U7L)S_4~QKC{S]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7Q{M7U7L)S_4~QKC{S]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 cy="190500"/>
                    </a:xfrm>
                    <a:prstGeom prst="rect">
                      <a:avLst/>
                    </a:prstGeom>
                    <a:noFill/>
                    <a:ln>
                      <a:noFill/>
                    </a:ln>
                  </pic:spPr>
                </pic:pic>
              </a:graphicData>
            </a:graphic>
          </wp:inline>
        </w:drawing>
      </w:r>
      <w:r w:rsidR="00291A92">
        <w:rPr>
          <w:noProof/>
        </w:rPr>
        <w:drawing>
          <wp:inline distT="0" distB="0" distL="0" distR="0" wp14:anchorId="05AF754E" wp14:editId="3733D587">
            <wp:extent cx="152400" cy="152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6404040B" w14:textId="77777777" w:rsidR="00017BBC" w:rsidRDefault="00017BBC" w:rsidP="00A505A3">
      <w:pPr>
        <w:rPr>
          <w:rFonts w:ascii="宋体" w:hint="eastAsia"/>
          <w:sz w:val="21"/>
          <w:szCs w:val="21"/>
        </w:rPr>
      </w:pPr>
    </w:p>
    <w:p w14:paraId="091C1302" w14:textId="77777777" w:rsidR="00ED38E3" w:rsidRPr="00150810" w:rsidRDefault="00ED38E3" w:rsidP="00A505A3">
      <w:pPr>
        <w:rPr>
          <w:rFonts w:ascii="宋体" w:hAnsi="宋体"/>
          <w:b/>
          <w:bCs/>
          <w:szCs w:val="24"/>
        </w:rPr>
      </w:pPr>
      <w:r w:rsidRPr="00150810">
        <w:rPr>
          <w:rFonts w:ascii="宋体" w:hAnsi="宋体" w:hint="eastAsia"/>
          <w:b/>
          <w:bCs/>
          <w:szCs w:val="24"/>
        </w:rPr>
        <w:t>第2章   化学反应的基本原理与大气污染控制</w:t>
      </w:r>
    </w:p>
    <w:p w14:paraId="1511F49E" w14:textId="77777777" w:rsidR="00ED38E3" w:rsidRPr="00EC3F6E" w:rsidRDefault="00ED38E3" w:rsidP="00A505A3">
      <w:pPr>
        <w:rPr>
          <w:rFonts w:ascii="宋体" w:hAnsi="宋体"/>
          <w:sz w:val="21"/>
          <w:szCs w:val="21"/>
        </w:rPr>
      </w:pPr>
      <w:r w:rsidRPr="00EC3F6E">
        <w:rPr>
          <w:rFonts w:ascii="宋体" w:hAnsi="宋体" w:hint="eastAsia"/>
          <w:sz w:val="21"/>
          <w:szCs w:val="21"/>
        </w:rPr>
        <w:t>1.</w:t>
      </w:r>
      <w:r w:rsidR="00AC3CFC" w:rsidRPr="00EC3F6E">
        <w:rPr>
          <w:rFonts w:ascii="宋体" w:hAnsi="宋体" w:hint="eastAsia"/>
          <w:sz w:val="21"/>
          <w:szCs w:val="21"/>
        </w:rPr>
        <w:t>自发反应（自发过程）：</w:t>
      </w:r>
      <w:r w:rsidR="00AC3CFC" w:rsidRPr="00AC3CFC">
        <w:rPr>
          <w:rFonts w:ascii="宋体" w:hAnsi="宋体" w:hint="eastAsia"/>
          <w:sz w:val="21"/>
          <w:szCs w:val="21"/>
        </w:rPr>
        <w:t>在给定条件下能</w:t>
      </w:r>
      <w:r w:rsidR="00AC3CFC" w:rsidRPr="00650644">
        <w:rPr>
          <w:rFonts w:ascii="宋体" w:hAnsi="宋体" w:hint="eastAsia"/>
          <w:b/>
          <w:sz w:val="21"/>
          <w:szCs w:val="21"/>
        </w:rPr>
        <w:t>自动进行</w:t>
      </w:r>
      <w:r w:rsidR="00AC3CFC" w:rsidRPr="00AC3CFC">
        <w:rPr>
          <w:rFonts w:ascii="宋体" w:hAnsi="宋体" w:hint="eastAsia"/>
          <w:sz w:val="21"/>
          <w:szCs w:val="21"/>
        </w:rPr>
        <w:t>的反应或过程</w:t>
      </w:r>
    </w:p>
    <w:p w14:paraId="6CE21069" w14:textId="77777777" w:rsidR="00AC42DF" w:rsidRPr="00AC42DF" w:rsidRDefault="00AC42DF" w:rsidP="00AC42DF">
      <w:pPr>
        <w:rPr>
          <w:rFonts w:ascii="宋体" w:hAnsi="宋体"/>
          <w:sz w:val="21"/>
          <w:szCs w:val="21"/>
        </w:rPr>
      </w:pPr>
      <w:r w:rsidRPr="00EC3F6E">
        <w:rPr>
          <w:rFonts w:ascii="宋体" w:hAnsi="宋体" w:hint="eastAsia"/>
          <w:sz w:val="21"/>
          <w:szCs w:val="21"/>
        </w:rPr>
        <w:t>2.熵</w:t>
      </w:r>
      <w:r w:rsidR="004D761A" w:rsidRPr="00EC3F6E">
        <w:rPr>
          <w:rFonts w:ascii="宋体" w:hAnsi="宋体" w:hint="eastAsia"/>
          <w:sz w:val="21"/>
          <w:szCs w:val="21"/>
        </w:rPr>
        <w:t>（状态函数，具有加和性）</w:t>
      </w:r>
      <w:r w:rsidRPr="00EC3F6E">
        <w:rPr>
          <w:rFonts w:ascii="宋体" w:hAnsi="宋体" w:hint="eastAsia"/>
          <w:sz w:val="21"/>
          <w:szCs w:val="21"/>
        </w:rPr>
        <w:t>：</w:t>
      </w:r>
      <w:r w:rsidRPr="00AC42DF">
        <w:rPr>
          <w:rFonts w:ascii="宋体" w:hAnsi="宋体" w:hint="eastAsia"/>
          <w:sz w:val="21"/>
          <w:szCs w:val="21"/>
        </w:rPr>
        <w:t>系统内物质微观粒子的</w:t>
      </w:r>
      <w:r w:rsidRPr="00AC42DF">
        <w:rPr>
          <w:rFonts w:ascii="宋体" w:hAnsi="宋体" w:hint="eastAsia"/>
          <w:b/>
          <w:sz w:val="21"/>
          <w:szCs w:val="21"/>
        </w:rPr>
        <w:t>混乱度</w:t>
      </w:r>
      <w:r w:rsidRPr="00AC42DF">
        <w:rPr>
          <w:rFonts w:ascii="宋体" w:hAnsi="宋体" w:hint="eastAsia"/>
          <w:sz w:val="21"/>
          <w:szCs w:val="21"/>
        </w:rPr>
        <w:t>(或无序度)的量度</w:t>
      </w:r>
      <w:r>
        <w:rPr>
          <w:rFonts w:ascii="宋体" w:hAnsi="宋体" w:hint="eastAsia"/>
          <w:sz w:val="21"/>
          <w:szCs w:val="21"/>
        </w:rPr>
        <w:t xml:space="preserve">  </w:t>
      </w:r>
      <w:r w:rsidRPr="00AC42DF">
        <w:rPr>
          <w:rFonts w:ascii="宋体" w:hAnsi="宋体"/>
          <w:b/>
          <w:i/>
          <w:iCs/>
          <w:sz w:val="21"/>
          <w:szCs w:val="21"/>
        </w:rPr>
        <w:t>S=k</w:t>
      </w:r>
      <w:r w:rsidRPr="00AC42DF">
        <w:rPr>
          <w:rFonts w:ascii="宋体" w:hAnsi="宋体"/>
          <w:b/>
          <w:sz w:val="21"/>
          <w:szCs w:val="21"/>
        </w:rPr>
        <w:t>ln</w:t>
      </w:r>
      <w:r w:rsidRPr="00AC42DF">
        <w:rPr>
          <w:rFonts w:ascii="宋体" w:hAnsi="宋体"/>
          <w:b/>
          <w:i/>
          <w:iCs/>
          <w:sz w:val="21"/>
          <w:szCs w:val="21"/>
        </w:rPr>
        <w:t>Ω</w:t>
      </w:r>
    </w:p>
    <w:p w14:paraId="379C8322" w14:textId="77777777" w:rsidR="00ED38E3" w:rsidRPr="00EC3F6E" w:rsidRDefault="00AC42DF" w:rsidP="00A505A3">
      <w:pPr>
        <w:rPr>
          <w:rFonts w:ascii="宋体" w:hAnsi="宋体"/>
          <w:sz w:val="21"/>
          <w:szCs w:val="21"/>
        </w:rPr>
      </w:pPr>
      <w:r w:rsidRPr="00EC3F6E">
        <w:rPr>
          <w:rFonts w:ascii="宋体" w:hAnsi="宋体" w:hint="eastAsia"/>
          <w:sz w:val="21"/>
          <w:szCs w:val="21"/>
        </w:rPr>
        <w:t xml:space="preserve">  </w:t>
      </w:r>
      <w:r w:rsidRPr="00AC42DF">
        <w:rPr>
          <w:rFonts w:ascii="宋体" w:hAnsi="宋体" w:hint="eastAsia"/>
          <w:sz w:val="21"/>
          <w:szCs w:val="21"/>
        </w:rPr>
        <w:t>熵增加原理</w:t>
      </w:r>
      <w:r>
        <w:rPr>
          <w:rFonts w:ascii="宋体" w:hAnsi="宋体" w:hint="eastAsia"/>
          <w:sz w:val="21"/>
          <w:szCs w:val="21"/>
        </w:rPr>
        <w:t>：</w:t>
      </w:r>
      <w:r w:rsidRPr="00AC42DF">
        <w:rPr>
          <w:rFonts w:ascii="宋体" w:hAnsi="宋体" w:hint="eastAsia"/>
          <w:sz w:val="21"/>
          <w:szCs w:val="21"/>
        </w:rPr>
        <w:t>在隔离系统中</w:t>
      </w:r>
      <w:r w:rsidRPr="00AC42DF">
        <w:rPr>
          <w:rFonts w:ascii="宋体" w:hAnsi="宋体" w:hint="eastAsia"/>
          <w:b/>
          <w:sz w:val="21"/>
          <w:szCs w:val="21"/>
        </w:rPr>
        <w:t>发生的自发进行反应</w:t>
      </w:r>
      <w:r w:rsidRPr="00AC42DF">
        <w:rPr>
          <w:rFonts w:ascii="宋体" w:hAnsi="宋体" w:hint="eastAsia"/>
          <w:sz w:val="21"/>
          <w:szCs w:val="21"/>
        </w:rPr>
        <w:t>必伴随着</w:t>
      </w:r>
      <w:r w:rsidRPr="00AC42DF">
        <w:rPr>
          <w:rFonts w:ascii="宋体" w:hAnsi="宋体" w:hint="eastAsia"/>
          <w:b/>
          <w:sz w:val="21"/>
          <w:szCs w:val="21"/>
        </w:rPr>
        <w:t>熵的增加</w:t>
      </w:r>
      <w:r w:rsidRPr="00AC42DF">
        <w:rPr>
          <w:rFonts w:ascii="宋体" w:hAnsi="宋体" w:hint="eastAsia"/>
          <w:sz w:val="21"/>
          <w:szCs w:val="21"/>
        </w:rPr>
        <w:t>，</w:t>
      </w:r>
      <w:r>
        <w:rPr>
          <w:rFonts w:ascii="宋体" w:hAnsi="宋体" w:hint="eastAsia"/>
          <w:sz w:val="21"/>
          <w:szCs w:val="21"/>
        </w:rPr>
        <w:t>或隔离系统的熵总是趋向于极大值</w:t>
      </w:r>
    </w:p>
    <w:p w14:paraId="0A5F73EA" w14:textId="77777777" w:rsidR="00AC42DF" w:rsidRPr="00EC3F6E" w:rsidRDefault="00AC42DF" w:rsidP="00AC42DF">
      <w:pPr>
        <w:rPr>
          <w:rFonts w:ascii="宋体" w:hAnsi="宋体"/>
          <w:sz w:val="21"/>
          <w:szCs w:val="21"/>
        </w:rPr>
      </w:pPr>
      <w:r w:rsidRPr="00EC3F6E">
        <w:rPr>
          <w:rFonts w:ascii="宋体" w:hAnsi="宋体" w:hint="eastAsia"/>
          <w:sz w:val="21"/>
          <w:szCs w:val="21"/>
        </w:rPr>
        <w:t xml:space="preserve">  </w:t>
      </w:r>
      <w:r w:rsidRPr="00EC3F6E">
        <w:rPr>
          <w:rFonts w:ascii="宋体" w:hAnsi="宋体"/>
          <w:b/>
          <w:sz w:val="21"/>
          <w:szCs w:val="21"/>
        </w:rPr>
        <w:t>Δ</w:t>
      </w:r>
      <w:r w:rsidRPr="00EC3F6E">
        <w:rPr>
          <w:rFonts w:ascii="宋体" w:hAnsi="宋体"/>
          <w:b/>
          <w:i/>
          <w:iCs/>
          <w:sz w:val="21"/>
          <w:szCs w:val="21"/>
        </w:rPr>
        <w:t>S</w:t>
      </w:r>
      <w:r w:rsidRPr="00EC3F6E">
        <w:rPr>
          <w:rFonts w:ascii="宋体" w:hAnsi="宋体" w:hint="eastAsia"/>
          <w:b/>
          <w:sz w:val="21"/>
          <w:szCs w:val="21"/>
          <w:vertAlign w:val="subscript"/>
        </w:rPr>
        <w:t>隔离</w:t>
      </w:r>
      <w:r w:rsidRPr="00EC3F6E">
        <w:rPr>
          <w:rFonts w:ascii="宋体" w:hAnsi="宋体" w:hint="eastAsia"/>
          <w:b/>
          <w:sz w:val="21"/>
          <w:szCs w:val="21"/>
        </w:rPr>
        <w:t xml:space="preserve"> ≥0     </w:t>
      </w:r>
      <w:r w:rsidRPr="00EC3F6E">
        <w:rPr>
          <w:rFonts w:ascii="宋体" w:hAnsi="宋体" w:hint="eastAsia"/>
          <w:sz w:val="21"/>
          <w:szCs w:val="21"/>
        </w:rPr>
        <w:t>自发过程；平衡状态</w:t>
      </w:r>
    </w:p>
    <w:p w14:paraId="0AEE9334" w14:textId="77777777" w:rsidR="00650644" w:rsidRPr="00EC3F6E" w:rsidRDefault="00AC42DF" w:rsidP="00A505A3">
      <w:pPr>
        <w:rPr>
          <w:rFonts w:ascii="宋体" w:hAnsi="宋体"/>
          <w:sz w:val="21"/>
          <w:szCs w:val="21"/>
        </w:rPr>
      </w:pPr>
      <w:r w:rsidRPr="00EC3F6E">
        <w:rPr>
          <w:rFonts w:ascii="宋体" w:hAnsi="宋体" w:hint="eastAsia"/>
          <w:sz w:val="21"/>
          <w:szCs w:val="21"/>
        </w:rPr>
        <w:t>3.</w:t>
      </w:r>
      <w:r w:rsidRPr="00AC42DF">
        <w:rPr>
          <w:rFonts w:ascii="宋体" w:hAnsi="宋体" w:hint="eastAsia"/>
          <w:sz w:val="21"/>
          <w:szCs w:val="21"/>
        </w:rPr>
        <w:t xml:space="preserve"> 物质的标准摩尔熵</w:t>
      </w:r>
      <w:r>
        <w:rPr>
          <w:rFonts w:ascii="宋体" w:hAnsi="宋体" w:hint="eastAsia"/>
          <w:sz w:val="21"/>
          <w:szCs w:val="21"/>
        </w:rPr>
        <w:t>：单位物质的量的纯物质在标准状态下的规定熵，</w:t>
      </w:r>
      <w:r w:rsidRPr="00AC42DF">
        <w:rPr>
          <w:rFonts w:ascii="宋体" w:hAnsi="宋体" w:hint="eastAsia"/>
          <w:sz w:val="21"/>
          <w:szCs w:val="21"/>
        </w:rPr>
        <w:t>以S</w:t>
      </w:r>
      <w:r w:rsidR="004D761A">
        <w:rPr>
          <w:rFonts w:ascii="宋体" w:hAnsi="宋体" w:hint="eastAsia"/>
          <w:sz w:val="21"/>
          <w:szCs w:val="21"/>
          <w:vertAlign w:val="subscript"/>
        </w:rPr>
        <w:t>m</w:t>
      </w:r>
      <w:r w:rsidR="00291A92">
        <w:rPr>
          <w:rFonts w:ascii="宋体" w:hAnsi="宋体"/>
          <w:noProof/>
          <w:sz w:val="21"/>
          <w:szCs w:val="21"/>
          <w:vertAlign w:val="subscript"/>
        </w:rPr>
        <w:drawing>
          <wp:inline distT="0" distB="0" distL="0" distR="0" wp14:anchorId="5A936B9E" wp14:editId="6494627D">
            <wp:extent cx="152400"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C42DF">
        <w:rPr>
          <w:rFonts w:ascii="宋体" w:hAnsi="宋体" w:hint="eastAsia"/>
          <w:sz w:val="21"/>
          <w:szCs w:val="21"/>
        </w:rPr>
        <w:t>(或简写为S</w:t>
      </w:r>
      <w:r w:rsidR="00291A92">
        <w:rPr>
          <w:rFonts w:ascii="宋体" w:hAnsi="宋体"/>
          <w:noProof/>
          <w:sz w:val="21"/>
          <w:szCs w:val="21"/>
        </w:rPr>
        <w:drawing>
          <wp:inline distT="0" distB="0" distL="0" distR="0" wp14:anchorId="2B934A4D" wp14:editId="4C962D3C">
            <wp:extent cx="152400" cy="152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C42DF">
        <w:rPr>
          <w:rFonts w:ascii="宋体" w:hAnsi="宋体" w:hint="eastAsia"/>
          <w:sz w:val="21"/>
          <w:szCs w:val="21"/>
        </w:rPr>
        <w:t>)</w:t>
      </w:r>
      <w:r w:rsidR="004D761A">
        <w:rPr>
          <w:rFonts w:ascii="宋体" w:hAnsi="宋体" w:hint="eastAsia"/>
          <w:sz w:val="21"/>
          <w:szCs w:val="21"/>
        </w:rPr>
        <w:t>表示，</w:t>
      </w:r>
      <w:r w:rsidRPr="004D761A">
        <w:rPr>
          <w:rFonts w:ascii="宋体" w:hAnsi="宋体" w:hint="eastAsia"/>
          <w:b/>
          <w:sz w:val="21"/>
          <w:szCs w:val="21"/>
        </w:rPr>
        <w:t>注意单位为</w:t>
      </w:r>
      <w:r w:rsidR="008656A9">
        <w:rPr>
          <w:rFonts w:ascii="宋体" w:hAnsi="宋体" w:hint="eastAsia"/>
          <w:b/>
          <w:sz w:val="21"/>
          <w:szCs w:val="21"/>
          <w:u w:val="single"/>
        </w:rPr>
        <w:t>J·</w:t>
      </w:r>
      <w:r w:rsidRPr="008656A9">
        <w:rPr>
          <w:rFonts w:ascii="宋体" w:hAnsi="宋体" w:hint="eastAsia"/>
          <w:b/>
          <w:sz w:val="21"/>
          <w:szCs w:val="21"/>
          <w:u w:val="single"/>
        </w:rPr>
        <w:t>mol</w:t>
      </w:r>
      <w:r w:rsidRPr="008656A9">
        <w:rPr>
          <w:rFonts w:ascii="宋体" w:hAnsi="宋体" w:hint="eastAsia"/>
          <w:b/>
          <w:sz w:val="21"/>
          <w:szCs w:val="21"/>
          <w:u w:val="single"/>
          <w:vertAlign w:val="superscript"/>
        </w:rPr>
        <w:t>-1</w:t>
      </w:r>
      <w:r w:rsidR="004D761A" w:rsidRPr="008656A9">
        <w:rPr>
          <w:rFonts w:ascii="宋体" w:hAnsi="宋体" w:hint="eastAsia"/>
          <w:b/>
          <w:sz w:val="21"/>
          <w:szCs w:val="21"/>
          <w:u w:val="single"/>
        </w:rPr>
        <w:t>·</w:t>
      </w:r>
      <w:r w:rsidRPr="008656A9">
        <w:rPr>
          <w:rFonts w:ascii="宋体" w:hAnsi="宋体" w:hint="eastAsia"/>
          <w:b/>
          <w:sz w:val="21"/>
          <w:szCs w:val="21"/>
          <w:u w:val="single"/>
        </w:rPr>
        <w:t>K</w:t>
      </w:r>
      <w:r w:rsidRPr="008656A9">
        <w:rPr>
          <w:rFonts w:ascii="宋体" w:hAnsi="宋体" w:hint="eastAsia"/>
          <w:b/>
          <w:sz w:val="21"/>
          <w:szCs w:val="21"/>
          <w:u w:val="single"/>
          <w:vertAlign w:val="superscript"/>
        </w:rPr>
        <w:t>-1</w:t>
      </w:r>
      <w:r w:rsidR="004D761A" w:rsidRPr="008656A9">
        <w:rPr>
          <w:rFonts w:ascii="宋体" w:hAnsi="宋体" w:hint="eastAsia"/>
          <w:sz w:val="21"/>
          <w:szCs w:val="21"/>
          <w:u w:val="single"/>
        </w:rPr>
        <w:t xml:space="preserve"> </w:t>
      </w:r>
      <w:r w:rsidR="004D761A">
        <w:rPr>
          <w:rFonts w:ascii="宋体" w:hAnsi="宋体" w:hint="eastAsia"/>
          <w:sz w:val="21"/>
          <w:szCs w:val="21"/>
        </w:rPr>
        <w:t xml:space="preserve">       </w:t>
      </w:r>
      <w:r w:rsidR="004D761A" w:rsidRPr="004D761A">
        <w:rPr>
          <w:rFonts w:ascii="宋体" w:hAnsi="宋体" w:hint="eastAsia"/>
          <w:sz w:val="21"/>
          <w:szCs w:val="21"/>
          <w:bdr w:val="single" w:sz="4" w:space="0" w:color="auto"/>
        </w:rPr>
        <w:t>指定</w:t>
      </w:r>
      <w:r w:rsidR="004D761A" w:rsidRPr="004D761A">
        <w:rPr>
          <w:rFonts w:ascii="宋体" w:hAnsi="宋体" w:hint="eastAsia"/>
          <w:b/>
          <w:sz w:val="21"/>
          <w:szCs w:val="21"/>
          <w:bdr w:val="single" w:sz="4" w:space="0" w:color="auto"/>
        </w:rPr>
        <w:t>单质</w:t>
      </w:r>
      <w:r w:rsidR="004D761A" w:rsidRPr="004D761A">
        <w:rPr>
          <w:rFonts w:ascii="宋体" w:hAnsi="宋体" w:hint="eastAsia"/>
          <w:sz w:val="21"/>
          <w:szCs w:val="21"/>
          <w:bdr w:val="single" w:sz="4" w:space="0" w:color="auto"/>
        </w:rPr>
        <w:t>的标准熵值是零</w:t>
      </w:r>
      <w:r w:rsidR="004D761A">
        <w:rPr>
          <w:rFonts w:ascii="宋体" w:hAnsi="宋体" w:hint="eastAsia"/>
          <w:sz w:val="21"/>
          <w:szCs w:val="21"/>
        </w:rPr>
        <w:t xml:space="preserve"> </w:t>
      </w:r>
    </w:p>
    <w:p w14:paraId="7D91F865" w14:textId="77777777" w:rsidR="00650644" w:rsidRPr="00EC3F6E" w:rsidRDefault="004D761A" w:rsidP="00A505A3">
      <w:pPr>
        <w:rPr>
          <w:rFonts w:ascii="宋体" w:hAnsi="宋体"/>
          <w:sz w:val="21"/>
          <w:szCs w:val="21"/>
        </w:rPr>
      </w:pPr>
      <w:r w:rsidRPr="00EC3F6E">
        <w:rPr>
          <w:rFonts w:ascii="宋体" w:hAnsi="宋体" w:hint="eastAsia"/>
          <w:sz w:val="21"/>
          <w:szCs w:val="21"/>
        </w:rPr>
        <w:t>4.熵的性质：</w:t>
      </w:r>
      <w:r w:rsidR="00A67928">
        <w:rPr>
          <w:rFonts w:ascii="宋体" w:hAnsi="宋体" w:hint="eastAsia"/>
          <w:sz w:val="21"/>
          <w:szCs w:val="21"/>
        </w:rPr>
        <w:t>(1)</w:t>
      </w:r>
      <w:r w:rsidRPr="004D761A">
        <w:rPr>
          <w:rFonts w:ascii="宋体" w:hAnsi="宋体" w:hint="eastAsia"/>
          <w:sz w:val="21"/>
          <w:szCs w:val="21"/>
        </w:rPr>
        <w:t>对于同一种物质：S</w:t>
      </w:r>
      <w:r w:rsidRPr="004D761A">
        <w:rPr>
          <w:rFonts w:ascii="宋体" w:hAnsi="宋体" w:hint="eastAsia"/>
          <w:sz w:val="21"/>
          <w:szCs w:val="21"/>
          <w:vertAlign w:val="subscript"/>
        </w:rPr>
        <w:t>g</w:t>
      </w:r>
      <w:r w:rsidRPr="004D761A">
        <w:rPr>
          <w:rFonts w:ascii="宋体" w:hAnsi="宋体" w:hint="eastAsia"/>
          <w:sz w:val="21"/>
          <w:szCs w:val="21"/>
        </w:rPr>
        <w:t xml:space="preserve"> &gt; S</w:t>
      </w:r>
      <w:r w:rsidRPr="00A67928">
        <w:rPr>
          <w:rFonts w:ascii="宋体" w:hAnsi="宋体" w:hint="eastAsia"/>
          <w:sz w:val="21"/>
          <w:szCs w:val="21"/>
          <w:vertAlign w:val="subscript"/>
        </w:rPr>
        <w:t>l</w:t>
      </w:r>
      <w:r w:rsidRPr="004D761A">
        <w:rPr>
          <w:rFonts w:ascii="宋体" w:hAnsi="宋体" w:hint="eastAsia"/>
          <w:sz w:val="21"/>
          <w:szCs w:val="21"/>
        </w:rPr>
        <w:t xml:space="preserve"> &gt; S</w:t>
      </w:r>
      <w:r w:rsidRPr="00A67928">
        <w:rPr>
          <w:rFonts w:ascii="宋体" w:hAnsi="宋体" w:hint="eastAsia"/>
          <w:sz w:val="21"/>
          <w:szCs w:val="21"/>
          <w:vertAlign w:val="subscript"/>
        </w:rPr>
        <w:t>s</w:t>
      </w:r>
    </w:p>
    <w:p w14:paraId="63F337F8" w14:textId="77777777" w:rsidR="00650644" w:rsidRPr="00EC3F6E" w:rsidRDefault="00A67928" w:rsidP="00A505A3">
      <w:pPr>
        <w:rPr>
          <w:rFonts w:ascii="宋体" w:hAnsi="宋体"/>
          <w:sz w:val="21"/>
          <w:szCs w:val="21"/>
        </w:rPr>
      </w:pPr>
      <w:r w:rsidRPr="00EC3F6E">
        <w:rPr>
          <w:rFonts w:ascii="宋体" w:hAnsi="宋体" w:hint="eastAsia"/>
          <w:sz w:val="21"/>
          <w:szCs w:val="21"/>
        </w:rPr>
        <w:t xml:space="preserve">            </w:t>
      </w:r>
      <w:r>
        <w:rPr>
          <w:rFonts w:ascii="宋体" w:hAnsi="宋体" w:hint="eastAsia"/>
          <w:sz w:val="21"/>
          <w:szCs w:val="21"/>
        </w:rPr>
        <w:t xml:space="preserve">(2)同一物质在相同的聚集状态时，其熵值随温度的升高而增大    </w:t>
      </w:r>
      <w:r w:rsidRPr="00A67928">
        <w:rPr>
          <w:rFonts w:ascii="宋体" w:hAnsi="宋体" w:hint="eastAsia"/>
          <w:sz w:val="21"/>
          <w:szCs w:val="21"/>
        </w:rPr>
        <w:t xml:space="preserve"> S</w:t>
      </w:r>
      <w:r w:rsidRPr="00A67928">
        <w:rPr>
          <w:rFonts w:ascii="宋体" w:hAnsi="宋体" w:hint="eastAsia"/>
          <w:sz w:val="21"/>
          <w:szCs w:val="21"/>
          <w:vertAlign w:val="subscript"/>
        </w:rPr>
        <w:t>高温</w:t>
      </w:r>
      <w:r w:rsidRPr="00A67928">
        <w:rPr>
          <w:rFonts w:ascii="宋体" w:hAnsi="宋体" w:hint="eastAsia"/>
          <w:sz w:val="21"/>
          <w:szCs w:val="21"/>
        </w:rPr>
        <w:t>&gt;S</w:t>
      </w:r>
      <w:r w:rsidRPr="00A67928">
        <w:rPr>
          <w:rFonts w:ascii="宋体" w:hAnsi="宋体" w:hint="eastAsia"/>
          <w:sz w:val="21"/>
          <w:szCs w:val="21"/>
          <w:vertAlign w:val="subscript"/>
        </w:rPr>
        <w:t>低温</w:t>
      </w:r>
    </w:p>
    <w:p w14:paraId="04B719E9" w14:textId="77777777" w:rsidR="00650644" w:rsidRPr="00EC3F6E" w:rsidRDefault="00A67928" w:rsidP="00A505A3">
      <w:pPr>
        <w:rPr>
          <w:rFonts w:ascii="宋体" w:hAnsi="宋体"/>
          <w:sz w:val="21"/>
          <w:szCs w:val="21"/>
        </w:rPr>
      </w:pPr>
      <w:r w:rsidRPr="00EC3F6E">
        <w:rPr>
          <w:rFonts w:ascii="宋体" w:hAnsi="宋体" w:hint="eastAsia"/>
          <w:sz w:val="21"/>
          <w:szCs w:val="21"/>
        </w:rPr>
        <w:t xml:space="preserve">            </w:t>
      </w:r>
      <w:r>
        <w:rPr>
          <w:rFonts w:ascii="宋体" w:hAnsi="宋体" w:hint="eastAsia"/>
          <w:sz w:val="21"/>
          <w:szCs w:val="21"/>
        </w:rPr>
        <w:t>(3)</w:t>
      </w:r>
      <w:r w:rsidRPr="00A67928">
        <w:rPr>
          <w:rFonts w:ascii="宋体" w:hAnsi="宋体" w:hint="eastAsia"/>
          <w:sz w:val="21"/>
          <w:szCs w:val="21"/>
        </w:rPr>
        <w:t>对于不同种物质：S</w:t>
      </w:r>
      <w:r w:rsidRPr="00A67928">
        <w:rPr>
          <w:rFonts w:ascii="宋体" w:hAnsi="宋体" w:hint="eastAsia"/>
          <w:sz w:val="21"/>
          <w:szCs w:val="21"/>
          <w:vertAlign w:val="subscript"/>
        </w:rPr>
        <w:t>复杂分子</w:t>
      </w:r>
      <w:r>
        <w:rPr>
          <w:rFonts w:ascii="宋体" w:hAnsi="宋体" w:hint="eastAsia"/>
          <w:sz w:val="21"/>
          <w:szCs w:val="21"/>
        </w:rPr>
        <w:t>&gt;</w:t>
      </w:r>
      <w:r w:rsidRPr="00A67928">
        <w:rPr>
          <w:rFonts w:ascii="宋体" w:hAnsi="宋体" w:hint="eastAsia"/>
          <w:sz w:val="21"/>
          <w:szCs w:val="21"/>
        </w:rPr>
        <w:t>S</w:t>
      </w:r>
      <w:r w:rsidRPr="00A67928">
        <w:rPr>
          <w:rFonts w:ascii="宋体" w:hAnsi="宋体" w:hint="eastAsia"/>
          <w:sz w:val="21"/>
          <w:szCs w:val="21"/>
          <w:vertAlign w:val="subscript"/>
        </w:rPr>
        <w:t>简单分子</w:t>
      </w:r>
    </w:p>
    <w:p w14:paraId="7F69B9EF" w14:textId="77777777" w:rsidR="00650644" w:rsidRDefault="00A67928" w:rsidP="00A505A3">
      <w:pPr>
        <w:rPr>
          <w:rFonts w:ascii="宋体" w:hAnsi="宋体"/>
          <w:sz w:val="21"/>
          <w:szCs w:val="21"/>
        </w:rPr>
      </w:pPr>
      <w:r w:rsidRPr="00EC3F6E">
        <w:rPr>
          <w:rFonts w:ascii="宋体" w:hAnsi="宋体" w:hint="eastAsia"/>
          <w:sz w:val="21"/>
          <w:szCs w:val="21"/>
        </w:rPr>
        <w:t xml:space="preserve">            </w:t>
      </w:r>
      <w:r>
        <w:rPr>
          <w:rFonts w:ascii="宋体" w:hAnsi="宋体" w:hint="eastAsia"/>
          <w:sz w:val="21"/>
          <w:szCs w:val="21"/>
        </w:rPr>
        <w:t>(4)</w:t>
      </w:r>
      <w:r w:rsidRPr="00A67928">
        <w:rPr>
          <w:rFonts w:ascii="宋体" w:hAnsi="宋体" w:hint="eastAsia"/>
          <w:sz w:val="21"/>
          <w:szCs w:val="21"/>
        </w:rPr>
        <w:t>对于混合物和纯净物：S</w:t>
      </w:r>
      <w:r w:rsidRPr="00A67928">
        <w:rPr>
          <w:rFonts w:ascii="宋体" w:hAnsi="宋体" w:hint="eastAsia"/>
          <w:sz w:val="21"/>
          <w:szCs w:val="21"/>
          <w:vertAlign w:val="subscript"/>
        </w:rPr>
        <w:t>混合物</w:t>
      </w:r>
      <w:r>
        <w:rPr>
          <w:rFonts w:ascii="宋体" w:hAnsi="宋体" w:hint="eastAsia"/>
          <w:sz w:val="21"/>
          <w:szCs w:val="21"/>
        </w:rPr>
        <w:t>&gt;</w:t>
      </w:r>
      <w:r w:rsidRPr="00A67928">
        <w:rPr>
          <w:rFonts w:ascii="宋体" w:hAnsi="宋体" w:hint="eastAsia"/>
          <w:sz w:val="21"/>
          <w:szCs w:val="21"/>
        </w:rPr>
        <w:t>S</w:t>
      </w:r>
      <w:r w:rsidRPr="00A67928">
        <w:rPr>
          <w:rFonts w:ascii="宋体" w:hAnsi="宋体" w:hint="eastAsia"/>
          <w:sz w:val="21"/>
          <w:szCs w:val="21"/>
          <w:vertAlign w:val="subscript"/>
        </w:rPr>
        <w:t>纯物质</w:t>
      </w:r>
    </w:p>
    <w:p w14:paraId="160F122B" w14:textId="77777777" w:rsidR="00A67928" w:rsidRDefault="00500D00" w:rsidP="00A505A3">
      <w:pPr>
        <w:rPr>
          <w:rFonts w:ascii="宋体" w:hAnsi="宋体"/>
          <w:sz w:val="21"/>
          <w:szCs w:val="21"/>
        </w:rPr>
      </w:pPr>
      <w:r w:rsidRPr="00500D00">
        <w:rPr>
          <w:rFonts w:ascii="宋体" w:hAnsi="宋体" w:hint="eastAsia"/>
          <w:b/>
          <w:sz w:val="21"/>
          <w:szCs w:val="21"/>
        </w:rPr>
        <w:t>气体分子数增加，熵增大</w:t>
      </w:r>
    </w:p>
    <w:p w14:paraId="5B38B756" w14:textId="77777777" w:rsidR="008656A9" w:rsidRPr="005247AB" w:rsidRDefault="008656A9" w:rsidP="00A505A3">
      <w:pPr>
        <w:rPr>
          <w:rFonts w:ascii="宋体" w:hAnsi="宋体"/>
          <w:sz w:val="21"/>
          <w:szCs w:val="21"/>
        </w:rPr>
      </w:pPr>
      <w:r>
        <w:rPr>
          <w:rFonts w:ascii="宋体" w:hAnsi="宋体" w:hint="eastAsia"/>
          <w:sz w:val="21"/>
          <w:szCs w:val="21"/>
        </w:rPr>
        <w:t>5．</w:t>
      </w:r>
      <w:r w:rsidRPr="008656A9">
        <w:rPr>
          <w:rFonts w:ascii="宋体" w:hAnsi="宋体" w:hint="eastAsia"/>
          <w:sz w:val="21"/>
          <w:szCs w:val="21"/>
        </w:rPr>
        <w:t>标准摩尔熵变Δ</w:t>
      </w:r>
      <w:r w:rsidRPr="008656A9">
        <w:rPr>
          <w:rFonts w:ascii="宋体" w:hAnsi="宋体"/>
          <w:sz w:val="21"/>
          <w:szCs w:val="21"/>
          <w:vertAlign w:val="subscript"/>
        </w:rPr>
        <w:t>r</w:t>
      </w:r>
      <w:r w:rsidRPr="008656A9">
        <w:rPr>
          <w:rFonts w:ascii="宋体" w:hAnsi="宋体"/>
          <w:sz w:val="21"/>
          <w:szCs w:val="21"/>
        </w:rPr>
        <w:t>S</w:t>
      </w:r>
      <w:r w:rsidRPr="008656A9">
        <w:rPr>
          <w:rFonts w:ascii="宋体" w:hAnsi="宋体"/>
          <w:sz w:val="21"/>
          <w:szCs w:val="21"/>
          <w:vertAlign w:val="subscript"/>
        </w:rPr>
        <w:t>m</w:t>
      </w:r>
      <w:r w:rsidR="00291A92">
        <w:rPr>
          <w:rFonts w:ascii="宋体" w:hAnsi="宋体"/>
          <w:noProof/>
          <w:sz w:val="21"/>
          <w:szCs w:val="21"/>
        </w:rPr>
        <w:drawing>
          <wp:inline distT="0" distB="0" distL="0" distR="0" wp14:anchorId="385238A7" wp14:editId="4554410C">
            <wp:extent cx="161925" cy="161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宋体" w:hAnsi="宋体" w:hint="eastAsia"/>
          <w:sz w:val="21"/>
          <w:szCs w:val="21"/>
        </w:rPr>
        <w:t>=</w:t>
      </w:r>
      <w:r w:rsidR="00291A92">
        <w:rPr>
          <w:rFonts w:ascii="宋体" w:hAnsi="宋体"/>
          <w:noProof/>
          <w:sz w:val="21"/>
          <w:szCs w:val="21"/>
        </w:rPr>
        <w:drawing>
          <wp:inline distT="0" distB="0" distL="0" distR="0" wp14:anchorId="4C505628" wp14:editId="41060C7B">
            <wp:extent cx="161925" cy="2762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276225"/>
                    </a:xfrm>
                    <a:prstGeom prst="rect">
                      <a:avLst/>
                    </a:prstGeom>
                    <a:noFill/>
                    <a:ln>
                      <a:noFill/>
                    </a:ln>
                  </pic:spPr>
                </pic:pic>
              </a:graphicData>
            </a:graphic>
          </wp:inline>
        </w:drawing>
      </w:r>
      <w:r>
        <w:rPr>
          <w:rFonts w:ascii="宋体" w:hAnsi="宋体" w:hint="eastAsia"/>
          <w:sz w:val="21"/>
          <w:szCs w:val="21"/>
        </w:rPr>
        <w:t>V</w:t>
      </w:r>
      <w:r w:rsidRPr="008656A9">
        <w:rPr>
          <w:rFonts w:ascii="宋体" w:hAnsi="宋体" w:hint="eastAsia"/>
          <w:sz w:val="21"/>
          <w:szCs w:val="21"/>
          <w:vertAlign w:val="subscript"/>
        </w:rPr>
        <w:t>B</w:t>
      </w:r>
      <w:r>
        <w:rPr>
          <w:rFonts w:ascii="宋体" w:hAnsi="宋体" w:hint="eastAsia"/>
          <w:sz w:val="21"/>
          <w:szCs w:val="21"/>
        </w:rPr>
        <w:t>S</w:t>
      </w:r>
      <w:r w:rsidRPr="008656A9">
        <w:rPr>
          <w:rFonts w:ascii="宋体" w:hAnsi="宋体" w:hint="eastAsia"/>
          <w:sz w:val="21"/>
          <w:szCs w:val="21"/>
          <w:vertAlign w:val="subscript"/>
        </w:rPr>
        <w:t>m</w:t>
      </w:r>
      <w:r w:rsidR="00291A92">
        <w:rPr>
          <w:rFonts w:ascii="宋体" w:hAnsi="宋体"/>
          <w:noProof/>
          <w:sz w:val="21"/>
          <w:szCs w:val="21"/>
          <w:vertAlign w:val="subscript"/>
        </w:rPr>
        <w:drawing>
          <wp:inline distT="0" distB="0" distL="0" distR="0" wp14:anchorId="20199D42" wp14:editId="11B2A6E6">
            <wp:extent cx="161925" cy="161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14:paraId="29DE5588" w14:textId="77777777" w:rsidR="00E16E41" w:rsidRDefault="00E16E41" w:rsidP="00E16E41">
      <w:pPr>
        <w:rPr>
          <w:rFonts w:ascii="宋体" w:hAnsi="宋体"/>
          <w:b/>
          <w:sz w:val="21"/>
          <w:szCs w:val="21"/>
          <w:vertAlign w:val="subscript"/>
        </w:rPr>
      </w:pPr>
      <w:r>
        <w:rPr>
          <w:rFonts w:ascii="宋体" w:hAnsi="宋体" w:hint="eastAsia"/>
          <w:sz w:val="21"/>
          <w:szCs w:val="21"/>
        </w:rPr>
        <w:t>6.</w:t>
      </w:r>
      <w:r w:rsidRPr="00E16E41">
        <w:rPr>
          <w:rFonts w:ascii="宋体" w:hAnsi="宋体" w:hint="eastAsia"/>
          <w:sz w:val="21"/>
          <w:szCs w:val="21"/>
        </w:rPr>
        <w:t>吉布斯等温方程</w:t>
      </w:r>
      <w:r>
        <w:rPr>
          <w:rFonts w:ascii="宋体" w:hAnsi="宋体" w:hint="eastAsia"/>
          <w:sz w:val="21"/>
          <w:szCs w:val="21"/>
        </w:rPr>
        <w:t>：</w:t>
      </w:r>
      <w:r w:rsidRPr="00E16E41">
        <w:rPr>
          <w:rFonts w:ascii="宋体" w:hAnsi="宋体"/>
          <w:b/>
          <w:sz w:val="21"/>
          <w:szCs w:val="21"/>
        </w:rPr>
        <w:t>Δ</w:t>
      </w:r>
      <w:r w:rsidRPr="00E16E41">
        <w:rPr>
          <w:rFonts w:ascii="宋体" w:hAnsi="宋体"/>
          <w:b/>
          <w:sz w:val="21"/>
          <w:szCs w:val="21"/>
          <w:vertAlign w:val="subscript"/>
        </w:rPr>
        <w:t xml:space="preserve">r </w:t>
      </w:r>
      <w:r w:rsidRPr="00E16E41">
        <w:rPr>
          <w:rFonts w:ascii="宋体" w:hAnsi="宋体"/>
          <w:b/>
          <w:iCs/>
          <w:sz w:val="21"/>
          <w:szCs w:val="21"/>
        </w:rPr>
        <w:t>G</w:t>
      </w:r>
      <w:r w:rsidRPr="00E16E41">
        <w:rPr>
          <w:rFonts w:ascii="宋体" w:hAnsi="宋体"/>
          <w:b/>
          <w:sz w:val="21"/>
          <w:szCs w:val="21"/>
          <w:vertAlign w:val="subscript"/>
        </w:rPr>
        <w:t>m</w:t>
      </w:r>
      <w:r w:rsidRPr="00E16E41">
        <w:rPr>
          <w:rFonts w:ascii="宋体" w:hAnsi="宋体"/>
          <w:b/>
          <w:sz w:val="21"/>
          <w:szCs w:val="21"/>
        </w:rPr>
        <w:t>=Δ</w:t>
      </w:r>
      <w:r w:rsidRPr="00E16E41">
        <w:rPr>
          <w:rFonts w:ascii="宋体" w:hAnsi="宋体"/>
          <w:b/>
          <w:sz w:val="21"/>
          <w:szCs w:val="21"/>
          <w:vertAlign w:val="subscript"/>
        </w:rPr>
        <w:t xml:space="preserve">r </w:t>
      </w:r>
      <w:r w:rsidRPr="00E16E41">
        <w:rPr>
          <w:rFonts w:ascii="宋体" w:hAnsi="宋体"/>
          <w:b/>
          <w:iCs/>
          <w:sz w:val="21"/>
          <w:szCs w:val="21"/>
        </w:rPr>
        <w:t>H</w:t>
      </w:r>
      <w:r w:rsidRPr="00E16E41">
        <w:rPr>
          <w:rFonts w:ascii="宋体" w:hAnsi="宋体"/>
          <w:b/>
          <w:sz w:val="21"/>
          <w:szCs w:val="21"/>
          <w:vertAlign w:val="subscript"/>
        </w:rPr>
        <w:t>m</w:t>
      </w:r>
      <w:r w:rsidRPr="00E16E41">
        <w:rPr>
          <w:rFonts w:ascii="宋体" w:hAnsi="宋体"/>
          <w:b/>
          <w:iCs/>
          <w:sz w:val="21"/>
          <w:szCs w:val="21"/>
        </w:rPr>
        <w:t>–</w:t>
      </w:r>
      <w:r w:rsidRPr="00E16E41">
        <w:rPr>
          <w:rFonts w:ascii="宋体" w:hAnsi="宋体"/>
          <w:b/>
          <w:iCs/>
          <w:sz w:val="21"/>
          <w:szCs w:val="21"/>
          <w:bdr w:val="single" w:sz="4" w:space="0" w:color="auto"/>
        </w:rPr>
        <w:t>T</w:t>
      </w:r>
      <w:r w:rsidRPr="00E16E41">
        <w:rPr>
          <w:rFonts w:ascii="宋体" w:hAnsi="宋体"/>
          <w:b/>
          <w:sz w:val="21"/>
          <w:szCs w:val="21"/>
        </w:rPr>
        <w:t>Δ</w:t>
      </w:r>
      <w:r w:rsidRPr="00E16E41">
        <w:rPr>
          <w:rFonts w:ascii="宋体" w:hAnsi="宋体"/>
          <w:b/>
          <w:sz w:val="21"/>
          <w:szCs w:val="21"/>
          <w:vertAlign w:val="subscript"/>
        </w:rPr>
        <w:t xml:space="preserve">r </w:t>
      </w:r>
      <w:r w:rsidRPr="00E16E41">
        <w:rPr>
          <w:rFonts w:ascii="宋体" w:hAnsi="宋体"/>
          <w:b/>
          <w:iCs/>
          <w:sz w:val="21"/>
          <w:szCs w:val="21"/>
        </w:rPr>
        <w:t>S</w:t>
      </w:r>
      <w:r w:rsidRPr="00E16E41">
        <w:rPr>
          <w:rFonts w:ascii="宋体" w:hAnsi="宋体"/>
          <w:b/>
          <w:sz w:val="21"/>
          <w:szCs w:val="21"/>
          <w:vertAlign w:val="subscript"/>
        </w:rPr>
        <w:t>m</w:t>
      </w:r>
    </w:p>
    <w:p w14:paraId="5183FC7A" w14:textId="77777777" w:rsidR="00E16E41" w:rsidRPr="00B1649C" w:rsidRDefault="00291A92" w:rsidP="00E16E41">
      <w:pPr>
        <w:ind w:firstLineChars="850" w:firstLine="1792"/>
        <w:rPr>
          <w:rFonts w:ascii="宋体" w:hAnsi="宋体"/>
          <w:sz w:val="21"/>
          <w:szCs w:val="21"/>
        </w:rPr>
      </w:pPr>
      <w:r>
        <w:rPr>
          <w:rFonts w:ascii="宋体" w:hAnsi="宋体"/>
          <w:b/>
          <w:noProof/>
          <w:sz w:val="21"/>
          <w:szCs w:val="21"/>
        </w:rPr>
        <mc:AlternateContent>
          <mc:Choice Requires="wps">
            <w:drawing>
              <wp:anchor distT="0" distB="0" distL="114300" distR="114300" simplePos="0" relativeHeight="251647488" behindDoc="0" locked="0" layoutInCell="1" allowOverlap="1" wp14:anchorId="0DB988B2" wp14:editId="21BDBE8D">
                <wp:simplePos x="0" y="0"/>
                <wp:positionH relativeFrom="column">
                  <wp:posOffset>4595495</wp:posOffset>
                </wp:positionH>
                <wp:positionV relativeFrom="paragraph">
                  <wp:posOffset>106680</wp:posOffset>
                </wp:positionV>
                <wp:extent cx="90805" cy="485775"/>
                <wp:effectExtent l="13970" t="9525" r="9525" b="9525"/>
                <wp:wrapNone/>
                <wp:docPr id="278"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85775"/>
                        </a:xfrm>
                        <a:prstGeom prst="leftBrace">
                          <a:avLst>
                            <a:gd name="adj1" fmla="val 4458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81CB6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6" o:spid="_x0000_s1026" type="#_x0000_t87" style="position:absolute;left:0;text-align:left;margin-left:361.85pt;margin-top:8.4pt;width:7.15pt;height:38.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"/>
            </w:pict>
          </mc:Fallback>
        </mc:AlternateContent>
      </w:r>
      <w:r>
        <w:rPr>
          <w:rFonts w:ascii="宋体" w:hAnsi="宋体"/>
          <w:b/>
          <w:noProof/>
          <w:sz w:val="21"/>
          <w:szCs w:val="21"/>
        </w:rPr>
        <mc:AlternateContent>
          <mc:Choice Requires="wps">
            <w:drawing>
              <wp:anchor distT="0" distB="0" distL="114300" distR="114300" simplePos="0" relativeHeight="251646464" behindDoc="0" locked="0" layoutInCell="1" allowOverlap="1" wp14:anchorId="0743EF4F" wp14:editId="54405322">
                <wp:simplePos x="0" y="0"/>
                <wp:positionH relativeFrom="column">
                  <wp:posOffset>995045</wp:posOffset>
                </wp:positionH>
                <wp:positionV relativeFrom="paragraph">
                  <wp:posOffset>106680</wp:posOffset>
                </wp:positionV>
                <wp:extent cx="90805" cy="542925"/>
                <wp:effectExtent l="13970" t="9525" r="9525" b="9525"/>
                <wp:wrapNone/>
                <wp:docPr id="277"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42925"/>
                        </a:xfrm>
                        <a:prstGeom prst="leftBrace">
                          <a:avLst>
                            <a:gd name="adj1" fmla="val 4982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5FF91" id="AutoShape 95" o:spid="_x0000_s1026" type="#_x0000_t87" style="position:absolute;left:0;text-align:left;margin-left:78.35pt;margin-top:8.4pt;width:7.15pt;height:42.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"/>
            </w:pict>
          </mc:Fallback>
        </mc:AlternateContent>
      </w:r>
      <w:r w:rsidR="00E16E41" w:rsidRPr="00E16E41">
        <w:rPr>
          <w:rFonts w:ascii="宋体" w:hAnsi="宋体" w:hint="eastAsia"/>
          <w:b/>
          <w:sz w:val="21"/>
          <w:szCs w:val="21"/>
        </w:rPr>
        <w:t>ΔG&lt;0</w:t>
      </w:r>
      <w:r w:rsidR="00E16E41" w:rsidRPr="00E16E41">
        <w:rPr>
          <w:rFonts w:ascii="宋体" w:hAnsi="宋体" w:hint="eastAsia"/>
          <w:sz w:val="21"/>
          <w:szCs w:val="21"/>
        </w:rPr>
        <w:t>，自发过程，过程能向</w:t>
      </w:r>
      <w:r w:rsidR="00E16E41" w:rsidRPr="00E16E41">
        <w:rPr>
          <w:rFonts w:ascii="宋体" w:hAnsi="宋体" w:hint="eastAsia"/>
          <w:b/>
          <w:sz w:val="21"/>
          <w:szCs w:val="21"/>
        </w:rPr>
        <w:t>正方向进行</w:t>
      </w:r>
      <w:r w:rsidR="00B1649C">
        <w:rPr>
          <w:rFonts w:ascii="宋体" w:hAnsi="宋体" w:hint="eastAsia"/>
          <w:b/>
          <w:sz w:val="21"/>
          <w:szCs w:val="21"/>
        </w:rPr>
        <w:t xml:space="preserve">        </w:t>
      </w:r>
      <w:r w:rsidR="00B1649C" w:rsidRPr="00B1649C">
        <w:rPr>
          <w:rFonts w:ascii="宋体" w:hAnsi="宋体" w:hint="eastAsia"/>
          <w:sz w:val="21"/>
          <w:szCs w:val="21"/>
        </w:rPr>
        <w:t xml:space="preserve"> </w:t>
      </w:r>
      <w:r w:rsidR="00B1649C">
        <w:rPr>
          <w:rFonts w:ascii="宋体" w:hAnsi="宋体" w:hint="eastAsia"/>
          <w:sz w:val="21"/>
          <w:szCs w:val="21"/>
        </w:rPr>
        <w:t xml:space="preserve">         </w:t>
      </w:r>
      <w:r w:rsidR="00B1649C" w:rsidRPr="00B1649C">
        <w:rPr>
          <w:rFonts w:ascii="宋体" w:hAnsi="宋体" w:hint="eastAsia"/>
          <w:sz w:val="21"/>
          <w:szCs w:val="21"/>
        </w:rPr>
        <w:t>-ΔG&gt;</w:t>
      </w:r>
      <w:r w:rsidR="00B1649C" w:rsidRPr="00B1649C">
        <w:rPr>
          <w:rFonts w:ascii="宋体" w:hAnsi="宋体" w:hint="eastAsia"/>
          <w:i/>
          <w:sz w:val="21"/>
          <w:szCs w:val="21"/>
        </w:rPr>
        <w:t>-w'</w:t>
      </w:r>
      <w:r w:rsidR="00B1649C" w:rsidRPr="00B1649C">
        <w:rPr>
          <w:rFonts w:ascii="宋体" w:hAnsi="宋体" w:hint="eastAsia"/>
          <w:sz w:val="21"/>
          <w:szCs w:val="21"/>
        </w:rPr>
        <w:t xml:space="preserve"> 即</w:t>
      </w:r>
      <w:r w:rsidR="00B1649C" w:rsidRPr="00B1649C">
        <w:rPr>
          <w:rFonts w:ascii="宋体" w:hAnsi="宋体"/>
          <w:sz w:val="21"/>
          <w:szCs w:val="21"/>
        </w:rPr>
        <w:t>ΔG</w:t>
      </w:r>
      <w:r w:rsidR="00B1649C" w:rsidRPr="00B1649C">
        <w:rPr>
          <w:rFonts w:ascii="宋体" w:hAnsi="宋体" w:hint="eastAsia"/>
          <w:sz w:val="21"/>
          <w:szCs w:val="21"/>
        </w:rPr>
        <w:t>&lt;</w:t>
      </w:r>
      <w:r w:rsidR="00B1649C" w:rsidRPr="00B1649C">
        <w:rPr>
          <w:rFonts w:ascii="宋体" w:hAnsi="宋体"/>
          <w:i/>
          <w:sz w:val="21"/>
          <w:szCs w:val="21"/>
        </w:rPr>
        <w:t>w'</w:t>
      </w:r>
      <w:r w:rsidR="00B1649C" w:rsidRPr="00B1649C">
        <w:rPr>
          <w:rFonts w:ascii="宋体" w:hAnsi="宋体" w:hint="eastAsia"/>
          <w:sz w:val="21"/>
          <w:szCs w:val="21"/>
        </w:rPr>
        <w:t>自发过程</w:t>
      </w:r>
    </w:p>
    <w:p w14:paraId="4F79A564" w14:textId="77777777" w:rsidR="008656A9" w:rsidRDefault="00E16E41" w:rsidP="00E16E41">
      <w:pPr>
        <w:rPr>
          <w:rFonts w:ascii="宋体" w:hAnsi="宋体"/>
          <w:sz w:val="21"/>
          <w:szCs w:val="21"/>
        </w:rPr>
      </w:pPr>
      <w:r w:rsidRPr="00E16E41">
        <w:rPr>
          <w:rFonts w:ascii="宋体" w:hAnsi="宋体" w:hint="eastAsia"/>
          <w:b/>
          <w:sz w:val="21"/>
          <w:szCs w:val="21"/>
        </w:rPr>
        <w:t>最小</w:t>
      </w:r>
      <w:r>
        <w:rPr>
          <w:rFonts w:ascii="宋体" w:hAnsi="宋体" w:hint="eastAsia"/>
          <w:sz w:val="21"/>
          <w:szCs w:val="21"/>
        </w:rPr>
        <w:t xml:space="preserve">自由能原理   </w:t>
      </w:r>
      <w:r w:rsidRPr="00E16E41">
        <w:rPr>
          <w:rFonts w:ascii="宋体" w:hAnsi="宋体" w:hint="eastAsia"/>
          <w:sz w:val="21"/>
          <w:szCs w:val="21"/>
        </w:rPr>
        <w:t>Δ</w:t>
      </w:r>
      <w:r>
        <w:rPr>
          <w:rFonts w:ascii="宋体" w:hAnsi="宋体" w:hint="eastAsia"/>
          <w:sz w:val="21"/>
          <w:szCs w:val="21"/>
        </w:rPr>
        <w:t>G=0</w:t>
      </w:r>
      <w:r w:rsidRPr="00E16E41">
        <w:rPr>
          <w:rFonts w:ascii="宋体" w:hAnsi="宋体" w:hint="eastAsia"/>
          <w:sz w:val="21"/>
          <w:szCs w:val="21"/>
        </w:rPr>
        <w:t>，平衡状态</w:t>
      </w:r>
      <w:r w:rsidR="00B1649C">
        <w:rPr>
          <w:rFonts w:ascii="宋体" w:hAnsi="宋体" w:hint="eastAsia"/>
          <w:sz w:val="21"/>
          <w:szCs w:val="21"/>
        </w:rPr>
        <w:t xml:space="preserve">                       </w:t>
      </w:r>
      <w:r w:rsidR="00B1649C" w:rsidRPr="00B1649C">
        <w:rPr>
          <w:rFonts w:ascii="宋体" w:hAnsi="宋体" w:hint="eastAsia"/>
          <w:sz w:val="21"/>
          <w:szCs w:val="21"/>
        </w:rPr>
        <w:t>在非体积功</w:t>
      </w:r>
      <w:r w:rsidR="00B1649C" w:rsidRPr="00B1649C">
        <w:rPr>
          <w:rFonts w:ascii="宋体" w:hAnsi="宋体" w:hint="eastAsia"/>
          <w:i/>
          <w:sz w:val="21"/>
          <w:szCs w:val="21"/>
        </w:rPr>
        <w:t>w</w:t>
      </w:r>
      <w:r w:rsidR="00B1649C" w:rsidRPr="00B1649C">
        <w:rPr>
          <w:rFonts w:ascii="宋体" w:hAnsi="宋体"/>
          <w:i/>
          <w:sz w:val="21"/>
          <w:szCs w:val="21"/>
        </w:rPr>
        <w:t>’</w:t>
      </w:r>
      <w:r w:rsidR="00B1649C">
        <w:rPr>
          <w:rFonts w:ascii="宋体" w:hAnsi="宋体" w:hint="eastAsia"/>
          <w:sz w:val="21"/>
          <w:szCs w:val="21"/>
        </w:rPr>
        <w:t xml:space="preserve">  </w:t>
      </w:r>
      <w:r w:rsidR="00B1649C" w:rsidRPr="00B1649C">
        <w:rPr>
          <w:rFonts w:ascii="宋体" w:hAnsi="宋体" w:hint="eastAsia"/>
          <w:sz w:val="21"/>
          <w:szCs w:val="21"/>
        </w:rPr>
        <w:t>-Δ</w:t>
      </w:r>
      <w:r w:rsidR="00B1649C">
        <w:rPr>
          <w:rFonts w:ascii="宋体" w:hAnsi="宋体" w:hint="eastAsia"/>
          <w:sz w:val="21"/>
          <w:szCs w:val="21"/>
        </w:rPr>
        <w:t>G=</w:t>
      </w:r>
      <w:r w:rsidR="00B1649C" w:rsidRPr="00B1649C">
        <w:rPr>
          <w:rFonts w:ascii="宋体" w:hAnsi="宋体" w:hint="eastAsia"/>
          <w:i/>
          <w:sz w:val="21"/>
          <w:szCs w:val="21"/>
        </w:rPr>
        <w:t>-w'</w:t>
      </w:r>
      <w:r w:rsidR="00B1649C" w:rsidRPr="00B1649C">
        <w:rPr>
          <w:rFonts w:ascii="宋体" w:hAnsi="宋体" w:hint="eastAsia"/>
          <w:sz w:val="21"/>
          <w:szCs w:val="21"/>
        </w:rPr>
        <w:t xml:space="preserve"> 即Δ</w:t>
      </w:r>
      <w:r w:rsidR="00B1649C">
        <w:rPr>
          <w:rFonts w:ascii="宋体" w:hAnsi="宋体" w:hint="eastAsia"/>
          <w:sz w:val="21"/>
          <w:szCs w:val="21"/>
        </w:rPr>
        <w:t>G=</w:t>
      </w:r>
      <w:r w:rsidR="00B1649C" w:rsidRPr="00B1649C">
        <w:rPr>
          <w:rFonts w:ascii="宋体" w:hAnsi="宋体" w:hint="eastAsia"/>
          <w:i/>
          <w:sz w:val="21"/>
          <w:szCs w:val="21"/>
        </w:rPr>
        <w:t>w'</w:t>
      </w:r>
      <w:r w:rsidR="00B1649C">
        <w:rPr>
          <w:rFonts w:ascii="宋体" w:hAnsi="宋体" w:hint="eastAsia"/>
          <w:sz w:val="21"/>
          <w:szCs w:val="21"/>
        </w:rPr>
        <w:t>平衡状态</w:t>
      </w:r>
    </w:p>
    <w:p w14:paraId="08CADBB4" w14:textId="77777777" w:rsidR="00E16E41" w:rsidRDefault="00E16E41" w:rsidP="00E16E41">
      <w:pPr>
        <w:ind w:firstLineChars="850" w:firstLine="1785"/>
        <w:rPr>
          <w:rFonts w:ascii="宋体" w:hAnsi="宋体"/>
          <w:sz w:val="21"/>
          <w:szCs w:val="21"/>
        </w:rPr>
      </w:pPr>
      <w:r w:rsidRPr="00E16E41">
        <w:rPr>
          <w:rFonts w:ascii="宋体" w:hAnsi="宋体" w:hint="eastAsia"/>
          <w:sz w:val="21"/>
          <w:szCs w:val="21"/>
        </w:rPr>
        <w:t>Δ</w:t>
      </w:r>
      <w:r>
        <w:rPr>
          <w:rFonts w:ascii="宋体" w:hAnsi="宋体" w:hint="eastAsia"/>
          <w:sz w:val="21"/>
          <w:szCs w:val="21"/>
        </w:rPr>
        <w:t>G&gt;0</w:t>
      </w:r>
      <w:r w:rsidRPr="00E16E41">
        <w:rPr>
          <w:rFonts w:ascii="宋体" w:hAnsi="宋体" w:hint="eastAsia"/>
          <w:sz w:val="21"/>
          <w:szCs w:val="21"/>
        </w:rPr>
        <w:t>，非自发过程，过程能向逆方向进行</w:t>
      </w:r>
      <w:r w:rsidR="00B1649C">
        <w:rPr>
          <w:rFonts w:ascii="宋体" w:hAnsi="宋体" w:hint="eastAsia"/>
          <w:sz w:val="21"/>
          <w:szCs w:val="21"/>
        </w:rPr>
        <w:t xml:space="preserve">                 </w:t>
      </w:r>
      <w:r w:rsidR="00B1649C" w:rsidRPr="00B1649C">
        <w:rPr>
          <w:rFonts w:ascii="宋体" w:hAnsi="宋体" w:hint="eastAsia"/>
          <w:sz w:val="21"/>
          <w:szCs w:val="21"/>
        </w:rPr>
        <w:t>-Δ</w:t>
      </w:r>
      <w:r w:rsidR="00B1649C">
        <w:rPr>
          <w:rFonts w:ascii="宋体" w:hAnsi="宋体" w:hint="eastAsia"/>
          <w:sz w:val="21"/>
          <w:szCs w:val="21"/>
        </w:rPr>
        <w:t>G&lt;</w:t>
      </w:r>
      <w:r w:rsidR="00B1649C" w:rsidRPr="00B1649C">
        <w:rPr>
          <w:rFonts w:ascii="宋体" w:hAnsi="宋体" w:hint="eastAsia"/>
          <w:i/>
          <w:sz w:val="21"/>
          <w:szCs w:val="21"/>
        </w:rPr>
        <w:t>-w'</w:t>
      </w:r>
      <w:r w:rsidR="00B1649C" w:rsidRPr="00B1649C">
        <w:rPr>
          <w:rFonts w:ascii="宋体" w:hAnsi="宋体" w:hint="eastAsia"/>
          <w:sz w:val="21"/>
          <w:szCs w:val="21"/>
        </w:rPr>
        <w:t xml:space="preserve"> 即Δ</w:t>
      </w:r>
      <w:r w:rsidR="00B1649C">
        <w:rPr>
          <w:rFonts w:ascii="宋体" w:hAnsi="宋体" w:hint="eastAsia"/>
          <w:sz w:val="21"/>
          <w:szCs w:val="21"/>
        </w:rPr>
        <w:t>G&gt;</w:t>
      </w:r>
      <w:r w:rsidR="00B1649C" w:rsidRPr="00B1649C">
        <w:rPr>
          <w:rFonts w:ascii="宋体" w:hAnsi="宋体" w:hint="eastAsia"/>
          <w:i/>
          <w:sz w:val="21"/>
          <w:szCs w:val="21"/>
        </w:rPr>
        <w:t>w'</w:t>
      </w:r>
      <w:r w:rsidR="00B1649C">
        <w:rPr>
          <w:rFonts w:ascii="宋体" w:hAnsi="宋体" w:hint="eastAsia"/>
          <w:sz w:val="21"/>
          <w:szCs w:val="21"/>
        </w:rPr>
        <w:t xml:space="preserve">非自发状态 </w:t>
      </w:r>
    </w:p>
    <w:p w14:paraId="695B2ADB" w14:textId="77777777" w:rsidR="00EA23DC" w:rsidRDefault="00EA23DC" w:rsidP="00EA23DC">
      <w:pPr>
        <w:rPr>
          <w:rFonts w:ascii="宋体" w:hAnsi="宋体"/>
          <w:sz w:val="21"/>
          <w:szCs w:val="21"/>
        </w:rPr>
      </w:pPr>
      <w:r>
        <w:rPr>
          <w:rFonts w:ascii="宋体" w:hAnsi="宋体" w:hint="eastAsia"/>
          <w:sz w:val="21"/>
          <w:szCs w:val="21"/>
        </w:rPr>
        <w:t>7.</w:t>
      </w:r>
      <w:r w:rsidRPr="00EA23DC">
        <w:rPr>
          <w:rFonts w:ascii="宋体" w:hAnsi="宋体" w:cs="宋体" w:hint="eastAsia"/>
          <w:sz w:val="21"/>
          <w:szCs w:val="21"/>
        </w:rPr>
        <w:t>标准摩尔吉布斯函数变：</w:t>
      </w:r>
      <w:r w:rsidR="00291A92">
        <w:rPr>
          <w:rFonts w:ascii="宋体" w:hAnsi="宋体"/>
          <w:noProof/>
          <w:sz w:val="21"/>
          <w:szCs w:val="21"/>
        </w:rPr>
        <w:drawing>
          <wp:inline distT="0" distB="0" distL="0" distR="0" wp14:anchorId="42C22A59" wp14:editId="2DDF80DC">
            <wp:extent cx="2209800" cy="285750"/>
            <wp:effectExtent l="0" t="0" r="0" b="0"/>
            <wp:docPr id="20" name="图片 20" descr="AY}JU7]J13B1N@JEG@$AR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Y}JU7]J13B1N@JEG@$ARY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285750"/>
                    </a:xfrm>
                    <a:prstGeom prst="rect">
                      <a:avLst/>
                    </a:prstGeom>
                    <a:noFill/>
                    <a:ln>
                      <a:noFill/>
                    </a:ln>
                  </pic:spPr>
                </pic:pic>
              </a:graphicData>
            </a:graphic>
          </wp:inline>
        </w:drawing>
      </w:r>
      <w:r>
        <w:rPr>
          <w:rFonts w:ascii="宋体" w:hAnsi="宋体" w:hint="eastAsia"/>
          <w:sz w:val="21"/>
          <w:szCs w:val="21"/>
        </w:rPr>
        <w:t xml:space="preserve">      </w:t>
      </w:r>
    </w:p>
    <w:p w14:paraId="698802AD" w14:textId="77777777" w:rsidR="00EA23DC" w:rsidRPr="00E62652" w:rsidRDefault="00EA23DC" w:rsidP="00E62652">
      <w:pPr>
        <w:ind w:firstLineChars="100" w:firstLine="210"/>
        <w:rPr>
          <w:noProof/>
        </w:rPr>
      </w:pPr>
      <w:r>
        <w:rPr>
          <w:rFonts w:ascii="宋体" w:hAnsi="宋体" w:hint="eastAsia"/>
          <w:sz w:val="21"/>
          <w:szCs w:val="21"/>
        </w:rPr>
        <w:t>一般</w:t>
      </w:r>
      <w:r w:rsidR="00291A92">
        <w:rPr>
          <w:noProof/>
        </w:rPr>
        <w:drawing>
          <wp:inline distT="0" distB="0" distL="0" distR="0" wp14:anchorId="725F3A4E" wp14:editId="4A4CBFFE">
            <wp:extent cx="2019300" cy="152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152400"/>
                    </a:xfrm>
                    <a:prstGeom prst="rect">
                      <a:avLst/>
                    </a:prstGeom>
                    <a:noFill/>
                    <a:ln>
                      <a:noFill/>
                    </a:ln>
                    <a:effectLst/>
                  </pic:spPr>
                </pic:pic>
              </a:graphicData>
            </a:graphic>
          </wp:inline>
        </w:drawing>
      </w:r>
      <w:r>
        <w:rPr>
          <w:rFonts w:hint="eastAsia"/>
          <w:noProof/>
        </w:rPr>
        <w:t>可以表示</w:t>
      </w:r>
      <w:r w:rsidR="00291A92">
        <w:rPr>
          <w:noProof/>
        </w:rPr>
        <w:drawing>
          <wp:inline distT="0" distB="0" distL="0" distR="0" wp14:anchorId="7D6E3E46" wp14:editId="0957FCD1">
            <wp:extent cx="1962150" cy="342900"/>
            <wp:effectExtent l="0" t="0" r="0" b="0"/>
            <wp:docPr id="22" name="图片 22" descr="_M`V6$T~)ZM%H@1C`5F`C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M`V6$T~)ZM%H@1C`5F`CS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2150" cy="342900"/>
                    </a:xfrm>
                    <a:prstGeom prst="rect">
                      <a:avLst/>
                    </a:prstGeom>
                    <a:noFill/>
                    <a:ln>
                      <a:noFill/>
                    </a:ln>
                  </pic:spPr>
                </pic:pic>
              </a:graphicData>
            </a:graphic>
          </wp:inline>
        </w:drawing>
      </w:r>
    </w:p>
    <w:p w14:paraId="21DB8F00" w14:textId="77777777" w:rsidR="00B91CD0" w:rsidRPr="00CE0CA8" w:rsidRDefault="00CE0CA8" w:rsidP="00B91CD0">
      <w:pPr>
        <w:rPr>
          <w:rFonts w:ascii="宋体" w:hAnsi="宋体"/>
          <w:sz w:val="21"/>
          <w:szCs w:val="21"/>
        </w:rPr>
      </w:pPr>
      <w:r>
        <w:rPr>
          <w:rFonts w:ascii="宋体" w:hAnsi="宋体" w:hint="eastAsia"/>
          <w:sz w:val="21"/>
          <w:szCs w:val="21"/>
        </w:rPr>
        <w:t>8.标准摩尔</w:t>
      </w:r>
      <w:r w:rsidRPr="00CE0CA8">
        <w:rPr>
          <w:rFonts w:ascii="宋体" w:hAnsi="宋体" w:hint="eastAsia"/>
          <w:b/>
          <w:sz w:val="21"/>
          <w:szCs w:val="21"/>
        </w:rPr>
        <w:t>生成</w:t>
      </w:r>
      <w:r>
        <w:rPr>
          <w:rFonts w:ascii="宋体" w:hAnsi="宋体" w:hint="eastAsia"/>
          <w:sz w:val="21"/>
          <w:szCs w:val="21"/>
        </w:rPr>
        <w:t>吉布斯函数：</w:t>
      </w:r>
      <w:r w:rsidRPr="00CE0CA8">
        <w:rPr>
          <w:rFonts w:ascii="宋体" w:hAnsi="宋体" w:hint="eastAsia"/>
          <w:sz w:val="21"/>
          <w:szCs w:val="21"/>
        </w:rPr>
        <w:t>Δ</w:t>
      </w:r>
      <w:r w:rsidRPr="00CE0CA8">
        <w:rPr>
          <w:rFonts w:ascii="宋体" w:hAnsi="宋体"/>
          <w:sz w:val="21"/>
          <w:szCs w:val="21"/>
          <w:vertAlign w:val="subscript"/>
        </w:rPr>
        <w:t>f</w:t>
      </w:r>
      <w:r>
        <w:rPr>
          <w:rFonts w:ascii="宋体" w:hAnsi="宋体" w:hint="eastAsia"/>
          <w:sz w:val="21"/>
          <w:szCs w:val="21"/>
        </w:rPr>
        <w:t>G</w:t>
      </w:r>
      <w:r w:rsidRPr="00CE0CA8">
        <w:rPr>
          <w:rFonts w:ascii="宋体" w:hAnsi="宋体" w:hint="eastAsia"/>
          <w:sz w:val="21"/>
          <w:szCs w:val="21"/>
          <w:vertAlign w:val="subscript"/>
        </w:rPr>
        <w:t>m</w:t>
      </w:r>
      <w:r w:rsidR="00291A92">
        <w:rPr>
          <w:rFonts w:ascii="宋体" w:hAnsi="宋体"/>
          <w:noProof/>
          <w:sz w:val="21"/>
          <w:szCs w:val="21"/>
          <w:vertAlign w:val="subscript"/>
        </w:rPr>
        <w:drawing>
          <wp:inline distT="0" distB="0" distL="0" distR="0" wp14:anchorId="0F8A9B4C" wp14:editId="53745D05">
            <wp:extent cx="161925" cy="16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E0CA8">
        <w:rPr>
          <w:rFonts w:ascii="宋体" w:hAnsi="宋体" w:hint="eastAsia"/>
          <w:sz w:val="21"/>
          <w:szCs w:val="21"/>
        </w:rPr>
        <w:t>，常用单位为</w:t>
      </w:r>
      <w:r w:rsidRPr="00CE0CA8">
        <w:rPr>
          <w:rFonts w:ascii="宋体" w:hAnsi="宋体"/>
          <w:b/>
          <w:sz w:val="21"/>
          <w:szCs w:val="21"/>
        </w:rPr>
        <w:t>kJ. mol</w:t>
      </w:r>
      <w:r w:rsidRPr="00CE0CA8">
        <w:rPr>
          <w:rFonts w:ascii="宋体" w:hAnsi="宋体"/>
          <w:b/>
          <w:sz w:val="21"/>
          <w:szCs w:val="21"/>
          <w:vertAlign w:val="superscript"/>
        </w:rPr>
        <w:t>-1</w:t>
      </w:r>
      <w:r>
        <w:rPr>
          <w:rFonts w:ascii="宋体" w:hAnsi="宋体" w:hint="eastAsia"/>
          <w:b/>
          <w:sz w:val="21"/>
          <w:szCs w:val="21"/>
          <w:vertAlign w:val="superscript"/>
        </w:rPr>
        <w:t xml:space="preserve">           </w:t>
      </w:r>
      <w:r>
        <w:rPr>
          <w:rFonts w:ascii="宋体" w:hAnsi="宋体" w:hint="eastAsia"/>
          <w:sz w:val="21"/>
          <w:szCs w:val="21"/>
        </w:rPr>
        <w:t>若为</w:t>
      </w:r>
      <w:r w:rsidRPr="00CE0CA8">
        <w:rPr>
          <w:rFonts w:ascii="宋体" w:hAnsi="宋体" w:hint="eastAsia"/>
          <w:b/>
          <w:sz w:val="21"/>
          <w:szCs w:val="21"/>
        </w:rPr>
        <w:t>单质</w:t>
      </w:r>
      <w:r>
        <w:rPr>
          <w:rFonts w:ascii="宋体" w:hAnsi="宋体" w:hint="eastAsia"/>
          <w:b/>
          <w:sz w:val="21"/>
          <w:szCs w:val="21"/>
        </w:rPr>
        <w:t>或H</w:t>
      </w:r>
      <w:r w:rsidRPr="00CE0CA8">
        <w:rPr>
          <w:rFonts w:ascii="宋体" w:hAnsi="宋体" w:hint="eastAsia"/>
          <w:b/>
          <w:sz w:val="21"/>
          <w:szCs w:val="21"/>
          <w:vertAlign w:val="superscript"/>
        </w:rPr>
        <w:t>+</w:t>
      </w:r>
      <w:r>
        <w:rPr>
          <w:rFonts w:ascii="宋体" w:hAnsi="宋体" w:hint="eastAsia"/>
          <w:sz w:val="21"/>
          <w:szCs w:val="21"/>
        </w:rPr>
        <w:t>则</w:t>
      </w:r>
      <w:r w:rsidRPr="00CE0CA8">
        <w:rPr>
          <w:rFonts w:ascii="宋体" w:hAnsi="宋体" w:hint="eastAsia"/>
          <w:sz w:val="21"/>
          <w:szCs w:val="21"/>
        </w:rPr>
        <w:t>Δ</w:t>
      </w:r>
      <w:r w:rsidRPr="00CE0CA8">
        <w:rPr>
          <w:rFonts w:ascii="宋体" w:hAnsi="宋体"/>
          <w:sz w:val="21"/>
          <w:szCs w:val="21"/>
          <w:vertAlign w:val="subscript"/>
        </w:rPr>
        <w:t>f</w:t>
      </w:r>
      <w:r>
        <w:rPr>
          <w:rFonts w:ascii="宋体" w:hAnsi="宋体" w:hint="eastAsia"/>
          <w:sz w:val="21"/>
          <w:szCs w:val="21"/>
        </w:rPr>
        <w:t>G</w:t>
      </w:r>
      <w:r w:rsidRPr="00CE0CA8">
        <w:rPr>
          <w:rFonts w:ascii="宋体" w:hAnsi="宋体" w:hint="eastAsia"/>
          <w:sz w:val="21"/>
          <w:szCs w:val="21"/>
          <w:vertAlign w:val="subscript"/>
        </w:rPr>
        <w:t>m</w:t>
      </w:r>
      <w:r w:rsidR="00291A92">
        <w:rPr>
          <w:rFonts w:ascii="宋体" w:hAnsi="宋体"/>
          <w:noProof/>
          <w:sz w:val="21"/>
          <w:szCs w:val="21"/>
          <w:vertAlign w:val="subscript"/>
        </w:rPr>
        <w:drawing>
          <wp:inline distT="0" distB="0" distL="0" distR="0" wp14:anchorId="32215B50" wp14:editId="44B8E561">
            <wp:extent cx="161925" cy="161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宋体" w:hAnsi="宋体" w:hint="eastAsia"/>
          <w:sz w:val="21"/>
          <w:szCs w:val="21"/>
        </w:rPr>
        <w:t>=0</w:t>
      </w:r>
    </w:p>
    <w:p w14:paraId="7F09B8E8" w14:textId="77777777" w:rsidR="00CE0CA8" w:rsidRDefault="00291A92" w:rsidP="001B0A35">
      <w:pPr>
        <w:ind w:left="2835" w:hangingChars="1350" w:hanging="2835"/>
        <w:rPr>
          <w:rFonts w:ascii="宋体" w:hAnsi="宋体"/>
          <w:sz w:val="21"/>
          <w:szCs w:val="21"/>
        </w:rPr>
      </w:pPr>
      <w:r>
        <w:rPr>
          <w:rFonts w:ascii="宋体" w:hAnsi="宋体"/>
          <w:noProof/>
          <w:sz w:val="21"/>
          <w:szCs w:val="21"/>
        </w:rPr>
        <mc:AlternateContent>
          <mc:Choice Requires="wps">
            <w:drawing>
              <wp:anchor distT="0" distB="0" distL="114300" distR="114300" simplePos="0" relativeHeight="251648512" behindDoc="0" locked="0" layoutInCell="1" allowOverlap="1" wp14:anchorId="04448180" wp14:editId="5328B502">
                <wp:simplePos x="0" y="0"/>
                <wp:positionH relativeFrom="column">
                  <wp:posOffset>1709420</wp:posOffset>
                </wp:positionH>
                <wp:positionV relativeFrom="paragraph">
                  <wp:posOffset>116840</wp:posOffset>
                </wp:positionV>
                <wp:extent cx="90805" cy="542925"/>
                <wp:effectExtent l="13970" t="9525" r="9525" b="9525"/>
                <wp:wrapNone/>
                <wp:docPr id="27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42925"/>
                        </a:xfrm>
                        <a:prstGeom prst="leftBrace">
                          <a:avLst>
                            <a:gd name="adj1" fmla="val 4982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6C450" id="AutoShape 107" o:spid="_x0000_s1026" type="#_x0000_t87" style="position:absolute;left:0;text-align:left;margin-left:134.6pt;margin-top:9.2pt;width:7.15pt;height:42.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"/>
            </w:pict>
          </mc:Fallback>
        </mc:AlternateContent>
      </w:r>
      <w:r w:rsidR="00CE0CA8" w:rsidRPr="00CE0CA8">
        <w:rPr>
          <w:rFonts w:ascii="宋体" w:hAnsi="宋体" w:hint="eastAsia"/>
          <w:sz w:val="21"/>
          <w:szCs w:val="21"/>
        </w:rPr>
        <w:t>反应的标准摩尔吉布斯函数</w:t>
      </w:r>
      <w:r w:rsidR="00CE0CA8" w:rsidRPr="00CE0CA8">
        <w:rPr>
          <w:rFonts w:ascii="宋体" w:hAnsi="宋体" w:hint="eastAsia"/>
          <w:b/>
          <w:sz w:val="21"/>
          <w:szCs w:val="21"/>
        </w:rPr>
        <w:t>变</w:t>
      </w:r>
      <w:r>
        <w:rPr>
          <w:rFonts w:ascii="宋体" w:hAnsi="宋体"/>
          <w:noProof/>
          <w:sz w:val="21"/>
          <w:szCs w:val="21"/>
        </w:rPr>
        <w:drawing>
          <wp:inline distT="0" distB="0" distL="0" distR="0" wp14:anchorId="5BB4FFB1" wp14:editId="49C20DB4">
            <wp:extent cx="2419350" cy="276225"/>
            <wp:effectExtent l="0" t="0" r="0" b="9525"/>
            <wp:docPr id="25" name="图片 25" descr="P(YVMYCYOW@KK9(@$@J]{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VMYCYOW@KK9(@$@J]{I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276225"/>
                    </a:xfrm>
                    <a:prstGeom prst="rect">
                      <a:avLst/>
                    </a:prstGeom>
                    <a:noFill/>
                    <a:ln>
                      <a:noFill/>
                    </a:ln>
                  </pic:spPr>
                </pic:pic>
              </a:graphicData>
            </a:graphic>
          </wp:inline>
        </w:drawing>
      </w:r>
      <w:r>
        <w:rPr>
          <w:rFonts w:ascii="宋体" w:hAnsi="宋体"/>
          <w:noProof/>
          <w:sz w:val="21"/>
          <w:szCs w:val="21"/>
        </w:rPr>
        <w:drawing>
          <wp:inline distT="0" distB="0" distL="0" distR="0" wp14:anchorId="34949B84" wp14:editId="441EEAB9">
            <wp:extent cx="3133725" cy="247650"/>
            <wp:effectExtent l="0" t="0" r="9525" b="0"/>
            <wp:docPr id="26" name="图片 26" descr="UQV@OZ_BX488}C43B$[J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QV@OZ_BX488}C43B$[JSK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247650"/>
                    </a:xfrm>
                    <a:prstGeom prst="rect">
                      <a:avLst/>
                    </a:prstGeom>
                    <a:noFill/>
                    <a:ln>
                      <a:noFill/>
                    </a:ln>
                  </pic:spPr>
                </pic:pic>
              </a:graphicData>
            </a:graphic>
          </wp:inline>
        </w:drawing>
      </w:r>
    </w:p>
    <w:p w14:paraId="3307882E" w14:textId="77777777" w:rsidR="00E62652" w:rsidRPr="00E62652" w:rsidRDefault="00E62652" w:rsidP="00E62652">
      <w:pPr>
        <w:rPr>
          <w:rFonts w:ascii="宋体" w:hAnsi="宋体"/>
          <w:sz w:val="21"/>
          <w:szCs w:val="21"/>
        </w:rPr>
      </w:pPr>
      <w:r>
        <w:rPr>
          <w:rFonts w:ascii="宋体" w:hAnsi="宋体" w:hint="eastAsia"/>
          <w:sz w:val="21"/>
          <w:szCs w:val="21"/>
        </w:rPr>
        <w:lastRenderedPageBreak/>
        <w:t>其他温度时：</w:t>
      </w:r>
      <w:r w:rsidR="00291A92">
        <w:rPr>
          <w:rFonts w:ascii="宋体" w:hAnsi="宋体"/>
          <w:noProof/>
          <w:sz w:val="21"/>
          <w:szCs w:val="21"/>
        </w:rPr>
        <w:drawing>
          <wp:inline distT="0" distB="0" distL="0" distR="0" wp14:anchorId="711F97E4" wp14:editId="6412FA1D">
            <wp:extent cx="2724150" cy="200025"/>
            <wp:effectExtent l="0" t="0" r="0" b="9525"/>
            <wp:docPr id="27" name="图片 27" descr="P28UELPQ9HCLDU{JN~O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28UELPQ9HCLDU{JN~O01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00025"/>
                    </a:xfrm>
                    <a:prstGeom prst="rect">
                      <a:avLst/>
                    </a:prstGeom>
                    <a:noFill/>
                    <a:ln>
                      <a:noFill/>
                    </a:ln>
                  </pic:spPr>
                </pic:pic>
              </a:graphicData>
            </a:graphic>
          </wp:inline>
        </w:drawing>
      </w:r>
      <w:r>
        <w:rPr>
          <w:rFonts w:ascii="宋体" w:hAnsi="宋体" w:hint="eastAsia"/>
          <w:sz w:val="21"/>
          <w:szCs w:val="21"/>
        </w:rPr>
        <w:t xml:space="preserve">    </w:t>
      </w:r>
      <w:r w:rsidR="00291A92">
        <w:rPr>
          <w:rFonts w:ascii="宋体" w:hAnsi="宋体"/>
          <w:noProof/>
          <w:sz w:val="21"/>
          <w:szCs w:val="21"/>
        </w:rPr>
        <w:drawing>
          <wp:inline distT="0" distB="0" distL="0" distR="0" wp14:anchorId="47122724" wp14:editId="1E746C8B">
            <wp:extent cx="914400" cy="2571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257175"/>
                    </a:xfrm>
                    <a:prstGeom prst="rect">
                      <a:avLst/>
                    </a:prstGeom>
                    <a:noFill/>
                    <a:ln>
                      <a:noFill/>
                    </a:ln>
                  </pic:spPr>
                </pic:pic>
              </a:graphicData>
            </a:graphic>
          </wp:inline>
        </w:drawing>
      </w:r>
      <w:r>
        <w:rPr>
          <w:rFonts w:ascii="宋体" w:hAnsi="宋体" w:hint="eastAsia"/>
          <w:sz w:val="21"/>
          <w:szCs w:val="21"/>
        </w:rPr>
        <w:t xml:space="preserve"> </w:t>
      </w:r>
    </w:p>
    <w:p w14:paraId="430015C4" w14:textId="77777777" w:rsidR="00E62652" w:rsidRPr="00E62652" w:rsidRDefault="00E62652" w:rsidP="00E62652">
      <w:pPr>
        <w:rPr>
          <w:rFonts w:ascii="宋体" w:hAnsi="宋体"/>
          <w:sz w:val="21"/>
          <w:szCs w:val="21"/>
        </w:rPr>
      </w:pPr>
      <w:r>
        <w:rPr>
          <w:rFonts w:ascii="宋体" w:hAnsi="宋体" w:hint="eastAsia"/>
          <w:sz w:val="21"/>
          <w:szCs w:val="21"/>
        </w:rPr>
        <w:t>非标准态：</w:t>
      </w:r>
      <w:r w:rsidR="00291A92">
        <w:rPr>
          <w:rFonts w:ascii="宋体" w:hAnsi="宋体"/>
          <w:noProof/>
          <w:sz w:val="21"/>
          <w:szCs w:val="21"/>
        </w:rPr>
        <w:drawing>
          <wp:inline distT="0" distB="0" distL="0" distR="0" wp14:anchorId="7374C984" wp14:editId="6263AF8F">
            <wp:extent cx="1666875" cy="190500"/>
            <wp:effectExtent l="0" t="0" r="9525" b="0"/>
            <wp:docPr id="29" name="图片 29" descr="J]04LDR1@X$)4{RRIGE_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04LDR1@X$)4{RRIGE_JF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875" cy="190500"/>
                    </a:xfrm>
                    <a:prstGeom prst="rect">
                      <a:avLst/>
                    </a:prstGeom>
                    <a:noFill/>
                    <a:ln>
                      <a:noFill/>
                    </a:ln>
                  </pic:spPr>
                </pic:pic>
              </a:graphicData>
            </a:graphic>
          </wp:inline>
        </w:drawing>
      </w:r>
    </w:p>
    <w:p w14:paraId="754FDDDC" w14:textId="77777777" w:rsidR="00CE0CA8" w:rsidRPr="00E62652" w:rsidRDefault="008A4F15" w:rsidP="006D59C7">
      <w:pPr>
        <w:rPr>
          <w:rFonts w:ascii="宋体" w:hAnsi="宋体"/>
          <w:sz w:val="21"/>
          <w:szCs w:val="21"/>
        </w:rPr>
      </w:pPr>
      <w:r>
        <w:rPr>
          <w:rFonts w:ascii="宋体" w:hAnsi="宋体" w:hint="eastAsia"/>
          <w:sz w:val="21"/>
          <w:szCs w:val="21"/>
        </w:rPr>
        <w:t>9.</w:t>
      </w:r>
      <w:r w:rsidRPr="008A4F15">
        <w:rPr>
          <w:rFonts w:ascii="宋体" w:hAnsi="宋体" w:hint="eastAsia"/>
          <w:sz w:val="21"/>
          <w:szCs w:val="21"/>
        </w:rPr>
        <w:t>Δ</w:t>
      </w:r>
      <w:r w:rsidR="009C47AC" w:rsidRPr="009C47AC">
        <w:rPr>
          <w:rFonts w:ascii="宋体" w:hAnsi="宋体" w:hint="eastAsia"/>
          <w:sz w:val="21"/>
          <w:szCs w:val="21"/>
          <w:vertAlign w:val="subscript"/>
        </w:rPr>
        <w:t>r</w:t>
      </w:r>
      <w:r w:rsidR="009C47AC">
        <w:rPr>
          <w:rFonts w:ascii="宋体" w:hAnsi="宋体" w:hint="eastAsia"/>
          <w:sz w:val="21"/>
          <w:szCs w:val="21"/>
        </w:rPr>
        <w:t>G =0</w:t>
      </w:r>
      <w:r w:rsidRPr="008A4F15">
        <w:rPr>
          <w:rFonts w:ascii="宋体" w:hAnsi="宋体" w:hint="eastAsia"/>
          <w:sz w:val="21"/>
          <w:szCs w:val="21"/>
        </w:rPr>
        <w:t>就是</w:t>
      </w:r>
      <w:r w:rsidRPr="009C47AC">
        <w:rPr>
          <w:rFonts w:ascii="宋体" w:hAnsi="宋体" w:hint="eastAsia"/>
          <w:b/>
          <w:sz w:val="21"/>
          <w:szCs w:val="21"/>
        </w:rPr>
        <w:t>化学平衡</w:t>
      </w:r>
      <w:r w:rsidRPr="008A4F15">
        <w:rPr>
          <w:rFonts w:ascii="宋体" w:hAnsi="宋体" w:hint="eastAsia"/>
          <w:sz w:val="21"/>
          <w:szCs w:val="21"/>
        </w:rPr>
        <w:t>的热力学</w:t>
      </w:r>
      <w:r w:rsidRPr="009C47AC">
        <w:rPr>
          <w:rFonts w:ascii="宋体" w:hAnsi="宋体" w:hint="eastAsia"/>
          <w:sz w:val="21"/>
          <w:szCs w:val="21"/>
          <w:u w:val="double"/>
        </w:rPr>
        <w:t>标志</w:t>
      </w:r>
      <w:r w:rsidRPr="008A4F15">
        <w:rPr>
          <w:rFonts w:ascii="宋体" w:hAnsi="宋体" w:hint="eastAsia"/>
          <w:sz w:val="21"/>
          <w:szCs w:val="21"/>
        </w:rPr>
        <w:t>或称反应限度的</w:t>
      </w:r>
      <w:r w:rsidRPr="009C47AC">
        <w:rPr>
          <w:rFonts w:ascii="宋体" w:hAnsi="宋体" w:hint="eastAsia"/>
          <w:sz w:val="21"/>
          <w:szCs w:val="21"/>
          <w:u w:val="double"/>
        </w:rPr>
        <w:t>判据</w:t>
      </w:r>
    </w:p>
    <w:p w14:paraId="13FF4313" w14:textId="77777777" w:rsidR="00CE0CA8" w:rsidRDefault="009C47AC" w:rsidP="00CE0CA8">
      <w:pPr>
        <w:rPr>
          <w:rFonts w:ascii="宋体" w:hAnsi="宋体"/>
          <w:sz w:val="21"/>
          <w:szCs w:val="21"/>
        </w:rPr>
      </w:pPr>
      <w:r>
        <w:rPr>
          <w:rFonts w:ascii="宋体" w:hAnsi="宋体" w:hint="eastAsia"/>
          <w:sz w:val="21"/>
          <w:szCs w:val="21"/>
        </w:rPr>
        <w:t>10.</w:t>
      </w:r>
      <w:r w:rsidRPr="009C47AC">
        <w:rPr>
          <w:rFonts w:ascii="宋体" w:hAnsi="宋体" w:hint="eastAsia"/>
          <w:sz w:val="21"/>
          <w:szCs w:val="21"/>
        </w:rPr>
        <w:t>标准平衡常数</w:t>
      </w:r>
      <w:r>
        <w:rPr>
          <w:rFonts w:ascii="宋体" w:hAnsi="宋体" w:hint="eastAsia"/>
          <w:sz w:val="21"/>
          <w:szCs w:val="21"/>
        </w:rPr>
        <w:t>K</w:t>
      </w:r>
      <w:r w:rsidR="00291A92">
        <w:rPr>
          <w:rFonts w:ascii="宋体" w:hAnsi="宋体"/>
          <w:noProof/>
          <w:sz w:val="21"/>
          <w:szCs w:val="21"/>
        </w:rPr>
        <w:drawing>
          <wp:inline distT="0" distB="0" distL="0" distR="0" wp14:anchorId="2552DC4A" wp14:editId="76D9C677">
            <wp:extent cx="171450" cy="171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D61FA4">
        <w:rPr>
          <w:rFonts w:ascii="宋体" w:hAnsi="宋体" w:hint="eastAsia"/>
          <w:sz w:val="21"/>
          <w:szCs w:val="21"/>
        </w:rPr>
        <w:t>（</w:t>
      </w:r>
      <w:r w:rsidR="00D61FA4" w:rsidRPr="00D61FA4">
        <w:rPr>
          <w:rFonts w:ascii="宋体" w:hAnsi="宋体" w:hint="eastAsia"/>
          <w:b/>
          <w:sz w:val="21"/>
          <w:szCs w:val="21"/>
        </w:rPr>
        <w:t>与方程式的写法有关</w:t>
      </w:r>
      <w:r w:rsidR="00D61FA4">
        <w:rPr>
          <w:rFonts w:ascii="宋体" w:hAnsi="宋体" w:hint="eastAsia"/>
          <w:sz w:val="21"/>
          <w:szCs w:val="21"/>
        </w:rPr>
        <w:t>）</w:t>
      </w:r>
      <w:r>
        <w:rPr>
          <w:rFonts w:ascii="宋体" w:hAnsi="宋体" w:hint="eastAsia"/>
          <w:sz w:val="21"/>
          <w:szCs w:val="21"/>
        </w:rPr>
        <w:t>，</w:t>
      </w:r>
      <w:r w:rsidRPr="009C47AC">
        <w:rPr>
          <w:rFonts w:ascii="宋体" w:hAnsi="宋体" w:hint="eastAsia"/>
          <w:sz w:val="21"/>
          <w:szCs w:val="21"/>
        </w:rPr>
        <w:t>K</w:t>
      </w:r>
      <w:r w:rsidR="00291A92">
        <w:rPr>
          <w:rFonts w:ascii="宋体" w:hAnsi="宋体"/>
          <w:noProof/>
          <w:sz w:val="21"/>
          <w:szCs w:val="21"/>
        </w:rPr>
        <w:drawing>
          <wp:inline distT="0" distB="0" distL="0" distR="0" wp14:anchorId="1B9FBD4B" wp14:editId="5A2D95AD">
            <wp:extent cx="171450" cy="171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9C47AC">
        <w:rPr>
          <w:rFonts w:ascii="宋体" w:hAnsi="宋体" w:hint="eastAsia"/>
          <w:sz w:val="21"/>
          <w:szCs w:val="21"/>
        </w:rPr>
        <w:t>值越大，说明反应进行得越彻底，反应物的转化率越高</w:t>
      </w:r>
    </w:p>
    <w:p w14:paraId="42BCF702" w14:textId="77777777" w:rsidR="009C47AC" w:rsidRPr="009C47AC" w:rsidRDefault="00291A92" w:rsidP="00CE0CA8">
      <w:pPr>
        <w:rPr>
          <w:rFonts w:ascii="宋体" w:hAnsi="宋体"/>
          <w:sz w:val="21"/>
          <w:szCs w:val="21"/>
        </w:rPr>
      </w:pPr>
      <w:r>
        <w:rPr>
          <w:rFonts w:ascii="宋体" w:hAnsi="宋体"/>
          <w:noProof/>
          <w:sz w:val="21"/>
          <w:szCs w:val="21"/>
        </w:rPr>
        <w:drawing>
          <wp:inline distT="0" distB="0" distL="0" distR="0" wp14:anchorId="21D3E6DD" wp14:editId="594C7E08">
            <wp:extent cx="2609850" cy="323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850" cy="323850"/>
                    </a:xfrm>
                    <a:prstGeom prst="rect">
                      <a:avLst/>
                    </a:prstGeom>
                    <a:noFill/>
                    <a:ln>
                      <a:noFill/>
                    </a:ln>
                  </pic:spPr>
                </pic:pic>
              </a:graphicData>
            </a:graphic>
          </wp:inline>
        </w:drawing>
      </w:r>
    </w:p>
    <w:p w14:paraId="665CF006" w14:textId="77777777" w:rsidR="00D61FA4" w:rsidRPr="00D61FA4" w:rsidRDefault="00D61FA4" w:rsidP="00D61FA4">
      <w:pPr>
        <w:rPr>
          <w:rFonts w:ascii="宋体" w:hAnsi="宋体"/>
          <w:sz w:val="21"/>
          <w:szCs w:val="21"/>
        </w:rPr>
      </w:pPr>
      <w:r>
        <w:rPr>
          <w:rFonts w:ascii="宋体" w:hAnsi="宋体" w:hint="eastAsia"/>
          <w:sz w:val="21"/>
          <w:szCs w:val="21"/>
        </w:rPr>
        <w:t>平衡时</w:t>
      </w:r>
      <w:r w:rsidR="00291A92">
        <w:rPr>
          <w:rFonts w:ascii="宋体" w:hAnsi="宋体"/>
          <w:noProof/>
          <w:sz w:val="21"/>
          <w:szCs w:val="21"/>
        </w:rPr>
        <w:drawing>
          <wp:inline distT="0" distB="0" distL="0" distR="0" wp14:anchorId="668BD943" wp14:editId="1E1ACFCF">
            <wp:extent cx="1000125" cy="238125"/>
            <wp:effectExtent l="0" t="0" r="9525" b="9525"/>
            <wp:docPr id="33" name="图片 33" descr="KW1Q)[AT)@@YIKX0CX~{Z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W1Q)[AT)@@YIKX0CX~{ZFF"/>
                    <pic:cNvPicPr>
                      <a:picLocks noChangeAspect="1" noChangeArrowheads="1"/>
                    </pic:cNvPicPr>
                  </pic:nvPicPr>
                  <pic:blipFill>
                    <a:blip r:embed="rId31">
                      <a:extLst>
                        <a:ext uri="{28A0092B-C50C-407E-A947-70E740481C1C}">
                          <a14:useLocalDpi xmlns:a14="http://schemas.microsoft.com/office/drawing/2010/main" val="0"/>
                        </a:ext>
                      </a:extLst>
                    </a:blip>
                    <a:srcRect l="20108" r="9239"/>
                    <a:stretch>
                      <a:fillRect/>
                    </a:stretch>
                  </pic:blipFill>
                  <pic:spPr bwMode="auto">
                    <a:xfrm>
                      <a:off x="0" y="0"/>
                      <a:ext cx="1000125" cy="238125"/>
                    </a:xfrm>
                    <a:prstGeom prst="rect">
                      <a:avLst/>
                    </a:prstGeom>
                    <a:noFill/>
                    <a:ln>
                      <a:noFill/>
                    </a:ln>
                  </pic:spPr>
                </pic:pic>
              </a:graphicData>
            </a:graphic>
          </wp:inline>
        </w:drawing>
      </w:r>
      <w:r>
        <w:rPr>
          <w:rFonts w:ascii="宋体" w:hAnsi="宋体" w:hint="eastAsia"/>
          <w:sz w:val="21"/>
          <w:szCs w:val="21"/>
        </w:rPr>
        <w:t>或</w:t>
      </w:r>
      <w:r w:rsidR="00291A92">
        <w:rPr>
          <w:rFonts w:ascii="宋体" w:hAnsi="宋体"/>
          <w:noProof/>
          <w:sz w:val="21"/>
          <w:szCs w:val="21"/>
        </w:rPr>
        <w:drawing>
          <wp:inline distT="0" distB="0" distL="0" distR="0" wp14:anchorId="05A30455" wp14:editId="59E9D2F8">
            <wp:extent cx="733425" cy="295275"/>
            <wp:effectExtent l="0" t="0" r="9525" b="9525"/>
            <wp:docPr id="34" name="图片 34" descr="_A4@AQS50CFSBKP{%C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A4@AQS50CFSBKP{%CC[O@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425" cy="295275"/>
                    </a:xfrm>
                    <a:prstGeom prst="rect">
                      <a:avLst/>
                    </a:prstGeom>
                    <a:noFill/>
                    <a:ln>
                      <a:noFill/>
                    </a:ln>
                  </pic:spPr>
                </pic:pic>
              </a:graphicData>
            </a:graphic>
          </wp:inline>
        </w:drawing>
      </w:r>
    </w:p>
    <w:p w14:paraId="16711064" w14:textId="77777777" w:rsidR="00D26F88" w:rsidRPr="00D26F88" w:rsidRDefault="00D26F88" w:rsidP="00D26F88">
      <w:pPr>
        <w:rPr>
          <w:rFonts w:ascii="宋体" w:hAnsi="宋体"/>
          <w:sz w:val="21"/>
          <w:szCs w:val="21"/>
        </w:rPr>
      </w:pPr>
      <w:r>
        <w:rPr>
          <w:rFonts w:ascii="宋体" w:hAnsi="宋体" w:hint="eastAsia"/>
          <w:sz w:val="21"/>
          <w:szCs w:val="21"/>
        </w:rPr>
        <w:t>11.多重平衡：</w:t>
      </w:r>
      <w:r w:rsidR="00291A92">
        <w:rPr>
          <w:rFonts w:ascii="宋体" w:hAnsi="宋体"/>
          <w:noProof/>
          <w:sz w:val="21"/>
          <w:szCs w:val="21"/>
        </w:rPr>
        <w:drawing>
          <wp:inline distT="0" distB="0" distL="0" distR="0" wp14:anchorId="7A4F66BB" wp14:editId="532510B0">
            <wp:extent cx="1400175" cy="219075"/>
            <wp:effectExtent l="0" t="0" r="9525" b="9525"/>
            <wp:docPr id="35" name="图片 35" descr="RFD1{`T_C4BCVDQHL}R8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FD1{`T_C4BCVDQHL}R850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175" cy="219075"/>
                    </a:xfrm>
                    <a:prstGeom prst="rect">
                      <a:avLst/>
                    </a:prstGeom>
                    <a:noFill/>
                    <a:ln>
                      <a:noFill/>
                    </a:ln>
                  </pic:spPr>
                </pic:pic>
              </a:graphicData>
            </a:graphic>
          </wp:inline>
        </w:drawing>
      </w:r>
      <w:r>
        <w:rPr>
          <w:rFonts w:ascii="宋体" w:hAnsi="宋体" w:hint="eastAsia"/>
          <w:sz w:val="21"/>
          <w:szCs w:val="21"/>
        </w:rPr>
        <w:t>——</w:t>
      </w:r>
      <w:r w:rsidR="00291A92">
        <w:rPr>
          <w:rFonts w:ascii="宋体" w:hAnsi="宋体"/>
          <w:noProof/>
          <w:sz w:val="21"/>
          <w:szCs w:val="21"/>
        </w:rPr>
        <w:drawing>
          <wp:inline distT="0" distB="0" distL="0" distR="0" wp14:anchorId="4FFE1A69" wp14:editId="62480C41">
            <wp:extent cx="885825" cy="228600"/>
            <wp:effectExtent l="0" t="0" r="9525" b="0"/>
            <wp:docPr id="36" name="图片 36" descr="9VP6B(N]_%]_UJ1747C]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VP6B(N]_%]_UJ1747C]H~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5825" cy="228600"/>
                    </a:xfrm>
                    <a:prstGeom prst="rect">
                      <a:avLst/>
                    </a:prstGeom>
                    <a:noFill/>
                    <a:ln>
                      <a:noFill/>
                    </a:ln>
                  </pic:spPr>
                </pic:pic>
              </a:graphicData>
            </a:graphic>
          </wp:inline>
        </w:drawing>
      </w:r>
    </w:p>
    <w:p w14:paraId="0A8E89A0" w14:textId="77777777" w:rsidR="00D26F88" w:rsidRDefault="00291A92" w:rsidP="00D26F88">
      <w:pPr>
        <w:rPr>
          <w:rFonts w:ascii="宋体" w:hAnsi="宋体"/>
          <w:sz w:val="21"/>
          <w:szCs w:val="21"/>
        </w:rPr>
      </w:pPr>
      <w:r>
        <w:rPr>
          <w:noProof/>
        </w:rPr>
        <mc:AlternateContent>
          <mc:Choice Requires="wps">
            <w:drawing>
              <wp:anchor distT="0" distB="0" distL="114300" distR="114300" simplePos="0" relativeHeight="251649536" behindDoc="0" locked="0" layoutInCell="1" allowOverlap="1" wp14:anchorId="010AF8DA" wp14:editId="1CF97181">
                <wp:simplePos x="0" y="0"/>
                <wp:positionH relativeFrom="column">
                  <wp:posOffset>2117725</wp:posOffset>
                </wp:positionH>
                <wp:positionV relativeFrom="paragraph">
                  <wp:posOffset>211455</wp:posOffset>
                </wp:positionV>
                <wp:extent cx="2658110" cy="919480"/>
                <wp:effectExtent l="0" t="0" r="0" b="0"/>
                <wp:wrapNone/>
                <wp:docPr id="27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919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338A8" w14:textId="77777777" w:rsidR="00952976" w:rsidRDefault="00952976">
                            <w:r>
                              <w:rPr>
                                <w:noProof/>
                              </w:rPr>
                              <w:drawing>
                                <wp:inline distT="0" distB="0" distL="0" distR="0" wp14:anchorId="7E894D0C" wp14:editId="745DBE24">
                                  <wp:extent cx="2466975" cy="666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6667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010AF8DA" id="_x0000_t202" coordsize="21600,21600" o:spt="202" path="m,l,21600r21600,l21600,xe">
                <v:stroke joinstyle="miter"/>
                <v:path gradientshapeok="t" o:connecttype="rect"/>
              </v:shapetype>
              <v:shape id="Text Box 174" o:spid="_x0000_s1026" type="#_x0000_t202" style="position:absolute;margin-left:166.75pt;margin-top:16.65pt;width:209.3pt;height:72.4pt;z-index:2516495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" stroked="f">
                <v:textbox style="mso-fit-shape-to-text:t">
                  <w:txbxContent>
                    <w:p w14:paraId="364338A8" w14:textId="77777777" w:rsidR="00952976" w:rsidRDefault="00952976">
                      <w:r>
                        <w:rPr>
                          <w:noProof/>
                        </w:rPr>
                        <w:drawing>
                          <wp:inline distT="0" distB="0" distL="0" distR="0" wp14:anchorId="7E894D0C" wp14:editId="745DBE24">
                            <wp:extent cx="2466975" cy="666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666750"/>
                                    </a:xfrm>
                                    <a:prstGeom prst="rect">
                                      <a:avLst/>
                                    </a:prstGeom>
                                    <a:noFill/>
                                    <a:ln>
                                      <a:noFill/>
                                    </a:ln>
                                  </pic:spPr>
                                </pic:pic>
                              </a:graphicData>
                            </a:graphic>
                          </wp:inline>
                        </w:drawing>
                      </w:r>
                    </w:p>
                  </w:txbxContent>
                </v:textbox>
              </v:shape>
            </w:pict>
          </mc:Fallback>
        </mc:AlternateContent>
      </w:r>
      <w:r w:rsidR="00B654AE" w:rsidRPr="00BA047B">
        <w:rPr>
          <w:rFonts w:ascii="宋体" w:hAnsi="宋体" w:hint="eastAsia"/>
          <w:sz w:val="21"/>
          <w:szCs w:val="21"/>
        </w:rPr>
        <w:t>12．化学平衡的移动：</w:t>
      </w:r>
      <w:r w:rsidR="00B654AE">
        <w:rPr>
          <w:rFonts w:ascii="宋体" w:hAnsi="宋体" w:hint="eastAsia"/>
          <w:sz w:val="21"/>
          <w:szCs w:val="21"/>
        </w:rPr>
        <w:t>因</w:t>
      </w:r>
      <w:r w:rsidR="00B654AE" w:rsidRPr="00B654AE">
        <w:rPr>
          <w:rFonts w:ascii="宋体" w:hAnsi="宋体" w:hint="eastAsia"/>
          <w:b/>
          <w:sz w:val="21"/>
          <w:szCs w:val="21"/>
        </w:rPr>
        <w:t>条件的改变</w:t>
      </w:r>
      <w:r w:rsidR="00B654AE">
        <w:rPr>
          <w:rFonts w:ascii="宋体" w:hAnsi="宋体" w:hint="eastAsia"/>
          <w:b/>
          <w:sz w:val="21"/>
          <w:szCs w:val="21"/>
        </w:rPr>
        <w:t>（浓度、压力、</w:t>
      </w:r>
      <w:r w:rsidR="00B654AE" w:rsidRPr="00B654AE">
        <w:rPr>
          <w:rFonts w:ascii="宋体" w:hAnsi="宋体" w:hint="eastAsia"/>
          <w:b/>
          <w:sz w:val="21"/>
          <w:szCs w:val="21"/>
        </w:rPr>
        <w:t>温度</w:t>
      </w:r>
      <w:r w:rsidR="00B654AE">
        <w:rPr>
          <w:rFonts w:ascii="宋体" w:hAnsi="宋体" w:hint="eastAsia"/>
          <w:b/>
          <w:sz w:val="21"/>
          <w:szCs w:val="21"/>
        </w:rPr>
        <w:t>）</w:t>
      </w:r>
      <w:r w:rsidR="00B654AE">
        <w:rPr>
          <w:rFonts w:ascii="宋体" w:hAnsi="宋体" w:hint="eastAsia"/>
          <w:sz w:val="21"/>
          <w:szCs w:val="21"/>
        </w:rPr>
        <w:t>使化学反应从</w:t>
      </w:r>
      <w:r w:rsidR="00B654AE" w:rsidRPr="00B654AE">
        <w:rPr>
          <w:rFonts w:ascii="宋体" w:hAnsi="宋体" w:hint="eastAsia"/>
          <w:b/>
          <w:sz w:val="21"/>
          <w:szCs w:val="21"/>
        </w:rPr>
        <w:t>原来</w:t>
      </w:r>
      <w:r w:rsidR="00B654AE">
        <w:rPr>
          <w:rFonts w:ascii="宋体" w:hAnsi="宋体" w:hint="eastAsia"/>
          <w:sz w:val="21"/>
          <w:szCs w:val="21"/>
        </w:rPr>
        <w:t>的平衡状态转变到</w:t>
      </w:r>
      <w:r w:rsidR="00B654AE" w:rsidRPr="00B654AE">
        <w:rPr>
          <w:rFonts w:ascii="宋体" w:hAnsi="宋体" w:hint="eastAsia"/>
          <w:b/>
          <w:sz w:val="21"/>
          <w:szCs w:val="21"/>
        </w:rPr>
        <w:t>新</w:t>
      </w:r>
      <w:r w:rsidR="00B654AE">
        <w:rPr>
          <w:rFonts w:ascii="宋体" w:hAnsi="宋体" w:hint="eastAsia"/>
          <w:sz w:val="21"/>
          <w:szCs w:val="21"/>
        </w:rPr>
        <w:t>的平衡状态过程</w:t>
      </w:r>
    </w:p>
    <w:p w14:paraId="19426292" w14:textId="77777777" w:rsidR="00BA047B" w:rsidRPr="00BA047B" w:rsidRDefault="00291A92" w:rsidP="00D26F88">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50560" behindDoc="0" locked="0" layoutInCell="1" allowOverlap="1" wp14:anchorId="28841F15" wp14:editId="6FA936F7">
                <wp:simplePos x="0" y="0"/>
                <wp:positionH relativeFrom="column">
                  <wp:posOffset>2120900</wp:posOffset>
                </wp:positionH>
                <wp:positionV relativeFrom="paragraph">
                  <wp:posOffset>135255</wp:posOffset>
                </wp:positionV>
                <wp:extent cx="90805" cy="657225"/>
                <wp:effectExtent l="6350" t="13970" r="7620" b="5080"/>
                <wp:wrapNone/>
                <wp:docPr id="27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57225"/>
                        </a:xfrm>
                        <a:prstGeom prst="leftBrace">
                          <a:avLst>
                            <a:gd name="adj1" fmla="val 6031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CA992" id="AutoShape 175" o:spid="_x0000_s1026" type="#_x0000_t87" style="position:absolute;left:0;text-align:left;margin-left:167pt;margin-top:10.65pt;width:7.15pt;height:5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"/>
            </w:pict>
          </mc:Fallback>
        </mc:AlternateContent>
      </w:r>
    </w:p>
    <w:p w14:paraId="22CC2B4C" w14:textId="77777777" w:rsidR="00BA047B" w:rsidRDefault="00BA047B" w:rsidP="00BA047B">
      <w:pPr>
        <w:rPr>
          <w:rFonts w:ascii="宋体" w:hAnsi="宋体"/>
          <w:sz w:val="21"/>
          <w:szCs w:val="21"/>
        </w:rPr>
      </w:pPr>
      <w:r>
        <w:rPr>
          <w:rFonts w:ascii="宋体" w:hAnsi="宋体" w:hint="eastAsia"/>
          <w:sz w:val="21"/>
          <w:szCs w:val="21"/>
        </w:rPr>
        <w:t>因为</w:t>
      </w:r>
      <w:r w:rsidR="00291A92">
        <w:rPr>
          <w:rFonts w:ascii="宋体" w:hAnsi="宋体"/>
          <w:noProof/>
          <w:sz w:val="21"/>
          <w:szCs w:val="21"/>
        </w:rPr>
        <w:drawing>
          <wp:inline distT="0" distB="0" distL="0" distR="0" wp14:anchorId="49AE8B1E" wp14:editId="481BD6FD">
            <wp:extent cx="666750" cy="238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r w:rsidR="00291A92">
        <w:rPr>
          <w:rFonts w:ascii="宋体" w:hAnsi="宋体"/>
          <w:noProof/>
          <w:sz w:val="21"/>
          <w:szCs w:val="21"/>
        </w:rPr>
        <w:drawing>
          <wp:inline distT="0" distB="0" distL="0" distR="0" wp14:anchorId="6F13809F" wp14:editId="5A3A565C">
            <wp:extent cx="180975" cy="180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宋体" w:hAnsi="宋体" w:hint="eastAsia"/>
          <w:sz w:val="21"/>
          <w:szCs w:val="21"/>
        </w:rPr>
        <w:t>，由此可判断</w:t>
      </w:r>
    </w:p>
    <w:p w14:paraId="0DA5B530" w14:textId="77777777" w:rsidR="00AF4645" w:rsidRDefault="00AF4645" w:rsidP="00AF4645">
      <w:pPr>
        <w:rPr>
          <w:rFonts w:ascii="宋体" w:hAnsi="宋体"/>
          <w:sz w:val="21"/>
          <w:szCs w:val="21"/>
        </w:rPr>
      </w:pPr>
    </w:p>
    <w:p w14:paraId="2924BD38" w14:textId="77777777" w:rsidR="00AF4645" w:rsidRDefault="00AF4645" w:rsidP="00AF4645">
      <w:pPr>
        <w:rPr>
          <w:rFonts w:ascii="宋体" w:hAnsi="宋体"/>
          <w:sz w:val="21"/>
          <w:szCs w:val="21"/>
        </w:rPr>
      </w:pPr>
      <w:r>
        <w:rPr>
          <w:rFonts w:ascii="宋体" w:hAnsi="宋体" w:hint="eastAsia"/>
          <w:sz w:val="21"/>
          <w:szCs w:val="21"/>
        </w:rPr>
        <w:t>13.</w:t>
      </w:r>
      <w:r w:rsidRPr="00AF4645">
        <w:rPr>
          <w:rFonts w:ascii="宋体" w:hAnsi="宋体" w:hint="eastAsia"/>
          <w:sz w:val="21"/>
          <w:szCs w:val="21"/>
        </w:rPr>
        <w:t>范特霍夫等压方程式</w:t>
      </w:r>
      <w:r>
        <w:rPr>
          <w:rFonts w:ascii="宋体" w:hAnsi="宋体" w:hint="eastAsia"/>
          <w:sz w:val="21"/>
          <w:szCs w:val="21"/>
        </w:rPr>
        <w:t>：</w:t>
      </w:r>
      <w:r w:rsidRPr="00AF4645">
        <w:rPr>
          <w:rFonts w:ascii="宋体" w:hAnsi="宋体" w:hint="eastAsia"/>
          <w:sz w:val="21"/>
          <w:szCs w:val="21"/>
        </w:rPr>
        <w:t xml:space="preserve">某一反应在不同温度 </w:t>
      </w:r>
      <w:r w:rsidRPr="00AF4645">
        <w:rPr>
          <w:rFonts w:ascii="宋体" w:hAnsi="宋体"/>
          <w:i/>
          <w:iCs/>
          <w:sz w:val="21"/>
          <w:szCs w:val="21"/>
        </w:rPr>
        <w:t>T</w:t>
      </w:r>
      <w:r w:rsidRPr="00AF4645">
        <w:rPr>
          <w:rFonts w:ascii="宋体" w:hAnsi="宋体"/>
          <w:sz w:val="21"/>
          <w:szCs w:val="21"/>
          <w:vertAlign w:val="subscript"/>
        </w:rPr>
        <w:t xml:space="preserve">1 </w:t>
      </w:r>
      <w:r w:rsidRPr="00AF4645">
        <w:rPr>
          <w:rFonts w:ascii="宋体" w:hAnsi="宋体" w:hint="eastAsia"/>
          <w:sz w:val="21"/>
          <w:szCs w:val="21"/>
        </w:rPr>
        <w:t xml:space="preserve">和 </w:t>
      </w:r>
      <w:r w:rsidRPr="00AF4645">
        <w:rPr>
          <w:rFonts w:ascii="宋体" w:hAnsi="宋体"/>
          <w:i/>
          <w:iCs/>
          <w:sz w:val="21"/>
          <w:szCs w:val="21"/>
        </w:rPr>
        <w:t>T</w:t>
      </w:r>
      <w:r w:rsidRPr="00AF4645">
        <w:rPr>
          <w:rFonts w:ascii="宋体" w:hAnsi="宋体"/>
          <w:sz w:val="21"/>
          <w:szCs w:val="21"/>
          <w:vertAlign w:val="subscript"/>
        </w:rPr>
        <w:t xml:space="preserve">2 </w:t>
      </w:r>
      <w:r w:rsidRPr="00AF4645">
        <w:rPr>
          <w:rFonts w:ascii="宋体" w:hAnsi="宋体" w:hint="eastAsia"/>
          <w:sz w:val="21"/>
          <w:szCs w:val="21"/>
        </w:rPr>
        <w:t>时的平衡常数分别为</w:t>
      </w:r>
      <w:r w:rsidRPr="00AF4645">
        <w:rPr>
          <w:rFonts w:ascii="宋体" w:hAnsi="宋体"/>
          <w:i/>
          <w:iCs/>
          <w:sz w:val="21"/>
          <w:szCs w:val="21"/>
        </w:rPr>
        <w:t>K</w:t>
      </w:r>
      <w:r w:rsidRPr="00AF4645">
        <w:rPr>
          <w:rFonts w:ascii="宋体" w:hAnsi="宋体"/>
          <w:sz w:val="21"/>
          <w:szCs w:val="21"/>
          <w:vertAlign w:val="subscript"/>
        </w:rPr>
        <w:t>1</w:t>
      </w:r>
      <w:r w:rsidRPr="00AF4645">
        <w:rPr>
          <w:rFonts w:ascii="宋体" w:hAnsi="宋体"/>
          <w:sz w:val="21"/>
          <w:szCs w:val="21"/>
        </w:rPr>
        <w:t xml:space="preserve"> </w:t>
      </w:r>
      <w:r w:rsidRPr="00AF4645">
        <w:rPr>
          <w:rFonts w:ascii="宋体" w:hAnsi="宋体" w:hint="eastAsia"/>
          <w:sz w:val="21"/>
          <w:szCs w:val="21"/>
        </w:rPr>
        <w:t>和</w:t>
      </w:r>
      <w:r w:rsidRPr="00AF4645">
        <w:rPr>
          <w:rFonts w:ascii="宋体" w:hAnsi="宋体"/>
          <w:i/>
          <w:iCs/>
          <w:sz w:val="21"/>
          <w:szCs w:val="21"/>
        </w:rPr>
        <w:t>K</w:t>
      </w:r>
      <w:r w:rsidRPr="00AF4645">
        <w:rPr>
          <w:rFonts w:ascii="宋体" w:hAnsi="宋体"/>
          <w:sz w:val="21"/>
          <w:szCs w:val="21"/>
          <w:vertAlign w:val="subscript"/>
        </w:rPr>
        <w:t xml:space="preserve">2 </w:t>
      </w:r>
      <w:r w:rsidRPr="00AF4645">
        <w:rPr>
          <w:rFonts w:ascii="宋体" w:hAnsi="宋体" w:hint="eastAsia"/>
          <w:sz w:val="21"/>
          <w:szCs w:val="21"/>
        </w:rPr>
        <w:t>，则</w:t>
      </w:r>
    </w:p>
    <w:p w14:paraId="017BCB77" w14:textId="77777777" w:rsidR="00AF4645" w:rsidRPr="00AF4645" w:rsidRDefault="00291A92" w:rsidP="00AF4645">
      <w:pPr>
        <w:rPr>
          <w:rFonts w:ascii="宋体" w:hAnsi="宋体"/>
          <w:sz w:val="21"/>
          <w:szCs w:val="21"/>
        </w:rPr>
      </w:pPr>
      <w:r>
        <w:rPr>
          <w:rFonts w:ascii="宋体" w:hAnsi="宋体"/>
          <w:noProof/>
          <w:sz w:val="21"/>
          <w:szCs w:val="21"/>
        </w:rPr>
        <w:drawing>
          <wp:inline distT="0" distB="0" distL="0" distR="0" wp14:anchorId="0B0FF858" wp14:editId="7EB6F12D">
            <wp:extent cx="2076450" cy="361950"/>
            <wp:effectExtent l="0" t="0" r="0" b="0"/>
            <wp:docPr id="41" name="图片 41" descr="(RAQXO[LQH1D]2L58(1WB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QXO[LQH1D]2L58(1WB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361950"/>
                    </a:xfrm>
                    <a:prstGeom prst="rect">
                      <a:avLst/>
                    </a:prstGeom>
                    <a:noFill/>
                    <a:ln>
                      <a:noFill/>
                    </a:ln>
                  </pic:spPr>
                </pic:pic>
              </a:graphicData>
            </a:graphic>
          </wp:inline>
        </w:drawing>
      </w:r>
    </w:p>
    <w:p w14:paraId="0539379A" w14:textId="77777777" w:rsidR="00AF4645" w:rsidRPr="00AF4645" w:rsidRDefault="00AF4645" w:rsidP="00AF4645">
      <w:pPr>
        <w:rPr>
          <w:rFonts w:ascii="宋体" w:hAnsi="宋体"/>
          <w:sz w:val="21"/>
          <w:szCs w:val="21"/>
        </w:rPr>
      </w:pPr>
      <w:r>
        <w:rPr>
          <w:rFonts w:ascii="宋体" w:hAnsi="宋体" w:hint="eastAsia"/>
          <w:sz w:val="21"/>
          <w:szCs w:val="21"/>
        </w:rPr>
        <w:t>14.化学反应的速率：</w:t>
      </w:r>
      <w:r w:rsidR="00CE16BD" w:rsidRPr="00CE16BD">
        <w:rPr>
          <w:rFonts w:ascii="宋体" w:hAnsi="宋体" w:hint="eastAsia"/>
          <w:sz w:val="21"/>
          <w:szCs w:val="21"/>
        </w:rPr>
        <w:t>用</w:t>
      </w:r>
      <w:r w:rsidR="00CE16BD" w:rsidRPr="00CE16BD">
        <w:rPr>
          <w:rFonts w:ascii="宋体" w:hAnsi="宋体" w:hint="eastAsia"/>
          <w:b/>
          <w:sz w:val="21"/>
          <w:szCs w:val="21"/>
        </w:rPr>
        <w:t>单位时间单位体积</w:t>
      </w:r>
      <w:r w:rsidR="004751F5">
        <w:rPr>
          <w:rFonts w:ascii="宋体" w:hAnsi="宋体" w:hint="eastAsia"/>
          <w:sz w:val="21"/>
          <w:szCs w:val="21"/>
        </w:rPr>
        <w:t xml:space="preserve">内发生的反应进度    </w:t>
      </w:r>
      <w:r w:rsidR="00291A92">
        <w:rPr>
          <w:rFonts w:ascii="宋体" w:hAnsi="宋体"/>
          <w:noProof/>
          <w:sz w:val="21"/>
          <w:szCs w:val="21"/>
        </w:rPr>
        <w:drawing>
          <wp:inline distT="0" distB="0" distL="0" distR="0" wp14:anchorId="4B4F47CE" wp14:editId="3B827870">
            <wp:extent cx="485775" cy="2762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 cy="276225"/>
                    </a:xfrm>
                    <a:prstGeom prst="rect">
                      <a:avLst/>
                    </a:prstGeom>
                    <a:noFill/>
                    <a:ln>
                      <a:noFill/>
                    </a:ln>
                  </pic:spPr>
                </pic:pic>
              </a:graphicData>
            </a:graphic>
          </wp:inline>
        </w:drawing>
      </w:r>
      <w:r w:rsidR="004751F5">
        <w:rPr>
          <w:rFonts w:ascii="宋体" w:hAnsi="宋体" w:hint="eastAsia"/>
          <w:sz w:val="21"/>
          <w:szCs w:val="21"/>
        </w:rPr>
        <w:t>，单位</w:t>
      </w:r>
      <w:r w:rsidR="004751F5" w:rsidRPr="004751F5">
        <w:rPr>
          <w:rFonts w:ascii="宋体" w:hAnsi="宋体"/>
          <w:sz w:val="21"/>
          <w:szCs w:val="21"/>
        </w:rPr>
        <w:t>mol·dm</w:t>
      </w:r>
      <w:r w:rsidR="004751F5" w:rsidRPr="004751F5">
        <w:rPr>
          <w:rFonts w:ascii="宋体" w:hAnsi="宋体"/>
          <w:sz w:val="21"/>
          <w:szCs w:val="21"/>
          <w:vertAlign w:val="superscript"/>
        </w:rPr>
        <w:t>-3</w:t>
      </w:r>
      <w:r w:rsidR="004751F5" w:rsidRPr="004751F5">
        <w:rPr>
          <w:rFonts w:ascii="宋体" w:hAnsi="宋体"/>
          <w:sz w:val="21"/>
          <w:szCs w:val="21"/>
        </w:rPr>
        <w:t>·s</w:t>
      </w:r>
      <w:r w:rsidR="004751F5" w:rsidRPr="004751F5">
        <w:rPr>
          <w:rFonts w:ascii="宋体" w:hAnsi="宋体"/>
          <w:sz w:val="21"/>
          <w:szCs w:val="21"/>
          <w:vertAlign w:val="superscript"/>
        </w:rPr>
        <w:t>-1</w:t>
      </w:r>
    </w:p>
    <w:p w14:paraId="7F16B83A" w14:textId="77777777" w:rsidR="00AF4645" w:rsidRPr="00AF4645" w:rsidRDefault="004751F5" w:rsidP="00AF4645">
      <w:pPr>
        <w:rPr>
          <w:rFonts w:ascii="宋体" w:hAnsi="宋体"/>
          <w:sz w:val="21"/>
          <w:szCs w:val="21"/>
        </w:rPr>
      </w:pPr>
      <w:r>
        <w:rPr>
          <w:rFonts w:ascii="宋体" w:hAnsi="宋体" w:hint="eastAsia"/>
          <w:sz w:val="21"/>
          <w:szCs w:val="21"/>
        </w:rPr>
        <w:t>15.</w:t>
      </w:r>
      <w:r w:rsidRPr="004751F5">
        <w:rPr>
          <w:rFonts w:ascii="宋体" w:hAnsi="宋体" w:hint="eastAsia"/>
          <w:sz w:val="21"/>
          <w:szCs w:val="21"/>
        </w:rPr>
        <w:t>速率方程和反应级数</w:t>
      </w:r>
    </w:p>
    <w:p w14:paraId="25A697FE" w14:textId="77777777" w:rsidR="004751F5" w:rsidRPr="004751F5" w:rsidRDefault="00291A92" w:rsidP="004751F5">
      <w:pPr>
        <w:rPr>
          <w:rFonts w:ascii="宋体" w:hAnsi="宋体"/>
          <w:b/>
          <w:szCs w:val="24"/>
        </w:rPr>
      </w:pPr>
      <w:r>
        <w:rPr>
          <w:rFonts w:ascii="宋体" w:hAnsi="宋体"/>
          <w:noProof/>
          <w:sz w:val="21"/>
          <w:szCs w:val="21"/>
        </w:rPr>
        <w:drawing>
          <wp:inline distT="0" distB="0" distL="0" distR="0" wp14:anchorId="175328EC" wp14:editId="6C559D1B">
            <wp:extent cx="1581150" cy="180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1150" cy="180975"/>
                    </a:xfrm>
                    <a:prstGeom prst="rect">
                      <a:avLst/>
                    </a:prstGeom>
                    <a:noFill/>
                    <a:ln>
                      <a:noFill/>
                    </a:ln>
                  </pic:spPr>
                </pic:pic>
              </a:graphicData>
            </a:graphic>
          </wp:inline>
        </w:drawing>
      </w:r>
      <w:r w:rsidR="004751F5">
        <w:rPr>
          <w:rFonts w:ascii="宋体" w:hAnsi="宋体" w:hint="eastAsia"/>
          <w:sz w:val="21"/>
          <w:szCs w:val="21"/>
        </w:rPr>
        <w:t xml:space="preserve">   </w:t>
      </w:r>
      <w:r w:rsidR="004751F5" w:rsidRPr="004751F5">
        <w:rPr>
          <w:rFonts w:ascii="宋体" w:hAnsi="宋体" w:hint="eastAsia"/>
          <w:b/>
          <w:iCs/>
          <w:szCs w:val="24"/>
        </w:rPr>
        <w:t>υ</w:t>
      </w:r>
      <w:r w:rsidR="004751F5" w:rsidRPr="004751F5">
        <w:rPr>
          <w:rFonts w:ascii="宋体" w:hAnsi="宋体"/>
          <w:b/>
          <w:szCs w:val="24"/>
        </w:rPr>
        <w:t>=</w:t>
      </w:r>
      <w:r w:rsidR="004751F5" w:rsidRPr="004751F5">
        <w:rPr>
          <w:rFonts w:ascii="宋体" w:hAnsi="宋体"/>
          <w:b/>
          <w:iCs/>
          <w:szCs w:val="24"/>
        </w:rPr>
        <w:t>k</w:t>
      </w:r>
      <w:r w:rsidR="004751F5" w:rsidRPr="004751F5">
        <w:rPr>
          <w:rFonts w:ascii="宋体" w:hAnsi="宋体"/>
          <w:b/>
          <w:szCs w:val="24"/>
        </w:rPr>
        <w:t>{</w:t>
      </w:r>
      <w:r w:rsidR="004751F5" w:rsidRPr="004751F5">
        <w:rPr>
          <w:rFonts w:ascii="宋体" w:hAnsi="宋体"/>
          <w:b/>
          <w:iCs/>
          <w:szCs w:val="24"/>
        </w:rPr>
        <w:t>c</w:t>
      </w:r>
      <w:r w:rsidR="004751F5" w:rsidRPr="004751F5">
        <w:rPr>
          <w:rFonts w:ascii="宋体" w:hAnsi="宋体"/>
          <w:b/>
          <w:szCs w:val="24"/>
        </w:rPr>
        <w:t>(A)}</w:t>
      </w:r>
      <w:r w:rsidR="004751F5" w:rsidRPr="004751F5">
        <w:rPr>
          <w:rFonts w:ascii="宋体" w:hAnsi="宋体"/>
          <w:b/>
          <w:iCs/>
          <w:szCs w:val="24"/>
          <w:vertAlign w:val="superscript"/>
        </w:rPr>
        <w:t>a</w:t>
      </w:r>
      <w:r w:rsidR="004751F5" w:rsidRPr="004751F5">
        <w:rPr>
          <w:rFonts w:ascii="宋体" w:hAnsi="宋体"/>
          <w:b/>
          <w:szCs w:val="24"/>
          <w:vertAlign w:val="superscript"/>
        </w:rPr>
        <w:t xml:space="preserve"> </w:t>
      </w:r>
      <w:r w:rsidR="004751F5" w:rsidRPr="004751F5">
        <w:rPr>
          <w:rFonts w:ascii="宋体" w:hAnsi="宋体"/>
          <w:b/>
          <w:bCs/>
          <w:szCs w:val="24"/>
          <w:vertAlign w:val="superscript"/>
        </w:rPr>
        <w:t>.</w:t>
      </w:r>
      <w:r w:rsidR="004751F5" w:rsidRPr="004751F5">
        <w:rPr>
          <w:rFonts w:ascii="宋体" w:hAnsi="宋体"/>
          <w:b/>
          <w:szCs w:val="24"/>
        </w:rPr>
        <w:t>{</w:t>
      </w:r>
      <w:r w:rsidR="004751F5" w:rsidRPr="004751F5">
        <w:rPr>
          <w:rFonts w:ascii="宋体" w:hAnsi="宋体"/>
          <w:b/>
          <w:iCs/>
          <w:szCs w:val="24"/>
        </w:rPr>
        <w:t>c</w:t>
      </w:r>
      <w:r w:rsidR="004751F5" w:rsidRPr="004751F5">
        <w:rPr>
          <w:rFonts w:ascii="宋体" w:hAnsi="宋体"/>
          <w:b/>
          <w:szCs w:val="24"/>
        </w:rPr>
        <w:t>(B)}</w:t>
      </w:r>
      <w:r w:rsidR="004751F5" w:rsidRPr="004751F5">
        <w:rPr>
          <w:rFonts w:ascii="宋体" w:hAnsi="宋体"/>
          <w:b/>
          <w:iCs/>
          <w:szCs w:val="24"/>
          <w:vertAlign w:val="superscript"/>
        </w:rPr>
        <w:t>b</w:t>
      </w:r>
      <w:r w:rsidR="004751F5">
        <w:rPr>
          <w:rFonts w:ascii="宋体" w:hAnsi="宋体" w:hint="eastAsia"/>
          <w:b/>
          <w:iCs/>
          <w:szCs w:val="24"/>
        </w:rPr>
        <w:t>（k为速率常数，n=a+b为反应级数）</w:t>
      </w:r>
    </w:p>
    <w:p w14:paraId="0321BCB9" w14:textId="77777777" w:rsidR="00BA047B" w:rsidRPr="00AF4645" w:rsidRDefault="004751F5" w:rsidP="00BA047B">
      <w:pPr>
        <w:rPr>
          <w:rFonts w:ascii="宋体" w:hAnsi="宋体"/>
          <w:sz w:val="21"/>
          <w:szCs w:val="21"/>
        </w:rPr>
      </w:pPr>
      <w:r>
        <w:rPr>
          <w:rFonts w:ascii="宋体" w:hAnsi="宋体" w:hint="eastAsia"/>
          <w:sz w:val="21"/>
          <w:szCs w:val="21"/>
        </w:rPr>
        <w:t>16.（基）元反应：</w:t>
      </w:r>
      <w:r w:rsidRPr="004751F5">
        <w:rPr>
          <w:rFonts w:ascii="宋体" w:hAnsi="宋体" w:hint="eastAsia"/>
          <w:sz w:val="21"/>
          <w:szCs w:val="21"/>
        </w:rPr>
        <w:t>由反应物一步直接生成产物</w:t>
      </w:r>
    </w:p>
    <w:p w14:paraId="4051C9B1" w14:textId="77777777" w:rsidR="004751F5" w:rsidRPr="004751F5" w:rsidRDefault="004751F5" w:rsidP="004751F5">
      <w:pPr>
        <w:rPr>
          <w:rFonts w:ascii="宋体" w:hAnsi="宋体"/>
          <w:sz w:val="21"/>
          <w:szCs w:val="21"/>
        </w:rPr>
      </w:pPr>
      <w:r>
        <w:rPr>
          <w:rFonts w:ascii="宋体" w:hAnsi="宋体" w:hint="eastAsia"/>
          <w:sz w:val="21"/>
          <w:szCs w:val="21"/>
        </w:rPr>
        <w:t>17.</w:t>
      </w:r>
      <w:r w:rsidRPr="004751F5">
        <w:rPr>
          <w:rFonts w:ascii="宋体" w:hAnsi="宋体" w:hint="eastAsia"/>
          <w:sz w:val="21"/>
          <w:szCs w:val="21"/>
        </w:rPr>
        <w:t>一级反应的三个特征</w:t>
      </w:r>
      <w:r>
        <w:rPr>
          <w:rFonts w:ascii="宋体" w:hAnsi="宋体" w:hint="eastAsia"/>
          <w:sz w:val="21"/>
          <w:szCs w:val="21"/>
        </w:rPr>
        <w:t>：</w:t>
      </w:r>
      <w:r w:rsidRPr="004751F5">
        <w:rPr>
          <w:rFonts w:ascii="宋体" w:hAnsi="宋体" w:hint="eastAsia"/>
          <w:sz w:val="21"/>
          <w:szCs w:val="21"/>
        </w:rPr>
        <w:t>ln{c}对t作图为一直线</w:t>
      </w:r>
      <w:r>
        <w:rPr>
          <w:rFonts w:ascii="宋体" w:hAnsi="宋体" w:hint="eastAsia"/>
          <w:sz w:val="21"/>
          <w:szCs w:val="21"/>
        </w:rPr>
        <w:t>；</w:t>
      </w:r>
      <w:r w:rsidRPr="004751F5">
        <w:rPr>
          <w:rFonts w:ascii="宋体" w:hAnsi="宋体" w:hint="eastAsia"/>
          <w:sz w:val="21"/>
          <w:szCs w:val="21"/>
        </w:rPr>
        <w:t>t</w:t>
      </w:r>
      <w:r w:rsidRPr="004751F5">
        <w:rPr>
          <w:rFonts w:ascii="宋体" w:hAnsi="宋体" w:hint="eastAsia"/>
          <w:sz w:val="21"/>
          <w:szCs w:val="21"/>
          <w:vertAlign w:val="subscript"/>
        </w:rPr>
        <w:t>1/2</w:t>
      </w:r>
      <w:r w:rsidRPr="004751F5">
        <w:rPr>
          <w:rFonts w:ascii="宋体" w:hAnsi="宋体" w:hint="eastAsia"/>
          <w:sz w:val="21"/>
          <w:szCs w:val="21"/>
        </w:rPr>
        <w:t>与反应物起始浓度无关</w:t>
      </w:r>
      <w:r>
        <w:rPr>
          <w:rFonts w:ascii="宋体" w:hAnsi="宋体" w:hint="eastAsia"/>
          <w:sz w:val="21"/>
          <w:szCs w:val="21"/>
        </w:rPr>
        <w:t>；</w:t>
      </w:r>
      <w:r w:rsidRPr="004751F5">
        <w:rPr>
          <w:rFonts w:ascii="宋体" w:hAnsi="宋体" w:hint="eastAsia"/>
          <w:sz w:val="21"/>
          <w:szCs w:val="21"/>
        </w:rPr>
        <w:t>速率常数</w:t>
      </w:r>
      <w:r>
        <w:rPr>
          <w:rFonts w:ascii="宋体" w:hAnsi="宋体" w:hint="eastAsia"/>
          <w:sz w:val="21"/>
          <w:szCs w:val="21"/>
        </w:rPr>
        <w:t>k</w:t>
      </w:r>
      <w:r w:rsidRPr="004751F5">
        <w:rPr>
          <w:rFonts w:ascii="宋体" w:hAnsi="宋体" w:hint="eastAsia"/>
          <w:sz w:val="21"/>
          <w:szCs w:val="21"/>
        </w:rPr>
        <w:t>的量纲为(时间)</w:t>
      </w:r>
      <w:r w:rsidRPr="004751F5">
        <w:rPr>
          <w:rFonts w:ascii="宋体" w:hAnsi="宋体" w:hint="eastAsia"/>
          <w:sz w:val="21"/>
          <w:szCs w:val="21"/>
          <w:vertAlign w:val="superscript"/>
        </w:rPr>
        <w:t>ˉ1</w:t>
      </w:r>
    </w:p>
    <w:p w14:paraId="1CB365E5" w14:textId="77777777" w:rsidR="004751F5" w:rsidRPr="004751F5" w:rsidRDefault="004751F5" w:rsidP="004751F5">
      <w:pPr>
        <w:rPr>
          <w:rFonts w:ascii="宋体" w:hAnsi="宋体"/>
          <w:sz w:val="21"/>
          <w:szCs w:val="21"/>
        </w:rPr>
      </w:pPr>
      <w:r>
        <w:rPr>
          <w:rFonts w:ascii="宋体" w:hAnsi="宋体" w:hint="eastAsia"/>
          <w:sz w:val="21"/>
          <w:szCs w:val="21"/>
        </w:rPr>
        <w:t>18.</w:t>
      </w:r>
      <w:r w:rsidRPr="004751F5">
        <w:rPr>
          <w:rFonts w:ascii="宋体" w:hAnsi="宋体" w:hint="eastAsia"/>
          <w:sz w:val="21"/>
          <w:szCs w:val="21"/>
        </w:rPr>
        <w:t>阿仑尼乌斯公式</w:t>
      </w:r>
    </w:p>
    <w:p w14:paraId="2958BD76" w14:textId="77777777" w:rsidR="00CE0CA8" w:rsidRDefault="00291A92" w:rsidP="00B91CD0">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51584" behindDoc="0" locked="0" layoutInCell="1" allowOverlap="1" wp14:anchorId="2B78F791" wp14:editId="5ABE38BC">
                <wp:simplePos x="0" y="0"/>
                <wp:positionH relativeFrom="column">
                  <wp:posOffset>1116965</wp:posOffset>
                </wp:positionH>
                <wp:positionV relativeFrom="paragraph">
                  <wp:posOffset>212725</wp:posOffset>
                </wp:positionV>
                <wp:extent cx="359410" cy="9525"/>
                <wp:effectExtent l="12065" t="61595" r="19050" b="43180"/>
                <wp:wrapNone/>
                <wp:docPr id="27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941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21A41" id="AutoShape 181" o:spid="_x0000_s1026" type="#_x0000_t32" style="position:absolute;left:0;text-align:left;margin-left:87.95pt;margin-top:16.75pt;width:28.3pt;height:.7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">
                <v:stroke endarrow="block"/>
              </v:shape>
            </w:pict>
          </mc:Fallback>
        </mc:AlternateContent>
      </w:r>
      <w:r>
        <w:rPr>
          <w:rFonts w:ascii="宋体" w:hAnsi="宋体"/>
          <w:noProof/>
          <w:sz w:val="21"/>
          <w:szCs w:val="21"/>
        </w:rPr>
        <w:drawing>
          <wp:inline distT="0" distB="0" distL="0" distR="0" wp14:anchorId="4E9373F1" wp14:editId="09D3B0C2">
            <wp:extent cx="1114425" cy="3333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4425" cy="333375"/>
                    </a:xfrm>
                    <a:prstGeom prst="rect">
                      <a:avLst/>
                    </a:prstGeom>
                    <a:noFill/>
                    <a:ln>
                      <a:noFill/>
                    </a:ln>
                  </pic:spPr>
                </pic:pic>
              </a:graphicData>
            </a:graphic>
          </wp:inline>
        </w:drawing>
      </w:r>
      <w:r w:rsidR="008B26DC">
        <w:rPr>
          <w:rFonts w:ascii="宋体" w:hAnsi="宋体" w:hint="eastAsia"/>
          <w:sz w:val="21"/>
          <w:szCs w:val="21"/>
        </w:rPr>
        <w:t xml:space="preserve">      </w:t>
      </w:r>
      <w:r>
        <w:rPr>
          <w:rFonts w:ascii="宋体" w:hAnsi="宋体"/>
          <w:noProof/>
          <w:sz w:val="21"/>
          <w:szCs w:val="21"/>
        </w:rPr>
        <w:drawing>
          <wp:inline distT="0" distB="0" distL="0" distR="0" wp14:anchorId="1930AB8A" wp14:editId="7B319549">
            <wp:extent cx="1714500" cy="3333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333375"/>
                    </a:xfrm>
                    <a:prstGeom prst="rect">
                      <a:avLst/>
                    </a:prstGeom>
                    <a:noFill/>
                    <a:ln>
                      <a:noFill/>
                    </a:ln>
                  </pic:spPr>
                </pic:pic>
              </a:graphicData>
            </a:graphic>
          </wp:inline>
        </w:drawing>
      </w:r>
      <w:r w:rsidR="008B26DC">
        <w:rPr>
          <w:rFonts w:ascii="宋体" w:hAnsi="宋体" w:hint="eastAsia"/>
          <w:sz w:val="21"/>
          <w:szCs w:val="21"/>
        </w:rPr>
        <w:t>（E</w:t>
      </w:r>
      <w:r w:rsidR="008B26DC" w:rsidRPr="008B26DC">
        <w:rPr>
          <w:rFonts w:ascii="宋体" w:hAnsi="宋体" w:hint="eastAsia"/>
          <w:sz w:val="21"/>
          <w:szCs w:val="21"/>
          <w:vertAlign w:val="subscript"/>
        </w:rPr>
        <w:t>a</w:t>
      </w:r>
      <w:r w:rsidR="008B26DC">
        <w:rPr>
          <w:rFonts w:ascii="宋体" w:hAnsi="宋体" w:hint="eastAsia"/>
          <w:sz w:val="21"/>
          <w:szCs w:val="21"/>
        </w:rPr>
        <w:t>为活化能，k为速率常数）</w:t>
      </w:r>
    </w:p>
    <w:p w14:paraId="4C692558" w14:textId="77777777" w:rsidR="0049626F" w:rsidRDefault="008B26DC" w:rsidP="00B91CD0">
      <w:pPr>
        <w:rPr>
          <w:rFonts w:ascii="宋体" w:hAnsi="宋体"/>
          <w:sz w:val="21"/>
          <w:szCs w:val="21"/>
        </w:rPr>
      </w:pPr>
      <w:r>
        <w:rPr>
          <w:rFonts w:ascii="宋体" w:hAnsi="宋体" w:hint="eastAsia"/>
          <w:sz w:val="21"/>
          <w:szCs w:val="21"/>
        </w:rPr>
        <w:t>19.</w:t>
      </w:r>
      <w:r w:rsidR="0049626F">
        <w:rPr>
          <w:rFonts w:ascii="宋体" w:hAnsi="宋体" w:hint="eastAsia"/>
          <w:sz w:val="21"/>
          <w:szCs w:val="21"/>
        </w:rPr>
        <w:t>反应的活化能</w:t>
      </w:r>
    </w:p>
    <w:p w14:paraId="78CA73C3" w14:textId="77777777" w:rsidR="00DA0E25" w:rsidRPr="00DA0E25" w:rsidRDefault="00291A92" w:rsidP="00DA0E25">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52608" behindDoc="0" locked="0" layoutInCell="1" allowOverlap="1" wp14:anchorId="38390EA7" wp14:editId="7FF3DD54">
                <wp:simplePos x="0" y="0"/>
                <wp:positionH relativeFrom="column">
                  <wp:posOffset>742950</wp:posOffset>
                </wp:positionH>
                <wp:positionV relativeFrom="paragraph">
                  <wp:posOffset>941705</wp:posOffset>
                </wp:positionV>
                <wp:extent cx="533400" cy="190500"/>
                <wp:effectExtent l="9525" t="13970" r="9525" b="5080"/>
                <wp:wrapNone/>
                <wp:docPr id="27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90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86852" id="Rectangle 182" o:spid="_x0000_s1026" style="position:absolute;left:0;text-align:left;margin-left:58.5pt;margin-top:74.15pt;width:42pt;height: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" filled="f"/>
            </w:pict>
          </mc:Fallback>
        </mc:AlternateContent>
      </w:r>
      <w:r>
        <w:rPr>
          <w:rFonts w:ascii="宋体" w:hAnsi="宋体"/>
          <w:noProof/>
          <w:sz w:val="21"/>
          <w:szCs w:val="21"/>
        </w:rPr>
        <w:drawing>
          <wp:inline distT="0" distB="0" distL="0" distR="0" wp14:anchorId="497ED65A" wp14:editId="21F217D5">
            <wp:extent cx="2847975" cy="1609725"/>
            <wp:effectExtent l="0" t="0" r="9525" b="9525"/>
            <wp:docPr id="46" name="图片 46" descr="QO{A38L`VF1Q{DKSX0S9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O{A38L`VF1Q{DKSX0S92@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7975" cy="1609725"/>
                    </a:xfrm>
                    <a:prstGeom prst="rect">
                      <a:avLst/>
                    </a:prstGeom>
                    <a:noFill/>
                    <a:ln>
                      <a:noFill/>
                    </a:ln>
                  </pic:spPr>
                </pic:pic>
              </a:graphicData>
            </a:graphic>
          </wp:inline>
        </w:drawing>
      </w:r>
      <w:r>
        <w:rPr>
          <w:rFonts w:ascii="宋体" w:hAnsi="宋体"/>
          <w:noProof/>
          <w:sz w:val="21"/>
          <w:szCs w:val="21"/>
        </w:rPr>
        <w:drawing>
          <wp:inline distT="0" distB="0" distL="0" distR="0" wp14:anchorId="5F8917C0" wp14:editId="296104A2">
            <wp:extent cx="3771900" cy="1266825"/>
            <wp:effectExtent l="0" t="0" r="0" b="9525"/>
            <wp:docPr id="47" name="图片 47" descr="0Z{R8N1RZLP5F1P_~XRI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0Z{R8N1RZLP5F1P_~XRIH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900" cy="1266825"/>
                    </a:xfrm>
                    <a:prstGeom prst="rect">
                      <a:avLst/>
                    </a:prstGeom>
                    <a:noFill/>
                    <a:ln>
                      <a:noFill/>
                    </a:ln>
                  </pic:spPr>
                </pic:pic>
              </a:graphicData>
            </a:graphic>
          </wp:inline>
        </w:drawing>
      </w:r>
    </w:p>
    <w:p w14:paraId="09C7F508" w14:textId="77777777" w:rsidR="008B26DC" w:rsidRDefault="00291A92" w:rsidP="00B91CD0">
      <w:pPr>
        <w:rPr>
          <w:rFonts w:ascii="宋体" w:hAnsi="宋体"/>
          <w:sz w:val="21"/>
          <w:szCs w:val="21"/>
        </w:rPr>
      </w:pPr>
      <w:r>
        <w:rPr>
          <w:noProof/>
        </w:rPr>
        <mc:AlternateContent>
          <mc:Choice Requires="wps">
            <w:drawing>
              <wp:anchor distT="0" distB="0" distL="114300" distR="114300" simplePos="0" relativeHeight="251653632" behindDoc="0" locked="0" layoutInCell="1" allowOverlap="1" wp14:anchorId="09FB7334" wp14:editId="0E7F35C9">
                <wp:simplePos x="0" y="0"/>
                <wp:positionH relativeFrom="column">
                  <wp:posOffset>4035425</wp:posOffset>
                </wp:positionH>
                <wp:positionV relativeFrom="paragraph">
                  <wp:posOffset>14605</wp:posOffset>
                </wp:positionV>
                <wp:extent cx="1149350" cy="320040"/>
                <wp:effectExtent l="0" t="0" r="0" b="3810"/>
                <wp:wrapNone/>
                <wp:docPr id="27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EA8F3B" w14:textId="77777777" w:rsidR="00952976" w:rsidRPr="007605AC" w:rsidRDefault="00952976">
                            <w:pPr>
                              <w:rPr>
                                <w:sz w:val="21"/>
                                <w:szCs w:val="21"/>
                              </w:rPr>
                            </w:pPr>
                            <w:r w:rsidRPr="007605AC">
                              <w:rPr>
                                <w:rFonts w:hint="eastAsia"/>
                                <w:sz w:val="21"/>
                                <w:szCs w:val="21"/>
                              </w:rPr>
                              <w:t>加快反应速率</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9FB7334" id="Text Box 183" o:spid="_x0000_s1027" type="#_x0000_t202" style="position:absolute;margin-left:317.75pt;margin-top:1.15pt;width:90.5pt;height:25.2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" stroked="f">
                <v:textbox style="mso-fit-shape-to-text:t">
                  <w:txbxContent>
                    <w:p w14:paraId="1EEA8F3B" w14:textId="77777777" w:rsidR="00952976" w:rsidRPr="007605AC" w:rsidRDefault="00952976">
                      <w:pPr>
                        <w:rPr>
                          <w:sz w:val="21"/>
                          <w:szCs w:val="21"/>
                        </w:rPr>
                      </w:pPr>
                      <w:r w:rsidRPr="007605AC">
                        <w:rPr>
                          <w:rFonts w:hint="eastAsia"/>
                          <w:sz w:val="21"/>
                          <w:szCs w:val="21"/>
                        </w:rPr>
                        <w:t>加快反应速率</w:t>
                      </w:r>
                    </w:p>
                  </w:txbxContent>
                </v:textbox>
              </v:shape>
            </w:pict>
          </mc:Fallback>
        </mc:AlternateContent>
      </w:r>
      <w:r w:rsidR="0049626F">
        <w:rPr>
          <w:rFonts w:ascii="宋体" w:hAnsi="宋体" w:hint="eastAsia"/>
          <w:sz w:val="21"/>
          <w:szCs w:val="21"/>
        </w:rPr>
        <w:t>20.</w:t>
      </w:r>
      <w:r w:rsidR="00DA0E25" w:rsidRPr="00DA0E25">
        <w:rPr>
          <w:rFonts w:ascii="宋体" w:hAnsi="宋体" w:hint="eastAsia"/>
          <w:sz w:val="21"/>
          <w:szCs w:val="21"/>
        </w:rPr>
        <w:t>加快反应速率</w:t>
      </w:r>
      <w:r w:rsidR="007605AC">
        <w:rPr>
          <w:rFonts w:ascii="宋体" w:hAnsi="宋体" w:hint="eastAsia"/>
          <w:sz w:val="21"/>
          <w:szCs w:val="21"/>
        </w:rPr>
        <w:t>（如表）</w:t>
      </w:r>
    </w:p>
    <w:p w14:paraId="18AAE696" w14:textId="51002CD9" w:rsidR="007605AC" w:rsidRDefault="007605AC" w:rsidP="00B91CD0">
      <w:pPr>
        <w:rPr>
          <w:rFonts w:ascii="宋体" w:hAnsi="宋体"/>
          <w:sz w:val="21"/>
          <w:szCs w:val="21"/>
        </w:rPr>
      </w:pPr>
    </w:p>
    <w:p w14:paraId="0EC567C9" w14:textId="77777777" w:rsidR="00150810" w:rsidRDefault="00150810" w:rsidP="00B91CD0">
      <w:pPr>
        <w:rPr>
          <w:rFonts w:ascii="宋体" w:hAnsi="宋体" w:hint="eastAsia"/>
          <w:sz w:val="21"/>
          <w:szCs w:val="21"/>
        </w:rPr>
      </w:pPr>
    </w:p>
    <w:p w14:paraId="6F5CC601" w14:textId="77777777" w:rsidR="008B26DC" w:rsidRDefault="007605AC" w:rsidP="00B91CD0">
      <w:pPr>
        <w:rPr>
          <w:rFonts w:ascii="宋体" w:hAnsi="宋体"/>
          <w:sz w:val="21"/>
          <w:szCs w:val="21"/>
        </w:rPr>
      </w:pPr>
      <w:r>
        <w:rPr>
          <w:rFonts w:ascii="宋体" w:hAnsi="宋体" w:hint="eastAsia"/>
          <w:sz w:val="21"/>
          <w:szCs w:val="21"/>
        </w:rPr>
        <w:t>21.催化剂</w:t>
      </w:r>
    </w:p>
    <w:p w14:paraId="5525196F" w14:textId="77777777" w:rsidR="007605AC" w:rsidRDefault="00291A92" w:rsidP="00B91CD0">
      <w:pPr>
        <w:rPr>
          <w:rFonts w:ascii="宋体" w:hAnsi="宋体"/>
          <w:sz w:val="21"/>
          <w:szCs w:val="21"/>
        </w:rPr>
      </w:pPr>
      <w:r>
        <w:rPr>
          <w:noProof/>
        </w:rPr>
        <w:lastRenderedPageBreak/>
        <w:drawing>
          <wp:inline distT="0" distB="0" distL="0" distR="0" wp14:anchorId="413F13B8" wp14:editId="2BE4606C">
            <wp:extent cx="1962150" cy="15144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2150" cy="1514475"/>
                    </a:xfrm>
                    <a:prstGeom prst="rect">
                      <a:avLst/>
                    </a:prstGeom>
                    <a:noFill/>
                    <a:ln>
                      <a:noFill/>
                    </a:ln>
                  </pic:spPr>
                </pic:pic>
              </a:graphicData>
            </a:graphic>
          </wp:inline>
        </w:drawing>
      </w:r>
      <w:r w:rsidR="007605AC">
        <w:rPr>
          <w:rFonts w:hint="eastAsia"/>
          <w:noProof/>
        </w:rPr>
        <w:t xml:space="preserve">          </w:t>
      </w:r>
      <w:r>
        <w:rPr>
          <w:noProof/>
        </w:rPr>
        <w:drawing>
          <wp:inline distT="0" distB="0" distL="0" distR="0" wp14:anchorId="7353DC42" wp14:editId="7335C5B0">
            <wp:extent cx="2305050" cy="1562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5050" cy="1562100"/>
                    </a:xfrm>
                    <a:prstGeom prst="rect">
                      <a:avLst/>
                    </a:prstGeom>
                    <a:noFill/>
                    <a:ln>
                      <a:noFill/>
                    </a:ln>
                  </pic:spPr>
                </pic:pic>
              </a:graphicData>
            </a:graphic>
          </wp:inline>
        </w:drawing>
      </w:r>
    </w:p>
    <w:p w14:paraId="3D30A29D" w14:textId="77777777" w:rsidR="00017BBC" w:rsidRPr="00CE0CA8" w:rsidRDefault="00017BBC" w:rsidP="00B91CD0">
      <w:pPr>
        <w:rPr>
          <w:rFonts w:ascii="宋体" w:hAnsi="宋体" w:hint="eastAsia"/>
          <w:sz w:val="21"/>
          <w:szCs w:val="21"/>
        </w:rPr>
      </w:pPr>
    </w:p>
    <w:p w14:paraId="0DDB479E" w14:textId="77777777" w:rsidR="00FC61AE" w:rsidRPr="00150810" w:rsidRDefault="00FC61AE" w:rsidP="0081543A">
      <w:pPr>
        <w:rPr>
          <w:rFonts w:ascii="宋体"/>
          <w:b/>
          <w:bCs/>
          <w:szCs w:val="24"/>
        </w:rPr>
      </w:pPr>
      <w:r w:rsidRPr="00150810">
        <w:rPr>
          <w:rFonts w:ascii="宋体" w:hAnsi="宋体" w:hint="eastAsia"/>
          <w:b/>
          <w:bCs/>
          <w:szCs w:val="24"/>
        </w:rPr>
        <w:t>第</w:t>
      </w:r>
      <w:r w:rsidRPr="00150810">
        <w:rPr>
          <w:rFonts w:ascii="宋体" w:hAnsi="宋体"/>
          <w:b/>
          <w:bCs/>
          <w:szCs w:val="24"/>
        </w:rPr>
        <w:t>3</w:t>
      </w:r>
      <w:r w:rsidRPr="00150810">
        <w:rPr>
          <w:rFonts w:ascii="宋体" w:hAnsi="宋体" w:hint="eastAsia"/>
          <w:b/>
          <w:bCs/>
          <w:szCs w:val="24"/>
        </w:rPr>
        <w:t>章</w:t>
      </w:r>
      <w:r w:rsidRPr="00150810">
        <w:rPr>
          <w:rFonts w:ascii="宋体" w:hAnsi="宋体"/>
          <w:b/>
          <w:bCs/>
          <w:szCs w:val="24"/>
        </w:rPr>
        <w:t xml:space="preserve">   </w:t>
      </w:r>
      <w:r w:rsidRPr="00150810">
        <w:rPr>
          <w:rFonts w:ascii="宋体" w:hAnsi="宋体" w:hint="eastAsia"/>
          <w:b/>
          <w:bCs/>
          <w:szCs w:val="24"/>
        </w:rPr>
        <w:t>水溶液化学</w:t>
      </w:r>
    </w:p>
    <w:p w14:paraId="30571F10" w14:textId="77777777" w:rsidR="00FC61AE" w:rsidRDefault="00291A92" w:rsidP="0081543A">
      <w:pPr>
        <w:rPr>
          <w:rFonts w:ascii="宋体"/>
          <w:sz w:val="21"/>
          <w:szCs w:val="21"/>
        </w:rPr>
      </w:pPr>
      <w:r>
        <w:rPr>
          <w:noProof/>
        </w:rPr>
        <mc:AlternateContent>
          <mc:Choice Requires="wps">
            <w:drawing>
              <wp:anchor distT="0" distB="0" distL="114300" distR="114300" simplePos="0" relativeHeight="251656704" behindDoc="1" locked="0" layoutInCell="1" allowOverlap="1" wp14:anchorId="70EDD890" wp14:editId="6F99EE3E">
                <wp:simplePos x="0" y="0"/>
                <wp:positionH relativeFrom="column">
                  <wp:posOffset>666750</wp:posOffset>
                </wp:positionH>
                <wp:positionV relativeFrom="paragraph">
                  <wp:posOffset>414020</wp:posOffset>
                </wp:positionV>
                <wp:extent cx="781050" cy="320040"/>
                <wp:effectExtent l="0" t="3175" r="0" b="635"/>
                <wp:wrapNone/>
                <wp:docPr id="2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94EA49" w14:textId="77777777" w:rsidR="00952976" w:rsidRPr="0034391E" w:rsidRDefault="00952976" w:rsidP="00885A44">
                            <w:pPr>
                              <w:ind w:firstLineChars="50" w:firstLine="100"/>
                              <w:rPr>
                                <w:sz w:val="20"/>
                              </w:rPr>
                            </w:pPr>
                            <w:r w:rsidRPr="0034391E">
                              <w:rPr>
                                <w:rFonts w:hint="eastAsia"/>
                                <w:sz w:val="20"/>
                              </w:rPr>
                              <w:t>升华</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EDD890" id="文本框 2" o:spid="_x0000_s1028" type="#_x0000_t202" style="position:absolute;margin-left:52.5pt;margin-top:32.6pt;width:61.5pt;height:25.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" stroked="f">
                <v:textbox style="mso-fit-shape-to-text:t">
                  <w:txbxContent>
                    <w:p w14:paraId="4994EA49" w14:textId="77777777" w:rsidR="00952976" w:rsidRPr="0034391E" w:rsidRDefault="00952976" w:rsidP="00885A44">
                      <w:pPr>
                        <w:ind w:firstLineChars="50" w:firstLine="100"/>
                        <w:rPr>
                          <w:sz w:val="20"/>
                        </w:rPr>
                      </w:pPr>
                      <w:r w:rsidRPr="0034391E">
                        <w:rPr>
                          <w:rFonts w:hint="eastAsia"/>
                          <w:sz w:val="20"/>
                        </w:rPr>
                        <w:t>升华</w:t>
                      </w:r>
                    </w:p>
                  </w:txbxContent>
                </v:textbox>
              </v:shape>
            </w:pict>
          </mc:Fallback>
        </mc:AlternateContent>
      </w:r>
      <w:r w:rsidR="00FC61AE">
        <w:rPr>
          <w:rFonts w:ascii="宋体" w:hAnsi="宋体"/>
          <w:sz w:val="21"/>
          <w:szCs w:val="21"/>
        </w:rPr>
        <w:t>1.</w:t>
      </w:r>
      <w:r w:rsidR="00FC61AE" w:rsidRPr="0081543A">
        <w:rPr>
          <w:rFonts w:ascii="宋体" w:hAnsi="宋体" w:hint="eastAsia"/>
          <w:sz w:val="21"/>
          <w:szCs w:val="21"/>
        </w:rPr>
        <w:t>与溶液中溶</w:t>
      </w:r>
      <w:r w:rsidR="00FC61AE">
        <w:rPr>
          <w:rFonts w:ascii="宋体" w:hAnsi="宋体" w:hint="eastAsia"/>
          <w:sz w:val="21"/>
          <w:szCs w:val="21"/>
        </w:rPr>
        <w:t>质的独立质点数有关</w:t>
      </w:r>
      <w:r w:rsidR="00FC61AE">
        <w:rPr>
          <w:rFonts w:ascii="宋体" w:hAnsi="宋体"/>
          <w:sz w:val="21"/>
          <w:szCs w:val="21"/>
        </w:rPr>
        <w:t>(</w:t>
      </w:r>
      <w:r w:rsidR="00FC61AE">
        <w:rPr>
          <w:rFonts w:ascii="宋体" w:hAnsi="宋体" w:hint="eastAsia"/>
          <w:sz w:val="21"/>
          <w:szCs w:val="21"/>
        </w:rPr>
        <w:t>溶液的</w:t>
      </w:r>
      <w:r w:rsidR="00FC61AE" w:rsidRPr="00AA4DBD">
        <w:rPr>
          <w:rFonts w:ascii="宋体" w:hAnsi="宋体" w:hint="eastAsia"/>
          <w:b/>
          <w:sz w:val="21"/>
          <w:szCs w:val="21"/>
        </w:rPr>
        <w:t>依数性</w:t>
      </w:r>
      <w:r w:rsidR="00FC61AE">
        <w:rPr>
          <w:rFonts w:ascii="宋体" w:hAnsi="宋体" w:hint="eastAsia"/>
          <w:sz w:val="21"/>
          <w:szCs w:val="21"/>
        </w:rPr>
        <w:t>，也称</w:t>
      </w:r>
      <w:r w:rsidR="00FC61AE" w:rsidRPr="00AA4DBD">
        <w:rPr>
          <w:rFonts w:ascii="宋体" w:hAnsi="宋体" w:hint="eastAsia"/>
          <w:sz w:val="21"/>
          <w:szCs w:val="21"/>
          <w:u w:val="single"/>
        </w:rPr>
        <w:t>稀溶液定律</w:t>
      </w:r>
      <w:r w:rsidR="00FC61AE">
        <w:rPr>
          <w:rFonts w:ascii="宋体" w:hAnsi="宋体"/>
          <w:sz w:val="21"/>
          <w:szCs w:val="21"/>
        </w:rPr>
        <w:t>)</w:t>
      </w:r>
      <w:r w:rsidR="00FC61AE">
        <w:rPr>
          <w:rFonts w:ascii="宋体" w:hAnsi="宋体" w:hint="eastAsia"/>
          <w:sz w:val="21"/>
          <w:szCs w:val="21"/>
        </w:rPr>
        <w:t>：粒子数越多，溶液的蒸气压</w:t>
      </w:r>
      <w:r w:rsidR="00FC61AE">
        <w:rPr>
          <w:rFonts w:ascii="宋体" w:hAnsi="宋体"/>
          <w:sz w:val="21"/>
          <w:szCs w:val="21"/>
        </w:rPr>
        <w:t>(</w:t>
      </w:r>
      <w:r w:rsidR="00FC61AE">
        <w:rPr>
          <w:rFonts w:ascii="宋体" w:hAnsi="宋体" w:hint="eastAsia"/>
          <w:sz w:val="21"/>
          <w:szCs w:val="21"/>
        </w:rPr>
        <w:t>当凝聚和蒸发的速率相等时，蒸气具有该温度下的压力</w:t>
      </w:r>
      <w:r w:rsidR="00FC61AE">
        <w:rPr>
          <w:rFonts w:ascii="宋体" w:hAnsi="宋体"/>
          <w:sz w:val="21"/>
          <w:szCs w:val="21"/>
        </w:rPr>
        <w:t>)</w:t>
      </w:r>
      <w:r w:rsidR="00FC61AE">
        <w:rPr>
          <w:rFonts w:ascii="宋体" w:hAnsi="宋体" w:hint="eastAsia"/>
          <w:sz w:val="21"/>
          <w:szCs w:val="21"/>
        </w:rPr>
        <w:t>、凝固点越低；沸点和渗透压越高</w:t>
      </w:r>
    </w:p>
    <w:p w14:paraId="194F782A" w14:textId="77777777" w:rsidR="00FC61AE" w:rsidRDefault="00291A92" w:rsidP="0081543A">
      <w:pPr>
        <w:rPr>
          <w:rFonts w:ascii="宋体"/>
          <w:sz w:val="21"/>
          <w:szCs w:val="21"/>
        </w:rPr>
      </w:pPr>
      <w:r>
        <w:rPr>
          <w:noProof/>
        </w:rPr>
        <mc:AlternateContent>
          <mc:Choice Requires="wps">
            <w:drawing>
              <wp:anchor distT="0" distB="0" distL="114300" distR="114300" simplePos="0" relativeHeight="251662848" behindDoc="1" locked="0" layoutInCell="1" allowOverlap="1" wp14:anchorId="7F55A9F2" wp14:editId="146598A3">
                <wp:simplePos x="0" y="0"/>
                <wp:positionH relativeFrom="column">
                  <wp:posOffset>190500</wp:posOffset>
                </wp:positionH>
                <wp:positionV relativeFrom="paragraph">
                  <wp:posOffset>27940</wp:posOffset>
                </wp:positionV>
                <wp:extent cx="1390650" cy="381000"/>
                <wp:effectExtent l="0" t="17145" r="9525" b="20955"/>
                <wp:wrapNone/>
                <wp:docPr id="269" name="下弧形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390650" cy="381000"/>
                        </a:xfrm>
                        <a:prstGeom prst="curvedUpArrow">
                          <a:avLst>
                            <a:gd name="adj1" fmla="val 24992"/>
                            <a:gd name="adj2" fmla="val 50002"/>
                            <a:gd name="adj3" fmla="val 25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73AE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下弧形箭头 12" o:spid="_x0000_s1026" type="#_x0000_t104" style="position:absolute;left:0;text-align:left;margin-left:15pt;margin-top:2.2pt;width:109.5pt;height:30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" adj="18641,20860,5400"/>
            </w:pict>
          </mc:Fallback>
        </mc:AlternateContent>
      </w:r>
      <w:r>
        <w:rPr>
          <w:noProof/>
        </w:rPr>
        <mc:AlternateContent>
          <mc:Choice Requires="wps">
            <w:drawing>
              <wp:anchor distT="0" distB="0" distL="114300" distR="114300" simplePos="0" relativeHeight="251660800" behindDoc="1" locked="0" layoutInCell="1" allowOverlap="1" wp14:anchorId="189D521A" wp14:editId="66635B5A">
                <wp:simplePos x="0" y="0"/>
                <wp:positionH relativeFrom="column">
                  <wp:posOffset>1083945</wp:posOffset>
                </wp:positionH>
                <wp:positionV relativeFrom="paragraph">
                  <wp:posOffset>99695</wp:posOffset>
                </wp:positionV>
                <wp:extent cx="495300" cy="320040"/>
                <wp:effectExtent l="0" t="3175" r="1905" b="635"/>
                <wp:wrapNone/>
                <wp:docPr id="2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3387" w14:textId="77777777" w:rsidR="00952976" w:rsidRPr="004E0EC7" w:rsidRDefault="00952976">
                            <w:pPr>
                              <w:rPr>
                                <w:sz w:val="15"/>
                              </w:rPr>
                            </w:pPr>
                            <w:r w:rsidRPr="004E0EC7">
                              <w:rPr>
                                <w:rFonts w:hint="eastAsia"/>
                                <w:sz w:val="15"/>
                              </w:rPr>
                              <w:t>凝固</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9D521A" id="Text Box 4" o:spid="_x0000_s1029" type="#_x0000_t202" style="position:absolute;margin-left:85.35pt;margin-top:7.85pt;width:39pt;height:2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" stroked="f">
                <v:textbox style="mso-fit-shape-to-text:t">
                  <w:txbxContent>
                    <w:p w14:paraId="4A7F3387" w14:textId="77777777" w:rsidR="00952976" w:rsidRPr="004E0EC7" w:rsidRDefault="00952976">
                      <w:pPr>
                        <w:rPr>
                          <w:sz w:val="15"/>
                        </w:rPr>
                      </w:pPr>
                      <w:r w:rsidRPr="004E0EC7">
                        <w:rPr>
                          <w:rFonts w:hint="eastAsia"/>
                          <w:sz w:val="15"/>
                        </w:rPr>
                        <w:t>凝固</w:t>
                      </w:r>
                    </w:p>
                  </w:txbxContent>
                </v:textbox>
              </v:shape>
            </w:pict>
          </mc:Fallback>
        </mc:AlternateContent>
      </w:r>
      <w:r>
        <w:rPr>
          <w:noProof/>
        </w:rPr>
        <mc:AlternateContent>
          <mc:Choice Requires="wps">
            <w:drawing>
              <wp:anchor distT="0" distB="0" distL="114300" distR="114300" simplePos="0" relativeHeight="251659776" behindDoc="1" locked="0" layoutInCell="1" allowOverlap="1" wp14:anchorId="0CB47679" wp14:editId="0231AD38">
                <wp:simplePos x="0" y="0"/>
                <wp:positionH relativeFrom="column">
                  <wp:posOffset>360680</wp:posOffset>
                </wp:positionH>
                <wp:positionV relativeFrom="paragraph">
                  <wp:posOffset>98425</wp:posOffset>
                </wp:positionV>
                <wp:extent cx="485775" cy="320040"/>
                <wp:effectExtent l="0" t="1905" r="1270" b="1905"/>
                <wp:wrapNone/>
                <wp:docPr id="2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62107" w14:textId="77777777" w:rsidR="00952976" w:rsidRPr="004E0EC7" w:rsidRDefault="00952976">
                            <w:pPr>
                              <w:rPr>
                                <w:sz w:val="16"/>
                              </w:rPr>
                            </w:pPr>
                            <w:r w:rsidRPr="004E0EC7">
                              <w:rPr>
                                <w:rFonts w:hint="eastAsia"/>
                                <w:sz w:val="16"/>
                              </w:rPr>
                              <w:t>蒸发</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B47679" id="Text Box 5" o:spid="_x0000_s1030" type="#_x0000_t202" style="position:absolute;margin-left:28.4pt;margin-top:7.75pt;width:38.25pt;height:25.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" stroked="f">
                <v:textbox style="mso-fit-shape-to-text:t">
                  <w:txbxContent>
                    <w:p w14:paraId="55462107" w14:textId="77777777" w:rsidR="00952976" w:rsidRPr="004E0EC7" w:rsidRDefault="00952976">
                      <w:pPr>
                        <w:rPr>
                          <w:sz w:val="16"/>
                        </w:rPr>
                      </w:pPr>
                      <w:r w:rsidRPr="004E0EC7">
                        <w:rPr>
                          <w:rFonts w:hint="eastAsia"/>
                          <w:sz w:val="16"/>
                        </w:rPr>
                        <w:t>蒸发</w:t>
                      </w:r>
                    </w:p>
                  </w:txbxContent>
                </v:textbox>
              </v:shape>
            </w:pict>
          </mc:Fallback>
        </mc:AlternateContent>
      </w:r>
    </w:p>
    <w:p w14:paraId="18C1A473" w14:textId="77777777" w:rsidR="00FC61AE" w:rsidRDefault="00291A92" w:rsidP="00885A44">
      <w:pPr>
        <w:spacing w:beforeLines="50" w:before="163"/>
        <w:rPr>
          <w:rFonts w:ascii="宋体"/>
          <w:sz w:val="21"/>
          <w:szCs w:val="21"/>
        </w:rPr>
      </w:pPr>
      <w:r>
        <w:rPr>
          <w:noProof/>
        </w:rPr>
        <mc:AlternateContent>
          <mc:Choice Requires="wps">
            <w:drawing>
              <wp:anchor distT="0" distB="0" distL="114300" distR="114300" simplePos="0" relativeHeight="251636224" behindDoc="0" locked="0" layoutInCell="1" allowOverlap="1" wp14:anchorId="46CEE5BB" wp14:editId="0A500D1B">
                <wp:simplePos x="0" y="0"/>
                <wp:positionH relativeFrom="column">
                  <wp:posOffset>409575</wp:posOffset>
                </wp:positionH>
                <wp:positionV relativeFrom="paragraph">
                  <wp:posOffset>237490</wp:posOffset>
                </wp:positionV>
                <wp:extent cx="390525" cy="635"/>
                <wp:effectExtent l="9525" t="74295" r="19050" b="77470"/>
                <wp:wrapNone/>
                <wp:docPr id="266" name="直接箭头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A6D3E" id="直接箭头连接符 1" o:spid="_x0000_s1026" type="#_x0000_t32" style="position:absolute;left:0;text-align:left;margin-left:32.25pt;margin-top:18.7pt;width:30.75pt;height:.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">
                <v:stroke endarrow="open"/>
              </v:shape>
            </w:pict>
          </mc:Fallback>
        </mc:AlternateContent>
      </w:r>
      <w:r>
        <w:rPr>
          <w:noProof/>
        </w:rPr>
        <mc:AlternateContent>
          <mc:Choice Requires="wps">
            <w:drawing>
              <wp:anchor distT="0" distB="0" distL="114300" distR="114300" simplePos="0" relativeHeight="251638272" behindDoc="0" locked="0" layoutInCell="1" allowOverlap="1" wp14:anchorId="3C138AF1" wp14:editId="54C619FD">
                <wp:simplePos x="0" y="0"/>
                <wp:positionH relativeFrom="column">
                  <wp:posOffset>352425</wp:posOffset>
                </wp:positionH>
                <wp:positionV relativeFrom="paragraph">
                  <wp:posOffset>161925</wp:posOffset>
                </wp:positionV>
                <wp:extent cx="390525" cy="0"/>
                <wp:effectExtent l="19050" t="74930" r="9525" b="77470"/>
                <wp:wrapNone/>
                <wp:docPr id="265"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052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A3226" id="直接箭头连接符 4" o:spid="_x0000_s1026" type="#_x0000_t32" style="position:absolute;left:0;text-align:left;margin-left:27.75pt;margin-top:12.75pt;width:30.75pt;height:0;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">
                <v:stroke endarrow="open"/>
              </v:shape>
            </w:pict>
          </mc:Fallback>
        </mc:AlternateContent>
      </w:r>
      <w:r>
        <w:rPr>
          <w:noProof/>
        </w:rPr>
        <mc:AlternateContent>
          <mc:Choice Requires="wps">
            <w:drawing>
              <wp:anchor distT="0" distB="0" distL="114300" distR="114300" simplePos="0" relativeHeight="251639296" behindDoc="0" locked="0" layoutInCell="1" allowOverlap="1" wp14:anchorId="4EDFE1F7" wp14:editId="7DEC9F83">
                <wp:simplePos x="0" y="0"/>
                <wp:positionH relativeFrom="column">
                  <wp:posOffset>1028700</wp:posOffset>
                </wp:positionH>
                <wp:positionV relativeFrom="paragraph">
                  <wp:posOffset>161925</wp:posOffset>
                </wp:positionV>
                <wp:extent cx="447040" cy="0"/>
                <wp:effectExtent l="19050" t="74930" r="10160" b="77470"/>
                <wp:wrapNone/>
                <wp:docPr id="264"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04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F2949" id="直接箭头连接符 6" o:spid="_x0000_s1026" type="#_x0000_t32" style="position:absolute;left:0;text-align:left;margin-left:81pt;margin-top:12.75pt;width:35.2pt;height:0;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">
                <v:stroke endarrow="open"/>
              </v:shape>
            </w:pict>
          </mc:Fallback>
        </mc:AlternateContent>
      </w:r>
      <w:r>
        <w:rPr>
          <w:noProof/>
        </w:rPr>
        <mc:AlternateContent>
          <mc:Choice Requires="wps">
            <w:drawing>
              <wp:anchor distT="0" distB="0" distL="114300" distR="114300" simplePos="0" relativeHeight="251658752" behindDoc="1" locked="0" layoutInCell="1" allowOverlap="1" wp14:anchorId="79B05C2C" wp14:editId="7DCD0049">
                <wp:simplePos x="0" y="0"/>
                <wp:positionH relativeFrom="column">
                  <wp:posOffset>1027430</wp:posOffset>
                </wp:positionH>
                <wp:positionV relativeFrom="paragraph">
                  <wp:posOffset>137795</wp:posOffset>
                </wp:positionV>
                <wp:extent cx="628650" cy="320040"/>
                <wp:effectExtent l="0" t="3175" r="1270" b="635"/>
                <wp:wrapNone/>
                <wp:docPr id="2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56E5A6" w14:textId="77777777" w:rsidR="00952976" w:rsidRPr="004E0EC7" w:rsidRDefault="00952976">
                            <w:pPr>
                              <w:rPr>
                                <w:sz w:val="16"/>
                              </w:rPr>
                            </w:pPr>
                            <w:r w:rsidRPr="004E0EC7">
                              <w:rPr>
                                <w:rFonts w:hint="eastAsia"/>
                                <w:sz w:val="16"/>
                              </w:rPr>
                              <w:t>凝固</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B05C2C" id="Text Box 9" o:spid="_x0000_s1031" type="#_x0000_t202" style="position:absolute;margin-left:80.9pt;margin-top:10.85pt;width:49.5pt;height:2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" stroked="f">
                <v:textbox style="mso-fit-shape-to-text:t">
                  <w:txbxContent>
                    <w:p w14:paraId="5A56E5A6" w14:textId="77777777" w:rsidR="00952976" w:rsidRPr="004E0EC7" w:rsidRDefault="00952976">
                      <w:pPr>
                        <w:rPr>
                          <w:sz w:val="16"/>
                        </w:rPr>
                      </w:pPr>
                      <w:r w:rsidRPr="004E0EC7">
                        <w:rPr>
                          <w:rFonts w:hint="eastAsia"/>
                          <w:sz w:val="16"/>
                        </w:rPr>
                        <w:t>凝固</w:t>
                      </w:r>
                    </w:p>
                  </w:txbxContent>
                </v:textbox>
              </v:shape>
            </w:pict>
          </mc:Fallback>
        </mc:AlternateContent>
      </w:r>
      <w:r>
        <w:rPr>
          <w:noProof/>
        </w:rPr>
        <mc:AlternateContent>
          <mc:Choice Requires="wps">
            <w:drawing>
              <wp:anchor distT="0" distB="0" distL="114300" distR="114300" simplePos="0" relativeHeight="251657728" behindDoc="1" locked="0" layoutInCell="1" allowOverlap="1" wp14:anchorId="3C90FDE9" wp14:editId="2169A432">
                <wp:simplePos x="0" y="0"/>
                <wp:positionH relativeFrom="column">
                  <wp:posOffset>352425</wp:posOffset>
                </wp:positionH>
                <wp:positionV relativeFrom="paragraph">
                  <wp:posOffset>133350</wp:posOffset>
                </wp:positionV>
                <wp:extent cx="495300" cy="333375"/>
                <wp:effectExtent l="0" t="0" r="0" b="952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33375"/>
                        </a:xfrm>
                        <a:prstGeom prst="rect">
                          <a:avLst/>
                        </a:prstGeom>
                        <a:solidFill>
                          <a:srgbClr val="FFFFFF"/>
                        </a:solidFill>
                        <a:ln w="9525">
                          <a:noFill/>
                          <a:miter lim="800000"/>
                          <a:headEnd/>
                          <a:tailEnd/>
                        </a:ln>
                      </wps:spPr>
                      <wps:txbx>
                        <w:txbxContent>
                          <w:p w14:paraId="04B01975" w14:textId="77777777" w:rsidR="00952976" w:rsidRPr="004E0EC7" w:rsidRDefault="00952976">
                            <w:pPr>
                              <w:rPr>
                                <w:sz w:val="16"/>
                              </w:rPr>
                            </w:pPr>
                            <w:r w:rsidRPr="004E0EC7">
                              <w:rPr>
                                <w:rFonts w:hint="eastAsia"/>
                                <w:sz w:val="16"/>
                              </w:rPr>
                              <w:t>凝聚</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C90FDE9" id="_x0000_s1032" type="#_x0000_t202" style="position:absolute;margin-left:27.75pt;margin-top:10.5pt;width:39pt;height:2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" stroked="f">
                <v:textbox>
                  <w:txbxContent>
                    <w:p w14:paraId="04B01975" w14:textId="77777777" w:rsidR="00952976" w:rsidRPr="004E0EC7" w:rsidRDefault="00952976">
                      <w:pPr>
                        <w:rPr>
                          <w:sz w:val="16"/>
                        </w:rPr>
                      </w:pPr>
                      <w:r w:rsidRPr="004E0EC7">
                        <w:rPr>
                          <w:rFonts w:hint="eastAsia"/>
                          <w:sz w:val="16"/>
                        </w:rPr>
                        <w:t>凝聚</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6CCCCFC1" wp14:editId="084B04CB">
                <wp:simplePos x="0" y="0"/>
                <wp:positionH relativeFrom="column">
                  <wp:posOffset>1085850</wp:posOffset>
                </wp:positionH>
                <wp:positionV relativeFrom="paragraph">
                  <wp:posOffset>238125</wp:posOffset>
                </wp:positionV>
                <wp:extent cx="390525" cy="0"/>
                <wp:effectExtent l="9525" t="74930" r="19050" b="77470"/>
                <wp:wrapNone/>
                <wp:docPr id="26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E2ECC" id="直接箭头连接符 2" o:spid="_x0000_s1026" type="#_x0000_t32" style="position:absolute;left:0;text-align:left;margin-left:85.5pt;margin-top:18.75pt;width:30.75pt;height: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">
                <v:stroke endarrow="open"/>
              </v:shape>
            </w:pict>
          </mc:Fallback>
        </mc:AlternateContent>
      </w:r>
      <w:r w:rsidR="00FC61AE">
        <w:rPr>
          <w:rFonts w:ascii="宋体" w:hAnsi="宋体"/>
          <w:sz w:val="21"/>
          <w:szCs w:val="21"/>
        </w:rPr>
        <w:t>2.</w:t>
      </w:r>
      <w:r w:rsidR="00FC61AE">
        <w:rPr>
          <w:rFonts w:ascii="宋体" w:hAnsi="宋体" w:hint="eastAsia"/>
          <w:sz w:val="21"/>
          <w:szCs w:val="21"/>
        </w:rPr>
        <w:t>气体</w:t>
      </w:r>
      <w:r w:rsidR="00FC61AE">
        <w:rPr>
          <w:rFonts w:ascii="宋体" w:hAnsi="宋体"/>
          <w:sz w:val="21"/>
          <w:szCs w:val="21"/>
        </w:rPr>
        <w:t xml:space="preserve">      </w:t>
      </w:r>
      <w:r w:rsidR="00FC61AE">
        <w:rPr>
          <w:rFonts w:ascii="宋体" w:hAnsi="宋体" w:hint="eastAsia"/>
          <w:sz w:val="21"/>
          <w:szCs w:val="21"/>
        </w:rPr>
        <w:t>液体</w:t>
      </w:r>
      <w:r w:rsidR="00FC61AE">
        <w:rPr>
          <w:rFonts w:ascii="宋体" w:hAnsi="宋体"/>
          <w:sz w:val="21"/>
          <w:szCs w:val="21"/>
        </w:rPr>
        <w:t xml:space="preserve">      </w:t>
      </w:r>
      <w:r w:rsidR="00FC61AE">
        <w:rPr>
          <w:rFonts w:ascii="宋体" w:hAnsi="宋体" w:hint="eastAsia"/>
          <w:sz w:val="21"/>
          <w:szCs w:val="21"/>
        </w:rPr>
        <w:t>固体</w:t>
      </w:r>
      <w:r w:rsidR="00FC61AE">
        <w:rPr>
          <w:rFonts w:ascii="宋体" w:hAnsi="宋体"/>
          <w:sz w:val="21"/>
          <w:szCs w:val="21"/>
        </w:rPr>
        <w:t xml:space="preserve">     </w:t>
      </w:r>
      <w:r w:rsidR="00FC61AE" w:rsidRPr="001D516E">
        <w:rPr>
          <w:rFonts w:ascii="宋体" w:hAnsi="宋体" w:hint="eastAsia"/>
          <w:b/>
          <w:sz w:val="21"/>
          <w:szCs w:val="21"/>
        </w:rPr>
        <w:t>相同溶剂</w:t>
      </w:r>
      <w:r w:rsidR="00FC61AE">
        <w:rPr>
          <w:rFonts w:ascii="宋体" w:hAnsi="宋体" w:hint="eastAsia"/>
          <w:sz w:val="21"/>
          <w:szCs w:val="21"/>
        </w:rPr>
        <w:t>温度升高，蒸气压增大</w:t>
      </w:r>
    </w:p>
    <w:p w14:paraId="57CE844D" w14:textId="77777777" w:rsidR="00FC61AE" w:rsidRDefault="00291A92" w:rsidP="00885A44">
      <w:pPr>
        <w:spacing w:beforeLines="50" w:before="163"/>
        <w:rPr>
          <w:rFonts w:ascii="宋体"/>
          <w:sz w:val="21"/>
          <w:szCs w:val="21"/>
        </w:rPr>
      </w:pPr>
      <w:r>
        <w:rPr>
          <w:noProof/>
        </w:rPr>
        <mc:AlternateContent>
          <mc:Choice Requires="wps">
            <w:drawing>
              <wp:anchor distT="0" distB="0" distL="114300" distR="114300" simplePos="0" relativeHeight="251640320" behindDoc="0" locked="0" layoutInCell="1" allowOverlap="1" wp14:anchorId="4103A5F4" wp14:editId="4402630C">
                <wp:simplePos x="0" y="0"/>
                <wp:positionH relativeFrom="column">
                  <wp:posOffset>228600</wp:posOffset>
                </wp:positionH>
                <wp:positionV relativeFrom="paragraph">
                  <wp:posOffset>34290</wp:posOffset>
                </wp:positionV>
                <wp:extent cx="1428750" cy="328930"/>
                <wp:effectExtent l="9525" t="12700" r="0" b="10795"/>
                <wp:wrapNone/>
                <wp:docPr id="261" name="下弧形箭头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28930"/>
                        </a:xfrm>
                        <a:prstGeom prst="curvedUpArrow">
                          <a:avLst>
                            <a:gd name="adj1" fmla="val 25016"/>
                            <a:gd name="adj2" fmla="val 49992"/>
                            <a:gd name="adj3" fmla="val 25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4CE1DA" id="下弧形箭头 10" o:spid="_x0000_s1026" type="#_x0000_t104" style="position:absolute;left:0;text-align:left;margin-left:18pt;margin-top:2.7pt;width:112.5pt;height:2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" adj="19114,20979,5400"/>
            </w:pict>
          </mc:Fallback>
        </mc:AlternateContent>
      </w:r>
      <w:r>
        <w:rPr>
          <w:noProof/>
        </w:rPr>
        <mc:AlternateContent>
          <mc:Choice Requires="wps">
            <w:drawing>
              <wp:anchor distT="0" distB="0" distL="114300" distR="114300" simplePos="0" relativeHeight="251655680" behindDoc="1" locked="0" layoutInCell="1" allowOverlap="1" wp14:anchorId="2A9EA24C" wp14:editId="22C4F668">
                <wp:simplePos x="0" y="0"/>
                <wp:positionH relativeFrom="column">
                  <wp:posOffset>665480</wp:posOffset>
                </wp:positionH>
                <wp:positionV relativeFrom="paragraph">
                  <wp:posOffset>38735</wp:posOffset>
                </wp:positionV>
                <wp:extent cx="628650" cy="320040"/>
                <wp:effectExtent l="0" t="0" r="1270" b="0"/>
                <wp:wrapNone/>
                <wp:docPr id="2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CDB1AA" w14:textId="77777777" w:rsidR="00952976" w:rsidRPr="0034391E" w:rsidRDefault="00952976">
                            <w:pPr>
                              <w:rPr>
                                <w:sz w:val="20"/>
                              </w:rPr>
                            </w:pPr>
                            <w:r w:rsidRPr="0034391E">
                              <w:rPr>
                                <w:rFonts w:hint="eastAsia"/>
                                <w:sz w:val="20"/>
                              </w:rPr>
                              <w:t>凝华</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9EA24C" id="Text Box 13" o:spid="_x0000_s1033" type="#_x0000_t202" style="position:absolute;margin-left:52.4pt;margin-top:3.05pt;width:49.5pt;height:25.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" stroked="f">
                <v:textbox style="mso-fit-shape-to-text:t">
                  <w:txbxContent>
                    <w:p w14:paraId="4ACDB1AA" w14:textId="77777777" w:rsidR="00952976" w:rsidRPr="0034391E" w:rsidRDefault="00952976">
                      <w:pPr>
                        <w:rPr>
                          <w:sz w:val="20"/>
                        </w:rPr>
                      </w:pPr>
                      <w:r w:rsidRPr="0034391E">
                        <w:rPr>
                          <w:rFonts w:hint="eastAsia"/>
                          <w:sz w:val="20"/>
                        </w:rPr>
                        <w:t>凝华</w:t>
                      </w:r>
                    </w:p>
                  </w:txbxContent>
                </v:textbox>
              </v:shape>
            </w:pict>
          </mc:Fallback>
        </mc:AlternateContent>
      </w:r>
    </w:p>
    <w:p w14:paraId="28B6647A" w14:textId="77777777" w:rsidR="00FC61AE" w:rsidRPr="001D516E" w:rsidRDefault="00FC61AE" w:rsidP="001D516E">
      <w:pPr>
        <w:rPr>
          <w:rFonts w:ascii="宋体"/>
          <w:b/>
          <w:sz w:val="21"/>
          <w:szCs w:val="21"/>
        </w:rPr>
      </w:pPr>
      <w:r>
        <w:rPr>
          <w:rFonts w:ascii="宋体" w:hAnsi="宋体"/>
          <w:sz w:val="21"/>
          <w:szCs w:val="21"/>
        </w:rPr>
        <w:t>3.</w:t>
      </w:r>
      <w:r w:rsidRPr="001D516E">
        <w:rPr>
          <w:rFonts w:hint="eastAsia"/>
          <w:sz w:val="21"/>
          <w:szCs w:val="21"/>
        </w:rPr>
        <w:t>（往溶剂中加入难挥发的溶质）</w:t>
      </w:r>
      <w:r w:rsidRPr="001D516E">
        <w:rPr>
          <w:rFonts w:ascii="宋体" w:hAnsi="宋体" w:hint="eastAsia"/>
          <w:sz w:val="21"/>
          <w:szCs w:val="21"/>
        </w:rPr>
        <w:t>蒸气压下降</w:t>
      </w:r>
      <w:r>
        <w:rPr>
          <w:rFonts w:ascii="宋体" w:hAnsi="宋体" w:hint="eastAsia"/>
          <w:sz w:val="21"/>
          <w:szCs w:val="21"/>
        </w:rPr>
        <w:t>：同一温度下，</w:t>
      </w:r>
      <w:r w:rsidRPr="001D516E">
        <w:rPr>
          <w:rFonts w:ascii="宋体" w:hAnsi="宋体" w:hint="eastAsia"/>
          <w:b/>
          <w:sz w:val="21"/>
          <w:szCs w:val="21"/>
        </w:rPr>
        <w:t>纯溶剂</w:t>
      </w:r>
      <w:r>
        <w:rPr>
          <w:rFonts w:ascii="宋体" w:hAnsi="宋体" w:hint="eastAsia"/>
          <w:sz w:val="21"/>
          <w:szCs w:val="21"/>
        </w:rPr>
        <w:t>蒸气压（大）与</w:t>
      </w:r>
      <w:r w:rsidRPr="001D516E">
        <w:rPr>
          <w:rFonts w:ascii="宋体" w:hAnsi="宋体" w:hint="eastAsia"/>
          <w:b/>
          <w:sz w:val="21"/>
          <w:szCs w:val="21"/>
        </w:rPr>
        <w:t>溶液</w:t>
      </w:r>
      <w:r>
        <w:rPr>
          <w:rFonts w:ascii="宋体" w:hAnsi="宋体" w:hint="eastAsia"/>
          <w:sz w:val="21"/>
          <w:szCs w:val="21"/>
        </w:rPr>
        <w:t>蒸气压（小）之差；</w:t>
      </w:r>
      <w:r w:rsidRPr="001D516E">
        <w:rPr>
          <w:rFonts w:ascii="宋体" w:hAnsi="宋体" w:hint="eastAsia"/>
          <w:b/>
          <w:sz w:val="21"/>
          <w:szCs w:val="21"/>
        </w:rPr>
        <w:t>溶液浓度越大，溶液的蒸气压下降越多</w:t>
      </w:r>
    </w:p>
    <w:p w14:paraId="78396260" w14:textId="77777777" w:rsidR="00FC61AE" w:rsidRDefault="00FC61AE" w:rsidP="006F3E0C">
      <w:pPr>
        <w:rPr>
          <w:rFonts w:ascii="宋体" w:hAnsi="宋体"/>
          <w:sz w:val="21"/>
          <w:szCs w:val="21"/>
        </w:rPr>
      </w:pPr>
      <w:r>
        <w:rPr>
          <w:rFonts w:ascii="宋体" w:hAnsi="宋体"/>
          <w:sz w:val="21"/>
          <w:szCs w:val="21"/>
        </w:rPr>
        <w:t>4.</w:t>
      </w:r>
      <w:r w:rsidRPr="006F3E0C">
        <w:rPr>
          <w:rFonts w:ascii="宋体" w:hAnsi="宋体" w:hint="eastAsia"/>
          <w:sz w:val="21"/>
          <w:szCs w:val="21"/>
        </w:rPr>
        <w:t>质量摩尔浓度</w:t>
      </w:r>
      <w:r w:rsidRPr="006F3E0C">
        <w:rPr>
          <w:rFonts w:ascii="宋体" w:hAnsi="宋体"/>
          <w:b/>
          <w:sz w:val="21"/>
          <w:szCs w:val="21"/>
        </w:rPr>
        <w:t>m</w:t>
      </w:r>
      <w:r w:rsidRPr="006F3E0C">
        <w:rPr>
          <w:rFonts w:ascii="宋体" w:hAnsi="宋体" w:hint="eastAsia"/>
          <w:sz w:val="21"/>
          <w:szCs w:val="21"/>
        </w:rPr>
        <w:t>：</w:t>
      </w:r>
      <w:r w:rsidRPr="006F3E0C">
        <w:rPr>
          <w:rFonts w:ascii="宋体" w:hAnsi="宋体"/>
          <w:b/>
          <w:sz w:val="21"/>
          <w:szCs w:val="21"/>
          <w:u w:val="single"/>
        </w:rPr>
        <w:t>1kg</w:t>
      </w:r>
      <w:r w:rsidRPr="006F3E0C">
        <w:rPr>
          <w:rFonts w:ascii="宋体" w:hAnsi="宋体" w:hint="eastAsia"/>
          <w:b/>
          <w:sz w:val="21"/>
          <w:szCs w:val="21"/>
          <w:u w:val="single"/>
        </w:rPr>
        <w:t>溶剂中</w:t>
      </w:r>
      <w:r w:rsidRPr="006F3E0C">
        <w:rPr>
          <w:rFonts w:ascii="宋体" w:hAnsi="宋体" w:hint="eastAsia"/>
          <w:sz w:val="21"/>
          <w:szCs w:val="21"/>
        </w:rPr>
        <w:t>所含</w:t>
      </w:r>
      <w:r w:rsidRPr="006F3E0C">
        <w:rPr>
          <w:rFonts w:ascii="宋体" w:hAnsi="宋体" w:hint="eastAsia"/>
          <w:b/>
          <w:sz w:val="21"/>
          <w:szCs w:val="21"/>
        </w:rPr>
        <w:t>溶质</w:t>
      </w:r>
      <w:r w:rsidRPr="006F3E0C">
        <w:rPr>
          <w:rFonts w:ascii="宋体" w:hAnsi="宋体" w:hint="eastAsia"/>
          <w:sz w:val="21"/>
          <w:szCs w:val="21"/>
        </w:rPr>
        <w:t>的</w:t>
      </w:r>
      <w:r w:rsidRPr="006F3E0C">
        <w:rPr>
          <w:rFonts w:ascii="宋体" w:hAnsi="宋体" w:hint="eastAsia"/>
          <w:b/>
          <w:sz w:val="21"/>
          <w:szCs w:val="21"/>
        </w:rPr>
        <w:t>物质的量</w:t>
      </w:r>
      <w:r w:rsidRPr="006F3E0C">
        <w:rPr>
          <w:rFonts w:ascii="宋体" w:hAnsi="宋体" w:hint="eastAsia"/>
          <w:sz w:val="21"/>
          <w:szCs w:val="21"/>
        </w:rPr>
        <w:t>，</w:t>
      </w:r>
      <w:r w:rsidRPr="006F3E0C">
        <w:rPr>
          <w:rFonts w:ascii="宋体" w:hAnsi="宋体"/>
          <w:sz w:val="21"/>
          <w:szCs w:val="21"/>
        </w:rPr>
        <w:t>SI</w:t>
      </w:r>
      <w:r w:rsidRPr="006F3E0C">
        <w:rPr>
          <w:rFonts w:ascii="宋体" w:hAnsi="宋体" w:hint="eastAsia"/>
          <w:sz w:val="21"/>
          <w:szCs w:val="21"/>
        </w:rPr>
        <w:t>单位</w:t>
      </w:r>
      <w:r w:rsidRPr="006F3E0C">
        <w:rPr>
          <w:rFonts w:ascii="宋体" w:hAnsi="宋体"/>
          <w:sz w:val="21"/>
          <w:szCs w:val="21"/>
        </w:rPr>
        <w:t>mol•kg</w:t>
      </w:r>
      <w:r>
        <w:rPr>
          <w:rFonts w:ascii="宋体" w:hAnsi="宋体"/>
          <w:sz w:val="21"/>
          <w:szCs w:val="21"/>
          <w:vertAlign w:val="superscript"/>
        </w:rPr>
        <w:t>-1</w:t>
      </w:r>
      <w:r>
        <w:rPr>
          <w:rFonts w:ascii="宋体" w:hAnsi="宋体"/>
          <w:sz w:val="21"/>
          <w:szCs w:val="21"/>
        </w:rPr>
        <w:t xml:space="preserve">     </w:t>
      </w:r>
      <w:r w:rsidRPr="006F3E0C">
        <w:rPr>
          <w:rFonts w:ascii="宋体" w:hAnsi="宋体"/>
          <w:sz w:val="21"/>
          <w:szCs w:val="21"/>
        </w:rPr>
        <w:t>m</w:t>
      </w:r>
      <w:r w:rsidRPr="006F3E0C">
        <w:rPr>
          <w:rFonts w:ascii="宋体" w:hAnsi="宋体"/>
          <w:sz w:val="21"/>
          <w:szCs w:val="21"/>
          <w:vertAlign w:val="subscript"/>
        </w:rPr>
        <w:t>B</w:t>
      </w:r>
      <w:r w:rsidRPr="006F3E0C">
        <w:rPr>
          <w:rFonts w:ascii="宋体" w:hAnsi="宋体"/>
          <w:sz w:val="21"/>
          <w:szCs w:val="21"/>
        </w:rPr>
        <w:t xml:space="preserve"> = n</w:t>
      </w:r>
      <w:r w:rsidRPr="006F3E0C">
        <w:rPr>
          <w:rFonts w:ascii="宋体" w:hAnsi="宋体"/>
          <w:sz w:val="21"/>
          <w:szCs w:val="21"/>
          <w:vertAlign w:val="subscript"/>
        </w:rPr>
        <w:t>B</w:t>
      </w:r>
      <w:r w:rsidRPr="006F3E0C">
        <w:rPr>
          <w:rFonts w:ascii="宋体" w:hAnsi="宋体"/>
          <w:sz w:val="21"/>
          <w:szCs w:val="21"/>
        </w:rPr>
        <w:t>/w</w:t>
      </w:r>
      <w:r w:rsidRPr="006F3E0C">
        <w:rPr>
          <w:rFonts w:ascii="宋体" w:hAnsi="宋体"/>
          <w:sz w:val="21"/>
          <w:szCs w:val="21"/>
          <w:vertAlign w:val="subscript"/>
        </w:rPr>
        <w:t>A</w:t>
      </w:r>
      <w:r>
        <w:rPr>
          <w:rFonts w:ascii="宋体" w:hAnsi="宋体"/>
          <w:sz w:val="21"/>
          <w:szCs w:val="21"/>
        </w:rPr>
        <w:t xml:space="preserve"> </w:t>
      </w:r>
    </w:p>
    <w:p w14:paraId="4C7FF6B5" w14:textId="77777777" w:rsidR="00FC61AE" w:rsidRDefault="00FC61AE" w:rsidP="006F3E0C">
      <w:pPr>
        <w:rPr>
          <w:rFonts w:ascii="宋体"/>
          <w:sz w:val="21"/>
          <w:szCs w:val="21"/>
        </w:rPr>
      </w:pPr>
      <w:r w:rsidRPr="006F3E0C">
        <w:rPr>
          <w:rFonts w:ascii="宋体" w:hAnsi="宋体"/>
          <w:sz w:val="21"/>
          <w:szCs w:val="21"/>
        </w:rPr>
        <w:t>n</w:t>
      </w:r>
      <w:r w:rsidRPr="006F3E0C">
        <w:rPr>
          <w:rFonts w:ascii="宋体" w:hAnsi="宋体"/>
          <w:sz w:val="21"/>
          <w:szCs w:val="21"/>
          <w:vertAlign w:val="subscript"/>
        </w:rPr>
        <w:t>B</w:t>
      </w:r>
      <w:r w:rsidRPr="006F3E0C">
        <w:rPr>
          <w:rFonts w:ascii="宋体" w:hAnsi="宋体"/>
          <w:sz w:val="21"/>
          <w:szCs w:val="21"/>
        </w:rPr>
        <w:t xml:space="preserve"> —</w:t>
      </w:r>
      <w:r w:rsidRPr="006F3E0C">
        <w:rPr>
          <w:rFonts w:ascii="宋体" w:hAnsi="宋体" w:hint="eastAsia"/>
          <w:sz w:val="21"/>
          <w:szCs w:val="21"/>
        </w:rPr>
        <w:t>溶质</w:t>
      </w:r>
      <w:r w:rsidRPr="006F3E0C">
        <w:rPr>
          <w:rFonts w:ascii="宋体" w:hAnsi="宋体"/>
          <w:sz w:val="21"/>
          <w:szCs w:val="21"/>
        </w:rPr>
        <w:t>B</w:t>
      </w:r>
      <w:r w:rsidRPr="006F3E0C">
        <w:rPr>
          <w:rFonts w:ascii="宋体" w:hAnsi="宋体" w:hint="eastAsia"/>
          <w:sz w:val="21"/>
          <w:szCs w:val="21"/>
        </w:rPr>
        <w:t>的物质的量，单位为</w:t>
      </w:r>
      <w:r w:rsidRPr="006F3E0C">
        <w:rPr>
          <w:rFonts w:ascii="宋体" w:hAnsi="宋体"/>
          <w:sz w:val="21"/>
          <w:szCs w:val="21"/>
        </w:rPr>
        <w:t>mol</w:t>
      </w:r>
      <w:r>
        <w:rPr>
          <w:rFonts w:ascii="宋体" w:hAnsi="宋体" w:hint="eastAsia"/>
          <w:sz w:val="21"/>
          <w:szCs w:val="21"/>
        </w:rPr>
        <w:t>，</w:t>
      </w:r>
      <w:r w:rsidRPr="008A2A80">
        <w:rPr>
          <w:rFonts w:ascii="宋体" w:hAnsi="宋体"/>
          <w:sz w:val="21"/>
          <w:szCs w:val="21"/>
          <w:u w:val="single"/>
        </w:rPr>
        <w:t>w</w:t>
      </w:r>
      <w:r w:rsidRPr="008A2A80">
        <w:rPr>
          <w:rFonts w:ascii="宋体" w:hAnsi="宋体"/>
          <w:sz w:val="21"/>
          <w:szCs w:val="21"/>
          <w:u w:val="single"/>
          <w:vertAlign w:val="subscript"/>
        </w:rPr>
        <w:t>A</w:t>
      </w:r>
      <w:r w:rsidRPr="008A2A80">
        <w:rPr>
          <w:rFonts w:ascii="宋体" w:hAnsi="宋体"/>
          <w:sz w:val="21"/>
          <w:szCs w:val="21"/>
          <w:u w:val="single"/>
        </w:rPr>
        <w:t>—</w:t>
      </w:r>
      <w:r w:rsidRPr="008A2A80">
        <w:rPr>
          <w:rFonts w:ascii="宋体" w:hAnsi="宋体" w:hint="eastAsia"/>
          <w:sz w:val="21"/>
          <w:szCs w:val="21"/>
          <w:u w:val="single"/>
        </w:rPr>
        <w:t>溶剂的质量</w:t>
      </w:r>
      <w:r w:rsidRPr="006F3E0C">
        <w:rPr>
          <w:rFonts w:ascii="宋体" w:hAnsi="宋体" w:hint="eastAsia"/>
          <w:sz w:val="21"/>
          <w:szCs w:val="21"/>
        </w:rPr>
        <w:t>，单位为</w:t>
      </w:r>
      <w:r w:rsidRPr="006F3E0C">
        <w:rPr>
          <w:rFonts w:ascii="宋体" w:hAnsi="宋体"/>
          <w:sz w:val="21"/>
          <w:szCs w:val="21"/>
        </w:rPr>
        <w:t>kg</w:t>
      </w:r>
    </w:p>
    <w:p w14:paraId="64286514" w14:textId="77777777" w:rsidR="00FC61AE" w:rsidRDefault="00FC61AE" w:rsidP="00885A44">
      <w:pPr>
        <w:ind w:firstLineChars="100" w:firstLine="210"/>
        <w:rPr>
          <w:rFonts w:ascii="宋体"/>
          <w:sz w:val="21"/>
          <w:szCs w:val="21"/>
        </w:rPr>
      </w:pPr>
      <w:r w:rsidRPr="006F3E0C">
        <w:rPr>
          <w:rFonts w:ascii="宋体" w:hAnsi="宋体" w:hint="eastAsia"/>
          <w:sz w:val="21"/>
          <w:szCs w:val="21"/>
        </w:rPr>
        <w:t>摩尔分数</w:t>
      </w:r>
      <w:r w:rsidRPr="006F3E0C">
        <w:rPr>
          <w:rFonts w:ascii="宋体" w:hAnsi="宋体"/>
          <w:sz w:val="21"/>
          <w:szCs w:val="21"/>
        </w:rPr>
        <w:t>(</w:t>
      </w:r>
      <w:r w:rsidRPr="006F3E0C">
        <w:rPr>
          <w:rFonts w:ascii="宋体" w:hAnsi="宋体" w:hint="eastAsia"/>
          <w:sz w:val="21"/>
          <w:szCs w:val="21"/>
        </w:rPr>
        <w:t>或物质的量分数</w:t>
      </w:r>
      <w:r>
        <w:rPr>
          <w:rFonts w:ascii="宋体" w:hAnsi="宋体"/>
          <w:sz w:val="21"/>
          <w:szCs w:val="21"/>
        </w:rPr>
        <w:t>)</w:t>
      </w:r>
      <w:r>
        <w:rPr>
          <w:rFonts w:ascii="宋体" w:hAnsi="宋体" w:hint="eastAsia"/>
          <w:sz w:val="21"/>
          <w:szCs w:val="21"/>
        </w:rPr>
        <w:t>：</w:t>
      </w:r>
      <w:r w:rsidRPr="006F3E0C">
        <w:rPr>
          <w:rFonts w:ascii="宋体" w:hAnsi="宋体" w:hint="eastAsia"/>
          <w:sz w:val="21"/>
          <w:szCs w:val="21"/>
        </w:rPr>
        <w:t>任何一物质的量除以溶液中的总物质的量</w:t>
      </w:r>
      <w:r>
        <w:rPr>
          <w:rFonts w:ascii="宋体" w:hAnsi="宋体" w:hint="eastAsia"/>
          <w:sz w:val="21"/>
          <w:szCs w:val="21"/>
        </w:rPr>
        <w:t>，用</w:t>
      </w:r>
      <w:r w:rsidRPr="006F3E0C">
        <w:rPr>
          <w:rFonts w:ascii="宋体" w:hAnsi="宋体"/>
          <w:szCs w:val="24"/>
        </w:rPr>
        <w:t>x</w:t>
      </w:r>
      <w:r>
        <w:rPr>
          <w:rFonts w:ascii="宋体" w:hAnsi="宋体"/>
          <w:szCs w:val="24"/>
          <w:vertAlign w:val="subscript"/>
        </w:rPr>
        <w:t>n</w:t>
      </w:r>
      <w:r w:rsidRPr="006F3E0C">
        <w:rPr>
          <w:rFonts w:ascii="宋体" w:hAnsi="宋体" w:hint="eastAsia"/>
          <w:sz w:val="21"/>
          <w:szCs w:val="21"/>
        </w:rPr>
        <w:t>表示</w:t>
      </w:r>
    </w:p>
    <w:p w14:paraId="7CBA9C9C" w14:textId="77777777" w:rsidR="00FC61AE" w:rsidRDefault="00FC61AE" w:rsidP="006F3E0C">
      <w:pPr>
        <w:rPr>
          <w:rFonts w:ascii="宋体"/>
          <w:sz w:val="21"/>
          <w:szCs w:val="21"/>
        </w:rPr>
      </w:pPr>
      <w:r>
        <w:rPr>
          <w:rFonts w:ascii="宋体" w:hAnsi="宋体"/>
          <w:sz w:val="21"/>
          <w:szCs w:val="21"/>
        </w:rPr>
        <w:t>5.</w:t>
      </w:r>
      <w:r w:rsidRPr="006F3E0C">
        <w:rPr>
          <w:rFonts w:ascii="宋体" w:hAnsi="宋体" w:hint="eastAsia"/>
          <w:sz w:val="21"/>
          <w:szCs w:val="21"/>
        </w:rPr>
        <w:t>在一定温度下，难挥发的非电解质稀溶液的</w:t>
      </w:r>
      <w:r w:rsidRPr="006F3E0C">
        <w:rPr>
          <w:rFonts w:ascii="宋体" w:hAnsi="宋体" w:hint="eastAsia"/>
          <w:b/>
          <w:sz w:val="21"/>
          <w:szCs w:val="21"/>
        </w:rPr>
        <w:t>蒸气压下降Δ</w:t>
      </w:r>
      <w:r w:rsidRPr="006F3E0C">
        <w:rPr>
          <w:rFonts w:ascii="宋体" w:hAnsi="宋体"/>
          <w:b/>
          <w:sz w:val="21"/>
          <w:szCs w:val="21"/>
        </w:rPr>
        <w:t>p</w:t>
      </w:r>
      <w:r w:rsidRPr="006F3E0C">
        <w:rPr>
          <w:rFonts w:ascii="宋体" w:hAnsi="宋体" w:hint="eastAsia"/>
          <w:sz w:val="21"/>
          <w:szCs w:val="21"/>
        </w:rPr>
        <w:t>与溶</w:t>
      </w:r>
      <w:r w:rsidRPr="006F3E0C">
        <w:rPr>
          <w:rFonts w:ascii="宋体" w:hAnsi="宋体" w:hint="eastAsia"/>
          <w:b/>
          <w:sz w:val="21"/>
          <w:szCs w:val="21"/>
        </w:rPr>
        <w:t>质的摩尔分数</w:t>
      </w:r>
      <w:r w:rsidRPr="006F3E0C">
        <w:rPr>
          <w:rFonts w:ascii="宋体" w:hAnsi="宋体" w:hint="eastAsia"/>
          <w:sz w:val="21"/>
          <w:szCs w:val="21"/>
        </w:rPr>
        <w:t>成正比</w:t>
      </w:r>
    </w:p>
    <w:p w14:paraId="1E16FF8A" w14:textId="77777777" w:rsidR="00FC61AE" w:rsidRDefault="00FC61AE" w:rsidP="006F3E0C">
      <w:pPr>
        <w:rPr>
          <w:rFonts w:ascii="宋体"/>
          <w:sz w:val="21"/>
          <w:szCs w:val="21"/>
        </w:rPr>
      </w:pPr>
      <w:r w:rsidRPr="008A2A80">
        <w:rPr>
          <w:rFonts w:ascii="宋体" w:hAnsi="宋体" w:hint="eastAsia"/>
          <w:b/>
          <w:sz w:val="21"/>
          <w:szCs w:val="21"/>
          <w:bdr w:val="single" w:sz="4" w:space="0" w:color="auto"/>
        </w:rPr>
        <w:t>Δ</w:t>
      </w:r>
      <w:r w:rsidRPr="008A2A80">
        <w:rPr>
          <w:rFonts w:ascii="宋体" w:hAnsi="宋体"/>
          <w:b/>
          <w:sz w:val="21"/>
          <w:szCs w:val="21"/>
          <w:bdr w:val="single" w:sz="4" w:space="0" w:color="auto"/>
        </w:rPr>
        <w:t>p = p</w:t>
      </w:r>
      <w:r w:rsidRPr="008A2A80">
        <w:rPr>
          <w:rFonts w:ascii="宋体" w:hAnsi="宋体"/>
          <w:b/>
          <w:sz w:val="21"/>
          <w:szCs w:val="21"/>
          <w:bdr w:val="single" w:sz="4" w:space="0" w:color="auto"/>
          <w:vertAlign w:val="subscript"/>
        </w:rPr>
        <w:t>A</w:t>
      </w:r>
      <w:r w:rsidRPr="008A2A80">
        <w:rPr>
          <w:rFonts w:ascii="宋体" w:hAnsi="宋体" w:hint="eastAsia"/>
          <w:b/>
          <w:sz w:val="21"/>
          <w:szCs w:val="21"/>
          <w:bdr w:val="single" w:sz="4" w:space="0" w:color="auto"/>
        </w:rPr>
        <w:t>·</w:t>
      </w:r>
      <w:r w:rsidRPr="008A2A80">
        <w:rPr>
          <w:rFonts w:ascii="宋体" w:hAnsi="宋体"/>
          <w:b/>
          <w:sz w:val="21"/>
          <w:szCs w:val="21"/>
          <w:bdr w:val="single" w:sz="4" w:space="0" w:color="auto"/>
        </w:rPr>
        <w:t>x</w:t>
      </w:r>
      <w:r w:rsidRPr="008A2A80">
        <w:rPr>
          <w:rFonts w:ascii="宋体" w:hAnsi="宋体"/>
          <w:b/>
          <w:sz w:val="21"/>
          <w:szCs w:val="21"/>
          <w:bdr w:val="single" w:sz="4" w:space="0" w:color="auto"/>
          <w:vertAlign w:val="subscript"/>
        </w:rPr>
        <w:t>B</w:t>
      </w:r>
      <w:r w:rsidRPr="008A2A80">
        <w:rPr>
          <w:rFonts w:ascii="宋体" w:hAnsi="宋体"/>
          <w:b/>
          <w:sz w:val="21"/>
          <w:szCs w:val="21"/>
          <w:bdr w:val="single" w:sz="4" w:space="0" w:color="auto"/>
        </w:rPr>
        <w:t>=k</w:t>
      </w:r>
      <w:r w:rsidRPr="008A2A80">
        <w:rPr>
          <w:rFonts w:ascii="宋体" w:hAnsi="宋体" w:hint="eastAsia"/>
          <w:b/>
          <w:sz w:val="21"/>
          <w:szCs w:val="21"/>
          <w:bdr w:val="single" w:sz="4" w:space="0" w:color="auto"/>
        </w:rPr>
        <w:t>·</w:t>
      </w:r>
      <w:r w:rsidRPr="008A2A80">
        <w:rPr>
          <w:rFonts w:ascii="宋体" w:hAnsi="宋体"/>
          <w:b/>
          <w:sz w:val="21"/>
          <w:szCs w:val="21"/>
          <w:bdr w:val="single" w:sz="4" w:space="0" w:color="auto"/>
        </w:rPr>
        <w:t>m</w:t>
      </w:r>
      <w:r w:rsidRPr="008A2A80">
        <w:rPr>
          <w:rFonts w:ascii="宋体" w:hAnsi="宋体"/>
          <w:b/>
          <w:sz w:val="21"/>
          <w:szCs w:val="21"/>
          <w:bdr w:val="single" w:sz="4" w:space="0" w:color="auto"/>
          <w:vertAlign w:val="subscript"/>
        </w:rPr>
        <w:t>B</w:t>
      </w:r>
      <w:r w:rsidRPr="008A2A80">
        <w:rPr>
          <w:rFonts w:ascii="宋体" w:hAnsi="宋体"/>
          <w:b/>
          <w:sz w:val="21"/>
          <w:szCs w:val="21"/>
          <w:bdr w:val="single" w:sz="4" w:space="0" w:color="auto"/>
        </w:rPr>
        <w:t xml:space="preserve"> </w:t>
      </w:r>
      <w:r>
        <w:rPr>
          <w:rFonts w:ascii="宋体" w:hAnsi="宋体"/>
          <w:sz w:val="21"/>
          <w:szCs w:val="21"/>
        </w:rPr>
        <w:t xml:space="preserve"> </w:t>
      </w:r>
      <w:r w:rsidRPr="006F3E0C">
        <w:rPr>
          <w:rFonts w:ascii="宋体" w:hAnsi="宋体" w:hint="eastAsia"/>
          <w:sz w:val="21"/>
          <w:szCs w:val="21"/>
        </w:rPr>
        <w:t>其中</w:t>
      </w:r>
      <w:r w:rsidRPr="006F3E0C">
        <w:rPr>
          <w:rFonts w:ascii="宋体" w:hAnsi="宋体"/>
          <w:sz w:val="21"/>
          <w:szCs w:val="21"/>
        </w:rPr>
        <w:t>x</w:t>
      </w:r>
      <w:r w:rsidRPr="006F3E0C">
        <w:rPr>
          <w:rFonts w:ascii="宋体" w:hAnsi="宋体"/>
          <w:sz w:val="21"/>
          <w:szCs w:val="21"/>
          <w:vertAlign w:val="subscript"/>
        </w:rPr>
        <w:t>B</w:t>
      </w:r>
      <w:r w:rsidRPr="006F3E0C">
        <w:rPr>
          <w:rFonts w:ascii="宋体" w:hAnsi="宋体" w:hint="eastAsia"/>
          <w:sz w:val="21"/>
          <w:szCs w:val="21"/>
        </w:rPr>
        <w:t>是溶质</w:t>
      </w:r>
      <w:r w:rsidRPr="006F3E0C">
        <w:rPr>
          <w:rFonts w:ascii="宋体" w:hAnsi="宋体"/>
          <w:sz w:val="21"/>
          <w:szCs w:val="21"/>
        </w:rPr>
        <w:t>B</w:t>
      </w:r>
      <w:r w:rsidRPr="006F3E0C">
        <w:rPr>
          <w:rFonts w:ascii="宋体" w:hAnsi="宋体" w:hint="eastAsia"/>
          <w:sz w:val="21"/>
          <w:szCs w:val="21"/>
        </w:rPr>
        <w:t>在溶液中的摩尔分数，</w:t>
      </w:r>
      <w:r w:rsidRPr="008A2A80">
        <w:rPr>
          <w:rFonts w:ascii="宋体" w:hAnsi="宋体"/>
          <w:b/>
          <w:sz w:val="21"/>
          <w:szCs w:val="21"/>
        </w:rPr>
        <w:t>k</w:t>
      </w:r>
      <w:r w:rsidRPr="008A2A80">
        <w:rPr>
          <w:rFonts w:ascii="宋体" w:hAnsi="宋体" w:hint="eastAsia"/>
          <w:b/>
          <w:sz w:val="21"/>
          <w:szCs w:val="21"/>
        </w:rPr>
        <w:t>为蒸气压下降常数</w:t>
      </w:r>
      <w:r>
        <w:rPr>
          <w:rFonts w:ascii="宋体" w:hAnsi="宋体" w:hint="eastAsia"/>
          <w:sz w:val="21"/>
          <w:szCs w:val="21"/>
        </w:rPr>
        <w:t>，</w:t>
      </w:r>
      <w:r w:rsidRPr="008A2A80">
        <w:rPr>
          <w:rFonts w:ascii="宋体" w:hAnsi="宋体"/>
          <w:i/>
          <w:sz w:val="21"/>
          <w:szCs w:val="21"/>
        </w:rPr>
        <w:t>m</w:t>
      </w:r>
      <w:r w:rsidRPr="008A2A80">
        <w:rPr>
          <w:rFonts w:ascii="宋体" w:hAnsi="宋体"/>
          <w:i/>
          <w:sz w:val="21"/>
          <w:szCs w:val="21"/>
          <w:vertAlign w:val="subscript"/>
        </w:rPr>
        <w:t>B</w:t>
      </w:r>
      <w:r w:rsidRPr="008A2A80">
        <w:rPr>
          <w:rFonts w:ascii="宋体" w:hAnsi="宋体" w:hint="eastAsia"/>
          <w:i/>
          <w:sz w:val="21"/>
          <w:szCs w:val="21"/>
        </w:rPr>
        <w:t>为溶液的质量摩尔浓度</w:t>
      </w:r>
      <w:r>
        <w:rPr>
          <w:rFonts w:ascii="宋体" w:hAnsi="宋体" w:hint="eastAsia"/>
          <w:sz w:val="21"/>
          <w:szCs w:val="21"/>
        </w:rPr>
        <w:t>，</w:t>
      </w:r>
      <w:r w:rsidRPr="006F3E0C">
        <w:rPr>
          <w:rFonts w:ascii="宋体" w:hAnsi="宋体"/>
          <w:b/>
          <w:sz w:val="21"/>
          <w:szCs w:val="21"/>
        </w:rPr>
        <w:t>p</w:t>
      </w:r>
      <w:r w:rsidRPr="006F3E0C">
        <w:rPr>
          <w:rFonts w:ascii="宋体" w:hAnsi="宋体"/>
          <w:b/>
          <w:sz w:val="21"/>
          <w:szCs w:val="21"/>
          <w:vertAlign w:val="subscript"/>
        </w:rPr>
        <w:t>A</w:t>
      </w:r>
      <w:r w:rsidRPr="006F3E0C">
        <w:rPr>
          <w:rFonts w:ascii="宋体" w:hAnsi="宋体" w:hint="eastAsia"/>
          <w:b/>
          <w:sz w:val="21"/>
          <w:szCs w:val="21"/>
        </w:rPr>
        <w:t>是</w:t>
      </w:r>
      <w:r w:rsidRPr="006F3E0C">
        <w:rPr>
          <w:rFonts w:ascii="宋体" w:hAnsi="宋体" w:hint="eastAsia"/>
          <w:b/>
          <w:sz w:val="21"/>
          <w:szCs w:val="21"/>
          <w:u w:val="single"/>
        </w:rPr>
        <w:t>纯溶剂</w:t>
      </w:r>
      <w:r w:rsidRPr="006F3E0C">
        <w:rPr>
          <w:rFonts w:ascii="宋体" w:hAnsi="宋体" w:hint="eastAsia"/>
          <w:b/>
          <w:sz w:val="21"/>
          <w:szCs w:val="21"/>
        </w:rPr>
        <w:t>的蒸汽压</w:t>
      </w:r>
    </w:p>
    <w:p w14:paraId="73561624" w14:textId="77777777" w:rsidR="00FC61AE" w:rsidRPr="008A2A80" w:rsidRDefault="00FC61AE" w:rsidP="008A2A80">
      <w:pPr>
        <w:rPr>
          <w:rFonts w:ascii="宋体"/>
          <w:sz w:val="21"/>
          <w:szCs w:val="21"/>
        </w:rPr>
      </w:pPr>
      <w:r>
        <w:rPr>
          <w:rFonts w:ascii="宋体" w:hAnsi="宋体"/>
          <w:sz w:val="21"/>
          <w:szCs w:val="21"/>
        </w:rPr>
        <w:t>6.</w:t>
      </w:r>
      <w:r w:rsidRPr="008A2A80">
        <w:rPr>
          <w:rFonts w:ascii="宋体" w:hAnsi="宋体" w:hint="eastAsia"/>
          <w:sz w:val="21"/>
          <w:szCs w:val="21"/>
        </w:rPr>
        <w:t>溶液的沸点上升</w:t>
      </w:r>
      <w:r>
        <w:rPr>
          <w:rFonts w:ascii="宋体" w:hAnsi="宋体" w:hint="eastAsia"/>
          <w:sz w:val="21"/>
          <w:szCs w:val="21"/>
        </w:rPr>
        <w:t>：</w:t>
      </w:r>
      <w:r w:rsidRPr="008A2A80">
        <w:rPr>
          <w:rFonts w:ascii="宋体" w:hAnsi="宋体" w:hint="eastAsia"/>
          <w:b/>
          <w:sz w:val="21"/>
          <w:szCs w:val="21"/>
          <w:u w:val="single"/>
        </w:rPr>
        <w:t>难挥发</w:t>
      </w:r>
      <w:r w:rsidRPr="008A2A80">
        <w:rPr>
          <w:rFonts w:ascii="宋体" w:hAnsi="宋体" w:hint="eastAsia"/>
          <w:b/>
          <w:sz w:val="21"/>
          <w:szCs w:val="21"/>
        </w:rPr>
        <w:t>物质的溶液的沸点总是</w:t>
      </w:r>
      <w:r w:rsidRPr="008A2A80">
        <w:rPr>
          <w:rFonts w:ascii="宋体" w:hAnsi="宋体" w:hint="eastAsia"/>
          <w:b/>
          <w:sz w:val="21"/>
          <w:szCs w:val="21"/>
          <w:u w:val="single"/>
        </w:rPr>
        <w:t>高于纯溶剂</w:t>
      </w:r>
      <w:r w:rsidRPr="008A2A80">
        <w:rPr>
          <w:rFonts w:ascii="宋体" w:hAnsi="宋体" w:hint="eastAsia"/>
          <w:b/>
          <w:sz w:val="21"/>
          <w:szCs w:val="21"/>
        </w:rPr>
        <w:t>的沸点</w:t>
      </w:r>
    </w:p>
    <w:p w14:paraId="489C4815" w14:textId="77777777" w:rsidR="00FC61AE" w:rsidRDefault="00FC61AE" w:rsidP="008A2A80">
      <w:pPr>
        <w:rPr>
          <w:rFonts w:ascii="宋体"/>
          <w:sz w:val="21"/>
          <w:szCs w:val="21"/>
          <w:vertAlign w:val="superscript"/>
        </w:rPr>
      </w:pPr>
      <w:r w:rsidRPr="00D2331F">
        <w:rPr>
          <w:rFonts w:ascii="宋体" w:hAnsi="宋体" w:hint="eastAsia"/>
          <w:sz w:val="21"/>
          <w:szCs w:val="21"/>
          <w:bdr w:val="single" w:sz="4" w:space="0" w:color="auto"/>
        </w:rPr>
        <w:t>△</w:t>
      </w:r>
      <w:r w:rsidRPr="00D2331F">
        <w:rPr>
          <w:rFonts w:ascii="宋体" w:hAnsi="宋体"/>
          <w:sz w:val="21"/>
          <w:szCs w:val="21"/>
          <w:bdr w:val="single" w:sz="4" w:space="0" w:color="auto"/>
        </w:rPr>
        <w:t>T</w:t>
      </w:r>
      <w:r w:rsidRPr="00D2331F">
        <w:rPr>
          <w:rFonts w:ascii="宋体" w:hAnsi="宋体"/>
          <w:sz w:val="21"/>
          <w:szCs w:val="21"/>
          <w:bdr w:val="single" w:sz="4" w:space="0" w:color="auto"/>
          <w:vertAlign w:val="subscript"/>
        </w:rPr>
        <w:t>bp</w:t>
      </w:r>
      <w:r w:rsidRPr="00D2331F">
        <w:rPr>
          <w:rFonts w:ascii="宋体" w:hAnsi="宋体"/>
          <w:sz w:val="21"/>
          <w:szCs w:val="21"/>
          <w:bdr w:val="single" w:sz="4" w:space="0" w:color="auto"/>
        </w:rPr>
        <w:t>=T</w:t>
      </w:r>
      <w:r w:rsidRPr="00D2331F">
        <w:rPr>
          <w:rFonts w:ascii="宋体" w:hAnsi="宋体"/>
          <w:sz w:val="21"/>
          <w:szCs w:val="21"/>
          <w:bdr w:val="single" w:sz="4" w:space="0" w:color="auto"/>
          <w:vertAlign w:val="subscript"/>
        </w:rPr>
        <w:t>bp</w:t>
      </w:r>
      <w:r w:rsidRPr="00D2331F">
        <w:rPr>
          <w:rFonts w:ascii="宋体" w:hAnsi="宋体"/>
          <w:sz w:val="21"/>
          <w:szCs w:val="21"/>
          <w:bdr w:val="single" w:sz="4" w:space="0" w:color="auto"/>
        </w:rPr>
        <w:t>–T</w:t>
      </w:r>
      <w:r w:rsidRPr="00D2331F">
        <w:rPr>
          <w:rFonts w:ascii="宋体" w:hAnsi="宋体"/>
          <w:sz w:val="21"/>
          <w:szCs w:val="21"/>
          <w:bdr w:val="single" w:sz="4" w:space="0" w:color="auto"/>
          <w:vertAlign w:val="subscript"/>
        </w:rPr>
        <w:t>b</w:t>
      </w:r>
      <w:r w:rsidRPr="00D2331F">
        <w:rPr>
          <w:rFonts w:ascii="宋体" w:hAnsi="宋体"/>
          <w:sz w:val="21"/>
          <w:szCs w:val="21"/>
          <w:bdr w:val="single" w:sz="4" w:space="0" w:color="auto"/>
        </w:rPr>
        <w:t>=k</w:t>
      </w:r>
      <w:r w:rsidRPr="00D2331F">
        <w:rPr>
          <w:rFonts w:ascii="宋体" w:hAnsi="宋体"/>
          <w:sz w:val="21"/>
          <w:szCs w:val="21"/>
          <w:bdr w:val="single" w:sz="4" w:space="0" w:color="auto"/>
          <w:vertAlign w:val="subscript"/>
        </w:rPr>
        <w:t>bp</w:t>
      </w:r>
      <w:r w:rsidRPr="00D2331F">
        <w:rPr>
          <w:rFonts w:ascii="宋体"/>
          <w:sz w:val="21"/>
          <w:szCs w:val="21"/>
          <w:bdr w:val="single" w:sz="4" w:space="0" w:color="auto"/>
        </w:rPr>
        <w:t>•</w:t>
      </w:r>
      <w:r w:rsidRPr="00D2331F">
        <w:rPr>
          <w:rFonts w:ascii="宋体" w:hAnsi="宋体"/>
          <w:sz w:val="21"/>
          <w:szCs w:val="21"/>
          <w:bdr w:val="single" w:sz="4" w:space="0" w:color="auto"/>
        </w:rPr>
        <w:t>m</w:t>
      </w:r>
      <w:r>
        <w:rPr>
          <w:rFonts w:ascii="宋体" w:hAnsi="宋体"/>
          <w:sz w:val="21"/>
          <w:szCs w:val="21"/>
        </w:rPr>
        <w:t xml:space="preserve">   </w:t>
      </w:r>
      <w:r w:rsidRPr="008A2A80">
        <w:rPr>
          <w:rFonts w:ascii="宋体" w:hAnsi="宋体"/>
          <w:b/>
          <w:sz w:val="21"/>
          <w:szCs w:val="21"/>
        </w:rPr>
        <w:t xml:space="preserve"> k</w:t>
      </w:r>
      <w:r w:rsidRPr="008A2A80">
        <w:rPr>
          <w:rFonts w:ascii="宋体" w:hAnsi="宋体"/>
          <w:b/>
          <w:sz w:val="21"/>
          <w:szCs w:val="21"/>
          <w:vertAlign w:val="subscript"/>
        </w:rPr>
        <w:t>bp</w:t>
      </w:r>
      <w:r w:rsidRPr="008A2A80">
        <w:rPr>
          <w:rFonts w:ascii="宋体" w:hAnsi="宋体" w:hint="eastAsia"/>
          <w:sz w:val="21"/>
          <w:szCs w:val="21"/>
        </w:rPr>
        <w:t>称为溶剂的</w:t>
      </w:r>
      <w:r w:rsidRPr="008A2A80">
        <w:rPr>
          <w:rFonts w:ascii="宋体" w:hAnsi="宋体" w:hint="eastAsia"/>
          <w:b/>
          <w:sz w:val="21"/>
          <w:szCs w:val="21"/>
        </w:rPr>
        <w:t>摩尔沸点上升常数</w:t>
      </w:r>
      <w:r w:rsidRPr="008A2A80">
        <w:rPr>
          <w:rFonts w:ascii="宋体" w:hAnsi="宋体" w:hint="eastAsia"/>
          <w:sz w:val="21"/>
          <w:szCs w:val="21"/>
        </w:rPr>
        <w:t>，单位为</w:t>
      </w:r>
      <w:r w:rsidRPr="008A2A80">
        <w:rPr>
          <w:rFonts w:ascii="宋体" w:hAnsi="宋体"/>
          <w:sz w:val="21"/>
          <w:szCs w:val="21"/>
        </w:rPr>
        <w:t>K</w:t>
      </w:r>
      <w:r w:rsidRPr="008A2A80">
        <w:rPr>
          <w:rFonts w:ascii="宋体" w:hAnsi="宋体" w:hint="eastAsia"/>
          <w:sz w:val="21"/>
          <w:szCs w:val="21"/>
        </w:rPr>
        <w:t>·</w:t>
      </w:r>
      <w:r w:rsidRPr="008A2A80">
        <w:rPr>
          <w:rFonts w:ascii="宋体" w:hAnsi="宋体"/>
          <w:sz w:val="21"/>
          <w:szCs w:val="21"/>
        </w:rPr>
        <w:t>kg</w:t>
      </w:r>
      <w:r w:rsidRPr="008A2A80">
        <w:rPr>
          <w:rFonts w:ascii="宋体" w:hAnsi="宋体" w:hint="eastAsia"/>
          <w:sz w:val="21"/>
          <w:szCs w:val="21"/>
        </w:rPr>
        <w:t>·</w:t>
      </w:r>
      <w:r w:rsidRPr="008A2A80">
        <w:rPr>
          <w:rFonts w:ascii="宋体" w:hAnsi="宋体"/>
          <w:sz w:val="21"/>
          <w:szCs w:val="21"/>
        </w:rPr>
        <w:t>mol</w:t>
      </w:r>
      <w:r w:rsidRPr="008A2A80">
        <w:rPr>
          <w:rFonts w:ascii="宋体" w:hAnsi="宋体"/>
          <w:sz w:val="21"/>
          <w:szCs w:val="21"/>
          <w:vertAlign w:val="superscript"/>
        </w:rPr>
        <w:t>-1</w:t>
      </w:r>
    </w:p>
    <w:p w14:paraId="2E8621C6" w14:textId="77777777" w:rsidR="00FC61AE" w:rsidRDefault="00FC61AE" w:rsidP="00D2331F">
      <w:pPr>
        <w:rPr>
          <w:rFonts w:ascii="宋体"/>
          <w:b/>
          <w:sz w:val="21"/>
          <w:szCs w:val="21"/>
        </w:rPr>
      </w:pPr>
      <w:r>
        <w:rPr>
          <w:rFonts w:ascii="宋体" w:hAnsi="宋体"/>
          <w:sz w:val="21"/>
          <w:szCs w:val="21"/>
        </w:rPr>
        <w:t>7.</w:t>
      </w:r>
      <w:r>
        <w:rPr>
          <w:rFonts w:ascii="宋体" w:hAnsi="宋体" w:hint="eastAsia"/>
          <w:sz w:val="21"/>
          <w:szCs w:val="21"/>
        </w:rPr>
        <w:t>凝固点的降低：</w:t>
      </w:r>
      <w:r w:rsidRPr="00D2331F">
        <w:rPr>
          <w:rFonts w:ascii="宋体" w:hAnsi="宋体" w:hint="eastAsia"/>
          <w:sz w:val="21"/>
          <w:szCs w:val="21"/>
          <w:bdr w:val="single" w:sz="4" w:space="0" w:color="auto"/>
        </w:rPr>
        <w:t>△</w:t>
      </w:r>
      <w:r w:rsidRPr="00D2331F">
        <w:rPr>
          <w:rFonts w:ascii="宋体" w:hAnsi="宋体"/>
          <w:sz w:val="21"/>
          <w:szCs w:val="21"/>
          <w:bdr w:val="single" w:sz="4" w:space="0" w:color="auto"/>
        </w:rPr>
        <w:t>T</w:t>
      </w:r>
      <w:r w:rsidRPr="00D2331F">
        <w:rPr>
          <w:rFonts w:ascii="宋体" w:hAnsi="宋体"/>
          <w:sz w:val="21"/>
          <w:szCs w:val="21"/>
          <w:bdr w:val="single" w:sz="4" w:space="0" w:color="auto"/>
          <w:vertAlign w:val="subscript"/>
        </w:rPr>
        <w:t>fp</w:t>
      </w:r>
      <w:r w:rsidRPr="00D2331F">
        <w:rPr>
          <w:rFonts w:ascii="宋体" w:hAnsi="宋体"/>
          <w:sz w:val="21"/>
          <w:szCs w:val="21"/>
          <w:bdr w:val="single" w:sz="4" w:space="0" w:color="auto"/>
        </w:rPr>
        <w:t>=T</w:t>
      </w:r>
      <w:r w:rsidRPr="00D2331F">
        <w:rPr>
          <w:rFonts w:ascii="宋体" w:hAnsi="宋体"/>
          <w:sz w:val="21"/>
          <w:szCs w:val="21"/>
          <w:bdr w:val="single" w:sz="4" w:space="0" w:color="auto"/>
          <w:vertAlign w:val="subscript"/>
        </w:rPr>
        <w:t>fp</w:t>
      </w:r>
      <w:r w:rsidRPr="00D2331F">
        <w:rPr>
          <w:rFonts w:ascii="宋体" w:hAnsi="宋体" w:hint="eastAsia"/>
          <w:sz w:val="21"/>
          <w:szCs w:val="21"/>
          <w:bdr w:val="single" w:sz="4" w:space="0" w:color="auto"/>
        </w:rPr>
        <w:t>－</w:t>
      </w:r>
      <w:r w:rsidRPr="00D2331F">
        <w:rPr>
          <w:rFonts w:ascii="宋体" w:hAnsi="宋体"/>
          <w:sz w:val="21"/>
          <w:szCs w:val="21"/>
          <w:bdr w:val="single" w:sz="4" w:space="0" w:color="auto"/>
        </w:rPr>
        <w:t>T</w:t>
      </w:r>
      <w:r w:rsidRPr="00D2331F">
        <w:rPr>
          <w:rFonts w:ascii="宋体" w:hAnsi="宋体"/>
          <w:sz w:val="21"/>
          <w:szCs w:val="21"/>
          <w:bdr w:val="single" w:sz="4" w:space="0" w:color="auto"/>
          <w:vertAlign w:val="subscript"/>
        </w:rPr>
        <w:t>f</w:t>
      </w:r>
      <w:r w:rsidRPr="00D2331F">
        <w:rPr>
          <w:rFonts w:ascii="宋体" w:hAnsi="宋体"/>
          <w:sz w:val="21"/>
          <w:szCs w:val="21"/>
          <w:bdr w:val="single" w:sz="4" w:space="0" w:color="auto"/>
        </w:rPr>
        <w:t>=k</w:t>
      </w:r>
      <w:r w:rsidRPr="00D2331F">
        <w:rPr>
          <w:rFonts w:ascii="宋体" w:hAnsi="宋体"/>
          <w:sz w:val="21"/>
          <w:szCs w:val="21"/>
          <w:bdr w:val="single" w:sz="4" w:space="0" w:color="auto"/>
          <w:vertAlign w:val="subscript"/>
        </w:rPr>
        <w:t>fp</w:t>
      </w:r>
      <w:r w:rsidRPr="00D2331F">
        <w:rPr>
          <w:rFonts w:ascii="宋体" w:hAnsi="宋体" w:hint="eastAsia"/>
          <w:sz w:val="21"/>
          <w:szCs w:val="21"/>
          <w:bdr w:val="single" w:sz="4" w:space="0" w:color="auto"/>
          <w:vertAlign w:val="subscript"/>
        </w:rPr>
        <w:t>·</w:t>
      </w:r>
      <w:r w:rsidRPr="00D2331F">
        <w:rPr>
          <w:rFonts w:ascii="宋体" w:hAnsi="宋体"/>
          <w:sz w:val="21"/>
          <w:szCs w:val="21"/>
          <w:bdr w:val="single" w:sz="4" w:space="0" w:color="auto"/>
        </w:rPr>
        <w:t>m</w:t>
      </w:r>
      <w:r>
        <w:rPr>
          <w:rFonts w:ascii="宋体" w:hAnsi="宋体"/>
          <w:sz w:val="21"/>
          <w:szCs w:val="21"/>
        </w:rPr>
        <w:t xml:space="preserve">   </w:t>
      </w:r>
      <w:r w:rsidRPr="00D2331F">
        <w:rPr>
          <w:rFonts w:ascii="宋体" w:hAnsi="宋体"/>
          <w:sz w:val="21"/>
          <w:szCs w:val="21"/>
        </w:rPr>
        <w:t>k</w:t>
      </w:r>
      <w:r w:rsidRPr="00D2331F">
        <w:rPr>
          <w:rFonts w:ascii="宋体" w:hAnsi="宋体"/>
          <w:sz w:val="21"/>
          <w:szCs w:val="21"/>
          <w:vertAlign w:val="subscript"/>
        </w:rPr>
        <w:t>fp</w:t>
      </w:r>
      <w:r w:rsidRPr="00D2331F">
        <w:rPr>
          <w:rFonts w:ascii="宋体" w:hAnsi="宋体"/>
          <w:sz w:val="21"/>
          <w:szCs w:val="21"/>
        </w:rPr>
        <w:t xml:space="preserve"> </w:t>
      </w:r>
      <w:r w:rsidRPr="00D2331F">
        <w:rPr>
          <w:rFonts w:ascii="宋体" w:hAnsi="宋体" w:hint="eastAsia"/>
          <w:sz w:val="21"/>
          <w:szCs w:val="21"/>
        </w:rPr>
        <w:t>称为溶剂的</w:t>
      </w:r>
      <w:r w:rsidRPr="00D2331F">
        <w:rPr>
          <w:rFonts w:ascii="宋体" w:hAnsi="宋体" w:hint="eastAsia"/>
          <w:b/>
          <w:sz w:val="21"/>
          <w:szCs w:val="21"/>
        </w:rPr>
        <w:t>摩尔凝固点下降常数</w:t>
      </w:r>
    </w:p>
    <w:p w14:paraId="6ACA8218" w14:textId="77777777" w:rsidR="00FC61AE" w:rsidRDefault="00FC61AE" w:rsidP="00D2331F">
      <w:pPr>
        <w:rPr>
          <w:rFonts w:ascii="宋体"/>
          <w:b/>
          <w:sz w:val="21"/>
          <w:szCs w:val="21"/>
          <w:u w:val="single"/>
        </w:rPr>
      </w:pPr>
      <w:r>
        <w:rPr>
          <w:rFonts w:ascii="宋体" w:hAnsi="宋体"/>
          <w:sz w:val="21"/>
          <w:szCs w:val="21"/>
        </w:rPr>
        <w:t xml:space="preserve">NOTICE:   </w:t>
      </w:r>
      <w:r w:rsidRPr="00D2331F">
        <w:rPr>
          <w:rFonts w:ascii="宋体" w:hAnsi="宋体"/>
          <w:sz w:val="21"/>
          <w:szCs w:val="21"/>
        </w:rPr>
        <w:t>K</w:t>
      </w:r>
      <w:r w:rsidRPr="00D2331F">
        <w:rPr>
          <w:rFonts w:ascii="宋体" w:hAnsi="宋体"/>
          <w:sz w:val="21"/>
          <w:szCs w:val="21"/>
          <w:vertAlign w:val="subscript"/>
        </w:rPr>
        <w:t>fp</w:t>
      </w:r>
      <w:r>
        <w:rPr>
          <w:rFonts w:ascii="宋体" w:hAnsi="宋体"/>
          <w:sz w:val="21"/>
          <w:szCs w:val="21"/>
        </w:rPr>
        <w:t>,</w:t>
      </w:r>
      <w:r w:rsidRPr="00D2331F">
        <w:rPr>
          <w:rFonts w:ascii="宋体" w:hAnsi="宋体"/>
          <w:sz w:val="21"/>
          <w:szCs w:val="21"/>
        </w:rPr>
        <w:t>k</w:t>
      </w:r>
      <w:r w:rsidRPr="00D2331F">
        <w:rPr>
          <w:rFonts w:ascii="宋体" w:hAnsi="宋体"/>
          <w:sz w:val="21"/>
          <w:szCs w:val="21"/>
          <w:vertAlign w:val="subscript"/>
        </w:rPr>
        <w:t>bp</w:t>
      </w:r>
      <w:r w:rsidRPr="00D2331F">
        <w:rPr>
          <w:rFonts w:ascii="宋体" w:hAnsi="宋体" w:hint="eastAsia"/>
          <w:sz w:val="21"/>
          <w:szCs w:val="21"/>
        </w:rPr>
        <w:t>只与溶剂种类有关</w:t>
      </w:r>
      <w:r>
        <w:rPr>
          <w:rFonts w:ascii="宋体" w:hAnsi="宋体"/>
          <w:sz w:val="21"/>
          <w:szCs w:val="21"/>
        </w:rPr>
        <w:t xml:space="preserve">       </w:t>
      </w:r>
      <w:r w:rsidRPr="00D2331F">
        <w:rPr>
          <w:rFonts w:ascii="宋体" w:hAnsi="宋体" w:hint="eastAsia"/>
          <w:sz w:val="21"/>
          <w:szCs w:val="21"/>
        </w:rPr>
        <w:t>同种溶剂：</w:t>
      </w:r>
      <w:r w:rsidRPr="00D2331F">
        <w:rPr>
          <w:rFonts w:ascii="宋体" w:hAnsi="宋体"/>
          <w:b/>
          <w:sz w:val="21"/>
          <w:szCs w:val="21"/>
        </w:rPr>
        <w:t>k</w:t>
      </w:r>
      <w:r w:rsidRPr="00D2331F">
        <w:rPr>
          <w:rFonts w:ascii="宋体" w:hAnsi="宋体"/>
          <w:b/>
          <w:sz w:val="21"/>
          <w:szCs w:val="21"/>
          <w:vertAlign w:val="subscript"/>
        </w:rPr>
        <w:t>fp</w:t>
      </w:r>
      <w:r w:rsidRPr="00D2331F">
        <w:rPr>
          <w:rFonts w:ascii="宋体" w:hAnsi="宋体" w:hint="eastAsia"/>
          <w:b/>
          <w:sz w:val="21"/>
          <w:szCs w:val="21"/>
        </w:rPr>
        <w:t>＞</w:t>
      </w:r>
      <w:r w:rsidRPr="00D2331F">
        <w:rPr>
          <w:rFonts w:ascii="宋体" w:hAnsi="宋体"/>
          <w:b/>
          <w:sz w:val="21"/>
          <w:szCs w:val="21"/>
        </w:rPr>
        <w:t>k</w:t>
      </w:r>
      <w:r w:rsidRPr="00D2331F">
        <w:rPr>
          <w:rFonts w:ascii="宋体" w:hAnsi="宋体"/>
          <w:b/>
          <w:sz w:val="21"/>
          <w:szCs w:val="21"/>
          <w:vertAlign w:val="subscript"/>
        </w:rPr>
        <w:t>bp</w:t>
      </w:r>
      <w:r>
        <w:rPr>
          <w:rFonts w:ascii="宋体" w:hAnsi="宋体"/>
          <w:b/>
          <w:sz w:val="21"/>
          <w:szCs w:val="21"/>
        </w:rPr>
        <w:t xml:space="preserve">   </w:t>
      </w:r>
      <w:r w:rsidRPr="00BE7036">
        <w:rPr>
          <w:rFonts w:ascii="宋体" w:hAnsi="宋体" w:hint="eastAsia"/>
          <w:b/>
          <w:sz w:val="21"/>
          <w:szCs w:val="21"/>
          <w:u w:val="single"/>
        </w:rPr>
        <w:t>（即凝固点下降多）</w:t>
      </w:r>
    </w:p>
    <w:p w14:paraId="75EDB266" w14:textId="77777777" w:rsidR="00FC61AE" w:rsidRDefault="00FC61AE" w:rsidP="00D2331F">
      <w:pPr>
        <w:rPr>
          <w:rFonts w:ascii="宋体"/>
          <w:sz w:val="21"/>
          <w:szCs w:val="21"/>
        </w:rPr>
      </w:pPr>
      <w:r>
        <w:rPr>
          <w:rFonts w:ascii="宋体" w:hAnsi="宋体"/>
          <w:sz w:val="21"/>
          <w:szCs w:val="21"/>
        </w:rPr>
        <w:t xml:space="preserve">          </w:t>
      </w:r>
      <w:r>
        <w:rPr>
          <w:rFonts w:ascii="宋体" w:hAnsi="宋体" w:hint="eastAsia"/>
          <w:sz w:val="21"/>
          <w:szCs w:val="21"/>
        </w:rPr>
        <w:t>冰水共存温度</w:t>
      </w:r>
      <w:r>
        <w:rPr>
          <w:rFonts w:ascii="宋体" w:hAnsi="宋体"/>
          <w:sz w:val="21"/>
          <w:szCs w:val="21"/>
        </w:rPr>
        <w:t>0</w:t>
      </w:r>
      <w:r w:rsidRPr="00BE7036">
        <w:rPr>
          <w:rFonts w:ascii="宋体" w:hAnsi="宋体" w:hint="eastAsia"/>
          <w:sz w:val="21"/>
          <w:szCs w:val="21"/>
        </w:rPr>
        <w:t>℃</w:t>
      </w:r>
      <w:r>
        <w:rPr>
          <w:rFonts w:ascii="宋体" w:hAnsi="宋体" w:hint="eastAsia"/>
          <w:sz w:val="21"/>
          <w:szCs w:val="21"/>
        </w:rPr>
        <w:t>；水汽共存点</w:t>
      </w:r>
      <w:r>
        <w:rPr>
          <w:rFonts w:ascii="宋体" w:hAnsi="宋体"/>
          <w:sz w:val="21"/>
          <w:szCs w:val="21"/>
        </w:rPr>
        <w:t>100</w:t>
      </w:r>
      <w:r w:rsidRPr="00BE7036">
        <w:rPr>
          <w:rFonts w:ascii="宋体" w:hAnsi="宋体" w:hint="eastAsia"/>
          <w:sz w:val="21"/>
          <w:szCs w:val="21"/>
        </w:rPr>
        <w:t>℃</w:t>
      </w:r>
      <w:r>
        <w:rPr>
          <w:rFonts w:ascii="宋体" w:hAnsi="宋体"/>
          <w:sz w:val="21"/>
          <w:szCs w:val="21"/>
        </w:rPr>
        <w:t xml:space="preserve">          </w:t>
      </w:r>
      <w:r>
        <w:rPr>
          <w:rFonts w:ascii="宋体" w:hAnsi="宋体" w:hint="eastAsia"/>
          <w:sz w:val="21"/>
          <w:szCs w:val="21"/>
        </w:rPr>
        <w:t>水</w:t>
      </w:r>
      <w:r w:rsidRPr="00AB47BD">
        <w:rPr>
          <w:rFonts w:ascii="宋体" w:hAnsi="宋体" w:hint="eastAsia"/>
          <w:sz w:val="21"/>
          <w:szCs w:val="21"/>
        </w:rPr>
        <w:t>的蒸气压小于冰的蒸气压</w:t>
      </w:r>
    </w:p>
    <w:p w14:paraId="3AE1F19C" w14:textId="77777777" w:rsidR="00FC61AE" w:rsidRDefault="00FC61AE" w:rsidP="00D2331F">
      <w:pPr>
        <w:rPr>
          <w:rFonts w:ascii="宋体"/>
          <w:sz w:val="21"/>
          <w:szCs w:val="21"/>
        </w:rPr>
      </w:pPr>
      <w:r>
        <w:rPr>
          <w:rFonts w:ascii="宋体" w:hAnsi="宋体"/>
          <w:sz w:val="21"/>
          <w:szCs w:val="21"/>
        </w:rPr>
        <w:t>8.</w:t>
      </w:r>
      <w:r>
        <w:rPr>
          <w:rFonts w:ascii="宋体" w:hAnsi="宋体" w:hint="eastAsia"/>
          <w:sz w:val="21"/>
          <w:szCs w:val="21"/>
        </w:rPr>
        <w:t>渗透现象：被半透膜隔开的两边溶液的</w:t>
      </w:r>
      <w:r w:rsidRPr="00720805">
        <w:rPr>
          <w:rFonts w:ascii="宋体" w:hAnsi="宋体" w:hint="eastAsia"/>
          <w:sz w:val="21"/>
          <w:szCs w:val="21"/>
          <w:u w:val="single"/>
        </w:rPr>
        <w:t>浓度不等</w:t>
      </w:r>
      <w:r>
        <w:rPr>
          <w:rFonts w:ascii="宋体" w:hAnsi="宋体" w:hint="eastAsia"/>
          <w:sz w:val="21"/>
          <w:szCs w:val="21"/>
        </w:rPr>
        <w:t>（</w:t>
      </w:r>
      <w:r w:rsidRPr="00720805">
        <w:rPr>
          <w:rFonts w:ascii="宋体" w:hAnsi="宋体" w:hint="eastAsia"/>
          <w:b/>
          <w:sz w:val="21"/>
          <w:szCs w:val="21"/>
        </w:rPr>
        <w:t>单位体积内溶质的分子数不等</w:t>
      </w:r>
      <w:r>
        <w:rPr>
          <w:rFonts w:ascii="宋体" w:hAnsi="宋体" w:hint="eastAsia"/>
          <w:sz w:val="21"/>
          <w:szCs w:val="21"/>
        </w:rPr>
        <w:t>），</w:t>
      </w:r>
      <w:r w:rsidRPr="00720805">
        <w:rPr>
          <w:rFonts w:ascii="宋体" w:hAnsi="宋体" w:hint="eastAsia"/>
          <w:b/>
          <w:sz w:val="21"/>
          <w:szCs w:val="21"/>
        </w:rPr>
        <w:t>溶剂</w:t>
      </w:r>
      <w:r w:rsidRPr="00720805">
        <w:rPr>
          <w:rFonts w:ascii="宋体" w:hAnsi="宋体" w:hint="eastAsia"/>
          <w:sz w:val="21"/>
          <w:szCs w:val="21"/>
        </w:rPr>
        <w:t>通过</w:t>
      </w:r>
      <w:r w:rsidRPr="00720805">
        <w:rPr>
          <w:rFonts w:ascii="宋体" w:hAnsi="宋体" w:hint="eastAsia"/>
          <w:sz w:val="21"/>
          <w:szCs w:val="21"/>
          <w:u w:val="single"/>
        </w:rPr>
        <w:t>半透膜</w:t>
      </w:r>
      <w:r w:rsidRPr="00720805">
        <w:rPr>
          <w:rFonts w:ascii="宋体" w:hAnsi="宋体" w:hint="eastAsia"/>
          <w:sz w:val="21"/>
          <w:szCs w:val="21"/>
        </w:rPr>
        <w:t>进入溶液或</w:t>
      </w:r>
      <w:r w:rsidRPr="00720805">
        <w:rPr>
          <w:rFonts w:ascii="宋体" w:hAnsi="宋体" w:hint="eastAsia"/>
          <w:b/>
          <w:sz w:val="21"/>
          <w:szCs w:val="21"/>
        </w:rPr>
        <w:t>溶剂</w:t>
      </w:r>
      <w:r w:rsidRPr="00720805">
        <w:rPr>
          <w:rFonts w:ascii="宋体" w:hAnsi="宋体" w:hint="eastAsia"/>
          <w:sz w:val="21"/>
          <w:szCs w:val="21"/>
        </w:rPr>
        <w:t>从</w:t>
      </w:r>
      <w:r w:rsidRPr="00720805">
        <w:rPr>
          <w:rFonts w:ascii="宋体" w:hAnsi="宋体" w:hint="eastAsia"/>
          <w:sz w:val="21"/>
          <w:szCs w:val="21"/>
          <w:u w:val="single"/>
        </w:rPr>
        <w:t>稀</w:t>
      </w:r>
      <w:r w:rsidRPr="00720805">
        <w:rPr>
          <w:rFonts w:ascii="宋体" w:hAnsi="宋体" w:hint="eastAsia"/>
          <w:sz w:val="21"/>
          <w:szCs w:val="21"/>
        </w:rPr>
        <w:t>溶液通过半透膜</w:t>
      </w:r>
      <w:r w:rsidRPr="00720805">
        <w:rPr>
          <w:rFonts w:ascii="宋体" w:hAnsi="宋体" w:hint="eastAsia"/>
          <w:sz w:val="21"/>
          <w:szCs w:val="21"/>
          <w:u w:val="single"/>
        </w:rPr>
        <w:t>进入浓</w:t>
      </w:r>
      <w:r w:rsidRPr="00720805">
        <w:rPr>
          <w:rFonts w:ascii="宋体" w:hAnsi="宋体" w:hint="eastAsia"/>
          <w:sz w:val="21"/>
          <w:szCs w:val="21"/>
        </w:rPr>
        <w:t>溶液的现象（</w:t>
      </w:r>
      <w:r w:rsidRPr="00EC324D">
        <w:rPr>
          <w:rFonts w:ascii="宋体" w:hAnsi="宋体" w:hint="eastAsia"/>
          <w:b/>
          <w:sz w:val="21"/>
          <w:szCs w:val="21"/>
        </w:rPr>
        <w:t>单向扩散</w:t>
      </w:r>
      <w:r w:rsidRPr="00720805">
        <w:rPr>
          <w:rFonts w:ascii="宋体" w:hAnsi="宋体" w:hint="eastAsia"/>
          <w:sz w:val="21"/>
          <w:szCs w:val="21"/>
        </w:rPr>
        <w:t>）</w:t>
      </w:r>
    </w:p>
    <w:p w14:paraId="08FEBF92" w14:textId="77777777" w:rsidR="00FC61AE" w:rsidRDefault="00FC61AE" w:rsidP="00885A44">
      <w:pPr>
        <w:ind w:firstLineChars="100" w:firstLine="210"/>
        <w:rPr>
          <w:rFonts w:ascii="宋体"/>
          <w:sz w:val="21"/>
          <w:szCs w:val="21"/>
        </w:rPr>
      </w:pPr>
      <w:r>
        <w:rPr>
          <w:rFonts w:ascii="宋体" w:hAnsi="宋体" w:hint="eastAsia"/>
          <w:sz w:val="21"/>
          <w:szCs w:val="21"/>
        </w:rPr>
        <w:t>渗透压：</w:t>
      </w:r>
      <w:r w:rsidRPr="00AB47BD">
        <w:rPr>
          <w:rFonts w:ascii="宋体" w:hAnsi="宋体" w:hint="eastAsia"/>
          <w:sz w:val="21"/>
          <w:szCs w:val="21"/>
        </w:rPr>
        <w:t>阻止渗透进行所施加的最小外压</w:t>
      </w:r>
      <w:r w:rsidRPr="00AB47BD">
        <w:rPr>
          <w:rFonts w:ascii="宋体" w:hAnsi="宋体"/>
          <w:sz w:val="21"/>
          <w:szCs w:val="21"/>
        </w:rPr>
        <w:t>,</w:t>
      </w:r>
      <w:r>
        <w:rPr>
          <w:rFonts w:ascii="宋体" w:hAnsi="宋体" w:hint="eastAsia"/>
          <w:sz w:val="21"/>
          <w:szCs w:val="21"/>
        </w:rPr>
        <w:t>用П表示，</w:t>
      </w:r>
      <w:r w:rsidRPr="00AB47BD">
        <w:rPr>
          <w:rFonts w:ascii="宋体" w:hAnsi="宋体" w:hint="eastAsia"/>
          <w:sz w:val="21"/>
          <w:szCs w:val="21"/>
        </w:rPr>
        <w:t>Π</w:t>
      </w:r>
      <w:r>
        <w:rPr>
          <w:rFonts w:ascii="宋体" w:hAnsi="宋体"/>
          <w:sz w:val="21"/>
          <w:szCs w:val="21"/>
        </w:rPr>
        <w:t>V=nRT</w:t>
      </w:r>
      <w:r>
        <w:rPr>
          <w:rFonts w:ascii="宋体" w:hAnsi="宋体" w:hint="eastAsia"/>
          <w:sz w:val="21"/>
          <w:szCs w:val="21"/>
        </w:rPr>
        <w:t>或</w:t>
      </w:r>
      <w:r w:rsidRPr="00AB47BD">
        <w:rPr>
          <w:rFonts w:ascii="宋体" w:hAnsi="宋体" w:hint="eastAsia"/>
          <w:sz w:val="21"/>
          <w:szCs w:val="21"/>
        </w:rPr>
        <w:t>Π</w:t>
      </w:r>
      <w:r>
        <w:rPr>
          <w:rFonts w:ascii="宋体" w:hAnsi="宋体"/>
          <w:sz w:val="21"/>
          <w:szCs w:val="21"/>
        </w:rPr>
        <w:t>=nRT/V=cRT</w:t>
      </w:r>
      <w:r>
        <w:rPr>
          <w:rFonts w:ascii="宋体" w:hAnsi="宋体" w:hint="eastAsia"/>
          <w:sz w:val="21"/>
          <w:szCs w:val="21"/>
        </w:rPr>
        <w:t>（是溶剂分子渗透的结果）</w:t>
      </w:r>
    </w:p>
    <w:p w14:paraId="30080BF9" w14:textId="77777777" w:rsidR="00FC61AE" w:rsidRDefault="00FC61AE" w:rsidP="00885A44">
      <w:pPr>
        <w:ind w:firstLineChars="100" w:firstLine="210"/>
        <w:rPr>
          <w:rFonts w:ascii="宋体"/>
          <w:sz w:val="21"/>
          <w:szCs w:val="21"/>
        </w:rPr>
      </w:pPr>
      <w:r>
        <w:rPr>
          <w:rFonts w:ascii="宋体" w:hAnsi="宋体" w:hint="eastAsia"/>
          <w:sz w:val="21"/>
          <w:szCs w:val="21"/>
        </w:rPr>
        <w:t>等渗溶液：渗透压与人体内的</w:t>
      </w:r>
      <w:r w:rsidRPr="007C50B3">
        <w:rPr>
          <w:rFonts w:ascii="宋体" w:hAnsi="宋体" w:hint="eastAsia"/>
          <w:sz w:val="21"/>
          <w:szCs w:val="21"/>
          <w:u w:val="single"/>
        </w:rPr>
        <w:t>基本相等</w:t>
      </w:r>
      <w:r>
        <w:rPr>
          <w:rFonts w:ascii="宋体" w:hAnsi="宋体" w:hint="eastAsia"/>
          <w:sz w:val="21"/>
          <w:szCs w:val="21"/>
        </w:rPr>
        <w:t>的溶液</w:t>
      </w:r>
    </w:p>
    <w:p w14:paraId="3FC01152" w14:textId="77777777" w:rsidR="00FC61AE" w:rsidRDefault="00291A92" w:rsidP="00D538EF">
      <w:pPr>
        <w:rPr>
          <w:rFonts w:ascii="宋体"/>
          <w:sz w:val="21"/>
          <w:szCs w:val="21"/>
        </w:rPr>
      </w:pPr>
      <w:r>
        <w:rPr>
          <w:noProof/>
        </w:rPr>
        <mc:AlternateContent>
          <mc:Choice Requires="wps">
            <w:drawing>
              <wp:anchor distT="0" distB="0" distL="114300" distR="114300" simplePos="0" relativeHeight="251661824" behindDoc="1" locked="0" layoutInCell="1" allowOverlap="1" wp14:anchorId="792DC17B" wp14:editId="6B647362">
                <wp:simplePos x="0" y="0"/>
                <wp:positionH relativeFrom="column">
                  <wp:posOffset>3856355</wp:posOffset>
                </wp:positionH>
                <wp:positionV relativeFrom="paragraph">
                  <wp:posOffset>361950</wp:posOffset>
                </wp:positionV>
                <wp:extent cx="2238375" cy="505460"/>
                <wp:effectExtent l="0" t="0" r="1270" b="3175"/>
                <wp:wrapNone/>
                <wp:docPr id="2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505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CDD2F" w14:textId="77777777" w:rsidR="00952976" w:rsidRDefault="00952976">
                            <w:r>
                              <w:rPr>
                                <w:noProof/>
                              </w:rPr>
                              <w:drawing>
                                <wp:inline distT="0" distB="0" distL="0" distR="0" wp14:anchorId="4B5463CA" wp14:editId="7F8507D5">
                                  <wp:extent cx="2047875" cy="342900"/>
                                  <wp:effectExtent l="0" t="0" r="9525"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7875" cy="3429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2DC17B" id="Text Box 14" o:spid="_x0000_s1034" type="#_x0000_t202" style="position:absolute;margin-left:303.65pt;margin-top:28.5pt;width:176.25pt;height:39.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" stroked="f">
                <v:textbox style="mso-fit-shape-to-text:t">
                  <w:txbxContent>
                    <w:p w14:paraId="4EBCDD2F" w14:textId="77777777" w:rsidR="00952976" w:rsidRDefault="00952976">
                      <w:r>
                        <w:rPr>
                          <w:noProof/>
                        </w:rPr>
                        <w:drawing>
                          <wp:inline distT="0" distB="0" distL="0" distR="0" wp14:anchorId="4B5463CA" wp14:editId="7F8507D5">
                            <wp:extent cx="2047875" cy="342900"/>
                            <wp:effectExtent l="0" t="0" r="9525"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7875" cy="342900"/>
                                    </a:xfrm>
                                    <a:prstGeom prst="rect">
                                      <a:avLst/>
                                    </a:prstGeom>
                                    <a:noFill/>
                                    <a:ln>
                                      <a:noFill/>
                                    </a:ln>
                                  </pic:spPr>
                                </pic:pic>
                              </a:graphicData>
                            </a:graphic>
                          </wp:inline>
                        </w:drawing>
                      </w:r>
                    </w:p>
                  </w:txbxContent>
                </v:textbox>
              </v:shape>
            </w:pict>
          </mc:Fallback>
        </mc:AlternateContent>
      </w:r>
      <w:r w:rsidR="00FC61AE">
        <w:rPr>
          <w:rFonts w:ascii="宋体" w:hAnsi="宋体"/>
          <w:sz w:val="21"/>
          <w:szCs w:val="21"/>
        </w:rPr>
        <w:t xml:space="preserve">  </w:t>
      </w:r>
      <w:r w:rsidR="00FC61AE" w:rsidRPr="00D538EF">
        <w:rPr>
          <w:rFonts w:ascii="宋体" w:hAnsi="宋体" w:hint="eastAsia"/>
          <w:sz w:val="21"/>
          <w:szCs w:val="21"/>
        </w:rPr>
        <w:t>反渗透</w:t>
      </w:r>
      <w:r w:rsidR="00FC61AE">
        <w:rPr>
          <w:rFonts w:ascii="宋体" w:hAnsi="宋体" w:hint="eastAsia"/>
          <w:sz w:val="21"/>
          <w:szCs w:val="21"/>
        </w:rPr>
        <w:t>：</w:t>
      </w:r>
      <w:r w:rsidR="00FC61AE" w:rsidRPr="00D538EF">
        <w:rPr>
          <w:rFonts w:ascii="宋体" w:hAnsi="宋体" w:hint="eastAsia"/>
          <w:sz w:val="21"/>
          <w:szCs w:val="21"/>
        </w:rPr>
        <w:t>若</w:t>
      </w:r>
      <w:r w:rsidR="00FC61AE" w:rsidRPr="00D538EF">
        <w:rPr>
          <w:rFonts w:ascii="宋体" w:hAnsi="宋体" w:hint="eastAsia"/>
          <w:b/>
          <w:sz w:val="21"/>
          <w:szCs w:val="21"/>
        </w:rPr>
        <w:t>外加</w:t>
      </w:r>
      <w:r w:rsidR="00FC61AE" w:rsidRPr="00D538EF">
        <w:rPr>
          <w:rFonts w:ascii="宋体" w:hAnsi="宋体" w:hint="eastAsia"/>
          <w:sz w:val="21"/>
          <w:szCs w:val="21"/>
        </w:rPr>
        <w:t>在溶液上的</w:t>
      </w:r>
      <w:r w:rsidR="00FC61AE" w:rsidRPr="00D538EF">
        <w:rPr>
          <w:rFonts w:ascii="宋体" w:hAnsi="宋体" w:hint="eastAsia"/>
          <w:b/>
          <w:sz w:val="21"/>
          <w:szCs w:val="21"/>
        </w:rPr>
        <w:t>压力大于渗透压</w:t>
      </w:r>
      <w:r w:rsidR="00FC61AE" w:rsidRPr="00D538EF">
        <w:rPr>
          <w:rFonts w:ascii="宋体" w:hAnsi="宋体" w:hint="eastAsia"/>
          <w:sz w:val="21"/>
          <w:szCs w:val="21"/>
        </w:rPr>
        <w:t>，则会</w:t>
      </w:r>
      <w:r w:rsidR="00FC61AE" w:rsidRPr="00D538EF">
        <w:rPr>
          <w:rFonts w:ascii="宋体" w:hAnsi="宋体" w:hint="eastAsia"/>
          <w:sz w:val="21"/>
          <w:szCs w:val="21"/>
          <w:u w:val="single"/>
        </w:rPr>
        <w:t>使溶液中的溶剂向纯溶剂方向流动</w:t>
      </w:r>
      <w:r w:rsidR="00FC61AE">
        <w:rPr>
          <w:rFonts w:ascii="宋体" w:hAnsi="宋体" w:hint="eastAsia"/>
          <w:sz w:val="21"/>
          <w:szCs w:val="21"/>
        </w:rPr>
        <w:t>，使纯溶剂体积增加的过程</w:t>
      </w:r>
      <w:r w:rsidR="00FC61AE" w:rsidRPr="00D538EF">
        <w:rPr>
          <w:rFonts w:ascii="宋体" w:hAnsi="宋体" w:hint="eastAsia"/>
          <w:sz w:val="21"/>
          <w:szCs w:val="21"/>
        </w:rPr>
        <w:t>广泛用于</w:t>
      </w:r>
      <w:r w:rsidR="00FC61AE" w:rsidRPr="00D538EF">
        <w:rPr>
          <w:rFonts w:ascii="宋体" w:hAnsi="宋体" w:hint="eastAsia"/>
          <w:sz w:val="21"/>
          <w:szCs w:val="21"/>
          <w:u w:val="single"/>
        </w:rPr>
        <w:t>海水淡化</w:t>
      </w:r>
      <w:r w:rsidR="00FC61AE" w:rsidRPr="00D538EF">
        <w:rPr>
          <w:rFonts w:ascii="宋体" w:hAnsi="宋体" w:hint="eastAsia"/>
          <w:sz w:val="21"/>
          <w:szCs w:val="21"/>
        </w:rPr>
        <w:t>、</w:t>
      </w:r>
      <w:r w:rsidR="00FC61AE" w:rsidRPr="00D538EF">
        <w:rPr>
          <w:rFonts w:ascii="宋体" w:hAnsi="宋体" w:hint="eastAsia"/>
          <w:sz w:val="21"/>
          <w:szCs w:val="21"/>
          <w:u w:val="single"/>
        </w:rPr>
        <w:t>工业废水的处理</w:t>
      </w:r>
      <w:r w:rsidR="00FC61AE" w:rsidRPr="00D538EF">
        <w:rPr>
          <w:rFonts w:ascii="宋体" w:hAnsi="宋体" w:hint="eastAsia"/>
          <w:sz w:val="21"/>
          <w:szCs w:val="21"/>
        </w:rPr>
        <w:t>及</w:t>
      </w:r>
      <w:r w:rsidR="00FC61AE" w:rsidRPr="00D538EF">
        <w:rPr>
          <w:rFonts w:ascii="宋体" w:hAnsi="宋体" w:hint="eastAsia"/>
          <w:sz w:val="21"/>
          <w:szCs w:val="21"/>
          <w:u w:val="single"/>
        </w:rPr>
        <w:t>溶液的浓缩</w:t>
      </w:r>
      <w:r w:rsidR="00FC61AE">
        <w:rPr>
          <w:rFonts w:ascii="宋体" w:hAnsi="宋体" w:hint="eastAsia"/>
          <w:sz w:val="21"/>
          <w:szCs w:val="21"/>
        </w:rPr>
        <w:t>等</w:t>
      </w:r>
    </w:p>
    <w:p w14:paraId="466543AA" w14:textId="77777777" w:rsidR="00FC61AE" w:rsidRDefault="00FC61AE" w:rsidP="00D538EF">
      <w:pPr>
        <w:rPr>
          <w:rFonts w:ascii="宋体"/>
          <w:sz w:val="21"/>
          <w:szCs w:val="21"/>
        </w:rPr>
      </w:pPr>
      <w:r>
        <w:rPr>
          <w:rFonts w:ascii="宋体" w:hAnsi="宋体"/>
          <w:sz w:val="21"/>
          <w:szCs w:val="21"/>
        </w:rPr>
        <w:t>9.</w:t>
      </w:r>
      <w:r>
        <w:rPr>
          <w:rFonts w:ascii="宋体" w:hAnsi="宋体" w:hint="eastAsia"/>
          <w:sz w:val="21"/>
          <w:szCs w:val="21"/>
        </w:rPr>
        <w:t>解离度：</w:t>
      </w:r>
      <w:r w:rsidRPr="00AA4DBD">
        <w:rPr>
          <w:rFonts w:ascii="宋体" w:hAnsi="宋体" w:hint="eastAsia"/>
          <w:sz w:val="21"/>
          <w:szCs w:val="21"/>
        </w:rPr>
        <w:t>溶液中</w:t>
      </w:r>
      <w:r w:rsidRPr="00AA4DBD">
        <w:rPr>
          <w:rFonts w:ascii="宋体" w:hAnsi="宋体" w:hint="eastAsia"/>
          <w:b/>
          <w:sz w:val="21"/>
          <w:szCs w:val="21"/>
        </w:rPr>
        <w:t>已解离的</w:t>
      </w:r>
      <w:r>
        <w:rPr>
          <w:rFonts w:ascii="宋体" w:hAnsi="宋体" w:hint="eastAsia"/>
          <w:sz w:val="21"/>
          <w:szCs w:val="21"/>
        </w:rPr>
        <w:t>电解质的分子数与电解质总分子数之比：</w:t>
      </w:r>
    </w:p>
    <w:p w14:paraId="35E1B889" w14:textId="77777777" w:rsidR="00FC61AE" w:rsidRDefault="00FC61AE" w:rsidP="003F2604">
      <w:pPr>
        <w:rPr>
          <w:rFonts w:ascii="宋体"/>
          <w:sz w:val="21"/>
          <w:szCs w:val="21"/>
        </w:rPr>
      </w:pPr>
      <w:r>
        <w:rPr>
          <w:rFonts w:ascii="宋体" w:hAnsi="宋体"/>
          <w:sz w:val="21"/>
          <w:szCs w:val="21"/>
        </w:rPr>
        <w:t>10.1</w:t>
      </w:r>
      <w:r>
        <w:rPr>
          <w:rFonts w:ascii="宋体" w:hAnsi="宋体" w:hint="eastAsia"/>
          <w:sz w:val="21"/>
          <w:szCs w:val="21"/>
        </w:rPr>
        <w:t>）</w:t>
      </w:r>
      <w:r w:rsidRPr="003F2604">
        <w:rPr>
          <w:rFonts w:ascii="宋体" w:hAnsi="宋体" w:hint="eastAsia"/>
          <w:sz w:val="21"/>
          <w:szCs w:val="21"/>
        </w:rPr>
        <w:t>酸碱电离理论（阿氏水离子论）</w:t>
      </w:r>
      <w:r>
        <w:rPr>
          <w:rFonts w:ascii="宋体" w:hAnsi="宋体" w:hint="eastAsia"/>
          <w:sz w:val="21"/>
          <w:szCs w:val="21"/>
        </w:rPr>
        <w:t>：</w:t>
      </w:r>
      <w:r w:rsidRPr="003F2604">
        <w:rPr>
          <w:rFonts w:ascii="宋体" w:hAnsi="宋体" w:hint="eastAsia"/>
          <w:sz w:val="21"/>
          <w:szCs w:val="21"/>
        </w:rPr>
        <w:t>在水溶液中解离时所生成的</w:t>
      </w:r>
      <w:r w:rsidRPr="003F2604">
        <w:rPr>
          <w:rFonts w:ascii="宋体" w:hAnsi="宋体" w:hint="eastAsia"/>
          <w:b/>
          <w:sz w:val="21"/>
          <w:szCs w:val="21"/>
        </w:rPr>
        <w:t>正离子</w:t>
      </w:r>
      <w:r w:rsidRPr="003F2604">
        <w:rPr>
          <w:rFonts w:ascii="宋体" w:hAnsi="宋体" w:hint="eastAsia"/>
          <w:sz w:val="21"/>
          <w:szCs w:val="21"/>
        </w:rPr>
        <w:t>全部是</w:t>
      </w:r>
      <w:r w:rsidRPr="003F2604">
        <w:rPr>
          <w:rFonts w:ascii="宋体" w:hAnsi="宋体"/>
          <w:b/>
          <w:sz w:val="21"/>
          <w:szCs w:val="21"/>
        </w:rPr>
        <w:t>H</w:t>
      </w:r>
      <w:r w:rsidRPr="003F2604">
        <w:rPr>
          <w:rFonts w:ascii="宋体" w:hAnsi="宋体"/>
          <w:b/>
          <w:sz w:val="21"/>
          <w:szCs w:val="21"/>
          <w:vertAlign w:val="superscript"/>
        </w:rPr>
        <w:t>+</w:t>
      </w:r>
      <w:r w:rsidRPr="003F2604">
        <w:rPr>
          <w:rFonts w:ascii="宋体" w:hAnsi="宋体" w:hint="eastAsia"/>
          <w:sz w:val="21"/>
          <w:szCs w:val="21"/>
        </w:rPr>
        <w:t>的化合物是</w:t>
      </w:r>
      <w:r w:rsidRPr="003F2604">
        <w:rPr>
          <w:rFonts w:ascii="宋体" w:hAnsi="宋体" w:hint="eastAsia"/>
          <w:b/>
          <w:sz w:val="21"/>
          <w:szCs w:val="21"/>
        </w:rPr>
        <w:t>酸</w:t>
      </w:r>
      <w:r w:rsidRPr="003F2604">
        <w:rPr>
          <w:rFonts w:ascii="宋体" w:hAnsi="宋体" w:hint="eastAsia"/>
          <w:sz w:val="21"/>
          <w:szCs w:val="21"/>
        </w:rPr>
        <w:t>；所生成的</w:t>
      </w:r>
      <w:r w:rsidRPr="003F2604">
        <w:rPr>
          <w:rFonts w:ascii="宋体" w:hAnsi="宋体" w:hint="eastAsia"/>
          <w:b/>
          <w:sz w:val="21"/>
          <w:szCs w:val="21"/>
        </w:rPr>
        <w:t>负离子</w:t>
      </w:r>
      <w:r w:rsidRPr="003F2604">
        <w:rPr>
          <w:rFonts w:ascii="宋体" w:hAnsi="宋体" w:hint="eastAsia"/>
          <w:sz w:val="21"/>
          <w:szCs w:val="21"/>
        </w:rPr>
        <w:t>全部是</w:t>
      </w:r>
      <w:r w:rsidRPr="003F2604">
        <w:rPr>
          <w:rFonts w:ascii="宋体" w:hAnsi="宋体"/>
          <w:b/>
          <w:sz w:val="21"/>
          <w:szCs w:val="21"/>
        </w:rPr>
        <w:t>OH</w:t>
      </w:r>
      <w:r w:rsidRPr="003F2604">
        <w:rPr>
          <w:rFonts w:ascii="宋体" w:hAnsi="宋体" w:hint="eastAsia"/>
          <w:b/>
          <w:sz w:val="21"/>
          <w:szCs w:val="21"/>
        </w:rPr>
        <w:t>ˉ</w:t>
      </w:r>
      <w:r w:rsidRPr="003F2604">
        <w:rPr>
          <w:rFonts w:ascii="宋体" w:hAnsi="宋体" w:hint="eastAsia"/>
          <w:sz w:val="21"/>
          <w:szCs w:val="21"/>
        </w:rPr>
        <w:t>的化合物是</w:t>
      </w:r>
      <w:r w:rsidRPr="003F2604">
        <w:rPr>
          <w:rFonts w:ascii="宋体" w:hAnsi="宋体" w:hint="eastAsia"/>
          <w:b/>
          <w:sz w:val="21"/>
          <w:szCs w:val="21"/>
        </w:rPr>
        <w:t>碱</w:t>
      </w:r>
    </w:p>
    <w:p w14:paraId="2F712933" w14:textId="77777777" w:rsidR="00FC61AE" w:rsidRDefault="00291A92" w:rsidP="003F2604">
      <w:pPr>
        <w:rPr>
          <w:rFonts w:ascii="宋体"/>
          <w:b/>
          <w:sz w:val="21"/>
          <w:szCs w:val="21"/>
        </w:rPr>
      </w:pPr>
      <w:r>
        <w:rPr>
          <w:noProof/>
        </w:rPr>
        <mc:AlternateContent>
          <mc:Choice Requires="wps">
            <w:drawing>
              <wp:anchor distT="0" distB="0" distL="114300" distR="114300" simplePos="0" relativeHeight="251654656" behindDoc="1" locked="0" layoutInCell="1" allowOverlap="1" wp14:anchorId="07AB5F6E" wp14:editId="5478B6EE">
                <wp:simplePos x="0" y="0"/>
                <wp:positionH relativeFrom="column">
                  <wp:posOffset>1446530</wp:posOffset>
                </wp:positionH>
                <wp:positionV relativeFrom="paragraph">
                  <wp:posOffset>123825</wp:posOffset>
                </wp:positionV>
                <wp:extent cx="1162050" cy="457200"/>
                <wp:effectExtent l="0" t="0" r="0" b="0"/>
                <wp:wrapNone/>
                <wp:docPr id="2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57200"/>
                        </a:xfrm>
                        <a:prstGeom prst="rect">
                          <a:avLst/>
                        </a:prstGeom>
                        <a:solidFill>
                          <a:srgbClr val="FFFFFF"/>
                        </a:solidFill>
                        <a:ln w="9525">
                          <a:noFill/>
                          <a:miter lim="800000"/>
                          <a:headEnd/>
                          <a:tailEnd/>
                        </a:ln>
                      </wps:spPr>
                      <wps:txbx>
                        <w:txbxContent>
                          <w:p w14:paraId="0B40E9D6" w14:textId="77777777" w:rsidR="00952976" w:rsidRDefault="00952976">
                            <w:r>
                              <w:rPr>
                                <w:noProof/>
                              </w:rPr>
                              <w:drawing>
                                <wp:inline distT="0" distB="0" distL="0" distR="0" wp14:anchorId="2D8A7336" wp14:editId="3372A9C5">
                                  <wp:extent cx="400050" cy="209550"/>
                                  <wp:effectExtent l="0" t="0" r="0" b="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AB5F6E" id="_x0000_s1035" type="#_x0000_t202" style="position:absolute;margin-left:113.9pt;margin-top:9.75pt;width:91.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" stroked="f">
                <v:textbox>
                  <w:txbxContent>
                    <w:p w14:paraId="0B40E9D6" w14:textId="77777777" w:rsidR="00952976" w:rsidRDefault="00952976">
                      <w:r>
                        <w:rPr>
                          <w:noProof/>
                        </w:rPr>
                        <w:drawing>
                          <wp:inline distT="0" distB="0" distL="0" distR="0" wp14:anchorId="2D8A7336" wp14:editId="3372A9C5">
                            <wp:extent cx="400050" cy="209550"/>
                            <wp:effectExtent l="0" t="0" r="0" b="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p>
                  </w:txbxContent>
                </v:textbox>
              </v:shape>
            </w:pict>
          </mc:Fallback>
        </mc:AlternateContent>
      </w:r>
      <w:r w:rsidR="00FC61AE">
        <w:rPr>
          <w:rFonts w:ascii="宋体" w:hAnsi="宋体"/>
          <w:sz w:val="21"/>
          <w:szCs w:val="21"/>
        </w:rPr>
        <w:t xml:space="preserve">   2</w:t>
      </w:r>
      <w:r w:rsidR="00FC61AE">
        <w:rPr>
          <w:rFonts w:ascii="宋体" w:hAnsi="宋体" w:hint="eastAsia"/>
          <w:sz w:val="21"/>
          <w:szCs w:val="21"/>
        </w:rPr>
        <w:t>）</w:t>
      </w:r>
      <w:r w:rsidR="00FC61AE" w:rsidRPr="003F2604">
        <w:rPr>
          <w:rFonts w:ascii="宋体" w:hAnsi="宋体" w:hint="eastAsia"/>
          <w:sz w:val="21"/>
          <w:szCs w:val="21"/>
        </w:rPr>
        <w:t>酸碱质子理论</w:t>
      </w:r>
      <w:r w:rsidR="00FC61AE">
        <w:rPr>
          <w:rFonts w:ascii="宋体" w:hAnsi="宋体"/>
          <w:sz w:val="21"/>
          <w:szCs w:val="21"/>
        </w:rPr>
        <w:t>(</w:t>
      </w:r>
      <w:r w:rsidR="00FC61AE">
        <w:rPr>
          <w:rFonts w:ascii="宋体" w:hAnsi="宋体" w:hint="eastAsia"/>
          <w:sz w:val="21"/>
          <w:szCs w:val="21"/>
        </w:rPr>
        <w:t>适用于水溶液，也适用非水溶液</w:t>
      </w:r>
      <w:r w:rsidR="00FC61AE">
        <w:rPr>
          <w:rFonts w:ascii="宋体" w:hAnsi="宋体"/>
          <w:sz w:val="21"/>
          <w:szCs w:val="21"/>
        </w:rPr>
        <w:t>)</w:t>
      </w:r>
      <w:r w:rsidR="00FC61AE">
        <w:rPr>
          <w:rFonts w:ascii="宋体" w:hAnsi="宋体" w:hint="eastAsia"/>
          <w:sz w:val="21"/>
          <w:szCs w:val="21"/>
        </w:rPr>
        <w:t>：</w:t>
      </w:r>
      <w:r w:rsidR="00FC61AE" w:rsidRPr="003F2604">
        <w:rPr>
          <w:rFonts w:ascii="宋体" w:hAnsi="宋体" w:hint="eastAsia"/>
          <w:sz w:val="21"/>
          <w:szCs w:val="21"/>
        </w:rPr>
        <w:t>凡能</w:t>
      </w:r>
      <w:r w:rsidR="00FC61AE" w:rsidRPr="003F2604">
        <w:rPr>
          <w:rFonts w:ascii="宋体" w:hAnsi="宋体" w:hint="eastAsia"/>
          <w:b/>
          <w:sz w:val="21"/>
          <w:szCs w:val="21"/>
        </w:rPr>
        <w:t>给出质子</w:t>
      </w:r>
      <w:r w:rsidR="00FC61AE" w:rsidRPr="003F2604">
        <w:rPr>
          <w:rFonts w:ascii="宋体" w:hAnsi="宋体" w:hint="eastAsia"/>
          <w:sz w:val="21"/>
          <w:szCs w:val="21"/>
        </w:rPr>
        <w:t>的物质都是</w:t>
      </w:r>
      <w:r w:rsidR="00FC61AE" w:rsidRPr="003F2604">
        <w:rPr>
          <w:rFonts w:ascii="宋体" w:hAnsi="宋体" w:hint="eastAsia"/>
          <w:b/>
          <w:sz w:val="21"/>
          <w:szCs w:val="21"/>
        </w:rPr>
        <w:t>酸</w:t>
      </w:r>
      <w:r w:rsidR="00FC61AE" w:rsidRPr="003F2604">
        <w:rPr>
          <w:rFonts w:ascii="宋体" w:hAnsi="宋体" w:hint="eastAsia"/>
          <w:sz w:val="21"/>
          <w:szCs w:val="21"/>
        </w:rPr>
        <w:t>；凡能</w:t>
      </w:r>
      <w:r w:rsidR="00FC61AE" w:rsidRPr="003F2604">
        <w:rPr>
          <w:rFonts w:ascii="宋体" w:hAnsi="宋体" w:hint="eastAsia"/>
          <w:b/>
          <w:sz w:val="21"/>
          <w:szCs w:val="21"/>
        </w:rPr>
        <w:t>结合质子</w:t>
      </w:r>
      <w:r w:rsidR="00FC61AE" w:rsidRPr="003F2604">
        <w:rPr>
          <w:rFonts w:ascii="宋体" w:hAnsi="宋体" w:hint="eastAsia"/>
          <w:sz w:val="21"/>
          <w:szCs w:val="21"/>
        </w:rPr>
        <w:t>的物质都是</w:t>
      </w:r>
      <w:r w:rsidR="00FC61AE" w:rsidRPr="003F2604">
        <w:rPr>
          <w:rFonts w:ascii="宋体" w:hAnsi="宋体" w:hint="eastAsia"/>
          <w:b/>
          <w:sz w:val="21"/>
          <w:szCs w:val="21"/>
        </w:rPr>
        <w:t>碱</w:t>
      </w:r>
    </w:p>
    <w:p w14:paraId="234663AB" w14:textId="77777777" w:rsidR="00FC61AE" w:rsidRDefault="00FC61AE" w:rsidP="003F2604">
      <w:pPr>
        <w:rPr>
          <w:rFonts w:ascii="宋体"/>
          <w:b/>
          <w:sz w:val="21"/>
          <w:szCs w:val="21"/>
        </w:rPr>
      </w:pPr>
      <w:r>
        <w:rPr>
          <w:rFonts w:ascii="宋体" w:hAnsi="宋体"/>
          <w:b/>
          <w:sz w:val="21"/>
          <w:szCs w:val="21"/>
        </w:rPr>
        <w:t xml:space="preserve">                    </w:t>
      </w:r>
      <w:r w:rsidRPr="003F2604">
        <w:rPr>
          <w:rFonts w:ascii="宋体" w:hAnsi="宋体" w:hint="eastAsia"/>
          <w:b/>
          <w:sz w:val="21"/>
          <w:szCs w:val="21"/>
        </w:rPr>
        <w:t>酸</w:t>
      </w:r>
      <w:r>
        <w:rPr>
          <w:rFonts w:ascii="宋体" w:hAnsi="宋体"/>
          <w:b/>
          <w:sz w:val="21"/>
          <w:szCs w:val="21"/>
        </w:rPr>
        <w:t xml:space="preserve">       </w:t>
      </w:r>
      <w:r w:rsidRPr="003F2604">
        <w:rPr>
          <w:rFonts w:ascii="宋体" w:hAnsi="宋体" w:hint="eastAsia"/>
          <w:b/>
          <w:sz w:val="21"/>
          <w:szCs w:val="21"/>
        </w:rPr>
        <w:t>质子</w:t>
      </w:r>
      <w:r>
        <w:rPr>
          <w:rFonts w:ascii="宋体" w:hAnsi="宋体"/>
          <w:b/>
          <w:sz w:val="21"/>
          <w:szCs w:val="21"/>
        </w:rPr>
        <w:t xml:space="preserve">  +   </w:t>
      </w:r>
      <w:r w:rsidRPr="003F2604">
        <w:rPr>
          <w:rFonts w:ascii="宋体" w:hAnsi="宋体" w:hint="eastAsia"/>
          <w:b/>
          <w:sz w:val="21"/>
          <w:szCs w:val="21"/>
        </w:rPr>
        <w:t>碱</w:t>
      </w:r>
    </w:p>
    <w:p w14:paraId="5E6A5E4D" w14:textId="77777777" w:rsidR="00FC61AE" w:rsidRDefault="00FC61AE" w:rsidP="003F2604">
      <w:pPr>
        <w:rPr>
          <w:rFonts w:ascii="宋体"/>
          <w:sz w:val="21"/>
          <w:szCs w:val="21"/>
        </w:rPr>
      </w:pPr>
      <w:r>
        <w:rPr>
          <w:rFonts w:ascii="宋体" w:hAnsi="宋体"/>
          <w:sz w:val="21"/>
          <w:szCs w:val="21"/>
        </w:rPr>
        <w:t>11.</w:t>
      </w:r>
      <w:r w:rsidRPr="003F2604">
        <w:rPr>
          <w:rFonts w:ascii="宋体" w:hAnsi="宋体" w:hint="eastAsia"/>
          <w:sz w:val="21"/>
          <w:szCs w:val="21"/>
        </w:rPr>
        <w:t>酸碱共轭关系</w:t>
      </w:r>
      <w:r>
        <w:rPr>
          <w:rFonts w:ascii="宋体" w:hAnsi="宋体" w:hint="eastAsia"/>
          <w:sz w:val="21"/>
          <w:szCs w:val="21"/>
        </w:rPr>
        <w:t>：酸与对应的碱相互依存、相互转化的关系</w:t>
      </w:r>
      <w:r w:rsidRPr="003F2604">
        <w:rPr>
          <w:rFonts w:ascii="宋体" w:hAnsi="宋体" w:hint="eastAsia"/>
          <w:sz w:val="21"/>
          <w:szCs w:val="21"/>
        </w:rPr>
        <w:t>。酸失去质子后形成</w:t>
      </w:r>
      <w:r>
        <w:rPr>
          <w:rFonts w:ascii="宋体" w:hAnsi="宋体" w:hint="eastAsia"/>
          <w:sz w:val="21"/>
          <w:szCs w:val="21"/>
        </w:rPr>
        <w:t>的碱被称为该酸的共轭碱；碱结合质子后形成的酸被称为该碱的共轭酸</w:t>
      </w:r>
    </w:p>
    <w:p w14:paraId="31B09F3E" w14:textId="77777777" w:rsidR="00FC61AE" w:rsidRDefault="00FC61AE" w:rsidP="003F2604">
      <w:pPr>
        <w:rPr>
          <w:rFonts w:ascii="宋体"/>
          <w:sz w:val="21"/>
          <w:szCs w:val="21"/>
        </w:rPr>
      </w:pPr>
      <w:r>
        <w:rPr>
          <w:rFonts w:ascii="宋体" w:hAnsi="宋体"/>
          <w:sz w:val="21"/>
          <w:szCs w:val="21"/>
        </w:rPr>
        <w:t>12.</w:t>
      </w:r>
      <w:r w:rsidRPr="003F2604">
        <w:rPr>
          <w:rFonts w:ascii="宋体" w:hAnsi="宋体" w:hint="eastAsia"/>
          <w:sz w:val="21"/>
          <w:szCs w:val="21"/>
        </w:rPr>
        <w:t>共轭酸与它的共轭碱一起称为共轭酸碱对</w:t>
      </w:r>
      <w:r>
        <w:rPr>
          <w:rFonts w:ascii="宋体" w:hAnsi="宋体" w:hint="eastAsia"/>
          <w:sz w:val="21"/>
          <w:szCs w:val="21"/>
        </w:rPr>
        <w:t>（</w:t>
      </w:r>
      <w:r w:rsidRPr="00A31FE0">
        <w:rPr>
          <w:rFonts w:ascii="宋体" w:hAnsi="宋体" w:hint="eastAsia"/>
          <w:b/>
          <w:sz w:val="21"/>
          <w:szCs w:val="21"/>
        </w:rPr>
        <w:t>酸越强，其共轭碱越弱</w:t>
      </w:r>
      <w:r>
        <w:rPr>
          <w:rFonts w:ascii="宋体" w:hAnsi="宋体" w:hint="eastAsia"/>
          <w:sz w:val="21"/>
          <w:szCs w:val="21"/>
        </w:rPr>
        <w:t>）</w:t>
      </w:r>
    </w:p>
    <w:p w14:paraId="5FD9DD3F" w14:textId="77777777" w:rsidR="00FC61AE" w:rsidRPr="003F2604" w:rsidRDefault="00FC61AE" w:rsidP="003F2604">
      <w:pPr>
        <w:rPr>
          <w:rFonts w:ascii="宋体"/>
          <w:sz w:val="21"/>
          <w:szCs w:val="21"/>
        </w:rPr>
      </w:pPr>
      <w:r>
        <w:rPr>
          <w:rFonts w:ascii="宋体" w:hAnsi="宋体"/>
          <w:sz w:val="21"/>
          <w:szCs w:val="21"/>
        </w:rPr>
        <w:lastRenderedPageBreak/>
        <w:t>HAc/Ac</w:t>
      </w:r>
      <w:r w:rsidRPr="00347E39">
        <w:rPr>
          <w:rFonts w:ascii="宋体" w:hAnsi="宋体"/>
          <w:sz w:val="21"/>
          <w:szCs w:val="21"/>
          <w:vertAlign w:val="superscript"/>
        </w:rPr>
        <w:t>-</w:t>
      </w:r>
      <w:r>
        <w:rPr>
          <w:rFonts w:ascii="宋体" w:hAnsi="宋体"/>
          <w:sz w:val="21"/>
          <w:szCs w:val="21"/>
        </w:rPr>
        <w:t>,H</w:t>
      </w:r>
      <w:r w:rsidRPr="00347E39">
        <w:rPr>
          <w:rFonts w:ascii="宋体" w:hAnsi="宋体"/>
          <w:sz w:val="21"/>
          <w:szCs w:val="21"/>
          <w:vertAlign w:val="subscript"/>
        </w:rPr>
        <w:t>3</w:t>
      </w:r>
      <w:r>
        <w:rPr>
          <w:rFonts w:ascii="宋体" w:hAnsi="宋体"/>
          <w:sz w:val="21"/>
          <w:szCs w:val="21"/>
        </w:rPr>
        <w:t>O</w:t>
      </w:r>
      <w:r w:rsidRPr="00347E39">
        <w:rPr>
          <w:rFonts w:ascii="宋体" w:hAnsi="宋体"/>
          <w:sz w:val="21"/>
          <w:szCs w:val="21"/>
          <w:vertAlign w:val="superscript"/>
        </w:rPr>
        <w:t>+</w:t>
      </w:r>
      <w:r>
        <w:rPr>
          <w:rFonts w:ascii="宋体" w:hAnsi="宋体"/>
          <w:sz w:val="21"/>
          <w:szCs w:val="21"/>
        </w:rPr>
        <w:t>/H</w:t>
      </w:r>
      <w:r w:rsidRPr="00347E39">
        <w:rPr>
          <w:rFonts w:ascii="宋体" w:hAnsi="宋体"/>
          <w:sz w:val="21"/>
          <w:szCs w:val="21"/>
          <w:vertAlign w:val="subscript"/>
        </w:rPr>
        <w:t>2</w:t>
      </w:r>
      <w:r>
        <w:rPr>
          <w:rFonts w:ascii="宋体" w:hAnsi="宋体"/>
          <w:sz w:val="21"/>
          <w:szCs w:val="21"/>
        </w:rPr>
        <w:t>O</w:t>
      </w:r>
      <w:r>
        <w:rPr>
          <w:rFonts w:ascii="宋体" w:hAnsi="宋体" w:hint="eastAsia"/>
          <w:sz w:val="21"/>
          <w:szCs w:val="21"/>
        </w:rPr>
        <w:t>，</w:t>
      </w:r>
      <w:r w:rsidRPr="003F2604">
        <w:rPr>
          <w:rFonts w:ascii="宋体" w:hAnsi="宋体"/>
          <w:sz w:val="21"/>
          <w:szCs w:val="21"/>
        </w:rPr>
        <w:t>NH</w:t>
      </w:r>
      <w:r w:rsidRPr="00347E39">
        <w:rPr>
          <w:rFonts w:ascii="宋体" w:hAnsi="宋体"/>
          <w:sz w:val="21"/>
          <w:szCs w:val="21"/>
          <w:vertAlign w:val="subscript"/>
        </w:rPr>
        <w:t>4</w:t>
      </w:r>
      <w:r w:rsidRPr="00347E39">
        <w:rPr>
          <w:rFonts w:ascii="宋体" w:hAnsi="宋体"/>
          <w:sz w:val="21"/>
          <w:szCs w:val="21"/>
          <w:vertAlign w:val="superscript"/>
        </w:rPr>
        <w:t>+</w:t>
      </w:r>
      <w:r w:rsidRPr="003F2604">
        <w:rPr>
          <w:rFonts w:ascii="宋体" w:hAnsi="宋体"/>
          <w:sz w:val="21"/>
          <w:szCs w:val="21"/>
        </w:rPr>
        <w:t>/NH</w:t>
      </w:r>
      <w:r w:rsidRPr="00347E39">
        <w:rPr>
          <w:rFonts w:ascii="宋体" w:hAnsi="宋体"/>
          <w:sz w:val="21"/>
          <w:szCs w:val="21"/>
          <w:vertAlign w:val="superscript"/>
        </w:rPr>
        <w:t>3</w:t>
      </w:r>
      <w:r>
        <w:rPr>
          <w:rFonts w:ascii="宋体" w:hAnsi="宋体"/>
          <w:sz w:val="21"/>
          <w:szCs w:val="21"/>
        </w:rPr>
        <w:t>,</w:t>
      </w:r>
      <w:r w:rsidRPr="003F2604">
        <w:rPr>
          <w:rFonts w:ascii="宋体" w:hAnsi="宋体"/>
          <w:sz w:val="21"/>
          <w:szCs w:val="21"/>
        </w:rPr>
        <w:t>H</w:t>
      </w:r>
      <w:r w:rsidRPr="00347E39">
        <w:rPr>
          <w:rFonts w:ascii="宋体" w:hAnsi="宋体"/>
          <w:sz w:val="21"/>
          <w:szCs w:val="21"/>
          <w:vertAlign w:val="subscript"/>
        </w:rPr>
        <w:t>3</w:t>
      </w:r>
      <w:r w:rsidRPr="003F2604">
        <w:rPr>
          <w:rFonts w:ascii="宋体" w:hAnsi="宋体"/>
          <w:sz w:val="21"/>
          <w:szCs w:val="21"/>
        </w:rPr>
        <w:t>O</w:t>
      </w:r>
      <w:r w:rsidRPr="00347E39">
        <w:rPr>
          <w:rFonts w:ascii="宋体" w:hAnsi="宋体"/>
          <w:sz w:val="21"/>
          <w:szCs w:val="21"/>
          <w:vertAlign w:val="superscript"/>
        </w:rPr>
        <w:t>+</w:t>
      </w:r>
      <w:r>
        <w:rPr>
          <w:rFonts w:ascii="宋体" w:hAnsi="宋体"/>
          <w:sz w:val="21"/>
          <w:szCs w:val="21"/>
        </w:rPr>
        <w:t>/</w:t>
      </w:r>
      <w:r w:rsidRPr="003F2604">
        <w:rPr>
          <w:rFonts w:ascii="宋体" w:hAnsi="宋体"/>
          <w:sz w:val="21"/>
          <w:szCs w:val="21"/>
        </w:rPr>
        <w:t>H</w:t>
      </w:r>
      <w:r w:rsidRPr="00347E39">
        <w:rPr>
          <w:rFonts w:ascii="宋体" w:hAnsi="宋体"/>
          <w:sz w:val="21"/>
          <w:szCs w:val="21"/>
          <w:vertAlign w:val="subscript"/>
        </w:rPr>
        <w:t>2</w:t>
      </w:r>
      <w:r>
        <w:rPr>
          <w:rFonts w:ascii="宋体" w:hAnsi="宋体"/>
          <w:sz w:val="21"/>
          <w:szCs w:val="21"/>
        </w:rPr>
        <w:t>O</w:t>
      </w:r>
      <w:r>
        <w:rPr>
          <w:rFonts w:ascii="宋体" w:hAnsi="宋体" w:hint="eastAsia"/>
          <w:sz w:val="21"/>
          <w:szCs w:val="21"/>
        </w:rPr>
        <w:t>，</w:t>
      </w:r>
      <w:r>
        <w:rPr>
          <w:rFonts w:ascii="宋体" w:hAnsi="宋体"/>
          <w:sz w:val="21"/>
          <w:szCs w:val="21"/>
        </w:rPr>
        <w:t>HCN/CN</w:t>
      </w:r>
      <w:r w:rsidRPr="00347E39">
        <w:rPr>
          <w:rFonts w:ascii="宋体" w:hAnsi="宋体"/>
          <w:sz w:val="21"/>
          <w:szCs w:val="21"/>
          <w:vertAlign w:val="superscript"/>
        </w:rPr>
        <w:t>-</w:t>
      </w:r>
      <w:r>
        <w:rPr>
          <w:rFonts w:ascii="宋体" w:hAnsi="宋体"/>
          <w:sz w:val="21"/>
          <w:szCs w:val="21"/>
        </w:rPr>
        <w:t>,H</w:t>
      </w:r>
      <w:r w:rsidRPr="00347E39">
        <w:rPr>
          <w:rFonts w:ascii="宋体" w:hAnsi="宋体"/>
          <w:sz w:val="21"/>
          <w:szCs w:val="21"/>
          <w:vertAlign w:val="subscript"/>
        </w:rPr>
        <w:t>2</w:t>
      </w:r>
      <w:r>
        <w:rPr>
          <w:rFonts w:ascii="宋体" w:hAnsi="宋体"/>
          <w:sz w:val="21"/>
          <w:szCs w:val="21"/>
        </w:rPr>
        <w:t>O/OH</w:t>
      </w:r>
      <w:r w:rsidRPr="00347E39">
        <w:rPr>
          <w:rFonts w:ascii="宋体" w:hAnsi="宋体"/>
          <w:sz w:val="21"/>
          <w:szCs w:val="21"/>
          <w:vertAlign w:val="superscript"/>
        </w:rPr>
        <w:t>-</w:t>
      </w:r>
      <w:r>
        <w:rPr>
          <w:rFonts w:ascii="宋体" w:hAnsi="宋体" w:hint="eastAsia"/>
          <w:sz w:val="21"/>
          <w:szCs w:val="21"/>
        </w:rPr>
        <w:t>，</w:t>
      </w:r>
      <w:r>
        <w:rPr>
          <w:rFonts w:ascii="宋体" w:hAnsi="宋体"/>
          <w:sz w:val="21"/>
          <w:szCs w:val="21"/>
        </w:rPr>
        <w:t>HCO</w:t>
      </w:r>
      <w:r w:rsidRPr="00347E39">
        <w:rPr>
          <w:rFonts w:ascii="宋体" w:hAnsi="宋体"/>
          <w:sz w:val="21"/>
          <w:szCs w:val="21"/>
          <w:vertAlign w:val="subscript"/>
        </w:rPr>
        <w:t>3</w:t>
      </w:r>
      <w:r w:rsidRPr="00347E39">
        <w:rPr>
          <w:rFonts w:ascii="宋体" w:hAnsi="宋体"/>
          <w:sz w:val="21"/>
          <w:szCs w:val="21"/>
          <w:vertAlign w:val="superscript"/>
        </w:rPr>
        <w:t>-</w:t>
      </w:r>
      <w:r w:rsidRPr="003F2604">
        <w:rPr>
          <w:rFonts w:ascii="宋体" w:hAnsi="宋体"/>
          <w:sz w:val="21"/>
          <w:szCs w:val="21"/>
        </w:rPr>
        <w:t>/CO</w:t>
      </w:r>
      <w:r w:rsidRPr="00347E39">
        <w:rPr>
          <w:rFonts w:ascii="宋体" w:hAnsi="宋体"/>
          <w:sz w:val="21"/>
          <w:szCs w:val="21"/>
          <w:vertAlign w:val="subscript"/>
        </w:rPr>
        <w:t>3</w:t>
      </w:r>
      <w:r w:rsidRPr="00347E39">
        <w:rPr>
          <w:rFonts w:ascii="宋体" w:hAnsi="宋体"/>
          <w:sz w:val="21"/>
          <w:szCs w:val="21"/>
          <w:vertAlign w:val="superscript"/>
        </w:rPr>
        <w:t>2-</w:t>
      </w:r>
      <w:r>
        <w:rPr>
          <w:rFonts w:ascii="宋体" w:hAnsi="宋体"/>
          <w:sz w:val="21"/>
          <w:szCs w:val="21"/>
        </w:rPr>
        <w:t>,</w:t>
      </w:r>
      <w:r w:rsidRPr="003F2604">
        <w:rPr>
          <w:rFonts w:ascii="宋体" w:hAnsi="宋体"/>
          <w:sz w:val="21"/>
          <w:szCs w:val="21"/>
        </w:rPr>
        <w:t>H</w:t>
      </w:r>
      <w:r w:rsidRPr="00347E39">
        <w:rPr>
          <w:rFonts w:ascii="宋体" w:hAnsi="宋体"/>
          <w:sz w:val="21"/>
          <w:szCs w:val="21"/>
          <w:vertAlign w:val="subscript"/>
        </w:rPr>
        <w:t>2</w:t>
      </w:r>
      <w:r w:rsidRPr="003F2604">
        <w:rPr>
          <w:rFonts w:ascii="宋体" w:hAnsi="宋体"/>
          <w:sz w:val="21"/>
          <w:szCs w:val="21"/>
        </w:rPr>
        <w:t>O/OH</w:t>
      </w:r>
      <w:r w:rsidRPr="00347E39">
        <w:rPr>
          <w:rFonts w:ascii="宋体" w:hAnsi="宋体"/>
          <w:sz w:val="21"/>
          <w:szCs w:val="21"/>
          <w:vertAlign w:val="superscript"/>
        </w:rPr>
        <w:t>-</w:t>
      </w:r>
    </w:p>
    <w:p w14:paraId="44099DEB" w14:textId="77777777" w:rsidR="00FC61AE" w:rsidRDefault="00FC61AE" w:rsidP="00347E39">
      <w:pPr>
        <w:rPr>
          <w:rFonts w:ascii="宋体"/>
          <w:sz w:val="21"/>
          <w:szCs w:val="21"/>
          <w:bdr w:val="single" w:sz="4" w:space="0" w:color="auto"/>
        </w:rPr>
      </w:pPr>
      <w:r>
        <w:rPr>
          <w:rFonts w:ascii="宋体" w:hAnsi="宋体"/>
          <w:sz w:val="21"/>
          <w:szCs w:val="21"/>
        </w:rPr>
        <w:t>13.</w:t>
      </w:r>
      <w:r w:rsidRPr="00347E39">
        <w:rPr>
          <w:rFonts w:ascii="宋体" w:hAnsi="宋体" w:hint="eastAsia"/>
          <w:sz w:val="21"/>
          <w:szCs w:val="21"/>
          <w:bdr w:val="single" w:sz="4" w:space="0" w:color="auto"/>
        </w:rPr>
        <w:t>两性物质</w:t>
      </w:r>
      <w:r w:rsidRPr="00347E39">
        <w:rPr>
          <w:rFonts w:ascii="宋体" w:hAnsi="宋体"/>
          <w:sz w:val="21"/>
          <w:szCs w:val="21"/>
          <w:bdr w:val="single" w:sz="4" w:space="0" w:color="auto"/>
        </w:rPr>
        <w:t>:H</w:t>
      </w:r>
      <w:r w:rsidRPr="00347E39">
        <w:rPr>
          <w:rFonts w:ascii="宋体" w:hAnsi="宋体"/>
          <w:sz w:val="21"/>
          <w:szCs w:val="21"/>
          <w:bdr w:val="single" w:sz="4" w:space="0" w:color="auto"/>
          <w:vertAlign w:val="subscript"/>
        </w:rPr>
        <w:t>2</w:t>
      </w:r>
      <w:r w:rsidRPr="00347E39">
        <w:rPr>
          <w:rFonts w:ascii="宋体" w:hAnsi="宋体"/>
          <w:sz w:val="21"/>
          <w:szCs w:val="21"/>
          <w:bdr w:val="single" w:sz="4" w:space="0" w:color="auto"/>
        </w:rPr>
        <w:t>O,HCO</w:t>
      </w:r>
      <w:r w:rsidRPr="00347E39">
        <w:rPr>
          <w:rFonts w:ascii="宋体" w:hAnsi="宋体"/>
          <w:sz w:val="21"/>
          <w:szCs w:val="21"/>
          <w:bdr w:val="single" w:sz="4" w:space="0" w:color="auto"/>
          <w:vertAlign w:val="subscript"/>
        </w:rPr>
        <w:t>3</w:t>
      </w:r>
      <w:r w:rsidRPr="00347E39">
        <w:rPr>
          <w:rFonts w:ascii="宋体" w:hAnsi="宋体" w:hint="eastAsia"/>
          <w:sz w:val="21"/>
          <w:szCs w:val="21"/>
          <w:bdr w:val="single" w:sz="4" w:space="0" w:color="auto"/>
          <w:vertAlign w:val="superscript"/>
        </w:rPr>
        <w:t>ˉ</w:t>
      </w:r>
      <w:r w:rsidRPr="00347E39">
        <w:rPr>
          <w:rFonts w:ascii="宋体" w:hAnsi="宋体"/>
          <w:sz w:val="21"/>
          <w:szCs w:val="21"/>
          <w:bdr w:val="single" w:sz="4" w:space="0" w:color="auto"/>
          <w:vertAlign w:val="superscript"/>
        </w:rPr>
        <w:t xml:space="preserve"> </w:t>
      </w:r>
      <w:r w:rsidRPr="00347E39">
        <w:rPr>
          <w:rFonts w:ascii="宋体" w:hAnsi="宋体"/>
          <w:sz w:val="21"/>
          <w:szCs w:val="21"/>
          <w:bdr w:val="single" w:sz="4" w:space="0" w:color="auto"/>
        </w:rPr>
        <w:t xml:space="preserve">  (</w:t>
      </w:r>
      <w:r w:rsidRPr="00347E39">
        <w:rPr>
          <w:rFonts w:ascii="宋体" w:hAnsi="宋体" w:hint="eastAsia"/>
          <w:sz w:val="21"/>
          <w:szCs w:val="21"/>
          <w:bdr w:val="single" w:sz="4" w:space="0" w:color="auto"/>
        </w:rPr>
        <w:t>所有酸式根</w:t>
      </w:r>
      <w:r w:rsidRPr="00347E39">
        <w:rPr>
          <w:rFonts w:ascii="宋体" w:hAnsi="宋体"/>
          <w:sz w:val="21"/>
          <w:szCs w:val="21"/>
          <w:bdr w:val="single" w:sz="4" w:space="0" w:color="auto"/>
        </w:rPr>
        <w:t>)</w:t>
      </w:r>
      <w:r>
        <w:rPr>
          <w:rFonts w:ascii="宋体" w:hAnsi="宋体"/>
          <w:sz w:val="21"/>
          <w:szCs w:val="21"/>
        </w:rPr>
        <w:t xml:space="preserve">                </w:t>
      </w:r>
      <w:r w:rsidRPr="00347E39">
        <w:rPr>
          <w:rFonts w:ascii="宋体" w:hAnsi="宋体" w:hint="eastAsia"/>
          <w:sz w:val="21"/>
          <w:szCs w:val="21"/>
          <w:bdr w:val="single" w:sz="4" w:space="0" w:color="auto"/>
        </w:rPr>
        <w:t>无盐的概念</w:t>
      </w:r>
      <w:r w:rsidRPr="00347E39">
        <w:rPr>
          <w:rFonts w:ascii="宋体" w:hAnsi="宋体"/>
          <w:sz w:val="21"/>
          <w:szCs w:val="21"/>
          <w:bdr w:val="single" w:sz="4" w:space="0" w:color="auto"/>
        </w:rPr>
        <w:t>:NH</w:t>
      </w:r>
      <w:r w:rsidRPr="00347E39">
        <w:rPr>
          <w:rFonts w:ascii="宋体" w:hAnsi="宋体"/>
          <w:sz w:val="21"/>
          <w:szCs w:val="21"/>
          <w:bdr w:val="single" w:sz="4" w:space="0" w:color="auto"/>
          <w:vertAlign w:val="subscript"/>
        </w:rPr>
        <w:t>4</w:t>
      </w:r>
      <w:r w:rsidRPr="00347E39">
        <w:rPr>
          <w:rFonts w:ascii="宋体" w:hAnsi="宋体"/>
          <w:sz w:val="21"/>
          <w:szCs w:val="21"/>
          <w:bdr w:val="single" w:sz="4" w:space="0" w:color="auto"/>
        </w:rPr>
        <w:t>Cl  (</w:t>
      </w:r>
      <w:r w:rsidRPr="00347E39">
        <w:rPr>
          <w:rFonts w:ascii="宋体" w:hAnsi="宋体" w:hint="eastAsia"/>
          <w:sz w:val="21"/>
          <w:szCs w:val="21"/>
          <w:bdr w:val="single" w:sz="4" w:space="0" w:color="auto"/>
        </w:rPr>
        <w:t>酸碱复合物</w:t>
      </w:r>
      <w:r w:rsidRPr="00347E39">
        <w:rPr>
          <w:rFonts w:ascii="宋体" w:hAnsi="宋体"/>
          <w:sz w:val="21"/>
          <w:szCs w:val="21"/>
          <w:bdr w:val="single" w:sz="4" w:space="0" w:color="auto"/>
        </w:rPr>
        <w:t>)</w:t>
      </w:r>
    </w:p>
    <w:p w14:paraId="3FFC06A7" w14:textId="77777777" w:rsidR="00FC61AE" w:rsidRDefault="00291A92" w:rsidP="00347E39">
      <w:pPr>
        <w:rPr>
          <w:rFonts w:ascii="宋体"/>
          <w:sz w:val="21"/>
          <w:szCs w:val="21"/>
        </w:rPr>
      </w:pPr>
      <w:r>
        <w:rPr>
          <w:noProof/>
        </w:rPr>
        <mc:AlternateContent>
          <mc:Choice Requires="wps">
            <w:drawing>
              <wp:anchor distT="0" distB="0" distL="114300" distR="114300" simplePos="0" relativeHeight="251642368" behindDoc="0" locked="0" layoutInCell="1" allowOverlap="1" wp14:anchorId="360EBC9A" wp14:editId="6E662840">
                <wp:simplePos x="0" y="0"/>
                <wp:positionH relativeFrom="column">
                  <wp:posOffset>6010275</wp:posOffset>
                </wp:positionH>
                <wp:positionV relativeFrom="paragraph">
                  <wp:posOffset>-5080</wp:posOffset>
                </wp:positionV>
                <wp:extent cx="285750" cy="285750"/>
                <wp:effectExtent l="57150" t="61595" r="57150" b="52705"/>
                <wp:wrapNone/>
                <wp:docPr id="256" name="五角星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285750"/>
                        </a:xfrm>
                        <a:custGeom>
                          <a:avLst/>
                          <a:gdLst>
                            <a:gd name="T0" fmla="*/ 0 w 285750"/>
                            <a:gd name="T1" fmla="*/ 109147 h 285750"/>
                            <a:gd name="T2" fmla="*/ 109147 w 285750"/>
                            <a:gd name="T3" fmla="*/ 109147 h 285750"/>
                            <a:gd name="T4" fmla="*/ 142875 w 285750"/>
                            <a:gd name="T5" fmla="*/ 0 h 285750"/>
                            <a:gd name="T6" fmla="*/ 176603 w 285750"/>
                            <a:gd name="T7" fmla="*/ 109147 h 285750"/>
                            <a:gd name="T8" fmla="*/ 285750 w 285750"/>
                            <a:gd name="T9" fmla="*/ 109147 h 285750"/>
                            <a:gd name="T10" fmla="*/ 197447 w 285750"/>
                            <a:gd name="T11" fmla="*/ 176602 h 285750"/>
                            <a:gd name="T12" fmla="*/ 231176 w 285750"/>
                            <a:gd name="T13" fmla="*/ 285749 h 285750"/>
                            <a:gd name="T14" fmla="*/ 142875 w 285750"/>
                            <a:gd name="T15" fmla="*/ 218292 h 285750"/>
                            <a:gd name="T16" fmla="*/ 54574 w 285750"/>
                            <a:gd name="T17" fmla="*/ 285749 h 285750"/>
                            <a:gd name="T18" fmla="*/ 88303 w 285750"/>
                            <a:gd name="T19" fmla="*/ 176602 h 285750"/>
                            <a:gd name="T20" fmla="*/ 0 w 285750"/>
                            <a:gd name="T21" fmla="*/ 109147 h 2857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85750" h="285750">
                              <a:moveTo>
                                <a:pt x="0" y="109147"/>
                              </a:moveTo>
                              <a:lnTo>
                                <a:pt x="109147" y="109147"/>
                              </a:lnTo>
                              <a:lnTo>
                                <a:pt x="142875" y="0"/>
                              </a:lnTo>
                              <a:lnTo>
                                <a:pt x="176603" y="109147"/>
                              </a:lnTo>
                              <a:lnTo>
                                <a:pt x="285750" y="109147"/>
                              </a:lnTo>
                              <a:lnTo>
                                <a:pt x="197447" y="176602"/>
                              </a:lnTo>
                              <a:lnTo>
                                <a:pt x="231176" y="285749"/>
                              </a:lnTo>
                              <a:lnTo>
                                <a:pt x="142875" y="218292"/>
                              </a:lnTo>
                              <a:lnTo>
                                <a:pt x="54574" y="285749"/>
                              </a:lnTo>
                              <a:lnTo>
                                <a:pt x="88303" y="176602"/>
                              </a:lnTo>
                              <a:lnTo>
                                <a:pt x="0" y="109147"/>
                              </a:lnTo>
                              <a:close/>
                            </a:path>
                          </a:pathLst>
                        </a:custGeom>
                        <a:solidFill>
                          <a:srgbClr val="000000"/>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561C98" id="五角星 26" o:spid="_x0000_s1026" style="position:absolute;left:0;text-align:left;margin-left:473.25pt;margin-top:-.4pt;width:22.5pt;height:2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57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" path="m,109147r109147,l142875,r33728,109147l285750,109147r-88303,67455l231176,285749,142875,218292,54574,285749,88303,176602,,109147xe" fillcolor="black" strokeweight="2pt">
                <v:path arrowok="t" o:connecttype="custom" o:connectlocs="0,109147;109147,109147;142875,0;176603,109147;285750,109147;197447,176602;231176,285749;142875,218292;54574,285749;88303,176602;0,109147" o:connectangles="0,0,0,0,0,0,0,0,0,0,0"/>
              </v:shape>
            </w:pict>
          </mc:Fallback>
        </mc:AlternateContent>
      </w:r>
      <w:r>
        <w:rPr>
          <w:noProof/>
        </w:rPr>
        <mc:AlternateContent>
          <mc:Choice Requires="wps">
            <w:drawing>
              <wp:anchor distT="0" distB="0" distL="114300" distR="114300" simplePos="0" relativeHeight="251641344" behindDoc="0" locked="0" layoutInCell="1" allowOverlap="1" wp14:anchorId="602303F4" wp14:editId="3A5B8647">
                <wp:simplePos x="0" y="0"/>
                <wp:positionH relativeFrom="column">
                  <wp:posOffset>5105400</wp:posOffset>
                </wp:positionH>
                <wp:positionV relativeFrom="paragraph">
                  <wp:posOffset>154940</wp:posOffset>
                </wp:positionV>
                <wp:extent cx="1152525" cy="1228725"/>
                <wp:effectExtent l="0" t="0" r="28575" b="28575"/>
                <wp:wrapNone/>
                <wp:docPr id="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228725"/>
                        </a:xfrm>
                        <a:prstGeom prst="rect">
                          <a:avLst/>
                        </a:prstGeom>
                        <a:solidFill>
                          <a:srgbClr val="FFFFFF"/>
                        </a:solidFill>
                        <a:ln w="9525">
                          <a:solidFill>
                            <a:srgbClr val="000000"/>
                          </a:solidFill>
                          <a:miter lim="800000"/>
                          <a:headEnd/>
                          <a:tailEnd/>
                        </a:ln>
                      </wps:spPr>
                      <wps:txbx>
                        <w:txbxContent>
                          <w:p w14:paraId="39842D27" w14:textId="77777777" w:rsidR="00952976" w:rsidRDefault="00952976">
                            <w:r>
                              <w:rPr>
                                <w:rFonts w:hint="eastAsia"/>
                              </w:rPr>
                              <w:t>氢离子的单位为摩尔每立方分米，求</w:t>
                            </w:r>
                            <w:r>
                              <w:t>K</w:t>
                            </w:r>
                            <w:r>
                              <w:rPr>
                                <w:rFonts w:hint="eastAsia"/>
                              </w:rPr>
                              <w:t>和</w:t>
                            </w:r>
                            <w:r w:rsidRPr="005842D5">
                              <w:rPr>
                                <w:rFonts w:hint="eastAsia"/>
                              </w:rPr>
                              <w:t>α</w:t>
                            </w:r>
                            <w:r>
                              <w:rPr>
                                <w:rFonts w:hint="eastAsia"/>
                              </w:rPr>
                              <w:t>时无需化单位</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02303F4" id="_x0000_s1036" type="#_x0000_t202" style="position:absolute;margin-left:402pt;margin-top:12.2pt;width:90.75pt;height:96.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">
                <v:textbox>
                  <w:txbxContent>
                    <w:p w14:paraId="39842D27" w14:textId="77777777" w:rsidR="00952976" w:rsidRDefault="00952976">
                      <w:r>
                        <w:rPr>
                          <w:rFonts w:hint="eastAsia"/>
                        </w:rPr>
                        <w:t>氢离子的单位为摩尔每立方分米，求</w:t>
                      </w:r>
                      <w:r>
                        <w:t>K</w:t>
                      </w:r>
                      <w:r>
                        <w:rPr>
                          <w:rFonts w:hint="eastAsia"/>
                        </w:rPr>
                        <w:t>和</w:t>
                      </w:r>
                      <w:r w:rsidRPr="005842D5">
                        <w:rPr>
                          <w:rFonts w:hint="eastAsia"/>
                        </w:rPr>
                        <w:t>α</w:t>
                      </w:r>
                      <w:r>
                        <w:rPr>
                          <w:rFonts w:hint="eastAsia"/>
                        </w:rPr>
                        <w:t>时无需化单位</w:t>
                      </w:r>
                    </w:p>
                  </w:txbxContent>
                </v:textbox>
              </v:shape>
            </w:pict>
          </mc:Fallback>
        </mc:AlternateContent>
      </w:r>
      <w:r w:rsidR="00FC61AE" w:rsidRPr="00891F5E">
        <w:rPr>
          <w:rFonts w:ascii="宋体" w:hAnsi="宋体"/>
          <w:sz w:val="21"/>
          <w:szCs w:val="21"/>
        </w:rPr>
        <w:t>14.</w:t>
      </w:r>
      <w:r w:rsidR="00FC61AE" w:rsidRPr="00891F5E">
        <w:rPr>
          <w:rFonts w:ascii="宋体" w:hAnsi="宋体" w:hint="eastAsia"/>
          <w:sz w:val="21"/>
          <w:szCs w:val="21"/>
        </w:rPr>
        <w:t>大多数酸和碱溶液都存在解离平衡，其平衡常数称为解离常数</w:t>
      </w:r>
      <w:r w:rsidR="00FC61AE" w:rsidRPr="00891F5E">
        <w:rPr>
          <w:rFonts w:ascii="宋体" w:hAnsi="宋体"/>
          <w:sz w:val="21"/>
          <w:szCs w:val="21"/>
        </w:rPr>
        <w:t>K</w:t>
      </w:r>
      <w:r w:rsidR="00FC61AE" w:rsidRPr="00891F5E">
        <w:rPr>
          <w:rFonts w:ascii="宋体" w:hAnsi="宋体"/>
          <w:sz w:val="21"/>
          <w:szCs w:val="21"/>
          <w:vertAlign w:val="subscript"/>
        </w:rPr>
        <w:t>a</w:t>
      </w:r>
      <w:r w:rsidR="00FC61AE" w:rsidRPr="00891F5E">
        <w:rPr>
          <w:rFonts w:ascii="宋体" w:hAnsi="宋体" w:hint="eastAsia"/>
          <w:sz w:val="21"/>
          <w:szCs w:val="21"/>
        </w:rPr>
        <w:t>（</w:t>
      </w:r>
      <w:r w:rsidR="00FC61AE">
        <w:rPr>
          <w:rFonts w:ascii="宋体" w:hAnsi="宋体" w:hint="eastAsia"/>
          <w:sz w:val="21"/>
          <w:szCs w:val="21"/>
        </w:rPr>
        <w:t>酸）</w:t>
      </w:r>
      <w:r w:rsidR="00FC61AE" w:rsidRPr="00891F5E">
        <w:rPr>
          <w:rFonts w:ascii="宋体" w:hAnsi="宋体" w:hint="eastAsia"/>
          <w:sz w:val="21"/>
          <w:szCs w:val="21"/>
        </w:rPr>
        <w:t>或</w:t>
      </w:r>
      <w:r w:rsidR="00FC61AE" w:rsidRPr="00891F5E">
        <w:rPr>
          <w:rFonts w:ascii="宋体" w:hAnsi="宋体"/>
          <w:sz w:val="21"/>
          <w:szCs w:val="21"/>
        </w:rPr>
        <w:t>K</w:t>
      </w:r>
      <w:r w:rsidR="00FC61AE" w:rsidRPr="00891F5E">
        <w:rPr>
          <w:rFonts w:ascii="宋体" w:hAnsi="宋体"/>
          <w:sz w:val="21"/>
          <w:szCs w:val="21"/>
          <w:vertAlign w:val="subscript"/>
        </w:rPr>
        <w:t>b</w:t>
      </w:r>
      <w:r w:rsidR="00FC61AE">
        <w:rPr>
          <w:rFonts w:ascii="宋体" w:hAnsi="宋体" w:hint="eastAsia"/>
          <w:sz w:val="21"/>
          <w:szCs w:val="21"/>
        </w:rPr>
        <w:t>（碱）</w:t>
      </w:r>
    </w:p>
    <w:p w14:paraId="42981D0B" w14:textId="77777777" w:rsidR="00FC61AE" w:rsidRDefault="00FC61AE" w:rsidP="00347E39">
      <w:pPr>
        <w:rPr>
          <w:rFonts w:ascii="宋体"/>
          <w:sz w:val="21"/>
          <w:szCs w:val="21"/>
        </w:rPr>
      </w:pPr>
      <w:r>
        <w:rPr>
          <w:rFonts w:ascii="宋体" w:hAnsi="宋体"/>
          <w:sz w:val="21"/>
          <w:szCs w:val="21"/>
        </w:rPr>
        <w:t>15.</w:t>
      </w:r>
      <w:r w:rsidRPr="00891F5E">
        <w:rPr>
          <w:rFonts w:ascii="宋体" w:hAnsi="宋体" w:hint="eastAsia"/>
          <w:sz w:val="21"/>
          <w:szCs w:val="21"/>
        </w:rPr>
        <w:t>一元弱酸</w:t>
      </w:r>
    </w:p>
    <w:p w14:paraId="609F09CF" w14:textId="77777777" w:rsidR="00FC61AE" w:rsidRDefault="00291A92" w:rsidP="00347E39">
      <w:pPr>
        <w:rPr>
          <w:rFonts w:ascii="宋体" w:hAnsi="宋体"/>
          <w:sz w:val="21"/>
          <w:szCs w:val="21"/>
        </w:rPr>
      </w:pPr>
      <w:r>
        <w:rPr>
          <w:rFonts w:ascii="宋体"/>
          <w:noProof/>
          <w:sz w:val="21"/>
          <w:szCs w:val="21"/>
          <w:bdr w:val="single" w:sz="4" w:space="0" w:color="auto"/>
        </w:rPr>
        <w:drawing>
          <wp:inline distT="0" distB="0" distL="0" distR="0" wp14:anchorId="643B1514" wp14:editId="49A47E73">
            <wp:extent cx="1438275" cy="295275"/>
            <wp:effectExtent l="0" t="0" r="9525" b="9525"/>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8275" cy="295275"/>
                    </a:xfrm>
                    <a:prstGeom prst="rect">
                      <a:avLst/>
                    </a:prstGeom>
                    <a:noFill/>
                    <a:ln>
                      <a:noFill/>
                    </a:ln>
                  </pic:spPr>
                </pic:pic>
              </a:graphicData>
            </a:graphic>
          </wp:inline>
        </w:drawing>
      </w:r>
      <w:r w:rsidR="00FC61AE">
        <w:rPr>
          <w:rFonts w:ascii="宋体" w:hAnsi="宋体"/>
          <w:sz w:val="21"/>
          <w:szCs w:val="21"/>
        </w:rPr>
        <w:t xml:space="preserve">      </w:t>
      </w:r>
      <w:r>
        <w:rPr>
          <w:rFonts w:ascii="宋体"/>
          <w:noProof/>
          <w:sz w:val="21"/>
          <w:szCs w:val="21"/>
          <w:bdr w:val="single" w:sz="4" w:space="0" w:color="auto"/>
        </w:rPr>
        <w:drawing>
          <wp:inline distT="0" distB="0" distL="0" distR="0" wp14:anchorId="4693E7FB" wp14:editId="333758BC">
            <wp:extent cx="857250" cy="257175"/>
            <wp:effectExtent l="0" t="0" r="0" b="9525"/>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r w:rsidR="00FC61AE">
        <w:rPr>
          <w:rFonts w:ascii="宋体" w:hAnsi="宋体"/>
          <w:sz w:val="21"/>
          <w:szCs w:val="21"/>
        </w:rPr>
        <w:t xml:space="preserve">      </w:t>
      </w:r>
      <w:r>
        <w:rPr>
          <w:rFonts w:ascii="宋体"/>
          <w:noProof/>
          <w:sz w:val="21"/>
          <w:szCs w:val="21"/>
          <w:bdr w:val="single" w:sz="4" w:space="0" w:color="auto"/>
        </w:rPr>
        <w:drawing>
          <wp:inline distT="0" distB="0" distL="0" distR="0" wp14:anchorId="6D53E1E3" wp14:editId="460DA724">
            <wp:extent cx="1314450" cy="257175"/>
            <wp:effectExtent l="0" t="0" r="0" b="9525"/>
            <wp:docPr id="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14450" cy="257175"/>
                    </a:xfrm>
                    <a:prstGeom prst="rect">
                      <a:avLst/>
                    </a:prstGeom>
                    <a:noFill/>
                    <a:ln>
                      <a:noFill/>
                    </a:ln>
                  </pic:spPr>
                </pic:pic>
              </a:graphicData>
            </a:graphic>
          </wp:inline>
        </w:drawing>
      </w:r>
      <w:r w:rsidR="00FC61AE">
        <w:rPr>
          <w:rFonts w:ascii="宋体" w:hAnsi="宋体"/>
          <w:sz w:val="21"/>
          <w:szCs w:val="21"/>
        </w:rPr>
        <w:t xml:space="preserve">  </w:t>
      </w:r>
    </w:p>
    <w:p w14:paraId="504829BB" w14:textId="77777777" w:rsidR="00FC61AE" w:rsidRDefault="00FC61AE" w:rsidP="00347E39">
      <w:pPr>
        <w:rPr>
          <w:rFonts w:ascii="宋体"/>
          <w:sz w:val="21"/>
          <w:szCs w:val="21"/>
        </w:rPr>
      </w:pPr>
      <w:r>
        <w:rPr>
          <w:rFonts w:ascii="宋体" w:hAnsi="宋体"/>
          <w:sz w:val="21"/>
          <w:szCs w:val="21"/>
        </w:rPr>
        <w:t>16.</w:t>
      </w:r>
      <w:r>
        <w:rPr>
          <w:rFonts w:ascii="宋体" w:hAnsi="宋体" w:hint="eastAsia"/>
          <w:sz w:val="21"/>
          <w:szCs w:val="21"/>
        </w:rPr>
        <w:t>一元弱碱</w:t>
      </w:r>
    </w:p>
    <w:p w14:paraId="7B75DB79" w14:textId="77777777" w:rsidR="00FC61AE" w:rsidRDefault="00291A92" w:rsidP="00347E39">
      <w:pPr>
        <w:rPr>
          <w:rFonts w:ascii="宋体"/>
          <w:b/>
          <w:sz w:val="21"/>
          <w:szCs w:val="21"/>
          <w:bdr w:val="single" w:sz="4" w:space="0" w:color="auto"/>
        </w:rPr>
      </w:pPr>
      <w:r>
        <w:rPr>
          <w:rFonts w:ascii="宋体"/>
          <w:noProof/>
          <w:sz w:val="21"/>
          <w:szCs w:val="21"/>
          <w:bdr w:val="single" w:sz="4" w:space="0" w:color="auto"/>
        </w:rPr>
        <w:drawing>
          <wp:inline distT="0" distB="0" distL="0" distR="0" wp14:anchorId="14D1FCA7" wp14:editId="56D64DB6">
            <wp:extent cx="819150" cy="190500"/>
            <wp:effectExtent l="0" t="0" r="0" b="0"/>
            <wp:docPr id="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9150" cy="190500"/>
                    </a:xfrm>
                    <a:prstGeom prst="rect">
                      <a:avLst/>
                    </a:prstGeom>
                    <a:noFill/>
                    <a:ln>
                      <a:noFill/>
                    </a:ln>
                  </pic:spPr>
                </pic:pic>
              </a:graphicData>
            </a:graphic>
          </wp:inline>
        </w:drawing>
      </w:r>
      <w:r w:rsidR="00FC61AE">
        <w:rPr>
          <w:rFonts w:ascii="宋体" w:hAnsi="宋体"/>
          <w:sz w:val="21"/>
          <w:szCs w:val="21"/>
        </w:rPr>
        <w:t xml:space="preserve">       </w:t>
      </w:r>
      <w:r w:rsidR="00FC61AE" w:rsidRPr="00FF0034">
        <w:rPr>
          <w:rFonts w:ascii="宋体" w:hAnsi="宋体"/>
          <w:b/>
          <w:sz w:val="21"/>
          <w:szCs w:val="21"/>
          <w:bdr w:val="single" w:sz="4" w:space="0" w:color="auto"/>
        </w:rPr>
        <w:t>C(H</w:t>
      </w:r>
      <w:r w:rsidR="00FC61AE" w:rsidRPr="00FF0034">
        <w:rPr>
          <w:rFonts w:ascii="宋体" w:hAnsi="宋体"/>
          <w:b/>
          <w:sz w:val="21"/>
          <w:szCs w:val="21"/>
          <w:bdr w:val="single" w:sz="4" w:space="0" w:color="auto"/>
          <w:vertAlign w:val="superscript"/>
        </w:rPr>
        <w:t>+</w:t>
      </w:r>
      <w:r w:rsidR="00FC61AE" w:rsidRPr="00FF0034">
        <w:rPr>
          <w:rFonts w:ascii="宋体" w:hAnsi="宋体"/>
          <w:b/>
          <w:sz w:val="21"/>
          <w:szCs w:val="21"/>
          <w:bdr w:val="single" w:sz="4" w:space="0" w:color="auto"/>
        </w:rPr>
        <w:t>)=K</w:t>
      </w:r>
      <w:r w:rsidR="00FC61AE" w:rsidRPr="00FF0034">
        <w:rPr>
          <w:rFonts w:ascii="宋体" w:hAnsi="宋体"/>
          <w:b/>
          <w:sz w:val="21"/>
          <w:szCs w:val="21"/>
          <w:bdr w:val="single" w:sz="4" w:space="0" w:color="auto"/>
          <w:vertAlign w:val="subscript"/>
        </w:rPr>
        <w:t>W</w:t>
      </w:r>
      <w:r w:rsidR="00FC61AE" w:rsidRPr="00FF0034">
        <w:rPr>
          <w:rFonts w:ascii="宋体" w:hAnsi="宋体"/>
          <w:b/>
          <w:sz w:val="21"/>
          <w:szCs w:val="21"/>
          <w:bdr w:val="single" w:sz="4" w:space="0" w:color="auto"/>
        </w:rPr>
        <w:t>/c</w:t>
      </w:r>
      <w:r w:rsidR="00FC61AE" w:rsidRPr="00FF0034">
        <w:rPr>
          <w:rFonts w:ascii="宋体" w:hAnsi="宋体" w:hint="eastAsia"/>
          <w:b/>
          <w:sz w:val="21"/>
          <w:szCs w:val="21"/>
          <w:bdr w:val="single" w:sz="4" w:space="0" w:color="auto"/>
        </w:rPr>
        <w:t>（</w:t>
      </w:r>
      <w:r w:rsidR="00FC61AE" w:rsidRPr="00FF0034">
        <w:rPr>
          <w:rFonts w:ascii="宋体" w:hAnsi="宋体"/>
          <w:b/>
          <w:sz w:val="21"/>
          <w:szCs w:val="21"/>
          <w:bdr w:val="single" w:sz="4" w:space="0" w:color="auto"/>
        </w:rPr>
        <w:t>OH</w:t>
      </w:r>
      <w:r w:rsidR="00FC61AE" w:rsidRPr="00FF0034">
        <w:rPr>
          <w:rFonts w:ascii="宋体" w:hAnsi="宋体"/>
          <w:b/>
          <w:sz w:val="21"/>
          <w:szCs w:val="21"/>
          <w:bdr w:val="single" w:sz="4" w:space="0" w:color="auto"/>
          <w:vertAlign w:val="superscript"/>
        </w:rPr>
        <w:t>-</w:t>
      </w:r>
      <w:r w:rsidR="00FC61AE" w:rsidRPr="00FF0034">
        <w:rPr>
          <w:rFonts w:ascii="宋体" w:hAnsi="宋体" w:hint="eastAsia"/>
          <w:b/>
          <w:sz w:val="21"/>
          <w:szCs w:val="21"/>
          <w:bdr w:val="single" w:sz="4" w:space="0" w:color="auto"/>
        </w:rPr>
        <w:t>）</w:t>
      </w:r>
      <w:r w:rsidR="00FC61AE">
        <w:rPr>
          <w:rFonts w:ascii="宋体" w:hAnsi="宋体"/>
          <w:b/>
          <w:sz w:val="21"/>
          <w:szCs w:val="21"/>
        </w:rPr>
        <w:t xml:space="preserve">       </w:t>
      </w:r>
      <w:r w:rsidR="00FC61AE" w:rsidRPr="00FF0034">
        <w:rPr>
          <w:rFonts w:ascii="宋体" w:hAnsi="宋体"/>
          <w:b/>
          <w:sz w:val="21"/>
          <w:szCs w:val="21"/>
          <w:bdr w:val="single" w:sz="4" w:space="0" w:color="auto"/>
        </w:rPr>
        <w:t>pH=-lg{c</w:t>
      </w:r>
      <w:r w:rsidR="00FC61AE" w:rsidRPr="00FF0034">
        <w:rPr>
          <w:rFonts w:ascii="宋体" w:hAnsi="宋体" w:hint="eastAsia"/>
          <w:b/>
          <w:sz w:val="21"/>
          <w:szCs w:val="21"/>
          <w:bdr w:val="single" w:sz="4" w:space="0" w:color="auto"/>
        </w:rPr>
        <w:t>（</w:t>
      </w:r>
      <w:r w:rsidR="00FC61AE" w:rsidRPr="00FF0034">
        <w:rPr>
          <w:rFonts w:ascii="宋体" w:hAnsi="宋体"/>
          <w:b/>
          <w:sz w:val="21"/>
          <w:szCs w:val="21"/>
          <w:u w:val="single"/>
          <w:bdr w:val="single" w:sz="4" w:space="0" w:color="auto"/>
        </w:rPr>
        <w:t>H</w:t>
      </w:r>
      <w:r w:rsidR="00FC61AE" w:rsidRPr="00FF0034">
        <w:rPr>
          <w:rFonts w:ascii="宋体" w:hAnsi="宋体"/>
          <w:b/>
          <w:sz w:val="21"/>
          <w:szCs w:val="21"/>
          <w:u w:val="single"/>
          <w:bdr w:val="single" w:sz="4" w:space="0" w:color="auto"/>
          <w:vertAlign w:val="superscript"/>
        </w:rPr>
        <w:t>+</w:t>
      </w:r>
      <w:r w:rsidR="00FC61AE" w:rsidRPr="00FF0034">
        <w:rPr>
          <w:rFonts w:ascii="宋体" w:hAnsi="宋体" w:hint="eastAsia"/>
          <w:b/>
          <w:sz w:val="21"/>
          <w:szCs w:val="21"/>
          <w:bdr w:val="single" w:sz="4" w:space="0" w:color="auto"/>
        </w:rPr>
        <w:t>）</w:t>
      </w:r>
      <w:r w:rsidR="00FC61AE" w:rsidRPr="00FF0034">
        <w:rPr>
          <w:rFonts w:ascii="宋体"/>
          <w:b/>
          <w:sz w:val="21"/>
          <w:szCs w:val="21"/>
          <w:bdr w:val="single" w:sz="4" w:space="0" w:color="auto"/>
        </w:rPr>
        <w:t>}</w:t>
      </w:r>
    </w:p>
    <w:p w14:paraId="7371AA6A" w14:textId="77777777" w:rsidR="00FC61AE" w:rsidRDefault="00FC61AE" w:rsidP="00347E39">
      <w:pPr>
        <w:rPr>
          <w:rFonts w:ascii="宋体"/>
          <w:sz w:val="21"/>
          <w:szCs w:val="21"/>
        </w:rPr>
      </w:pPr>
      <w:r w:rsidRPr="00A93010">
        <w:rPr>
          <w:rFonts w:ascii="宋体" w:hAnsi="宋体"/>
          <w:sz w:val="21"/>
          <w:szCs w:val="21"/>
        </w:rPr>
        <w:t>17.</w:t>
      </w:r>
      <w:r>
        <w:rPr>
          <w:rFonts w:ascii="宋体" w:hAnsi="宋体" w:hint="eastAsia"/>
          <w:sz w:val="21"/>
          <w:szCs w:val="21"/>
        </w:rPr>
        <w:t>水的离子积</w:t>
      </w:r>
      <w:r>
        <w:rPr>
          <w:rFonts w:ascii="宋体" w:hAnsi="宋体"/>
          <w:sz w:val="21"/>
          <w:szCs w:val="21"/>
        </w:rPr>
        <w:t>K</w:t>
      </w:r>
      <w:r w:rsidRPr="00A93010">
        <w:rPr>
          <w:rFonts w:ascii="宋体" w:hAnsi="宋体"/>
          <w:sz w:val="21"/>
          <w:szCs w:val="21"/>
          <w:vertAlign w:val="subscript"/>
        </w:rPr>
        <w:t>W</w:t>
      </w:r>
      <w:r>
        <w:rPr>
          <w:rFonts w:ascii="宋体" w:hAnsi="宋体"/>
          <w:sz w:val="21"/>
          <w:szCs w:val="21"/>
        </w:rPr>
        <w:t>=1.0*10</w:t>
      </w:r>
      <w:r w:rsidRPr="00A93010">
        <w:rPr>
          <w:rFonts w:ascii="宋体" w:hAnsi="宋体"/>
          <w:sz w:val="21"/>
          <w:szCs w:val="21"/>
          <w:vertAlign w:val="superscript"/>
        </w:rPr>
        <w:t>-14</w:t>
      </w:r>
    </w:p>
    <w:p w14:paraId="6AA38F47" w14:textId="77777777" w:rsidR="00FC61AE" w:rsidRDefault="00FC61AE" w:rsidP="00FF0034">
      <w:pPr>
        <w:rPr>
          <w:rFonts w:ascii="宋体"/>
          <w:sz w:val="21"/>
          <w:szCs w:val="21"/>
        </w:rPr>
      </w:pPr>
      <w:r>
        <w:rPr>
          <w:rFonts w:ascii="宋体" w:hAnsi="宋体"/>
          <w:sz w:val="21"/>
          <w:szCs w:val="21"/>
        </w:rPr>
        <w:t>18.</w:t>
      </w:r>
      <w:r w:rsidRPr="00A31FE0">
        <w:rPr>
          <w:rFonts w:ascii="宋体" w:hAnsi="宋体" w:hint="eastAsia"/>
          <w:sz w:val="21"/>
          <w:szCs w:val="21"/>
        </w:rPr>
        <w:t>同离子效应</w:t>
      </w:r>
      <w:r>
        <w:rPr>
          <w:rFonts w:ascii="宋体" w:hAnsi="宋体" w:hint="eastAsia"/>
          <w:sz w:val="21"/>
          <w:szCs w:val="21"/>
        </w:rPr>
        <w:t>：</w:t>
      </w:r>
      <w:r w:rsidRPr="00A31FE0">
        <w:rPr>
          <w:rFonts w:ascii="宋体" w:hAnsi="宋体" w:hint="eastAsia"/>
          <w:sz w:val="21"/>
          <w:szCs w:val="21"/>
        </w:rPr>
        <w:t>在弱酸的溶液中加入该酸的共轭碱，或在弱碱的溶液中加入该碱的共轭酸，使得弱酸或弱碱的解离度大大下降</w:t>
      </w:r>
      <w:r>
        <w:rPr>
          <w:rFonts w:ascii="宋体" w:hAnsi="宋体" w:hint="eastAsia"/>
          <w:sz w:val="21"/>
          <w:szCs w:val="21"/>
        </w:rPr>
        <w:t>的现象，</w:t>
      </w:r>
      <w:r w:rsidRPr="00FF0034">
        <w:rPr>
          <w:rFonts w:ascii="宋体" w:hAnsi="宋体" w:hint="eastAsia"/>
          <w:sz w:val="21"/>
          <w:szCs w:val="21"/>
        </w:rPr>
        <w:t>如</w:t>
      </w:r>
      <w:r w:rsidRPr="00FF0034">
        <w:rPr>
          <w:rFonts w:ascii="宋体" w:hAnsi="宋体"/>
          <w:sz w:val="21"/>
          <w:szCs w:val="21"/>
        </w:rPr>
        <w:t>HAc</w:t>
      </w:r>
      <w:r w:rsidRPr="00FF0034">
        <w:rPr>
          <w:rFonts w:ascii="宋体" w:hAnsi="宋体" w:hint="eastAsia"/>
          <w:sz w:val="21"/>
          <w:szCs w:val="21"/>
        </w:rPr>
        <w:t>的水溶液中加入</w:t>
      </w:r>
      <w:r w:rsidRPr="00FF0034">
        <w:rPr>
          <w:rFonts w:ascii="宋体" w:hAnsi="宋体"/>
          <w:sz w:val="21"/>
          <w:szCs w:val="21"/>
        </w:rPr>
        <w:t>NaAc</w:t>
      </w:r>
      <w:r>
        <w:rPr>
          <w:rFonts w:ascii="宋体" w:hAnsi="宋体" w:hint="eastAsia"/>
          <w:sz w:val="21"/>
          <w:szCs w:val="21"/>
        </w:rPr>
        <w:t>，</w:t>
      </w:r>
      <w:r w:rsidRPr="00FF0034">
        <w:rPr>
          <w:rFonts w:ascii="宋体" w:hAnsi="宋体" w:hint="eastAsia"/>
          <w:sz w:val="21"/>
          <w:szCs w:val="21"/>
        </w:rPr>
        <w:t>使得</w:t>
      </w:r>
      <w:r w:rsidRPr="00FF0034">
        <w:rPr>
          <w:rFonts w:ascii="宋体" w:hAnsi="宋体"/>
          <w:sz w:val="21"/>
          <w:szCs w:val="21"/>
        </w:rPr>
        <w:t>HAc</w:t>
      </w:r>
      <w:r w:rsidRPr="00FF0034">
        <w:rPr>
          <w:rFonts w:ascii="宋体" w:hAnsi="宋体" w:hint="eastAsia"/>
          <w:sz w:val="21"/>
          <w:szCs w:val="21"/>
        </w:rPr>
        <w:t>解离平衡向左移动，</w:t>
      </w:r>
      <w:r w:rsidRPr="00FF0034">
        <w:rPr>
          <w:rFonts w:ascii="宋体" w:hAnsi="宋体"/>
          <w:sz w:val="21"/>
          <w:szCs w:val="21"/>
        </w:rPr>
        <w:t>HAc</w:t>
      </w:r>
      <w:r w:rsidRPr="00FF0034">
        <w:rPr>
          <w:rFonts w:ascii="宋体" w:hAnsi="宋体" w:hint="eastAsia"/>
          <w:sz w:val="21"/>
          <w:szCs w:val="21"/>
        </w:rPr>
        <w:t>的解离度降低</w:t>
      </w:r>
    </w:p>
    <w:p w14:paraId="1FBC90DA" w14:textId="77777777" w:rsidR="00FC61AE" w:rsidRDefault="00FC61AE" w:rsidP="00FF0034">
      <w:pPr>
        <w:rPr>
          <w:rFonts w:ascii="宋体"/>
          <w:sz w:val="21"/>
          <w:szCs w:val="21"/>
        </w:rPr>
      </w:pPr>
      <w:r>
        <w:rPr>
          <w:rFonts w:ascii="宋体" w:hAnsi="宋体"/>
          <w:sz w:val="21"/>
          <w:szCs w:val="21"/>
        </w:rPr>
        <w:t>19.</w:t>
      </w:r>
      <w:r>
        <w:rPr>
          <w:rFonts w:ascii="宋体" w:hAnsi="宋体" w:hint="eastAsia"/>
          <w:sz w:val="21"/>
          <w:szCs w:val="21"/>
        </w:rPr>
        <w:t>缓冲溶液：</w:t>
      </w:r>
      <w:r w:rsidRPr="003B05CB">
        <w:rPr>
          <w:rFonts w:ascii="宋体" w:hAnsi="宋体" w:hint="eastAsia"/>
          <w:sz w:val="21"/>
          <w:szCs w:val="21"/>
        </w:rPr>
        <w:t>对外加的酸和碱具有缓冲能力</w:t>
      </w:r>
      <w:r>
        <w:rPr>
          <w:rFonts w:ascii="宋体" w:hAnsi="宋体" w:hint="eastAsia"/>
          <w:sz w:val="21"/>
          <w:szCs w:val="21"/>
        </w:rPr>
        <w:t>的溶液</w:t>
      </w:r>
    </w:p>
    <w:p w14:paraId="200DD0EA" w14:textId="77777777" w:rsidR="00FC61AE" w:rsidRPr="003B05CB" w:rsidRDefault="00291A92" w:rsidP="00885A44">
      <w:pPr>
        <w:ind w:firstLineChars="50" w:firstLine="120"/>
        <w:rPr>
          <w:rFonts w:ascii="宋体"/>
          <w:sz w:val="21"/>
          <w:szCs w:val="21"/>
        </w:rPr>
      </w:pPr>
      <w:r>
        <w:rPr>
          <w:noProof/>
        </w:rPr>
        <mc:AlternateContent>
          <mc:Choice Requires="wps">
            <w:drawing>
              <wp:anchor distT="0" distB="0" distL="114300" distR="114300" simplePos="0" relativeHeight="251663872" behindDoc="1" locked="0" layoutInCell="1" allowOverlap="1" wp14:anchorId="76701E0C" wp14:editId="463DB7E2">
                <wp:simplePos x="0" y="0"/>
                <wp:positionH relativeFrom="column">
                  <wp:posOffset>-19050</wp:posOffset>
                </wp:positionH>
                <wp:positionV relativeFrom="paragraph">
                  <wp:posOffset>38100</wp:posOffset>
                </wp:positionV>
                <wp:extent cx="6705600" cy="1123950"/>
                <wp:effectExtent l="0" t="0" r="19050" b="19050"/>
                <wp:wrapNone/>
                <wp:docPr id="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123950"/>
                        </a:xfrm>
                        <a:prstGeom prst="rect">
                          <a:avLst/>
                        </a:prstGeom>
                        <a:solidFill>
                          <a:srgbClr val="FFFFFF"/>
                        </a:solidFill>
                        <a:ln w="9525">
                          <a:solidFill>
                            <a:srgbClr val="000000"/>
                          </a:solidFill>
                          <a:miter lim="800000"/>
                          <a:headEnd/>
                          <a:tailEnd/>
                        </a:ln>
                      </wps:spPr>
                      <wps:txbx>
                        <w:txbxContent>
                          <w:p w14:paraId="08105FBB" w14:textId="77777777" w:rsidR="00952976" w:rsidRDefault="0095297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701E0C" id="_x0000_s1037" type="#_x0000_t202" style="position:absolute;left:0;text-align:left;margin-left:-1.5pt;margin-top:3pt;width:528pt;height:8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">
                <v:textbox>
                  <w:txbxContent>
                    <w:p w14:paraId="08105FBB" w14:textId="77777777" w:rsidR="00952976" w:rsidRDefault="00952976"/>
                  </w:txbxContent>
                </v:textbox>
              </v:shape>
            </w:pict>
          </mc:Fallback>
        </mc:AlternateContent>
      </w:r>
      <w:r w:rsidR="00FC61AE" w:rsidRPr="003B05CB">
        <w:rPr>
          <w:rFonts w:ascii="宋体" w:hAnsi="宋体" w:hint="eastAsia"/>
          <w:sz w:val="21"/>
          <w:szCs w:val="21"/>
        </w:rPr>
        <w:t>以</w:t>
      </w:r>
      <w:r w:rsidR="00FC61AE" w:rsidRPr="003B05CB">
        <w:rPr>
          <w:rFonts w:ascii="宋体" w:hAnsi="宋体"/>
          <w:sz w:val="21"/>
          <w:szCs w:val="21"/>
        </w:rPr>
        <w:t>HAc</w:t>
      </w:r>
      <w:r w:rsidR="00FC61AE" w:rsidRPr="003B05CB">
        <w:rPr>
          <w:rFonts w:ascii="宋体" w:hAnsi="宋体" w:hint="eastAsia"/>
          <w:sz w:val="21"/>
          <w:szCs w:val="21"/>
        </w:rPr>
        <w:t>和</w:t>
      </w:r>
      <w:r w:rsidR="00FC61AE" w:rsidRPr="003B05CB">
        <w:rPr>
          <w:rFonts w:ascii="宋体" w:hAnsi="宋体"/>
          <w:sz w:val="21"/>
          <w:szCs w:val="21"/>
        </w:rPr>
        <w:t>NaAc</w:t>
      </w:r>
      <w:r w:rsidR="00FC61AE" w:rsidRPr="003B05CB">
        <w:rPr>
          <w:rFonts w:ascii="宋体" w:hAnsi="宋体" w:hint="eastAsia"/>
          <w:sz w:val="21"/>
          <w:szCs w:val="21"/>
        </w:rPr>
        <w:t>的混合溶液为例</w:t>
      </w:r>
      <w:r w:rsidR="00FC61AE" w:rsidRPr="003B05CB">
        <w:rPr>
          <w:rFonts w:ascii="宋体" w:hAnsi="宋体"/>
          <w:sz w:val="21"/>
          <w:szCs w:val="21"/>
        </w:rPr>
        <w:t>:</w:t>
      </w:r>
      <w:r w:rsidR="00FC61AE">
        <w:rPr>
          <w:rFonts w:ascii="宋体" w:hAnsi="宋体"/>
          <w:sz w:val="21"/>
          <w:szCs w:val="21"/>
        </w:rPr>
        <w:t xml:space="preserve">                                                                      </w:t>
      </w:r>
    </w:p>
    <w:p w14:paraId="4D14730E" w14:textId="77777777" w:rsidR="00FC61AE" w:rsidRPr="003B05CB" w:rsidRDefault="00FC61AE" w:rsidP="00885A44">
      <w:pPr>
        <w:ind w:firstLineChars="50" w:firstLine="105"/>
        <w:rPr>
          <w:rFonts w:ascii="宋体"/>
          <w:sz w:val="21"/>
          <w:szCs w:val="21"/>
        </w:rPr>
      </w:pPr>
      <w:r w:rsidRPr="003B05CB">
        <w:rPr>
          <w:rFonts w:ascii="宋体" w:hAnsi="宋体"/>
          <w:sz w:val="21"/>
          <w:szCs w:val="21"/>
        </w:rPr>
        <w:t>NaAc == Na</w:t>
      </w:r>
      <w:r w:rsidRPr="00646AA1">
        <w:rPr>
          <w:rFonts w:ascii="宋体" w:hAnsi="宋体"/>
          <w:sz w:val="21"/>
          <w:szCs w:val="21"/>
          <w:vertAlign w:val="superscript"/>
        </w:rPr>
        <w:t>+</w:t>
      </w:r>
      <w:r>
        <w:rPr>
          <w:rFonts w:ascii="宋体" w:hAnsi="宋体"/>
          <w:sz w:val="21"/>
          <w:szCs w:val="21"/>
        </w:rPr>
        <w:t xml:space="preserve"> </w:t>
      </w:r>
      <w:r w:rsidRPr="003B05CB">
        <w:rPr>
          <w:rFonts w:ascii="宋体" w:hAnsi="宋体"/>
          <w:sz w:val="21"/>
          <w:szCs w:val="21"/>
        </w:rPr>
        <w:t>+ Ac</w:t>
      </w:r>
      <w:r w:rsidRPr="00646AA1">
        <w:rPr>
          <w:rFonts w:ascii="宋体" w:hAnsi="宋体"/>
          <w:sz w:val="21"/>
          <w:szCs w:val="21"/>
          <w:vertAlign w:val="superscript"/>
        </w:rPr>
        <w:t>-</w:t>
      </w:r>
      <w:r>
        <w:rPr>
          <w:rFonts w:ascii="宋体" w:hAnsi="宋体"/>
          <w:sz w:val="21"/>
          <w:szCs w:val="21"/>
        </w:rPr>
        <w:t xml:space="preserve">               </w:t>
      </w:r>
      <w:r w:rsidRPr="003B05CB">
        <w:rPr>
          <w:rFonts w:ascii="宋体" w:hAnsi="宋体"/>
          <w:sz w:val="21"/>
          <w:szCs w:val="21"/>
        </w:rPr>
        <w:t>HAc(aq) = H</w:t>
      </w:r>
      <w:r w:rsidRPr="00646AA1">
        <w:rPr>
          <w:rFonts w:ascii="宋体" w:hAnsi="宋体"/>
          <w:sz w:val="21"/>
          <w:szCs w:val="21"/>
          <w:vertAlign w:val="superscript"/>
        </w:rPr>
        <w:t>+</w:t>
      </w:r>
      <w:r w:rsidRPr="003B05CB">
        <w:rPr>
          <w:rFonts w:ascii="宋体" w:hAnsi="宋体"/>
          <w:sz w:val="21"/>
          <w:szCs w:val="21"/>
        </w:rPr>
        <w:t>(aq) + Ac</w:t>
      </w:r>
      <w:r w:rsidRPr="00646AA1">
        <w:rPr>
          <w:rFonts w:ascii="宋体" w:hAnsi="宋体"/>
          <w:sz w:val="21"/>
          <w:szCs w:val="21"/>
          <w:vertAlign w:val="superscript"/>
        </w:rPr>
        <w:t>-</w:t>
      </w:r>
      <w:r w:rsidRPr="003B05CB">
        <w:rPr>
          <w:rFonts w:ascii="宋体" w:hAnsi="宋体"/>
          <w:sz w:val="21"/>
          <w:szCs w:val="21"/>
        </w:rPr>
        <w:t>(aq)</w:t>
      </w:r>
      <w:r>
        <w:rPr>
          <w:rFonts w:ascii="宋体" w:hAnsi="宋体"/>
          <w:sz w:val="21"/>
          <w:szCs w:val="21"/>
        </w:rPr>
        <w:t xml:space="preserve">                                          </w:t>
      </w:r>
    </w:p>
    <w:p w14:paraId="248EB5F5" w14:textId="77777777" w:rsidR="00FC61AE" w:rsidRDefault="00FC61AE" w:rsidP="00885A44">
      <w:pPr>
        <w:ind w:leftChars="44" w:left="106"/>
        <w:rPr>
          <w:rFonts w:ascii="宋体"/>
          <w:sz w:val="21"/>
          <w:szCs w:val="21"/>
        </w:rPr>
      </w:pPr>
      <w:r w:rsidRPr="003B05CB">
        <w:rPr>
          <w:rFonts w:ascii="宋体" w:hAnsi="宋体" w:hint="eastAsia"/>
          <w:sz w:val="21"/>
          <w:szCs w:val="21"/>
        </w:rPr>
        <w:t>系统中大量</w:t>
      </w:r>
      <w:r w:rsidRPr="003B05CB">
        <w:rPr>
          <w:rFonts w:ascii="宋体" w:hAnsi="宋体"/>
          <w:sz w:val="21"/>
          <w:szCs w:val="21"/>
        </w:rPr>
        <w:t>HAc</w:t>
      </w:r>
      <w:r w:rsidRPr="003B05CB">
        <w:rPr>
          <w:rFonts w:ascii="宋体" w:hAnsi="宋体" w:hint="eastAsia"/>
          <w:sz w:val="21"/>
          <w:szCs w:val="21"/>
        </w:rPr>
        <w:t>、</w:t>
      </w:r>
      <w:r w:rsidRPr="003B05CB">
        <w:rPr>
          <w:rFonts w:ascii="宋体" w:hAnsi="宋体"/>
          <w:sz w:val="21"/>
          <w:szCs w:val="21"/>
        </w:rPr>
        <w:t>Ac</w:t>
      </w:r>
      <w:r w:rsidRPr="00646AA1">
        <w:rPr>
          <w:rFonts w:ascii="宋体" w:hAnsi="宋体" w:hint="eastAsia"/>
          <w:sz w:val="21"/>
          <w:szCs w:val="21"/>
          <w:vertAlign w:val="superscript"/>
        </w:rPr>
        <w:t>ˉ</w:t>
      </w:r>
      <w:r w:rsidRPr="003B05CB">
        <w:rPr>
          <w:rFonts w:ascii="宋体" w:hAnsi="宋体" w:hint="eastAsia"/>
          <w:sz w:val="21"/>
          <w:szCs w:val="21"/>
        </w:rPr>
        <w:t>存在，使</w:t>
      </w:r>
      <w:r w:rsidRPr="003B05CB">
        <w:rPr>
          <w:rFonts w:ascii="宋体" w:hAnsi="宋体"/>
          <w:sz w:val="21"/>
          <w:szCs w:val="21"/>
        </w:rPr>
        <w:t>H</w:t>
      </w:r>
      <w:r w:rsidRPr="00646AA1">
        <w:rPr>
          <w:rFonts w:ascii="宋体" w:hAnsi="宋体"/>
          <w:sz w:val="21"/>
          <w:szCs w:val="21"/>
          <w:vertAlign w:val="superscript"/>
        </w:rPr>
        <w:t>+</w:t>
      </w:r>
      <w:r w:rsidRPr="003B05CB">
        <w:rPr>
          <w:rFonts w:ascii="宋体" w:hAnsi="宋体" w:hint="eastAsia"/>
          <w:sz w:val="21"/>
          <w:szCs w:val="21"/>
        </w:rPr>
        <w:t>相对较少。当溶液中加入少量强酸时，</w:t>
      </w:r>
      <w:r w:rsidRPr="003B05CB">
        <w:rPr>
          <w:rFonts w:ascii="宋体" w:hAnsi="宋体"/>
          <w:sz w:val="21"/>
          <w:szCs w:val="21"/>
        </w:rPr>
        <w:t>H</w:t>
      </w:r>
      <w:r w:rsidRPr="00646AA1">
        <w:rPr>
          <w:rFonts w:ascii="宋体" w:hAnsi="宋体"/>
          <w:sz w:val="21"/>
          <w:szCs w:val="21"/>
          <w:vertAlign w:val="superscript"/>
        </w:rPr>
        <w:t>+</w:t>
      </w:r>
      <w:r w:rsidRPr="003B05CB">
        <w:rPr>
          <w:rFonts w:ascii="宋体" w:hAnsi="宋体" w:hint="eastAsia"/>
          <w:sz w:val="21"/>
          <w:szCs w:val="21"/>
        </w:rPr>
        <w:t>与</w:t>
      </w:r>
      <w:r w:rsidRPr="003B05CB">
        <w:rPr>
          <w:rFonts w:ascii="宋体" w:hAnsi="宋体"/>
          <w:sz w:val="21"/>
          <w:szCs w:val="21"/>
        </w:rPr>
        <w:t>Ac</w:t>
      </w:r>
      <w:r w:rsidRPr="00646AA1">
        <w:rPr>
          <w:rFonts w:ascii="宋体" w:hAnsi="宋体" w:hint="eastAsia"/>
          <w:sz w:val="21"/>
          <w:szCs w:val="21"/>
          <w:vertAlign w:val="superscript"/>
        </w:rPr>
        <w:t>ˉ</w:t>
      </w:r>
      <w:r w:rsidRPr="003B05CB">
        <w:rPr>
          <w:rFonts w:ascii="宋体" w:hAnsi="宋体" w:hint="eastAsia"/>
          <w:sz w:val="21"/>
          <w:szCs w:val="21"/>
        </w:rPr>
        <w:t>结合生成</w:t>
      </w:r>
      <w:r w:rsidRPr="003B05CB">
        <w:rPr>
          <w:rFonts w:ascii="宋体" w:hAnsi="宋体"/>
          <w:sz w:val="21"/>
          <w:szCs w:val="21"/>
        </w:rPr>
        <w:t>HAc</w:t>
      </w:r>
      <w:r w:rsidRPr="003B05CB">
        <w:rPr>
          <w:rFonts w:ascii="宋体" w:hAnsi="宋体" w:hint="eastAsia"/>
          <w:sz w:val="21"/>
          <w:szCs w:val="21"/>
        </w:rPr>
        <w:t>，使</w:t>
      </w:r>
      <w:r w:rsidRPr="003B05CB">
        <w:rPr>
          <w:rFonts w:ascii="宋体" w:hAnsi="宋体"/>
          <w:sz w:val="21"/>
          <w:szCs w:val="21"/>
        </w:rPr>
        <w:t>H+</w:t>
      </w:r>
      <w:r>
        <w:rPr>
          <w:rFonts w:ascii="宋体" w:hAnsi="宋体" w:hint="eastAsia"/>
          <w:sz w:val="21"/>
          <w:szCs w:val="21"/>
        </w:rPr>
        <w:t>的浓度保持基本不变；</w:t>
      </w:r>
      <w:r w:rsidRPr="00646AA1">
        <w:rPr>
          <w:rFonts w:ascii="宋体" w:hAnsi="宋体" w:hint="eastAsia"/>
          <w:sz w:val="21"/>
          <w:szCs w:val="21"/>
        </w:rPr>
        <w:t>若往系统中加入少量强碱，则</w:t>
      </w:r>
      <w:r w:rsidRPr="00646AA1">
        <w:rPr>
          <w:rFonts w:ascii="宋体" w:hAnsi="宋体"/>
          <w:sz w:val="21"/>
          <w:szCs w:val="21"/>
        </w:rPr>
        <w:t>H+</w:t>
      </w:r>
      <w:r w:rsidRPr="00646AA1">
        <w:rPr>
          <w:rFonts w:ascii="宋体" w:hAnsi="宋体" w:hint="eastAsia"/>
          <w:sz w:val="21"/>
          <w:szCs w:val="21"/>
        </w:rPr>
        <w:t>与</w:t>
      </w:r>
      <w:r w:rsidRPr="00646AA1">
        <w:rPr>
          <w:rFonts w:ascii="宋体" w:hAnsi="宋体"/>
          <w:sz w:val="21"/>
          <w:szCs w:val="21"/>
        </w:rPr>
        <w:t>OH-</w:t>
      </w:r>
      <w:r w:rsidRPr="00646AA1">
        <w:rPr>
          <w:rFonts w:ascii="宋体" w:hAnsi="宋体" w:hint="eastAsia"/>
          <w:sz w:val="21"/>
          <w:szCs w:val="21"/>
        </w:rPr>
        <w:t>结合生成</w:t>
      </w:r>
      <w:r w:rsidRPr="00646AA1">
        <w:rPr>
          <w:rFonts w:ascii="宋体" w:hAnsi="宋体"/>
          <w:sz w:val="21"/>
          <w:szCs w:val="21"/>
        </w:rPr>
        <w:t>H2O</w:t>
      </w:r>
      <w:r w:rsidRPr="00646AA1">
        <w:rPr>
          <w:rFonts w:ascii="宋体" w:hAnsi="宋体" w:hint="eastAsia"/>
          <w:sz w:val="21"/>
          <w:szCs w:val="21"/>
        </w:rPr>
        <w:t>，使</w:t>
      </w:r>
      <w:r w:rsidRPr="00646AA1">
        <w:rPr>
          <w:rFonts w:ascii="宋体" w:hAnsi="宋体"/>
          <w:sz w:val="21"/>
          <w:szCs w:val="21"/>
        </w:rPr>
        <w:t>HAc</w:t>
      </w:r>
      <w:r w:rsidRPr="00646AA1">
        <w:rPr>
          <w:rFonts w:ascii="宋体" w:hAnsi="宋体" w:hint="eastAsia"/>
          <w:sz w:val="21"/>
          <w:szCs w:val="21"/>
        </w:rPr>
        <w:t>解离平衡右移，</w:t>
      </w:r>
      <w:r w:rsidRPr="00646AA1">
        <w:rPr>
          <w:rFonts w:ascii="宋体" w:hAnsi="宋体"/>
          <w:sz w:val="21"/>
          <w:szCs w:val="21"/>
        </w:rPr>
        <w:t xml:space="preserve"> HAc</w:t>
      </w:r>
      <w:r w:rsidRPr="00646AA1">
        <w:rPr>
          <w:rFonts w:ascii="宋体" w:hAnsi="宋体" w:hint="eastAsia"/>
          <w:sz w:val="21"/>
          <w:szCs w:val="21"/>
        </w:rPr>
        <w:t>的浓度减少，而</w:t>
      </w:r>
      <w:r w:rsidRPr="00646AA1">
        <w:rPr>
          <w:rFonts w:ascii="宋体" w:hAnsi="宋体"/>
          <w:sz w:val="21"/>
          <w:szCs w:val="21"/>
        </w:rPr>
        <w:t>H+</w:t>
      </w:r>
      <w:r w:rsidRPr="00646AA1">
        <w:rPr>
          <w:rFonts w:ascii="宋体" w:hAnsi="宋体" w:hint="eastAsia"/>
          <w:sz w:val="21"/>
          <w:szCs w:val="21"/>
        </w:rPr>
        <w:t>的浓度仍保持基本不变</w:t>
      </w:r>
    </w:p>
    <w:p w14:paraId="11E731A0" w14:textId="77777777" w:rsidR="00FC61AE" w:rsidRPr="00B94054" w:rsidRDefault="00FC61AE" w:rsidP="00BB3A61">
      <w:pPr>
        <w:rPr>
          <w:rFonts w:ascii="宋体"/>
          <w:sz w:val="21"/>
          <w:szCs w:val="21"/>
        </w:rPr>
      </w:pPr>
      <w:r>
        <w:rPr>
          <w:rFonts w:ascii="宋体" w:hAnsi="宋体" w:hint="eastAsia"/>
          <w:sz w:val="21"/>
          <w:szCs w:val="21"/>
        </w:rPr>
        <w:t>组成缓冲溶液的一对共轭酸碱：</w:t>
      </w:r>
      <w:r>
        <w:rPr>
          <w:rFonts w:ascii="宋体" w:hAnsi="宋体"/>
          <w:sz w:val="21"/>
          <w:szCs w:val="21"/>
        </w:rPr>
        <w:t>HAc-</w:t>
      </w:r>
      <w:r w:rsidRPr="00B94054">
        <w:rPr>
          <w:rFonts w:ascii="宋体" w:hAnsi="宋体"/>
          <w:sz w:val="21"/>
          <w:szCs w:val="21"/>
        </w:rPr>
        <w:t>Ac</w:t>
      </w:r>
      <w:r w:rsidRPr="00B94054">
        <w:rPr>
          <w:rFonts w:ascii="宋体" w:hAnsi="宋体"/>
          <w:sz w:val="21"/>
          <w:szCs w:val="21"/>
          <w:vertAlign w:val="superscript"/>
        </w:rPr>
        <w:t>-</w:t>
      </w:r>
      <w:r>
        <w:rPr>
          <w:rFonts w:ascii="宋体" w:hAnsi="宋体"/>
          <w:sz w:val="21"/>
          <w:szCs w:val="21"/>
        </w:rPr>
        <w:t>/</w:t>
      </w:r>
      <w:r>
        <w:rPr>
          <w:rFonts w:ascii="宋体" w:hAnsi="宋体"/>
          <w:sz w:val="21"/>
          <w:szCs w:val="21"/>
          <w:vertAlign w:val="superscript"/>
        </w:rPr>
        <w:t xml:space="preserve"> </w:t>
      </w:r>
      <w:r w:rsidRPr="00B94054">
        <w:rPr>
          <w:rFonts w:ascii="宋体" w:hAnsi="宋体"/>
          <w:sz w:val="21"/>
          <w:szCs w:val="21"/>
        </w:rPr>
        <w:t>NH</w:t>
      </w:r>
      <w:r w:rsidRPr="00B94054">
        <w:rPr>
          <w:rFonts w:ascii="宋体" w:hAnsi="宋体"/>
          <w:sz w:val="21"/>
          <w:szCs w:val="21"/>
          <w:vertAlign w:val="subscript"/>
        </w:rPr>
        <w:t>4</w:t>
      </w:r>
      <w:r w:rsidRPr="00B94054">
        <w:rPr>
          <w:rFonts w:ascii="宋体" w:hAnsi="宋体"/>
          <w:sz w:val="21"/>
          <w:szCs w:val="21"/>
          <w:vertAlign w:val="superscript"/>
        </w:rPr>
        <w:t>+</w:t>
      </w:r>
      <w:r>
        <w:rPr>
          <w:rFonts w:ascii="宋体" w:hAnsi="宋体"/>
          <w:sz w:val="21"/>
          <w:szCs w:val="21"/>
        </w:rPr>
        <w:t>-</w:t>
      </w:r>
      <w:r w:rsidRPr="00B94054">
        <w:rPr>
          <w:rFonts w:ascii="宋体" w:hAnsi="宋体"/>
          <w:sz w:val="21"/>
          <w:szCs w:val="21"/>
        </w:rPr>
        <w:t>NH</w:t>
      </w:r>
      <w:r w:rsidRPr="00B94054">
        <w:rPr>
          <w:rFonts w:ascii="宋体" w:hAnsi="宋体"/>
          <w:sz w:val="21"/>
          <w:szCs w:val="21"/>
          <w:vertAlign w:val="superscript"/>
        </w:rPr>
        <w:t>3</w:t>
      </w:r>
      <w:r>
        <w:rPr>
          <w:rFonts w:ascii="宋体" w:hAnsi="宋体"/>
          <w:sz w:val="21"/>
          <w:szCs w:val="21"/>
        </w:rPr>
        <w:t>/H</w:t>
      </w:r>
      <w:r w:rsidRPr="00B94054">
        <w:rPr>
          <w:rFonts w:ascii="宋体" w:hAnsi="宋体"/>
          <w:sz w:val="21"/>
          <w:szCs w:val="21"/>
          <w:vertAlign w:val="subscript"/>
        </w:rPr>
        <w:t>2</w:t>
      </w:r>
      <w:r>
        <w:rPr>
          <w:rFonts w:ascii="宋体" w:hAnsi="宋体"/>
          <w:sz w:val="21"/>
          <w:szCs w:val="21"/>
        </w:rPr>
        <w:t>PO</w:t>
      </w:r>
      <w:r w:rsidRPr="00B94054">
        <w:rPr>
          <w:rFonts w:ascii="宋体" w:hAnsi="宋体"/>
          <w:sz w:val="21"/>
          <w:szCs w:val="21"/>
          <w:vertAlign w:val="subscript"/>
        </w:rPr>
        <w:t>4</w:t>
      </w:r>
      <w:r w:rsidRPr="00B94054">
        <w:rPr>
          <w:rFonts w:ascii="宋体" w:hAnsi="宋体"/>
          <w:sz w:val="21"/>
          <w:szCs w:val="21"/>
          <w:vertAlign w:val="superscript"/>
        </w:rPr>
        <w:t>-</w:t>
      </w:r>
      <w:r>
        <w:rPr>
          <w:rFonts w:ascii="宋体" w:hAnsi="宋体"/>
          <w:sz w:val="21"/>
          <w:szCs w:val="21"/>
        </w:rPr>
        <w:t>-HPO</w:t>
      </w:r>
      <w:r w:rsidRPr="00B94054">
        <w:rPr>
          <w:rFonts w:ascii="宋体" w:hAnsi="宋体"/>
          <w:sz w:val="21"/>
          <w:szCs w:val="21"/>
          <w:vertAlign w:val="subscript"/>
        </w:rPr>
        <w:t>4</w:t>
      </w:r>
      <w:r w:rsidRPr="00B94054">
        <w:rPr>
          <w:rFonts w:ascii="宋体" w:hAnsi="宋体"/>
          <w:sz w:val="21"/>
          <w:szCs w:val="21"/>
          <w:vertAlign w:val="superscript"/>
        </w:rPr>
        <w:t>2-</w:t>
      </w:r>
      <w:r>
        <w:rPr>
          <w:rFonts w:ascii="宋体" w:hAnsi="宋体" w:hint="eastAsia"/>
          <w:sz w:val="21"/>
          <w:szCs w:val="21"/>
        </w:rPr>
        <w:t>等</w:t>
      </w:r>
    </w:p>
    <w:p w14:paraId="6D6794C0" w14:textId="77777777" w:rsidR="00FC61AE" w:rsidRDefault="00FC61AE" w:rsidP="00BB3A61">
      <w:pPr>
        <w:rPr>
          <w:rFonts w:ascii="宋体"/>
          <w:sz w:val="21"/>
          <w:szCs w:val="21"/>
          <w:vertAlign w:val="superscript"/>
        </w:rPr>
      </w:pPr>
      <w:r>
        <w:rPr>
          <w:rFonts w:ascii="宋体" w:hAnsi="宋体"/>
          <w:sz w:val="21"/>
          <w:szCs w:val="21"/>
        </w:rPr>
        <w:t>20</w:t>
      </w:r>
      <w:r>
        <w:rPr>
          <w:rFonts w:ascii="宋体" w:hAnsi="宋体" w:hint="eastAsia"/>
          <w:sz w:val="21"/>
          <w:szCs w:val="21"/>
        </w:rPr>
        <w:t>．</w:t>
      </w:r>
      <w:r w:rsidRPr="008A5984">
        <w:rPr>
          <w:rFonts w:ascii="宋体" w:hAnsi="宋体" w:hint="eastAsia"/>
          <w:sz w:val="21"/>
          <w:szCs w:val="21"/>
        </w:rPr>
        <w:t>缓冲溶液的</w:t>
      </w:r>
      <w:r w:rsidRPr="008A5984">
        <w:rPr>
          <w:rFonts w:ascii="宋体" w:hAnsi="宋体"/>
          <w:sz w:val="21"/>
          <w:szCs w:val="21"/>
        </w:rPr>
        <w:t>pH</w:t>
      </w:r>
      <w:r>
        <w:rPr>
          <w:rFonts w:ascii="宋体" w:hAnsi="宋体" w:hint="eastAsia"/>
          <w:sz w:val="21"/>
          <w:szCs w:val="21"/>
        </w:rPr>
        <w:t>：</w:t>
      </w:r>
      <w:r w:rsidRPr="00B94054">
        <w:rPr>
          <w:rFonts w:ascii="宋体" w:hAnsi="宋体" w:hint="eastAsia"/>
          <w:sz w:val="21"/>
          <w:szCs w:val="21"/>
        </w:rPr>
        <w:t>共轭酸</w:t>
      </w:r>
      <w:r w:rsidRPr="00B94054">
        <w:rPr>
          <w:rFonts w:ascii="宋体" w:hAnsi="宋体"/>
          <w:sz w:val="21"/>
          <w:szCs w:val="21"/>
        </w:rPr>
        <w:t xml:space="preserve"> = </w:t>
      </w:r>
      <w:r w:rsidRPr="00B94054">
        <w:rPr>
          <w:rFonts w:ascii="宋体" w:hAnsi="宋体" w:hint="eastAsia"/>
          <w:sz w:val="21"/>
          <w:szCs w:val="21"/>
        </w:rPr>
        <w:t>共轭碱</w:t>
      </w:r>
      <w:r w:rsidRPr="00B94054">
        <w:rPr>
          <w:rFonts w:ascii="宋体" w:hAnsi="宋体"/>
          <w:sz w:val="21"/>
          <w:szCs w:val="21"/>
        </w:rPr>
        <w:t xml:space="preserve"> + H</w:t>
      </w:r>
      <w:r w:rsidRPr="00B94054">
        <w:rPr>
          <w:rFonts w:ascii="宋体" w:hAnsi="宋体"/>
          <w:sz w:val="21"/>
          <w:szCs w:val="21"/>
          <w:vertAlign w:val="superscript"/>
        </w:rPr>
        <w:t>+</w:t>
      </w:r>
    </w:p>
    <w:p w14:paraId="39C26A7C" w14:textId="77777777" w:rsidR="00FC61AE" w:rsidRDefault="00291A92" w:rsidP="00BB3A61">
      <w:pPr>
        <w:rPr>
          <w:rFonts w:ascii="宋体"/>
          <w:sz w:val="21"/>
          <w:szCs w:val="21"/>
        </w:rPr>
      </w:pPr>
      <w:r>
        <w:rPr>
          <w:rFonts w:ascii="宋体"/>
          <w:noProof/>
          <w:sz w:val="21"/>
          <w:szCs w:val="21"/>
          <w:bdr w:val="single" w:sz="4" w:space="0" w:color="auto"/>
        </w:rPr>
        <w:drawing>
          <wp:inline distT="0" distB="0" distL="0" distR="0" wp14:anchorId="48C426F4" wp14:editId="28172DEB">
            <wp:extent cx="1323975" cy="314325"/>
            <wp:effectExtent l="0" t="0" r="9525" b="952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23975" cy="314325"/>
                    </a:xfrm>
                    <a:prstGeom prst="rect">
                      <a:avLst/>
                    </a:prstGeom>
                    <a:noFill/>
                    <a:ln>
                      <a:noFill/>
                    </a:ln>
                  </pic:spPr>
                </pic:pic>
              </a:graphicData>
            </a:graphic>
          </wp:inline>
        </w:drawing>
      </w:r>
      <w:r w:rsidR="00FC61AE">
        <w:rPr>
          <w:rFonts w:ascii="宋体" w:hAnsi="宋体"/>
          <w:sz w:val="21"/>
          <w:szCs w:val="21"/>
        </w:rPr>
        <w:t xml:space="preserve">          </w:t>
      </w:r>
      <w:r>
        <w:rPr>
          <w:rFonts w:ascii="宋体"/>
          <w:noProof/>
          <w:sz w:val="21"/>
          <w:szCs w:val="21"/>
          <w:bdr w:val="single" w:sz="4" w:space="0" w:color="auto"/>
        </w:rPr>
        <w:drawing>
          <wp:inline distT="0" distB="0" distL="0" distR="0" wp14:anchorId="1C494A98" wp14:editId="42BF61DD">
            <wp:extent cx="1266825" cy="333375"/>
            <wp:effectExtent l="0" t="0" r="9525" b="952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r w:rsidR="00FC61AE">
        <w:rPr>
          <w:rFonts w:ascii="宋体" w:hAnsi="宋体"/>
          <w:sz w:val="21"/>
          <w:szCs w:val="21"/>
        </w:rPr>
        <w:t xml:space="preserve">       </w:t>
      </w:r>
      <w:r>
        <w:rPr>
          <w:rFonts w:ascii="宋体"/>
          <w:noProof/>
          <w:sz w:val="21"/>
          <w:szCs w:val="21"/>
          <w:bdr w:val="single" w:sz="4" w:space="0" w:color="auto"/>
        </w:rPr>
        <w:drawing>
          <wp:inline distT="0" distB="0" distL="0" distR="0" wp14:anchorId="431A416A" wp14:editId="614C4916">
            <wp:extent cx="1285875" cy="352425"/>
            <wp:effectExtent l="0" t="0" r="9525" b="952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5875" cy="352425"/>
                    </a:xfrm>
                    <a:prstGeom prst="rect">
                      <a:avLst/>
                    </a:prstGeom>
                    <a:noFill/>
                    <a:ln>
                      <a:noFill/>
                    </a:ln>
                  </pic:spPr>
                </pic:pic>
              </a:graphicData>
            </a:graphic>
          </wp:inline>
        </w:drawing>
      </w:r>
      <w:r>
        <w:rPr>
          <w:rFonts w:ascii="宋体"/>
          <w:noProof/>
          <w:sz w:val="21"/>
          <w:szCs w:val="21"/>
          <w:bdr w:val="single" w:sz="4" w:space="0" w:color="auto"/>
        </w:rPr>
        <w:drawing>
          <wp:inline distT="0" distB="0" distL="0" distR="0" wp14:anchorId="469CB911" wp14:editId="0574A67C">
            <wp:extent cx="1285875" cy="333375"/>
            <wp:effectExtent l="0" t="0" r="9525" b="9525"/>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85875" cy="333375"/>
                    </a:xfrm>
                    <a:prstGeom prst="rect">
                      <a:avLst/>
                    </a:prstGeom>
                    <a:noFill/>
                    <a:ln>
                      <a:noFill/>
                    </a:ln>
                  </pic:spPr>
                </pic:pic>
              </a:graphicData>
            </a:graphic>
          </wp:inline>
        </w:drawing>
      </w:r>
    </w:p>
    <w:p w14:paraId="727BDDB4" w14:textId="77777777" w:rsidR="00FC61AE" w:rsidRDefault="00FC61AE" w:rsidP="00BB3A61">
      <w:pPr>
        <w:rPr>
          <w:rFonts w:ascii="宋体"/>
          <w:sz w:val="21"/>
          <w:szCs w:val="21"/>
        </w:rPr>
      </w:pPr>
      <w:r>
        <w:rPr>
          <w:rFonts w:ascii="宋体" w:hAnsi="宋体" w:hint="eastAsia"/>
          <w:sz w:val="21"/>
          <w:szCs w:val="21"/>
        </w:rPr>
        <w:t>其中</w:t>
      </w:r>
      <w:r>
        <w:rPr>
          <w:rFonts w:ascii="宋体" w:hAnsi="宋体"/>
          <w:sz w:val="21"/>
          <w:szCs w:val="21"/>
        </w:rPr>
        <w:t>K</w:t>
      </w:r>
      <w:r w:rsidRPr="00B94054">
        <w:rPr>
          <w:rFonts w:ascii="宋体" w:hAnsi="宋体"/>
          <w:sz w:val="21"/>
          <w:szCs w:val="21"/>
          <w:vertAlign w:val="subscript"/>
        </w:rPr>
        <w:t>a</w:t>
      </w:r>
      <w:r>
        <w:rPr>
          <w:rFonts w:ascii="宋体" w:hAnsi="宋体" w:hint="eastAsia"/>
          <w:sz w:val="21"/>
          <w:szCs w:val="21"/>
        </w:rPr>
        <w:t>为共轭酸的解离常数，</w:t>
      </w:r>
      <w:r>
        <w:rPr>
          <w:rFonts w:ascii="宋体" w:hAnsi="宋体"/>
          <w:sz w:val="21"/>
          <w:szCs w:val="21"/>
        </w:rPr>
        <w:t>pK</w:t>
      </w:r>
      <w:r w:rsidRPr="00B94054">
        <w:rPr>
          <w:rFonts w:ascii="宋体" w:hAnsi="宋体"/>
          <w:sz w:val="21"/>
          <w:szCs w:val="21"/>
          <w:vertAlign w:val="subscript"/>
        </w:rPr>
        <w:t>a</w:t>
      </w:r>
      <w:r>
        <w:rPr>
          <w:rFonts w:ascii="宋体" w:hAnsi="宋体" w:hint="eastAsia"/>
          <w:sz w:val="21"/>
          <w:szCs w:val="21"/>
        </w:rPr>
        <w:t>为</w:t>
      </w:r>
      <w:r>
        <w:rPr>
          <w:rFonts w:ascii="宋体" w:hAnsi="宋体"/>
          <w:sz w:val="21"/>
          <w:szCs w:val="21"/>
        </w:rPr>
        <w:t>K</w:t>
      </w:r>
      <w:r w:rsidRPr="00B94054">
        <w:rPr>
          <w:rFonts w:ascii="宋体" w:hAnsi="宋体"/>
          <w:sz w:val="21"/>
          <w:szCs w:val="21"/>
          <w:vertAlign w:val="subscript"/>
        </w:rPr>
        <w:t>a</w:t>
      </w:r>
      <w:r>
        <w:rPr>
          <w:rFonts w:ascii="宋体" w:hAnsi="宋体" w:hint="eastAsia"/>
          <w:sz w:val="21"/>
          <w:szCs w:val="21"/>
        </w:rPr>
        <w:t>的负对数</w:t>
      </w:r>
    </w:p>
    <w:p w14:paraId="14F5273F" w14:textId="77777777" w:rsidR="00FC61AE" w:rsidRPr="00AA23B6" w:rsidRDefault="00FC61AE" w:rsidP="00AA23B6">
      <w:pPr>
        <w:rPr>
          <w:rFonts w:ascii="宋体"/>
          <w:sz w:val="21"/>
          <w:szCs w:val="21"/>
        </w:rPr>
      </w:pPr>
      <w:r w:rsidRPr="00AA23B6">
        <w:rPr>
          <w:rFonts w:ascii="宋体" w:hAnsi="宋体" w:hint="eastAsia"/>
          <w:sz w:val="21"/>
          <w:szCs w:val="21"/>
        </w:rPr>
        <w:t>缓冲能力主要与以下</w:t>
      </w:r>
      <w:r w:rsidRPr="00D67CB4">
        <w:rPr>
          <w:rFonts w:ascii="宋体" w:hAnsi="宋体" w:hint="eastAsia"/>
          <w:b/>
          <w:sz w:val="21"/>
          <w:szCs w:val="21"/>
        </w:rPr>
        <w:t>因素有关</w:t>
      </w:r>
      <w:r w:rsidRPr="00AA23B6">
        <w:rPr>
          <w:rFonts w:ascii="宋体" w:hAnsi="宋体" w:hint="eastAsia"/>
          <w:sz w:val="21"/>
          <w:szCs w:val="21"/>
        </w:rPr>
        <w:t>：</w:t>
      </w:r>
    </w:p>
    <w:p w14:paraId="1BEF623F" w14:textId="77777777" w:rsidR="00FC61AE" w:rsidRPr="00AA23B6" w:rsidRDefault="00FC61AE" w:rsidP="00AA23B6">
      <w:pPr>
        <w:rPr>
          <w:rFonts w:ascii="宋体"/>
          <w:sz w:val="21"/>
          <w:szCs w:val="21"/>
        </w:rPr>
      </w:pPr>
      <w:r>
        <w:rPr>
          <w:rFonts w:ascii="宋体" w:hAnsi="宋体"/>
          <w:sz w:val="21"/>
          <w:szCs w:val="21"/>
        </w:rPr>
        <w:t>a</w:t>
      </w:r>
      <w:r>
        <w:rPr>
          <w:rFonts w:ascii="宋体" w:hAnsi="宋体" w:hint="eastAsia"/>
          <w:sz w:val="21"/>
          <w:szCs w:val="21"/>
        </w:rPr>
        <w:t>）</w:t>
      </w:r>
      <w:r w:rsidRPr="00AA23B6">
        <w:rPr>
          <w:rFonts w:ascii="宋体" w:hAnsi="宋体" w:hint="eastAsia"/>
          <w:sz w:val="21"/>
          <w:szCs w:val="21"/>
        </w:rPr>
        <w:t>缓冲溶液中共轭酸的</w:t>
      </w:r>
      <w:r w:rsidRPr="00AA23B6">
        <w:rPr>
          <w:rFonts w:ascii="宋体" w:hAnsi="宋体"/>
          <w:b/>
          <w:sz w:val="21"/>
          <w:szCs w:val="21"/>
        </w:rPr>
        <w:t>pK</w:t>
      </w:r>
      <w:r w:rsidRPr="00AA23B6">
        <w:rPr>
          <w:rFonts w:ascii="宋体" w:hAnsi="宋体"/>
          <w:b/>
          <w:sz w:val="21"/>
          <w:szCs w:val="21"/>
          <w:vertAlign w:val="subscript"/>
        </w:rPr>
        <w:t>a</w:t>
      </w:r>
      <w:r w:rsidRPr="00AA23B6">
        <w:rPr>
          <w:rFonts w:ascii="宋体" w:hAnsi="宋体" w:hint="eastAsia"/>
          <w:sz w:val="21"/>
          <w:szCs w:val="21"/>
        </w:rPr>
        <w:t>值：缓冲溶液的</w:t>
      </w:r>
      <w:r w:rsidRPr="00AA23B6">
        <w:rPr>
          <w:rFonts w:ascii="宋体" w:hAnsi="宋体"/>
          <w:sz w:val="21"/>
          <w:szCs w:val="21"/>
        </w:rPr>
        <w:t>pH</w:t>
      </w:r>
      <w:r w:rsidRPr="00AA23B6">
        <w:rPr>
          <w:rFonts w:ascii="宋体" w:hAnsi="宋体" w:hint="eastAsia"/>
          <w:sz w:val="21"/>
          <w:szCs w:val="21"/>
        </w:rPr>
        <w:t>在其</w:t>
      </w:r>
      <w:r w:rsidRPr="00AA23B6">
        <w:rPr>
          <w:rFonts w:ascii="宋体" w:hAnsi="宋体"/>
          <w:sz w:val="21"/>
          <w:szCs w:val="21"/>
        </w:rPr>
        <w:t>pK</w:t>
      </w:r>
      <w:r w:rsidRPr="00AA23B6">
        <w:rPr>
          <w:rFonts w:ascii="宋体" w:hAnsi="宋体"/>
          <w:sz w:val="21"/>
          <w:szCs w:val="21"/>
          <w:vertAlign w:val="subscript"/>
        </w:rPr>
        <w:t>a</w:t>
      </w:r>
      <w:r>
        <w:rPr>
          <w:rFonts w:ascii="宋体" w:hAnsi="宋体" w:hint="eastAsia"/>
          <w:sz w:val="21"/>
          <w:szCs w:val="21"/>
        </w:rPr>
        <w:t>值附近时，缓冲能力最大</w:t>
      </w:r>
    </w:p>
    <w:p w14:paraId="4998D3DE" w14:textId="77777777" w:rsidR="00FC61AE" w:rsidRPr="00AA23B6" w:rsidRDefault="00FC61AE" w:rsidP="00AA23B6">
      <w:pPr>
        <w:rPr>
          <w:rFonts w:ascii="宋体"/>
          <w:sz w:val="21"/>
          <w:szCs w:val="21"/>
        </w:rPr>
      </w:pPr>
      <w:r>
        <w:rPr>
          <w:rFonts w:ascii="宋体" w:hAnsi="宋体"/>
          <w:sz w:val="21"/>
          <w:szCs w:val="21"/>
        </w:rPr>
        <w:t>b</w:t>
      </w:r>
      <w:r>
        <w:rPr>
          <w:rFonts w:ascii="宋体" w:hAnsi="宋体" w:hint="eastAsia"/>
          <w:sz w:val="21"/>
          <w:szCs w:val="21"/>
        </w:rPr>
        <w:t>）</w:t>
      </w:r>
      <w:r w:rsidRPr="00AA23B6">
        <w:rPr>
          <w:rFonts w:ascii="宋体" w:hAnsi="宋体" w:hint="eastAsia"/>
          <w:sz w:val="21"/>
          <w:szCs w:val="21"/>
        </w:rPr>
        <w:t>缓冲对的</w:t>
      </w:r>
      <w:r w:rsidRPr="00AA23B6">
        <w:rPr>
          <w:rFonts w:ascii="宋体" w:hAnsi="宋体" w:hint="eastAsia"/>
          <w:b/>
          <w:sz w:val="21"/>
          <w:szCs w:val="21"/>
        </w:rPr>
        <w:t>浓度</w:t>
      </w:r>
      <w:r w:rsidRPr="00AA23B6">
        <w:rPr>
          <w:rFonts w:ascii="宋体" w:hAnsi="宋体" w:hint="eastAsia"/>
          <w:sz w:val="21"/>
          <w:szCs w:val="21"/>
        </w:rPr>
        <w:t>：缓冲对的浓度</w:t>
      </w:r>
      <w:r w:rsidRPr="00AA23B6">
        <w:rPr>
          <w:rFonts w:ascii="宋体" w:hAnsi="宋体" w:hint="eastAsia"/>
          <w:b/>
          <w:sz w:val="21"/>
          <w:szCs w:val="21"/>
        </w:rPr>
        <w:t>均较大</w:t>
      </w:r>
      <w:r>
        <w:rPr>
          <w:rFonts w:ascii="宋体" w:hAnsi="宋体" w:hint="eastAsia"/>
          <w:sz w:val="21"/>
          <w:szCs w:val="21"/>
        </w:rPr>
        <w:t>时，缓冲能力较大</w:t>
      </w:r>
    </w:p>
    <w:p w14:paraId="0704C258" w14:textId="77777777" w:rsidR="00FC61AE" w:rsidRDefault="00FC61AE" w:rsidP="00AA23B6">
      <w:pPr>
        <w:rPr>
          <w:rFonts w:ascii="宋体"/>
          <w:sz w:val="21"/>
          <w:szCs w:val="21"/>
        </w:rPr>
      </w:pPr>
      <w:r>
        <w:rPr>
          <w:rFonts w:ascii="宋体" w:hAnsi="宋体"/>
          <w:sz w:val="21"/>
          <w:szCs w:val="21"/>
        </w:rPr>
        <w:t>c</w:t>
      </w:r>
      <w:r>
        <w:rPr>
          <w:rFonts w:ascii="宋体" w:hAnsi="宋体" w:hint="eastAsia"/>
          <w:sz w:val="21"/>
          <w:szCs w:val="21"/>
        </w:rPr>
        <w:t>）</w:t>
      </w:r>
      <w:r w:rsidRPr="00AA23B6">
        <w:rPr>
          <w:rFonts w:ascii="宋体" w:hAnsi="宋体" w:hint="eastAsia"/>
          <w:sz w:val="21"/>
          <w:szCs w:val="21"/>
        </w:rPr>
        <w:t>缓冲对的</w:t>
      </w:r>
      <w:r w:rsidRPr="00AA23B6">
        <w:rPr>
          <w:rFonts w:ascii="宋体" w:hAnsi="宋体" w:hint="eastAsia"/>
          <w:b/>
          <w:sz w:val="21"/>
          <w:szCs w:val="21"/>
        </w:rPr>
        <w:t>浓度比</w:t>
      </w:r>
      <w:r w:rsidRPr="00AA23B6">
        <w:rPr>
          <w:rFonts w:ascii="宋体" w:hAnsi="宋体"/>
          <w:sz w:val="21"/>
          <w:szCs w:val="21"/>
        </w:rPr>
        <w:t xml:space="preserve">: </w:t>
      </w:r>
      <w:r w:rsidRPr="00AA23B6">
        <w:rPr>
          <w:rFonts w:ascii="宋体" w:hAnsi="宋体" w:hint="eastAsia"/>
          <w:sz w:val="21"/>
          <w:szCs w:val="21"/>
        </w:rPr>
        <w:t>为</w:t>
      </w:r>
      <w:r w:rsidRPr="00AA23B6">
        <w:rPr>
          <w:rFonts w:ascii="宋体" w:hAnsi="宋体"/>
          <w:sz w:val="21"/>
          <w:szCs w:val="21"/>
          <w:u w:val="single"/>
        </w:rPr>
        <w:t>1:1</w:t>
      </w:r>
      <w:r w:rsidRPr="00AA23B6">
        <w:rPr>
          <w:rFonts w:ascii="宋体" w:hAnsi="宋体" w:hint="eastAsia"/>
          <w:sz w:val="21"/>
          <w:szCs w:val="21"/>
          <w:u w:val="single"/>
        </w:rPr>
        <w:t>或相近</w:t>
      </w:r>
      <w:r w:rsidRPr="00AA23B6">
        <w:rPr>
          <w:rFonts w:ascii="宋体" w:hAnsi="宋体"/>
          <w:sz w:val="21"/>
          <w:szCs w:val="21"/>
          <w:u w:val="single"/>
        </w:rPr>
        <w:t>(0.1~10)</w:t>
      </w:r>
      <w:r w:rsidRPr="00AA23B6">
        <w:rPr>
          <w:rFonts w:ascii="宋体" w:hAnsi="宋体" w:hint="eastAsia"/>
          <w:sz w:val="21"/>
          <w:szCs w:val="21"/>
        </w:rPr>
        <w:t>时</w:t>
      </w:r>
      <w:r w:rsidRPr="00AA23B6">
        <w:rPr>
          <w:rFonts w:ascii="宋体" w:hAnsi="宋体"/>
          <w:sz w:val="21"/>
          <w:szCs w:val="21"/>
        </w:rPr>
        <w:t>,</w:t>
      </w:r>
      <w:r>
        <w:rPr>
          <w:rFonts w:ascii="宋体" w:hAnsi="宋体" w:hint="eastAsia"/>
          <w:sz w:val="21"/>
          <w:szCs w:val="21"/>
        </w:rPr>
        <w:t>缓冲能力较大</w:t>
      </w:r>
    </w:p>
    <w:p w14:paraId="5CA06383" w14:textId="77777777" w:rsidR="00FC61AE" w:rsidRDefault="00FC61AE" w:rsidP="00AA23B6">
      <w:pPr>
        <w:rPr>
          <w:rFonts w:ascii="宋体"/>
          <w:sz w:val="21"/>
          <w:szCs w:val="21"/>
        </w:rPr>
      </w:pPr>
      <w:r>
        <w:rPr>
          <w:rFonts w:ascii="宋体" w:hAnsi="宋体"/>
          <w:sz w:val="21"/>
          <w:szCs w:val="21"/>
        </w:rPr>
        <w:t>21.</w:t>
      </w:r>
      <w:r w:rsidRPr="00D67CB4">
        <w:rPr>
          <w:rFonts w:ascii="宋体" w:hAnsi="宋体" w:hint="eastAsia"/>
          <w:sz w:val="21"/>
          <w:szCs w:val="21"/>
        </w:rPr>
        <w:t>一般认为，当缓冲对的浓度比在</w:t>
      </w:r>
      <w:r w:rsidRPr="00D67CB4">
        <w:rPr>
          <w:rFonts w:ascii="宋体" w:hAnsi="宋体"/>
          <w:sz w:val="21"/>
          <w:szCs w:val="21"/>
        </w:rPr>
        <w:t>0.1</w:t>
      </w:r>
      <w:r w:rsidRPr="00D67CB4">
        <w:rPr>
          <w:rFonts w:ascii="宋体" w:hAnsi="宋体" w:hint="eastAsia"/>
          <w:sz w:val="21"/>
          <w:szCs w:val="21"/>
        </w:rPr>
        <w:t>和</w:t>
      </w:r>
      <w:r w:rsidRPr="00D67CB4">
        <w:rPr>
          <w:rFonts w:ascii="宋体" w:hAnsi="宋体"/>
          <w:sz w:val="21"/>
          <w:szCs w:val="21"/>
        </w:rPr>
        <w:t>10</w:t>
      </w:r>
      <w:r>
        <w:rPr>
          <w:rFonts w:ascii="宋体" w:hAnsi="宋体" w:hint="eastAsia"/>
          <w:sz w:val="21"/>
          <w:szCs w:val="21"/>
        </w:rPr>
        <w:t>之间才具有缓冲作用</w:t>
      </w:r>
    </w:p>
    <w:p w14:paraId="1016859D" w14:textId="77777777" w:rsidR="00FC61AE" w:rsidRPr="00D67CB4" w:rsidRDefault="00FC61AE" w:rsidP="00AA23B6">
      <w:pPr>
        <w:rPr>
          <w:rFonts w:ascii="宋体"/>
          <w:b/>
          <w:sz w:val="21"/>
          <w:szCs w:val="21"/>
        </w:rPr>
      </w:pPr>
      <w:r>
        <w:rPr>
          <w:rFonts w:ascii="宋体" w:hAnsi="宋体" w:hint="eastAsia"/>
          <w:sz w:val="21"/>
          <w:szCs w:val="21"/>
        </w:rPr>
        <w:t>因此，</w:t>
      </w:r>
      <w:r w:rsidRPr="00D67CB4">
        <w:rPr>
          <w:rFonts w:ascii="宋体" w:hAnsi="宋体" w:hint="eastAsia"/>
          <w:sz w:val="21"/>
          <w:szCs w:val="21"/>
        </w:rPr>
        <w:t>缓冲溶液的</w:t>
      </w:r>
      <w:r w:rsidRPr="00D67CB4">
        <w:rPr>
          <w:rFonts w:ascii="宋体" w:hAnsi="宋体"/>
          <w:sz w:val="21"/>
          <w:szCs w:val="21"/>
        </w:rPr>
        <w:t xml:space="preserve">pH </w:t>
      </w:r>
      <w:r w:rsidRPr="00D67CB4">
        <w:rPr>
          <w:rFonts w:ascii="宋体" w:hAnsi="宋体" w:hint="eastAsia"/>
          <w:sz w:val="21"/>
          <w:szCs w:val="21"/>
        </w:rPr>
        <w:t>和</w:t>
      </w:r>
      <w:r w:rsidRPr="00D67CB4">
        <w:rPr>
          <w:rFonts w:ascii="宋体" w:hAnsi="宋体"/>
          <w:sz w:val="21"/>
          <w:szCs w:val="21"/>
        </w:rPr>
        <w:t>pK</w:t>
      </w:r>
      <w:r w:rsidRPr="00D67CB4">
        <w:rPr>
          <w:rFonts w:ascii="宋体" w:hAnsi="宋体"/>
          <w:sz w:val="21"/>
          <w:szCs w:val="21"/>
          <w:vertAlign w:val="subscript"/>
        </w:rPr>
        <w:t>a</w:t>
      </w:r>
      <w:r w:rsidRPr="00D67CB4">
        <w:rPr>
          <w:rFonts w:ascii="宋体" w:hAnsi="宋体" w:hint="eastAsia"/>
          <w:sz w:val="21"/>
          <w:szCs w:val="21"/>
        </w:rPr>
        <w:t>之间有以下关系：</w:t>
      </w:r>
      <w:r w:rsidRPr="00D67CB4">
        <w:rPr>
          <w:rFonts w:ascii="宋体" w:hAnsi="宋体"/>
          <w:sz w:val="21"/>
          <w:szCs w:val="21"/>
        </w:rPr>
        <w:t>pH = pK</w:t>
      </w:r>
      <w:r w:rsidRPr="00D67CB4">
        <w:rPr>
          <w:rFonts w:ascii="宋体" w:hAnsi="宋体"/>
          <w:sz w:val="21"/>
          <w:szCs w:val="21"/>
          <w:vertAlign w:val="subscript"/>
        </w:rPr>
        <w:t>a</w:t>
      </w:r>
      <w:r w:rsidRPr="00D67CB4">
        <w:rPr>
          <w:rFonts w:ascii="宋体" w:hAnsi="宋体"/>
          <w:sz w:val="21"/>
          <w:szCs w:val="21"/>
        </w:rPr>
        <w:t xml:space="preserve"> </w:t>
      </w:r>
      <w:r w:rsidRPr="00D67CB4">
        <w:rPr>
          <w:rFonts w:ascii="宋体" w:hAnsi="宋体" w:hint="eastAsia"/>
          <w:sz w:val="21"/>
          <w:szCs w:val="21"/>
        </w:rPr>
        <w:t>±</w:t>
      </w:r>
      <w:r w:rsidRPr="00D67CB4">
        <w:rPr>
          <w:rFonts w:ascii="宋体" w:hAnsi="宋体"/>
          <w:sz w:val="21"/>
          <w:szCs w:val="21"/>
        </w:rPr>
        <w:t xml:space="preserve"> 1</w:t>
      </w:r>
      <w:r w:rsidRPr="00D67CB4">
        <w:rPr>
          <w:rFonts w:ascii="宋体" w:hAnsi="宋体" w:hint="eastAsia"/>
          <w:b/>
          <w:sz w:val="21"/>
          <w:szCs w:val="21"/>
        </w:rPr>
        <w:t>（</w:t>
      </w:r>
      <w:r w:rsidRPr="00D67CB4">
        <w:rPr>
          <w:rFonts w:ascii="宋体" w:hAnsi="宋体"/>
          <w:b/>
          <w:sz w:val="21"/>
          <w:szCs w:val="21"/>
        </w:rPr>
        <w:t>pK</w:t>
      </w:r>
      <w:r w:rsidRPr="00D67CB4">
        <w:rPr>
          <w:rFonts w:ascii="宋体" w:hAnsi="宋体"/>
          <w:b/>
          <w:sz w:val="21"/>
          <w:szCs w:val="21"/>
          <w:vertAlign w:val="subscript"/>
        </w:rPr>
        <w:t>a</w:t>
      </w:r>
      <w:r w:rsidRPr="00D67CB4">
        <w:rPr>
          <w:rFonts w:ascii="宋体" w:hAnsi="宋体" w:hint="eastAsia"/>
          <w:b/>
          <w:sz w:val="21"/>
          <w:szCs w:val="21"/>
        </w:rPr>
        <w:t>可查附录）</w:t>
      </w:r>
    </w:p>
    <w:p w14:paraId="4B109686" w14:textId="77777777" w:rsidR="00FC61AE" w:rsidRDefault="00FC61AE" w:rsidP="00D67CB4">
      <w:pPr>
        <w:rPr>
          <w:rFonts w:ascii="宋体"/>
          <w:sz w:val="21"/>
          <w:szCs w:val="21"/>
        </w:rPr>
      </w:pPr>
      <w:r>
        <w:rPr>
          <w:rFonts w:ascii="宋体" w:hAnsi="宋体"/>
          <w:sz w:val="21"/>
          <w:szCs w:val="21"/>
        </w:rPr>
        <w:t>22.</w:t>
      </w:r>
      <w:r w:rsidRPr="00D67CB4">
        <w:rPr>
          <w:rFonts w:ascii="宋体" w:hAnsi="宋体" w:hint="eastAsia"/>
          <w:sz w:val="21"/>
          <w:szCs w:val="21"/>
        </w:rPr>
        <w:t>难溶盐的定义：习惯上将</w:t>
      </w:r>
      <w:r w:rsidRPr="005C410D">
        <w:rPr>
          <w:rFonts w:ascii="宋体" w:hAnsi="宋体"/>
          <w:b/>
          <w:sz w:val="21"/>
          <w:szCs w:val="21"/>
        </w:rPr>
        <w:t>100gH</w:t>
      </w:r>
      <w:r w:rsidRPr="005C410D">
        <w:rPr>
          <w:rFonts w:ascii="宋体" w:hAnsi="宋体"/>
          <w:b/>
          <w:sz w:val="21"/>
          <w:szCs w:val="21"/>
          <w:vertAlign w:val="subscript"/>
        </w:rPr>
        <w:t>2</w:t>
      </w:r>
      <w:r w:rsidRPr="005C410D">
        <w:rPr>
          <w:rFonts w:ascii="宋体" w:hAnsi="宋体"/>
          <w:b/>
          <w:sz w:val="21"/>
          <w:szCs w:val="21"/>
        </w:rPr>
        <w:t>O</w:t>
      </w:r>
      <w:r w:rsidRPr="005C410D">
        <w:rPr>
          <w:rFonts w:ascii="宋体" w:hAnsi="宋体" w:hint="eastAsia"/>
          <w:b/>
          <w:sz w:val="21"/>
          <w:szCs w:val="21"/>
        </w:rPr>
        <w:t>中溶解度</w:t>
      </w:r>
      <w:r w:rsidRPr="005C410D">
        <w:rPr>
          <w:rFonts w:ascii="宋体" w:hAnsi="宋体" w:hint="eastAsia"/>
          <w:b/>
          <w:sz w:val="21"/>
          <w:szCs w:val="21"/>
          <w:u w:val="double"/>
        </w:rPr>
        <w:t>小于</w:t>
      </w:r>
      <w:r w:rsidRPr="005C410D">
        <w:rPr>
          <w:rFonts w:ascii="宋体" w:hAnsi="宋体"/>
          <w:b/>
          <w:sz w:val="21"/>
          <w:szCs w:val="21"/>
        </w:rPr>
        <w:t>0.01g</w:t>
      </w:r>
      <w:r>
        <w:rPr>
          <w:rFonts w:ascii="宋体" w:hAnsi="宋体" w:hint="eastAsia"/>
          <w:sz w:val="21"/>
          <w:szCs w:val="21"/>
        </w:rPr>
        <w:t>的物质称作难溶物</w:t>
      </w:r>
    </w:p>
    <w:p w14:paraId="566B7F40" w14:textId="77777777" w:rsidR="00FC61AE" w:rsidRDefault="00FC61AE" w:rsidP="00885A44">
      <w:pPr>
        <w:ind w:firstLineChars="150" w:firstLine="315"/>
        <w:rPr>
          <w:rFonts w:ascii="宋体"/>
          <w:sz w:val="21"/>
          <w:szCs w:val="21"/>
        </w:rPr>
      </w:pPr>
      <w:r w:rsidRPr="005C410D">
        <w:rPr>
          <w:rFonts w:ascii="宋体" w:hAnsi="宋体" w:hint="eastAsia"/>
          <w:sz w:val="21"/>
          <w:szCs w:val="21"/>
        </w:rPr>
        <w:t>多相离子平衡</w:t>
      </w:r>
      <w:r>
        <w:rPr>
          <w:rFonts w:ascii="宋体" w:hAnsi="宋体" w:hint="eastAsia"/>
          <w:sz w:val="21"/>
          <w:szCs w:val="21"/>
        </w:rPr>
        <w:t>：</w:t>
      </w:r>
      <w:r w:rsidRPr="005C410D">
        <w:rPr>
          <w:rFonts w:ascii="宋体" w:hAnsi="宋体" w:hint="eastAsia"/>
          <w:b/>
          <w:sz w:val="21"/>
          <w:szCs w:val="21"/>
        </w:rPr>
        <w:t>难溶电解质</w:t>
      </w:r>
      <w:r w:rsidRPr="005C410D">
        <w:rPr>
          <w:rFonts w:ascii="宋体" w:hAnsi="宋体" w:hint="eastAsia"/>
          <w:sz w:val="21"/>
          <w:szCs w:val="21"/>
        </w:rPr>
        <w:t>在水溶液中，</w:t>
      </w:r>
      <w:r>
        <w:rPr>
          <w:rFonts w:ascii="宋体" w:hAnsi="宋体" w:hint="eastAsia"/>
          <w:sz w:val="21"/>
          <w:szCs w:val="21"/>
        </w:rPr>
        <w:t>溶解和结晶速率相同，</w:t>
      </w:r>
      <w:r w:rsidRPr="005C410D">
        <w:rPr>
          <w:rFonts w:ascii="宋体" w:hAnsi="宋体" w:hint="eastAsia"/>
          <w:b/>
          <w:sz w:val="21"/>
          <w:szCs w:val="21"/>
        </w:rPr>
        <w:t>存在固体</w:t>
      </w:r>
      <w:r>
        <w:rPr>
          <w:rFonts w:ascii="宋体" w:hAnsi="宋体" w:hint="eastAsia"/>
          <w:sz w:val="21"/>
          <w:szCs w:val="21"/>
        </w:rPr>
        <w:t>和溶液中离子之间的动态平衡</w:t>
      </w:r>
    </w:p>
    <w:p w14:paraId="74FD9BA7" w14:textId="77777777" w:rsidR="00FC61AE" w:rsidRDefault="00FC61AE" w:rsidP="00885A44">
      <w:pPr>
        <w:ind w:firstLineChars="150" w:firstLine="361"/>
        <w:rPr>
          <w:rFonts w:ascii="宋体"/>
          <w:b/>
          <w:szCs w:val="24"/>
        </w:rPr>
      </w:pPr>
      <w:r w:rsidRPr="005C410D">
        <w:rPr>
          <w:rFonts w:ascii="宋体" w:hAnsi="宋体" w:hint="eastAsia"/>
          <w:b/>
          <w:szCs w:val="24"/>
        </w:rPr>
        <w:t>难溶</w:t>
      </w:r>
      <w:r w:rsidRPr="005C410D">
        <w:rPr>
          <w:rFonts w:ascii="宋体" w:hAnsi="宋体" w:hint="eastAsia"/>
          <w:sz w:val="21"/>
          <w:szCs w:val="21"/>
        </w:rPr>
        <w:t>（还是会有溶解的，如沉淀）</w:t>
      </w:r>
      <w:r w:rsidRPr="005C410D">
        <w:rPr>
          <w:rFonts w:ascii="宋体" w:hAnsi="宋体"/>
          <w:b/>
          <w:szCs w:val="24"/>
        </w:rPr>
        <w:t>VS</w:t>
      </w:r>
      <w:r w:rsidRPr="005C410D">
        <w:rPr>
          <w:rFonts w:ascii="宋体" w:hAnsi="宋体" w:hint="eastAsia"/>
          <w:b/>
          <w:szCs w:val="24"/>
        </w:rPr>
        <w:t>不溶</w:t>
      </w:r>
    </w:p>
    <w:p w14:paraId="40495AF7" w14:textId="77777777" w:rsidR="00FC61AE" w:rsidRDefault="00FC61AE" w:rsidP="005C410D">
      <w:pPr>
        <w:rPr>
          <w:rFonts w:ascii="宋体"/>
          <w:sz w:val="21"/>
          <w:szCs w:val="21"/>
        </w:rPr>
      </w:pPr>
      <w:r>
        <w:rPr>
          <w:rFonts w:ascii="宋体" w:hAnsi="宋体"/>
          <w:sz w:val="21"/>
          <w:szCs w:val="21"/>
        </w:rPr>
        <w:t>23.</w:t>
      </w:r>
      <w:r>
        <w:rPr>
          <w:rFonts w:ascii="宋体" w:hAnsi="宋体" w:hint="eastAsia"/>
          <w:sz w:val="21"/>
          <w:szCs w:val="21"/>
        </w:rPr>
        <w:t>溶度积：难溶电解质的饱和溶液中，</w:t>
      </w:r>
      <w:r w:rsidRPr="005C410D">
        <w:rPr>
          <w:rFonts w:ascii="宋体" w:hAnsi="宋体" w:hint="eastAsia"/>
          <w:sz w:val="21"/>
          <w:szCs w:val="21"/>
        </w:rPr>
        <w:t>当温度一定时，其</w:t>
      </w:r>
      <w:r w:rsidRPr="005C410D">
        <w:rPr>
          <w:rFonts w:ascii="宋体" w:hAnsi="宋体" w:hint="eastAsia"/>
          <w:b/>
          <w:sz w:val="21"/>
          <w:szCs w:val="21"/>
        </w:rPr>
        <w:t>离子浓度的乘积</w:t>
      </w:r>
      <w:r w:rsidRPr="005C410D">
        <w:rPr>
          <w:rFonts w:ascii="宋体" w:hAnsi="宋体" w:hint="eastAsia"/>
          <w:sz w:val="21"/>
          <w:szCs w:val="21"/>
        </w:rPr>
        <w:t>为一常数，这个平衡常数</w:t>
      </w:r>
      <w:r>
        <w:rPr>
          <w:rFonts w:ascii="宋体" w:hAnsi="宋体"/>
          <w:sz w:val="21"/>
          <w:szCs w:val="21"/>
        </w:rPr>
        <w:t>Ks</w:t>
      </w:r>
      <w:r w:rsidR="00291A92">
        <w:rPr>
          <w:rFonts w:ascii="宋体"/>
          <w:noProof/>
          <w:sz w:val="21"/>
          <w:szCs w:val="21"/>
        </w:rPr>
        <w:drawing>
          <wp:inline distT="0" distB="0" distL="0" distR="0" wp14:anchorId="67238656" wp14:editId="58E58049">
            <wp:extent cx="133350" cy="133350"/>
            <wp:effectExtent l="0" t="0" r="0" b="0"/>
            <wp:docPr id="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14:paraId="593394F7" w14:textId="77777777" w:rsidR="00FC61AE" w:rsidRDefault="00FC61AE" w:rsidP="005C410D">
      <w:pPr>
        <w:rPr>
          <w:rFonts w:ascii="宋体"/>
          <w:szCs w:val="24"/>
        </w:rPr>
      </w:pPr>
      <w:r>
        <w:rPr>
          <w:rFonts w:ascii="宋体" w:hAnsi="宋体"/>
          <w:sz w:val="21"/>
          <w:szCs w:val="21"/>
        </w:rPr>
        <w:t xml:space="preserve">  </w:t>
      </w:r>
      <w:r w:rsidRPr="00E86844">
        <w:rPr>
          <w:rFonts w:ascii="宋体" w:hAnsi="宋体"/>
          <w:szCs w:val="24"/>
        </w:rPr>
        <w:t xml:space="preserve"> K</w:t>
      </w:r>
      <w:r w:rsidRPr="00E86844">
        <w:rPr>
          <w:rFonts w:ascii="宋体" w:hAnsi="宋体"/>
          <w:szCs w:val="24"/>
          <w:vertAlign w:val="subscript"/>
        </w:rPr>
        <w:t>s</w:t>
      </w:r>
      <w:r w:rsidRPr="00E86844">
        <w:rPr>
          <w:rFonts w:ascii="宋体" w:hAnsi="宋体"/>
          <w:szCs w:val="24"/>
        </w:rPr>
        <w:t>(A</w:t>
      </w:r>
      <w:r w:rsidRPr="00E86844">
        <w:rPr>
          <w:rFonts w:ascii="宋体" w:hAnsi="宋体"/>
          <w:szCs w:val="24"/>
          <w:vertAlign w:val="subscript"/>
        </w:rPr>
        <w:t>n</w:t>
      </w:r>
      <w:r w:rsidRPr="00E86844">
        <w:rPr>
          <w:rFonts w:ascii="宋体" w:hAnsi="宋体"/>
          <w:szCs w:val="24"/>
        </w:rPr>
        <w:t>B</w:t>
      </w:r>
      <w:r w:rsidRPr="00E86844">
        <w:rPr>
          <w:rFonts w:ascii="宋体" w:hAnsi="宋体"/>
          <w:szCs w:val="24"/>
          <w:vertAlign w:val="subscript"/>
        </w:rPr>
        <w:t>m</w:t>
      </w:r>
      <w:r w:rsidRPr="00E86844">
        <w:rPr>
          <w:rFonts w:ascii="宋体" w:hAnsi="宋体"/>
          <w:szCs w:val="24"/>
        </w:rPr>
        <w:t>)={c</w:t>
      </w:r>
      <w:r w:rsidRPr="00E86844">
        <w:rPr>
          <w:rFonts w:ascii="宋体" w:hAnsi="宋体"/>
          <w:szCs w:val="24"/>
          <w:vertAlign w:val="superscript"/>
        </w:rPr>
        <w:t>eq</w:t>
      </w:r>
      <w:r w:rsidRPr="00E86844">
        <w:rPr>
          <w:rFonts w:ascii="宋体" w:hAnsi="宋体"/>
          <w:szCs w:val="24"/>
        </w:rPr>
        <w:t>(A</w:t>
      </w:r>
      <w:r w:rsidRPr="00E86844">
        <w:rPr>
          <w:rFonts w:ascii="宋体" w:hAnsi="宋体"/>
          <w:szCs w:val="24"/>
          <w:vertAlign w:val="subscript"/>
        </w:rPr>
        <w:t>m+</w:t>
      </w:r>
      <w:r w:rsidRPr="00E86844">
        <w:rPr>
          <w:rFonts w:ascii="宋体" w:hAnsi="宋体"/>
          <w:szCs w:val="24"/>
        </w:rPr>
        <w:t>)}</w:t>
      </w:r>
      <w:r w:rsidRPr="00E86844">
        <w:rPr>
          <w:rFonts w:ascii="宋体" w:hAnsi="宋体"/>
          <w:szCs w:val="24"/>
          <w:vertAlign w:val="superscript"/>
        </w:rPr>
        <w:t>n</w:t>
      </w:r>
      <w:r w:rsidRPr="00E86844">
        <w:rPr>
          <w:rFonts w:ascii="宋体" w:hAnsi="宋体" w:hint="eastAsia"/>
          <w:szCs w:val="24"/>
        </w:rPr>
        <w:t>·</w:t>
      </w:r>
      <w:r w:rsidRPr="00E86844">
        <w:rPr>
          <w:rFonts w:ascii="宋体"/>
          <w:szCs w:val="24"/>
        </w:rPr>
        <w:t>{</w:t>
      </w:r>
      <w:r w:rsidRPr="00E86844">
        <w:rPr>
          <w:rFonts w:ascii="宋体" w:hAnsi="宋体"/>
          <w:szCs w:val="24"/>
        </w:rPr>
        <w:t>c</w:t>
      </w:r>
      <w:r w:rsidRPr="00E86844">
        <w:rPr>
          <w:rFonts w:ascii="宋体" w:hAnsi="宋体"/>
          <w:szCs w:val="24"/>
          <w:vertAlign w:val="superscript"/>
        </w:rPr>
        <w:t>eq</w:t>
      </w:r>
      <w:r w:rsidRPr="00E86844">
        <w:rPr>
          <w:rFonts w:ascii="宋体" w:hAnsi="宋体"/>
          <w:szCs w:val="24"/>
        </w:rPr>
        <w:t>(B</w:t>
      </w:r>
      <w:r w:rsidRPr="00E86844">
        <w:rPr>
          <w:rFonts w:ascii="宋体" w:hAnsi="宋体"/>
          <w:szCs w:val="24"/>
          <w:vertAlign w:val="subscript"/>
        </w:rPr>
        <w:t>n+</w:t>
      </w:r>
      <w:r w:rsidRPr="00E86844">
        <w:rPr>
          <w:rFonts w:ascii="宋体" w:hAnsi="宋体"/>
          <w:szCs w:val="24"/>
        </w:rPr>
        <w:t>)}</w:t>
      </w:r>
      <w:r w:rsidRPr="00E86844">
        <w:rPr>
          <w:rFonts w:ascii="宋体" w:hAnsi="宋体"/>
          <w:szCs w:val="24"/>
          <w:vertAlign w:val="superscript"/>
        </w:rPr>
        <w:t>m</w:t>
      </w:r>
    </w:p>
    <w:p w14:paraId="2AE69C67" w14:textId="77777777" w:rsidR="00FC61AE" w:rsidRDefault="00FC61AE" w:rsidP="005C410D">
      <w:pPr>
        <w:rPr>
          <w:rFonts w:ascii="STXingkai" w:eastAsia="STXingkai" w:hAnsi="宋体"/>
          <w:b/>
          <w:szCs w:val="24"/>
        </w:rPr>
      </w:pPr>
      <w:r w:rsidRPr="006405F7">
        <w:rPr>
          <w:rFonts w:ascii="STXingkai" w:eastAsia="STXingkai" w:hAnsi="宋体" w:hint="eastAsia"/>
          <w:b/>
          <w:szCs w:val="24"/>
        </w:rPr>
        <w:t>同类型的物质可以用</w:t>
      </w:r>
      <w:r w:rsidRPr="006405F7">
        <w:rPr>
          <w:rFonts w:ascii="STXingkai" w:eastAsia="STXingkai" w:hAnsi="宋体"/>
          <w:b/>
          <w:szCs w:val="24"/>
        </w:rPr>
        <w:t>Ks</w:t>
      </w:r>
      <w:r w:rsidRPr="006405F7">
        <w:rPr>
          <w:rFonts w:ascii="STXingkai" w:eastAsia="STXingkai" w:hAnsi="宋体" w:hint="eastAsia"/>
          <w:b/>
          <w:szCs w:val="24"/>
        </w:rPr>
        <w:t>的大小判断溶解度，不同类型时不能判断</w:t>
      </w:r>
    </w:p>
    <w:p w14:paraId="6C0AD8A2" w14:textId="77777777" w:rsidR="00FC61AE" w:rsidRDefault="00FC61AE" w:rsidP="005C410D">
      <w:pPr>
        <w:rPr>
          <w:rFonts w:ascii="宋体"/>
          <w:sz w:val="21"/>
          <w:szCs w:val="21"/>
        </w:rPr>
      </w:pPr>
      <w:r>
        <w:rPr>
          <w:rFonts w:ascii="宋体" w:hAnsi="宋体"/>
          <w:sz w:val="21"/>
          <w:szCs w:val="21"/>
        </w:rPr>
        <w:t>24.</w:t>
      </w:r>
      <w:r w:rsidRPr="008C51CC">
        <w:rPr>
          <w:rFonts w:ascii="宋体" w:hAnsi="宋体" w:hint="eastAsia"/>
          <w:sz w:val="21"/>
          <w:szCs w:val="21"/>
        </w:rPr>
        <w:t>溶度积规则</w:t>
      </w:r>
    </w:p>
    <w:p w14:paraId="7725A80C" w14:textId="77777777" w:rsidR="00FC61AE" w:rsidRPr="008C51CC" w:rsidRDefault="00FC61AE" w:rsidP="008C51CC">
      <w:r w:rsidRPr="008C51CC">
        <w:t>A</w:t>
      </w:r>
      <w:r w:rsidRPr="008C51CC">
        <w:rPr>
          <w:vertAlign w:val="subscript"/>
        </w:rPr>
        <w:t>n</w:t>
      </w:r>
      <w:r w:rsidRPr="008C51CC">
        <w:t>B</w:t>
      </w:r>
      <w:r w:rsidRPr="008C51CC">
        <w:rPr>
          <w:vertAlign w:val="subscript"/>
        </w:rPr>
        <w:t>m</w:t>
      </w:r>
      <w:r w:rsidRPr="008C51CC">
        <w:t xml:space="preserve">(s) </w:t>
      </w:r>
      <w:r w:rsidRPr="008C51CC">
        <w:rPr>
          <w:i/>
          <w:iCs/>
        </w:rPr>
        <w:t>=  n</w:t>
      </w:r>
      <w:r w:rsidRPr="008C51CC">
        <w:t>A</w:t>
      </w:r>
      <w:r w:rsidRPr="008C51CC">
        <w:rPr>
          <w:vertAlign w:val="superscript"/>
        </w:rPr>
        <w:t>m+</w:t>
      </w:r>
      <w:r w:rsidRPr="008C51CC">
        <w:t xml:space="preserve">(aq) + </w:t>
      </w:r>
      <w:r w:rsidRPr="008C51CC">
        <w:rPr>
          <w:i/>
          <w:iCs/>
        </w:rPr>
        <w:t>m</w:t>
      </w:r>
      <w:r w:rsidRPr="008C51CC">
        <w:t>B</w:t>
      </w:r>
      <w:r w:rsidRPr="008C51CC">
        <w:rPr>
          <w:vertAlign w:val="superscript"/>
        </w:rPr>
        <w:t>n-</w:t>
      </w:r>
      <w:r w:rsidRPr="008C51CC">
        <w:t>(aq)</w:t>
      </w:r>
    </w:p>
    <w:p w14:paraId="7AACD575" w14:textId="77777777" w:rsidR="00FC61AE" w:rsidRDefault="00291A92" w:rsidP="008C51CC">
      <w:pPr>
        <w:rPr>
          <w:rFonts w:ascii="宋体"/>
          <w:b/>
          <w:bCs/>
          <w:sz w:val="21"/>
          <w:szCs w:val="21"/>
        </w:rPr>
      </w:pPr>
      <w:r>
        <w:rPr>
          <w:noProof/>
        </w:rPr>
        <w:drawing>
          <wp:inline distT="0" distB="0" distL="0" distR="0" wp14:anchorId="777751B3" wp14:editId="3786306C">
            <wp:extent cx="1466850" cy="238125"/>
            <wp:effectExtent l="0" t="0" r="0" b="9525"/>
            <wp:docPr id="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238125"/>
                    </a:xfrm>
                    <a:prstGeom prst="rect">
                      <a:avLst/>
                    </a:prstGeom>
                    <a:noFill/>
                    <a:ln>
                      <a:noFill/>
                    </a:ln>
                  </pic:spPr>
                </pic:pic>
              </a:graphicData>
            </a:graphic>
          </wp:inline>
        </w:drawing>
      </w:r>
      <w:r w:rsidR="00FC61AE" w:rsidRPr="008C51CC">
        <w:rPr>
          <w:rFonts w:ascii="宋体" w:hAnsi="宋体"/>
          <w:i/>
          <w:iCs/>
          <w:sz w:val="21"/>
          <w:szCs w:val="21"/>
        </w:rPr>
        <w:t>Q</w:t>
      </w:r>
      <w:r w:rsidR="00FC61AE" w:rsidRPr="008C51CC">
        <w:rPr>
          <w:rFonts w:ascii="宋体" w:hAnsi="宋体"/>
          <w:sz w:val="21"/>
          <w:szCs w:val="21"/>
          <w:vertAlign w:val="subscript"/>
        </w:rPr>
        <w:t>c</w:t>
      </w:r>
      <w:r w:rsidR="00FC61AE" w:rsidRPr="008C51CC">
        <w:rPr>
          <w:rFonts w:ascii="宋体" w:hAnsi="宋体" w:hint="eastAsia"/>
          <w:sz w:val="21"/>
          <w:szCs w:val="21"/>
        </w:rPr>
        <w:t>为任意状态下有关离子浓度的乘积即</w:t>
      </w:r>
      <w:r w:rsidR="00FC61AE" w:rsidRPr="008C51CC">
        <w:rPr>
          <w:rFonts w:ascii="宋体" w:hAnsi="宋体" w:hint="eastAsia"/>
          <w:b/>
          <w:bCs/>
          <w:sz w:val="21"/>
          <w:szCs w:val="21"/>
        </w:rPr>
        <w:t>浓度商</w:t>
      </w:r>
    </w:p>
    <w:p w14:paraId="5385E882" w14:textId="77777777" w:rsidR="00FC61AE" w:rsidRPr="008C51CC" w:rsidRDefault="00FC61AE" w:rsidP="008C51CC">
      <w:pPr>
        <w:rPr>
          <w:rFonts w:ascii="宋体"/>
          <w:sz w:val="21"/>
          <w:szCs w:val="21"/>
        </w:rPr>
      </w:pPr>
      <w:r w:rsidRPr="008C51CC">
        <w:rPr>
          <w:rFonts w:ascii="宋体" w:hAnsi="宋体"/>
          <w:i/>
          <w:iCs/>
          <w:sz w:val="21"/>
          <w:szCs w:val="21"/>
          <w:bdr w:val="single" w:sz="4" w:space="0" w:color="auto"/>
        </w:rPr>
        <w:t>Q</w:t>
      </w:r>
      <w:r w:rsidRPr="008C51CC">
        <w:rPr>
          <w:rFonts w:ascii="宋体" w:hAnsi="宋体"/>
          <w:sz w:val="21"/>
          <w:szCs w:val="21"/>
          <w:bdr w:val="single" w:sz="4" w:space="0" w:color="auto"/>
          <w:vertAlign w:val="subscript"/>
        </w:rPr>
        <w:t>c</w:t>
      </w:r>
      <w:r w:rsidRPr="008C51CC">
        <w:rPr>
          <w:rFonts w:ascii="宋体" w:hAnsi="宋体"/>
          <w:sz w:val="21"/>
          <w:szCs w:val="21"/>
          <w:bdr w:val="single" w:sz="4" w:space="0" w:color="auto"/>
        </w:rPr>
        <w:t xml:space="preserve"> </w:t>
      </w:r>
      <w:r w:rsidRPr="008C51CC">
        <w:rPr>
          <w:rFonts w:ascii="宋体" w:hAnsi="宋体" w:hint="eastAsia"/>
          <w:b/>
          <w:sz w:val="21"/>
          <w:szCs w:val="21"/>
          <w:bdr w:val="single" w:sz="4" w:space="0" w:color="auto"/>
        </w:rPr>
        <w:t>＞</w:t>
      </w:r>
      <w:r w:rsidRPr="008C51CC">
        <w:rPr>
          <w:rFonts w:ascii="宋体" w:hAnsi="宋体"/>
          <w:i/>
          <w:iCs/>
          <w:sz w:val="21"/>
          <w:szCs w:val="21"/>
          <w:bdr w:val="single" w:sz="4" w:space="0" w:color="auto"/>
        </w:rPr>
        <w:t>K</w:t>
      </w:r>
      <w:r w:rsidRPr="008C51CC">
        <w:rPr>
          <w:rFonts w:ascii="宋体" w:hAnsi="宋体"/>
          <w:sz w:val="21"/>
          <w:szCs w:val="21"/>
          <w:bdr w:val="single" w:sz="4" w:space="0" w:color="auto"/>
          <w:vertAlign w:val="subscript"/>
        </w:rPr>
        <w:t>s</w:t>
      </w:r>
      <w:r w:rsidRPr="008C51CC">
        <w:rPr>
          <w:rFonts w:ascii="宋体" w:hAnsi="宋体"/>
          <w:sz w:val="21"/>
          <w:szCs w:val="21"/>
          <w:bdr w:val="single" w:sz="4" w:space="0" w:color="auto"/>
        </w:rPr>
        <w:t xml:space="preserve">   </w:t>
      </w:r>
      <w:r w:rsidRPr="008C51CC">
        <w:rPr>
          <w:rFonts w:ascii="宋体" w:hAnsi="宋体" w:hint="eastAsia"/>
          <w:b/>
          <w:sz w:val="21"/>
          <w:szCs w:val="21"/>
          <w:bdr w:val="single" w:sz="4" w:space="0" w:color="auto"/>
        </w:rPr>
        <w:t>有沉淀</w:t>
      </w:r>
      <w:r w:rsidRPr="008C51CC">
        <w:rPr>
          <w:rFonts w:ascii="宋体" w:hAnsi="宋体" w:hint="eastAsia"/>
          <w:sz w:val="21"/>
          <w:szCs w:val="21"/>
          <w:bdr w:val="single" w:sz="4" w:space="0" w:color="auto"/>
        </w:rPr>
        <w:t>析出直至达饱和</w:t>
      </w:r>
      <w:r>
        <w:rPr>
          <w:rFonts w:ascii="宋体" w:hAnsi="宋体"/>
          <w:sz w:val="21"/>
          <w:szCs w:val="21"/>
        </w:rPr>
        <w:t xml:space="preserve">  </w:t>
      </w:r>
      <w:r w:rsidRPr="008C51CC">
        <w:rPr>
          <w:rFonts w:ascii="宋体" w:hAnsi="宋体"/>
          <w:i/>
          <w:iCs/>
          <w:sz w:val="21"/>
          <w:szCs w:val="21"/>
          <w:bdr w:val="single" w:sz="4" w:space="0" w:color="auto"/>
        </w:rPr>
        <w:t>Q</w:t>
      </w:r>
      <w:r w:rsidRPr="008C51CC">
        <w:rPr>
          <w:rFonts w:ascii="宋体" w:hAnsi="宋体"/>
          <w:sz w:val="21"/>
          <w:szCs w:val="21"/>
          <w:bdr w:val="single" w:sz="4" w:space="0" w:color="auto"/>
          <w:vertAlign w:val="subscript"/>
        </w:rPr>
        <w:t>c</w:t>
      </w:r>
      <w:r w:rsidRPr="008C51CC">
        <w:rPr>
          <w:rFonts w:ascii="宋体" w:hAnsi="宋体"/>
          <w:b/>
          <w:sz w:val="21"/>
          <w:szCs w:val="21"/>
          <w:bdr w:val="single" w:sz="4" w:space="0" w:color="auto"/>
        </w:rPr>
        <w:t xml:space="preserve"> =</w:t>
      </w:r>
      <w:r w:rsidRPr="008C51CC">
        <w:rPr>
          <w:rFonts w:ascii="宋体" w:hAnsi="宋体"/>
          <w:b/>
          <w:i/>
          <w:iCs/>
          <w:sz w:val="21"/>
          <w:szCs w:val="21"/>
          <w:bdr w:val="single" w:sz="4" w:space="0" w:color="auto"/>
        </w:rPr>
        <w:t xml:space="preserve"> </w:t>
      </w:r>
      <w:r w:rsidRPr="008C51CC">
        <w:rPr>
          <w:rFonts w:ascii="宋体" w:hAnsi="宋体"/>
          <w:i/>
          <w:iCs/>
          <w:sz w:val="21"/>
          <w:szCs w:val="21"/>
          <w:bdr w:val="single" w:sz="4" w:space="0" w:color="auto"/>
        </w:rPr>
        <w:t>K</w:t>
      </w:r>
      <w:r w:rsidRPr="008C51CC">
        <w:rPr>
          <w:rFonts w:ascii="宋体" w:hAnsi="宋体"/>
          <w:sz w:val="21"/>
          <w:szCs w:val="21"/>
          <w:bdr w:val="single" w:sz="4" w:space="0" w:color="auto"/>
          <w:vertAlign w:val="subscript"/>
        </w:rPr>
        <w:t xml:space="preserve">s    </w:t>
      </w:r>
      <w:r w:rsidRPr="008C51CC">
        <w:rPr>
          <w:rFonts w:ascii="宋体" w:hAnsi="宋体"/>
          <w:sz w:val="21"/>
          <w:szCs w:val="21"/>
          <w:bdr w:val="single" w:sz="4" w:space="0" w:color="auto"/>
        </w:rPr>
        <w:t xml:space="preserve"> </w:t>
      </w:r>
      <w:r w:rsidRPr="008C51CC">
        <w:rPr>
          <w:rFonts w:ascii="宋体" w:hAnsi="宋体" w:hint="eastAsia"/>
          <w:sz w:val="21"/>
          <w:szCs w:val="21"/>
          <w:bdr w:val="single" w:sz="4" w:space="0" w:color="auto"/>
        </w:rPr>
        <w:t>溶解达平衡，</w:t>
      </w:r>
      <w:r w:rsidRPr="008C51CC">
        <w:rPr>
          <w:rFonts w:ascii="宋体" w:hAnsi="宋体" w:hint="eastAsia"/>
          <w:b/>
          <w:sz w:val="21"/>
          <w:szCs w:val="21"/>
          <w:bdr w:val="single" w:sz="4" w:space="0" w:color="auto"/>
        </w:rPr>
        <w:t>饱和</w:t>
      </w:r>
      <w:r w:rsidRPr="008C51CC">
        <w:rPr>
          <w:rFonts w:ascii="宋体" w:hAnsi="宋体" w:hint="eastAsia"/>
          <w:sz w:val="21"/>
          <w:szCs w:val="21"/>
          <w:bdr w:val="single" w:sz="4" w:space="0" w:color="auto"/>
        </w:rPr>
        <w:t>溶液</w:t>
      </w:r>
      <w:r>
        <w:rPr>
          <w:rFonts w:ascii="宋体" w:hAnsi="宋体"/>
          <w:sz w:val="21"/>
          <w:szCs w:val="21"/>
        </w:rPr>
        <w:t xml:space="preserve">   </w:t>
      </w:r>
      <w:r w:rsidRPr="008C51CC">
        <w:rPr>
          <w:rFonts w:ascii="宋体" w:hAnsi="宋体"/>
          <w:sz w:val="21"/>
          <w:szCs w:val="21"/>
          <w:bdr w:val="single" w:sz="4" w:space="0" w:color="auto"/>
        </w:rPr>
        <w:t xml:space="preserve"> </w:t>
      </w:r>
      <w:r w:rsidRPr="008C51CC">
        <w:rPr>
          <w:rFonts w:ascii="宋体" w:hAnsi="宋体"/>
          <w:i/>
          <w:iCs/>
          <w:sz w:val="21"/>
          <w:szCs w:val="21"/>
          <w:bdr w:val="single" w:sz="4" w:space="0" w:color="auto"/>
        </w:rPr>
        <w:t>Q</w:t>
      </w:r>
      <w:r w:rsidRPr="008C51CC">
        <w:rPr>
          <w:rFonts w:ascii="宋体" w:hAnsi="宋体"/>
          <w:sz w:val="21"/>
          <w:szCs w:val="21"/>
          <w:bdr w:val="single" w:sz="4" w:space="0" w:color="auto"/>
          <w:vertAlign w:val="subscript"/>
        </w:rPr>
        <w:t>c</w:t>
      </w:r>
      <w:r w:rsidRPr="008C51CC">
        <w:rPr>
          <w:rFonts w:ascii="宋体" w:hAnsi="宋体" w:hint="eastAsia"/>
          <w:b/>
          <w:sz w:val="21"/>
          <w:szCs w:val="21"/>
          <w:bdr w:val="single" w:sz="4" w:space="0" w:color="auto"/>
        </w:rPr>
        <w:t>＜</w:t>
      </w:r>
      <w:r w:rsidRPr="008C51CC">
        <w:rPr>
          <w:rFonts w:ascii="宋体" w:hAnsi="宋体"/>
          <w:i/>
          <w:iCs/>
          <w:sz w:val="21"/>
          <w:szCs w:val="21"/>
          <w:bdr w:val="single" w:sz="4" w:space="0" w:color="auto"/>
        </w:rPr>
        <w:t>K</w:t>
      </w:r>
      <w:r w:rsidRPr="008C51CC">
        <w:rPr>
          <w:rFonts w:ascii="宋体" w:hAnsi="宋体"/>
          <w:sz w:val="21"/>
          <w:szCs w:val="21"/>
          <w:bdr w:val="single" w:sz="4" w:space="0" w:color="auto"/>
          <w:vertAlign w:val="subscript"/>
        </w:rPr>
        <w:t xml:space="preserve">s     </w:t>
      </w:r>
      <w:r w:rsidRPr="008C51CC">
        <w:rPr>
          <w:rFonts w:ascii="宋体" w:hAnsi="宋体" w:hint="eastAsia"/>
          <w:sz w:val="21"/>
          <w:szCs w:val="21"/>
          <w:bdr w:val="single" w:sz="4" w:space="0" w:color="auto"/>
        </w:rPr>
        <w:t>无沉淀析出，或</w:t>
      </w:r>
      <w:r w:rsidRPr="008C51CC">
        <w:rPr>
          <w:rFonts w:ascii="宋体" w:hAnsi="宋体" w:hint="eastAsia"/>
          <w:b/>
          <w:sz w:val="21"/>
          <w:szCs w:val="21"/>
          <w:bdr w:val="single" w:sz="4" w:space="0" w:color="auto"/>
        </w:rPr>
        <w:t>沉淀溶解</w:t>
      </w:r>
    </w:p>
    <w:p w14:paraId="53359892" w14:textId="77777777" w:rsidR="00FC61AE" w:rsidRDefault="00FC61AE" w:rsidP="008C51CC">
      <w:pPr>
        <w:rPr>
          <w:rFonts w:ascii="宋体"/>
          <w:sz w:val="21"/>
          <w:szCs w:val="21"/>
        </w:rPr>
      </w:pPr>
      <w:r>
        <w:rPr>
          <w:rFonts w:ascii="宋体" w:hAnsi="宋体"/>
          <w:sz w:val="21"/>
          <w:szCs w:val="21"/>
        </w:rPr>
        <w:t>25.</w:t>
      </w:r>
      <w:r w:rsidRPr="008C51CC">
        <w:t xml:space="preserve"> </w:t>
      </w:r>
      <w:r w:rsidRPr="008C51CC">
        <w:rPr>
          <w:rFonts w:ascii="宋体" w:hAnsi="宋体" w:hint="eastAsia"/>
          <w:sz w:val="21"/>
          <w:szCs w:val="21"/>
        </w:rPr>
        <w:t>沉淀溶解的条件：降低溶度积常数中相关离子的浓度，使得</w:t>
      </w:r>
      <w:r w:rsidRPr="008C51CC">
        <w:rPr>
          <w:rFonts w:ascii="宋体" w:hAnsi="宋体"/>
          <w:sz w:val="21"/>
          <w:szCs w:val="21"/>
        </w:rPr>
        <w:t>Qc</w:t>
      </w:r>
      <w:r w:rsidRPr="008C51CC">
        <w:rPr>
          <w:rFonts w:ascii="宋体" w:hAnsi="宋体" w:hint="eastAsia"/>
          <w:sz w:val="21"/>
          <w:szCs w:val="21"/>
        </w:rPr>
        <w:t>＜</w:t>
      </w:r>
      <w:r w:rsidRPr="008C51CC">
        <w:rPr>
          <w:rFonts w:ascii="宋体" w:hAnsi="宋体"/>
          <w:sz w:val="21"/>
          <w:szCs w:val="21"/>
        </w:rPr>
        <w:t>Ks</w:t>
      </w:r>
    </w:p>
    <w:p w14:paraId="4A2AEE9B" w14:textId="77777777" w:rsidR="00FC61AE" w:rsidRDefault="00FC61AE" w:rsidP="008C51CC">
      <w:pPr>
        <w:rPr>
          <w:rFonts w:ascii="宋体"/>
          <w:sz w:val="21"/>
          <w:szCs w:val="21"/>
        </w:rPr>
      </w:pPr>
      <w:r>
        <w:rPr>
          <w:rFonts w:ascii="宋体" w:hAnsi="宋体"/>
          <w:sz w:val="21"/>
          <w:szCs w:val="21"/>
        </w:rPr>
        <w:t>1</w:t>
      </w:r>
      <w:r>
        <w:rPr>
          <w:rFonts w:ascii="宋体" w:hAnsi="宋体" w:hint="eastAsia"/>
          <w:sz w:val="21"/>
          <w:szCs w:val="21"/>
        </w:rPr>
        <w:t>）</w:t>
      </w:r>
      <w:r w:rsidRPr="008C51CC">
        <w:rPr>
          <w:rFonts w:ascii="宋体" w:hAnsi="宋体" w:hint="eastAsia"/>
          <w:sz w:val="21"/>
          <w:szCs w:val="21"/>
        </w:rPr>
        <w:t>利用酸碱反应</w:t>
      </w:r>
    </w:p>
    <w:p w14:paraId="6C109AC8" w14:textId="77777777" w:rsidR="00FC61AE" w:rsidRDefault="00FC61AE" w:rsidP="008C51CC">
      <w:pPr>
        <w:rPr>
          <w:rFonts w:ascii="宋体"/>
          <w:sz w:val="21"/>
          <w:szCs w:val="21"/>
        </w:rPr>
      </w:pPr>
      <w:r>
        <w:rPr>
          <w:rFonts w:ascii="宋体" w:hAnsi="宋体"/>
          <w:sz w:val="21"/>
          <w:szCs w:val="21"/>
        </w:rPr>
        <w:lastRenderedPageBreak/>
        <w:t>2</w:t>
      </w:r>
      <w:r>
        <w:rPr>
          <w:rFonts w:ascii="宋体" w:hAnsi="宋体" w:hint="eastAsia"/>
          <w:sz w:val="21"/>
          <w:szCs w:val="21"/>
        </w:rPr>
        <w:t>）</w:t>
      </w:r>
      <w:r w:rsidRPr="008C51CC">
        <w:rPr>
          <w:rFonts w:ascii="宋体" w:hAnsi="宋体" w:hint="eastAsia"/>
          <w:sz w:val="21"/>
          <w:szCs w:val="21"/>
        </w:rPr>
        <w:t>利用氧化还原反应</w:t>
      </w:r>
    </w:p>
    <w:p w14:paraId="540EC8C4" w14:textId="77777777" w:rsidR="00FC61AE" w:rsidRPr="008C51CC" w:rsidRDefault="00FC61AE" w:rsidP="008C51CC">
      <w:pPr>
        <w:rPr>
          <w:rFonts w:ascii="宋体"/>
          <w:sz w:val="21"/>
          <w:szCs w:val="21"/>
        </w:rPr>
      </w:pPr>
      <w:r>
        <w:rPr>
          <w:rFonts w:ascii="宋体" w:hAnsi="宋体"/>
          <w:sz w:val="21"/>
          <w:szCs w:val="21"/>
        </w:rPr>
        <w:t>3</w:t>
      </w:r>
      <w:r>
        <w:rPr>
          <w:rFonts w:ascii="宋体" w:hAnsi="宋体" w:hint="eastAsia"/>
          <w:sz w:val="21"/>
          <w:szCs w:val="21"/>
        </w:rPr>
        <w:t>）</w:t>
      </w:r>
      <w:r w:rsidRPr="008C51CC">
        <w:rPr>
          <w:rFonts w:ascii="宋体" w:hAnsi="宋体" w:hint="eastAsia"/>
          <w:sz w:val="21"/>
          <w:szCs w:val="21"/>
        </w:rPr>
        <w:t>利用络合（配位）反应</w:t>
      </w:r>
      <w:r>
        <w:rPr>
          <w:rFonts w:ascii="宋体" w:hAnsi="宋体" w:hint="eastAsia"/>
          <w:sz w:val="21"/>
          <w:szCs w:val="21"/>
        </w:rPr>
        <w:t>（</w:t>
      </w:r>
      <w:r w:rsidRPr="008C51CC">
        <w:rPr>
          <w:rFonts w:ascii="宋体" w:hAnsi="宋体"/>
          <w:sz w:val="21"/>
          <w:szCs w:val="21"/>
        </w:rPr>
        <w:t>AgCl(s) + NH</w:t>
      </w:r>
      <w:r w:rsidRPr="008C51CC">
        <w:rPr>
          <w:rFonts w:ascii="宋体" w:hAnsi="宋体"/>
          <w:sz w:val="21"/>
          <w:szCs w:val="21"/>
          <w:vertAlign w:val="subscript"/>
        </w:rPr>
        <w:t xml:space="preserve">3 </w:t>
      </w:r>
      <w:r w:rsidRPr="008C51CC">
        <w:rPr>
          <w:rFonts w:ascii="宋体" w:hAnsi="宋体" w:hint="eastAsia"/>
          <w:sz w:val="21"/>
          <w:szCs w:val="21"/>
        </w:rPr>
        <w:t>→</w:t>
      </w:r>
      <w:r w:rsidRPr="008C51CC">
        <w:rPr>
          <w:rFonts w:ascii="宋体" w:hAnsi="宋体"/>
          <w:sz w:val="21"/>
          <w:szCs w:val="21"/>
        </w:rPr>
        <w:t xml:space="preserve"> [Ag(NH</w:t>
      </w:r>
      <w:r w:rsidRPr="008C51CC">
        <w:rPr>
          <w:rFonts w:ascii="宋体" w:hAnsi="宋体"/>
          <w:sz w:val="21"/>
          <w:szCs w:val="21"/>
          <w:vertAlign w:val="subscript"/>
        </w:rPr>
        <w:t>3</w:t>
      </w:r>
      <w:r w:rsidRPr="008C51CC">
        <w:rPr>
          <w:rFonts w:ascii="宋体" w:hAnsi="宋体"/>
          <w:sz w:val="21"/>
          <w:szCs w:val="21"/>
        </w:rPr>
        <w:t>)</w:t>
      </w:r>
      <w:r w:rsidRPr="008C51CC">
        <w:rPr>
          <w:rFonts w:ascii="宋体" w:hAnsi="宋体"/>
          <w:sz w:val="21"/>
          <w:szCs w:val="21"/>
          <w:vertAlign w:val="subscript"/>
        </w:rPr>
        <w:t>2</w:t>
      </w:r>
      <w:r w:rsidRPr="008C51CC">
        <w:rPr>
          <w:rFonts w:ascii="宋体" w:hAnsi="宋体"/>
          <w:sz w:val="21"/>
          <w:szCs w:val="21"/>
        </w:rPr>
        <w:t>]</w:t>
      </w:r>
      <w:r w:rsidRPr="008C51CC">
        <w:rPr>
          <w:rFonts w:ascii="宋体" w:hAnsi="宋体"/>
          <w:sz w:val="21"/>
          <w:szCs w:val="21"/>
          <w:vertAlign w:val="superscript"/>
        </w:rPr>
        <w:t xml:space="preserve">+ </w:t>
      </w:r>
      <w:r w:rsidRPr="008C51CC">
        <w:rPr>
          <w:rFonts w:ascii="宋体" w:hAnsi="宋体"/>
          <w:sz w:val="21"/>
          <w:szCs w:val="21"/>
        </w:rPr>
        <w:t>+ Cl</w:t>
      </w:r>
      <w:r w:rsidRPr="008C51CC">
        <w:rPr>
          <w:rFonts w:ascii="宋体" w:hAnsi="宋体" w:hint="eastAsia"/>
          <w:sz w:val="21"/>
          <w:szCs w:val="21"/>
        </w:rPr>
        <w:t>ˉ</w:t>
      </w:r>
      <w:r>
        <w:rPr>
          <w:rFonts w:ascii="宋体" w:hAnsi="宋体" w:hint="eastAsia"/>
          <w:sz w:val="21"/>
          <w:szCs w:val="21"/>
        </w:rPr>
        <w:t>）</w:t>
      </w:r>
    </w:p>
    <w:p w14:paraId="5638E670" w14:textId="77777777" w:rsidR="00FC61AE" w:rsidRDefault="00FC61AE" w:rsidP="008C51CC">
      <w:pPr>
        <w:rPr>
          <w:rFonts w:ascii="宋体"/>
          <w:sz w:val="21"/>
          <w:szCs w:val="21"/>
        </w:rPr>
      </w:pPr>
      <w:r>
        <w:rPr>
          <w:rFonts w:ascii="宋体" w:hAnsi="宋体"/>
          <w:sz w:val="21"/>
          <w:szCs w:val="21"/>
        </w:rPr>
        <w:t>26.</w:t>
      </w:r>
      <w:r w:rsidRPr="00047EA2">
        <w:rPr>
          <w:rFonts w:ascii="宋体" w:hAnsi="宋体" w:hint="eastAsia"/>
          <w:bCs/>
          <w:sz w:val="21"/>
          <w:szCs w:val="21"/>
        </w:rPr>
        <w:t>同离子效应：</w:t>
      </w:r>
      <w:r w:rsidRPr="00047EA2">
        <w:rPr>
          <w:rFonts w:ascii="宋体" w:hAnsi="宋体" w:hint="eastAsia"/>
          <w:sz w:val="21"/>
          <w:szCs w:val="21"/>
        </w:rPr>
        <w:t>在</w:t>
      </w:r>
      <w:r w:rsidRPr="00047EA2">
        <w:rPr>
          <w:rFonts w:ascii="宋体" w:hAnsi="宋体" w:hint="eastAsia"/>
          <w:b/>
          <w:sz w:val="21"/>
          <w:szCs w:val="21"/>
        </w:rPr>
        <w:t>难溶电解质</w:t>
      </w:r>
      <w:r w:rsidRPr="00047EA2">
        <w:rPr>
          <w:rFonts w:ascii="宋体" w:hAnsi="宋体" w:hint="eastAsia"/>
          <w:sz w:val="21"/>
          <w:szCs w:val="21"/>
        </w:rPr>
        <w:t>饱和溶液中，加入含有与难</w:t>
      </w:r>
      <w:r>
        <w:rPr>
          <w:rFonts w:ascii="宋体" w:hAnsi="宋体" w:hint="eastAsia"/>
          <w:sz w:val="21"/>
          <w:szCs w:val="21"/>
        </w:rPr>
        <w:t>溶物</w:t>
      </w:r>
      <w:r w:rsidRPr="00047EA2">
        <w:rPr>
          <w:rFonts w:ascii="宋体" w:hAnsi="宋体" w:hint="eastAsia"/>
          <w:b/>
          <w:sz w:val="21"/>
          <w:szCs w:val="21"/>
        </w:rPr>
        <w:t>组成中相同离子</w:t>
      </w:r>
      <w:r>
        <w:rPr>
          <w:rFonts w:ascii="宋体" w:hAnsi="宋体" w:hint="eastAsia"/>
          <w:sz w:val="21"/>
          <w:szCs w:val="21"/>
        </w:rPr>
        <w:t>的强电解质，使难溶电解质的</w:t>
      </w:r>
      <w:r w:rsidRPr="00047EA2">
        <w:rPr>
          <w:rFonts w:ascii="宋体" w:hAnsi="宋体" w:hint="eastAsia"/>
          <w:b/>
          <w:sz w:val="21"/>
          <w:szCs w:val="21"/>
        </w:rPr>
        <w:t>溶解度降低</w:t>
      </w:r>
      <w:r>
        <w:rPr>
          <w:rFonts w:ascii="宋体" w:hAnsi="宋体" w:hint="eastAsia"/>
          <w:sz w:val="21"/>
          <w:szCs w:val="21"/>
        </w:rPr>
        <w:t>的现象</w:t>
      </w:r>
    </w:p>
    <w:p w14:paraId="5FED2B5B" w14:textId="77777777" w:rsidR="00FC61AE" w:rsidRPr="008C51CC" w:rsidRDefault="00FC61AE" w:rsidP="008C51CC">
      <w:pPr>
        <w:rPr>
          <w:rFonts w:ascii="宋体"/>
          <w:sz w:val="21"/>
          <w:szCs w:val="21"/>
        </w:rPr>
      </w:pPr>
      <w:r>
        <w:rPr>
          <w:rFonts w:ascii="宋体" w:hAnsi="宋体"/>
          <w:sz w:val="21"/>
          <w:szCs w:val="21"/>
        </w:rPr>
        <w:t>27.</w:t>
      </w:r>
      <w:r w:rsidRPr="00047EA2">
        <w:t xml:space="preserve"> </w:t>
      </w:r>
      <w:r w:rsidRPr="00047EA2">
        <w:rPr>
          <w:rFonts w:ascii="宋体" w:hAnsi="宋体" w:hint="eastAsia"/>
          <w:sz w:val="21"/>
          <w:szCs w:val="21"/>
        </w:rPr>
        <w:t>沉淀转化应用：</w:t>
      </w:r>
      <w:r w:rsidRPr="00047EA2">
        <w:rPr>
          <w:rFonts w:ascii="宋体" w:hAnsi="宋体"/>
          <w:sz w:val="21"/>
          <w:szCs w:val="21"/>
        </w:rPr>
        <w:t>CaSO</w:t>
      </w:r>
      <w:r w:rsidRPr="00047EA2">
        <w:rPr>
          <w:rFonts w:ascii="宋体" w:hAnsi="宋体"/>
          <w:sz w:val="21"/>
          <w:szCs w:val="21"/>
          <w:vertAlign w:val="subscript"/>
        </w:rPr>
        <w:t>4</w:t>
      </w:r>
      <w:r w:rsidRPr="00047EA2">
        <w:rPr>
          <w:rFonts w:ascii="宋体" w:hAnsi="宋体" w:hint="eastAsia"/>
          <w:sz w:val="21"/>
          <w:szCs w:val="21"/>
        </w:rPr>
        <w:t>不溶于酸，难以除去。若用</w:t>
      </w:r>
      <w:r w:rsidRPr="00047EA2">
        <w:rPr>
          <w:rFonts w:ascii="宋体" w:hAnsi="宋体"/>
          <w:sz w:val="21"/>
          <w:szCs w:val="21"/>
        </w:rPr>
        <w:t>Na</w:t>
      </w:r>
      <w:r w:rsidRPr="00047EA2">
        <w:rPr>
          <w:rFonts w:ascii="宋体" w:hAnsi="宋体"/>
          <w:sz w:val="21"/>
          <w:szCs w:val="21"/>
          <w:vertAlign w:val="subscript"/>
        </w:rPr>
        <w:t>2</w:t>
      </w:r>
      <w:r w:rsidRPr="00047EA2">
        <w:rPr>
          <w:rFonts w:ascii="宋体" w:hAnsi="宋体"/>
          <w:sz w:val="21"/>
          <w:szCs w:val="21"/>
        </w:rPr>
        <w:t>CO</w:t>
      </w:r>
      <w:r w:rsidRPr="00047EA2">
        <w:rPr>
          <w:rFonts w:ascii="宋体" w:hAnsi="宋体"/>
          <w:sz w:val="21"/>
          <w:szCs w:val="21"/>
          <w:vertAlign w:val="subscript"/>
        </w:rPr>
        <w:t>3</w:t>
      </w:r>
      <w:r w:rsidRPr="00047EA2">
        <w:rPr>
          <w:rFonts w:ascii="宋体" w:hAnsi="宋体" w:hint="eastAsia"/>
          <w:sz w:val="21"/>
          <w:szCs w:val="21"/>
        </w:rPr>
        <w:t>溶液处理，可转化为更难溶但质地疏松、易溶于酸的物质</w:t>
      </w:r>
      <w:r w:rsidRPr="00047EA2">
        <w:rPr>
          <w:rFonts w:ascii="宋体" w:hAnsi="宋体"/>
          <w:sz w:val="21"/>
          <w:szCs w:val="21"/>
        </w:rPr>
        <w:t>——CaCO</w:t>
      </w:r>
      <w:r w:rsidRPr="00047EA2">
        <w:rPr>
          <w:rFonts w:ascii="宋体" w:hAnsi="宋体"/>
          <w:sz w:val="21"/>
          <w:szCs w:val="21"/>
          <w:vertAlign w:val="subscript"/>
        </w:rPr>
        <w:t>3</w:t>
      </w:r>
    </w:p>
    <w:p w14:paraId="62A1C76A" w14:textId="77777777" w:rsidR="005B07BF" w:rsidRDefault="005B07BF" w:rsidP="005C410D">
      <w:pPr>
        <w:rPr>
          <w:rFonts w:hint="eastAsia"/>
        </w:rPr>
      </w:pPr>
    </w:p>
    <w:p w14:paraId="736C083E" w14:textId="77777777" w:rsidR="00FC61AE" w:rsidRPr="00150810" w:rsidRDefault="00FC61AE" w:rsidP="005C410D">
      <w:pPr>
        <w:rPr>
          <w:rFonts w:ascii="宋体"/>
          <w:b/>
          <w:bCs/>
          <w:szCs w:val="24"/>
        </w:rPr>
      </w:pPr>
      <w:r w:rsidRPr="00150810">
        <w:rPr>
          <w:rFonts w:ascii="宋体" w:hAnsi="宋体" w:hint="eastAsia"/>
          <w:b/>
          <w:bCs/>
          <w:szCs w:val="24"/>
        </w:rPr>
        <w:t>第</w:t>
      </w:r>
      <w:r w:rsidRPr="00150810">
        <w:rPr>
          <w:rFonts w:ascii="宋体" w:hAnsi="宋体"/>
          <w:b/>
          <w:bCs/>
          <w:szCs w:val="24"/>
        </w:rPr>
        <w:t>4</w:t>
      </w:r>
      <w:r w:rsidRPr="00150810">
        <w:rPr>
          <w:rFonts w:ascii="宋体" w:hAnsi="宋体" w:hint="eastAsia"/>
          <w:b/>
          <w:bCs/>
          <w:szCs w:val="24"/>
        </w:rPr>
        <w:t>章</w:t>
      </w:r>
      <w:r w:rsidRPr="00150810">
        <w:rPr>
          <w:rFonts w:ascii="宋体" w:hAnsi="宋体"/>
          <w:b/>
          <w:bCs/>
          <w:szCs w:val="24"/>
        </w:rPr>
        <w:t xml:space="preserve">   </w:t>
      </w:r>
      <w:r w:rsidRPr="00150810">
        <w:rPr>
          <w:rFonts w:ascii="宋体" w:hAnsi="宋体" w:hint="eastAsia"/>
          <w:b/>
          <w:bCs/>
          <w:szCs w:val="24"/>
        </w:rPr>
        <w:t>电化学与金属腐蚀</w:t>
      </w:r>
    </w:p>
    <w:p w14:paraId="12853174" w14:textId="77777777" w:rsidR="00FC61AE" w:rsidRDefault="00FC61AE" w:rsidP="005C410D">
      <w:pPr>
        <w:rPr>
          <w:rFonts w:ascii="宋体"/>
          <w:sz w:val="21"/>
          <w:szCs w:val="21"/>
        </w:rPr>
      </w:pPr>
      <w:r>
        <w:rPr>
          <w:rFonts w:ascii="宋体" w:hAnsi="宋体"/>
          <w:sz w:val="21"/>
          <w:szCs w:val="21"/>
        </w:rPr>
        <w:t>1.</w:t>
      </w:r>
      <w:r w:rsidRPr="00C31F26">
        <w:t xml:space="preserve"> </w:t>
      </w:r>
      <w:r w:rsidRPr="00C31F26">
        <w:rPr>
          <w:rFonts w:ascii="宋体" w:hAnsi="宋体" w:hint="eastAsia"/>
          <w:sz w:val="21"/>
          <w:szCs w:val="21"/>
        </w:rPr>
        <w:t>原电池</w:t>
      </w:r>
      <w:r>
        <w:rPr>
          <w:rFonts w:ascii="宋体" w:hAnsi="宋体" w:hint="eastAsia"/>
          <w:sz w:val="21"/>
          <w:szCs w:val="21"/>
        </w:rPr>
        <w:t>：</w:t>
      </w:r>
      <w:r w:rsidRPr="00C31F26">
        <w:rPr>
          <w:rFonts w:ascii="宋体" w:hAnsi="宋体" w:hint="eastAsia"/>
          <w:sz w:val="21"/>
          <w:szCs w:val="21"/>
        </w:rPr>
        <w:t>将氧化还原反应的化学能转变为电能的装置</w:t>
      </w:r>
      <w:r>
        <w:rPr>
          <w:rFonts w:ascii="宋体" w:hAnsi="宋体" w:hint="eastAsia"/>
          <w:sz w:val="21"/>
          <w:szCs w:val="21"/>
        </w:rPr>
        <w:t>（分别在</w:t>
      </w:r>
      <w:r w:rsidRPr="000A0CDD">
        <w:rPr>
          <w:rFonts w:ascii="宋体" w:hAnsi="宋体" w:hint="eastAsia"/>
          <w:b/>
          <w:sz w:val="21"/>
          <w:szCs w:val="21"/>
        </w:rPr>
        <w:t>两只烧杯中</w:t>
      </w:r>
      <w:r>
        <w:rPr>
          <w:rFonts w:ascii="宋体" w:hAnsi="宋体" w:hint="eastAsia"/>
          <w:sz w:val="21"/>
          <w:szCs w:val="21"/>
        </w:rPr>
        <w:t>进行，用</w:t>
      </w:r>
      <w:r w:rsidRPr="000A0CDD">
        <w:rPr>
          <w:rFonts w:ascii="宋体" w:hAnsi="宋体" w:hint="eastAsia"/>
          <w:b/>
          <w:sz w:val="21"/>
          <w:szCs w:val="21"/>
        </w:rPr>
        <w:t>盐桥</w:t>
      </w:r>
      <w:r>
        <w:rPr>
          <w:rFonts w:ascii="宋体"/>
          <w:b/>
          <w:sz w:val="21"/>
          <w:szCs w:val="21"/>
        </w:rPr>
        <w:t>{</w:t>
      </w:r>
      <w:r>
        <w:rPr>
          <w:rFonts w:ascii="宋体" w:hAnsi="宋体" w:hint="eastAsia"/>
          <w:b/>
          <w:sz w:val="21"/>
          <w:szCs w:val="21"/>
        </w:rPr>
        <w:t>含</w:t>
      </w:r>
      <w:r w:rsidRPr="00FB33F8">
        <w:rPr>
          <w:rFonts w:ascii="宋体" w:hAnsi="宋体" w:hint="eastAsia"/>
          <w:b/>
          <w:sz w:val="21"/>
          <w:szCs w:val="21"/>
          <w:u w:val="double"/>
        </w:rPr>
        <w:t>有琼胶的</w:t>
      </w:r>
      <w:r>
        <w:rPr>
          <w:rFonts w:ascii="宋体" w:hAnsi="宋体" w:hint="eastAsia"/>
          <w:b/>
          <w:sz w:val="21"/>
          <w:szCs w:val="21"/>
          <w:u w:val="double"/>
        </w:rPr>
        <w:t>饱和</w:t>
      </w:r>
      <w:r w:rsidRPr="00FB33F8">
        <w:rPr>
          <w:rFonts w:ascii="宋体" w:hAnsi="宋体" w:hint="eastAsia"/>
          <w:b/>
          <w:sz w:val="21"/>
          <w:szCs w:val="21"/>
          <w:u w:val="double"/>
        </w:rPr>
        <w:t>氯化钾溶液</w:t>
      </w:r>
      <w:r>
        <w:rPr>
          <w:rFonts w:ascii="宋体"/>
          <w:b/>
          <w:sz w:val="21"/>
          <w:szCs w:val="21"/>
        </w:rPr>
        <w:t>}</w:t>
      </w:r>
      <w:r>
        <w:rPr>
          <w:rFonts w:ascii="宋体" w:hAnsi="宋体" w:hint="eastAsia"/>
          <w:sz w:val="21"/>
          <w:szCs w:val="21"/>
        </w:rPr>
        <w:t>联系）</w:t>
      </w:r>
    </w:p>
    <w:p w14:paraId="1AC6FD98" w14:textId="77777777" w:rsidR="00FC61AE" w:rsidRDefault="00FC61AE" w:rsidP="005C410D">
      <w:pPr>
        <w:rPr>
          <w:rFonts w:ascii="宋体"/>
          <w:sz w:val="21"/>
          <w:szCs w:val="21"/>
        </w:rPr>
      </w:pPr>
      <w:r w:rsidRPr="00B86C34">
        <w:rPr>
          <w:rFonts w:ascii="宋体" w:hAnsi="宋体" w:hint="eastAsia"/>
          <w:sz w:val="21"/>
          <w:szCs w:val="21"/>
        </w:rPr>
        <w:t>原电池是由两个半电池组成的；半电池中的反应就是半反应</w:t>
      </w:r>
      <w:r w:rsidRPr="00B86C34">
        <w:rPr>
          <w:rFonts w:ascii="宋体" w:hAnsi="宋体"/>
          <w:sz w:val="21"/>
          <w:szCs w:val="21"/>
        </w:rPr>
        <w:t>,</w:t>
      </w:r>
      <w:r>
        <w:rPr>
          <w:rFonts w:ascii="宋体" w:hAnsi="宋体" w:hint="eastAsia"/>
          <w:sz w:val="21"/>
          <w:szCs w:val="21"/>
        </w:rPr>
        <w:t>即电极反应，</w:t>
      </w:r>
      <w:r w:rsidRPr="00B86C34">
        <w:rPr>
          <w:rFonts w:ascii="宋体" w:hAnsi="宋体" w:hint="eastAsia"/>
          <w:sz w:val="21"/>
          <w:szCs w:val="21"/>
        </w:rPr>
        <w:t>因此将半电池又叫电极</w:t>
      </w:r>
    </w:p>
    <w:p w14:paraId="5EFB6A83" w14:textId="77777777" w:rsidR="00FC61AE" w:rsidRPr="000A0CDD" w:rsidRDefault="00FC61AE" w:rsidP="000A0CDD">
      <w:pPr>
        <w:rPr>
          <w:rFonts w:ascii="宋体"/>
          <w:sz w:val="21"/>
          <w:szCs w:val="21"/>
        </w:rPr>
      </w:pPr>
      <w:r w:rsidRPr="000A0CDD">
        <w:rPr>
          <w:rFonts w:ascii="宋体" w:hAnsi="宋体" w:hint="eastAsia"/>
          <w:b/>
          <w:bCs/>
          <w:sz w:val="21"/>
          <w:szCs w:val="21"/>
        </w:rPr>
        <w:t>电池反应</w:t>
      </w:r>
      <w:r w:rsidRPr="000A0CDD">
        <w:rPr>
          <w:rFonts w:ascii="宋体" w:hAnsi="宋体" w:hint="eastAsia"/>
          <w:sz w:val="21"/>
          <w:szCs w:val="21"/>
        </w:rPr>
        <w:t>：</w:t>
      </w:r>
      <w:r w:rsidRPr="000A0CDD">
        <w:rPr>
          <w:rFonts w:ascii="宋体" w:hAnsi="宋体"/>
          <w:b/>
          <w:bCs/>
          <w:sz w:val="21"/>
          <w:szCs w:val="21"/>
        </w:rPr>
        <w:t>Cu</w:t>
      </w:r>
      <w:r w:rsidRPr="000A0CDD">
        <w:rPr>
          <w:rFonts w:ascii="宋体" w:hAnsi="宋体"/>
          <w:b/>
          <w:bCs/>
          <w:sz w:val="21"/>
          <w:szCs w:val="21"/>
          <w:vertAlign w:val="superscript"/>
        </w:rPr>
        <w:t>2+</w:t>
      </w:r>
      <w:r w:rsidRPr="000A0CDD">
        <w:rPr>
          <w:rFonts w:ascii="宋体" w:hAnsi="宋体"/>
          <w:b/>
          <w:bCs/>
          <w:sz w:val="21"/>
          <w:szCs w:val="21"/>
        </w:rPr>
        <w:t>+Zn</w:t>
      </w:r>
      <w:r w:rsidRPr="000A0CDD">
        <w:rPr>
          <w:rFonts w:ascii="宋体" w:hAnsi="宋体" w:hint="eastAsia"/>
          <w:b/>
          <w:bCs/>
          <w:sz w:val="21"/>
          <w:szCs w:val="21"/>
        </w:rPr>
        <w:t>→</w:t>
      </w:r>
      <w:r w:rsidRPr="000A0CDD">
        <w:rPr>
          <w:rFonts w:ascii="宋体" w:hAnsi="宋体"/>
          <w:b/>
          <w:bCs/>
          <w:sz w:val="21"/>
          <w:szCs w:val="21"/>
        </w:rPr>
        <w:t>Zn</w:t>
      </w:r>
      <w:r w:rsidRPr="000A0CDD">
        <w:rPr>
          <w:rFonts w:ascii="宋体" w:hAnsi="宋体"/>
          <w:b/>
          <w:bCs/>
          <w:sz w:val="21"/>
          <w:szCs w:val="21"/>
          <w:vertAlign w:val="superscript"/>
        </w:rPr>
        <w:t>2+</w:t>
      </w:r>
      <w:r w:rsidRPr="000A0CDD">
        <w:rPr>
          <w:rFonts w:ascii="宋体" w:hAnsi="宋体"/>
          <w:b/>
          <w:bCs/>
          <w:sz w:val="21"/>
          <w:szCs w:val="21"/>
        </w:rPr>
        <w:t>+Cu</w:t>
      </w:r>
    </w:p>
    <w:p w14:paraId="6E320991" w14:textId="77777777" w:rsidR="00FC61AE" w:rsidRDefault="00FC61AE" w:rsidP="000A0CDD">
      <w:pPr>
        <w:rPr>
          <w:rFonts w:ascii="宋体" w:hAnsi="宋体"/>
          <w:sz w:val="21"/>
          <w:szCs w:val="21"/>
        </w:rPr>
      </w:pPr>
      <w:r w:rsidRPr="000A0CDD">
        <w:rPr>
          <w:rFonts w:ascii="宋体" w:hAnsi="宋体" w:hint="eastAsia"/>
          <w:b/>
          <w:bCs/>
          <w:sz w:val="21"/>
          <w:szCs w:val="21"/>
        </w:rPr>
        <w:t>正极反应</w:t>
      </w:r>
      <w:r>
        <w:rPr>
          <w:rFonts w:ascii="宋体" w:hAnsi="宋体"/>
          <w:b/>
          <w:bCs/>
          <w:sz w:val="21"/>
          <w:szCs w:val="21"/>
        </w:rPr>
        <w:t>:</w:t>
      </w:r>
      <w:r w:rsidRPr="000A0CDD">
        <w:rPr>
          <w:rFonts w:ascii="宋体" w:hAnsi="宋体"/>
          <w:b/>
          <w:bCs/>
          <w:sz w:val="21"/>
          <w:szCs w:val="21"/>
        </w:rPr>
        <w:t>Cu</w:t>
      </w:r>
      <w:r w:rsidRPr="000A0CDD">
        <w:rPr>
          <w:rFonts w:ascii="宋体" w:hAnsi="宋体"/>
          <w:b/>
          <w:bCs/>
          <w:sz w:val="21"/>
          <w:szCs w:val="21"/>
          <w:vertAlign w:val="superscript"/>
        </w:rPr>
        <w:t xml:space="preserve">2+ </w:t>
      </w:r>
      <w:r w:rsidRPr="000A0CDD">
        <w:rPr>
          <w:rFonts w:ascii="宋体" w:hAnsi="宋体"/>
          <w:b/>
          <w:bCs/>
          <w:sz w:val="21"/>
          <w:szCs w:val="21"/>
        </w:rPr>
        <w:t>+2e</w:t>
      </w:r>
      <w:r w:rsidRPr="000A0CDD">
        <w:rPr>
          <w:rFonts w:ascii="宋体" w:hAnsi="宋体"/>
          <w:b/>
          <w:bCs/>
          <w:sz w:val="21"/>
          <w:szCs w:val="21"/>
          <w:vertAlign w:val="superscript"/>
        </w:rPr>
        <w:t>-</w:t>
      </w:r>
      <w:r>
        <w:rPr>
          <w:rFonts w:ascii="宋体" w:hAnsi="宋体"/>
          <w:b/>
          <w:bCs/>
          <w:sz w:val="21"/>
          <w:szCs w:val="21"/>
        </w:rPr>
        <w:t xml:space="preserve"> </w:t>
      </w:r>
      <w:r w:rsidR="00291A92">
        <w:rPr>
          <w:noProof/>
        </w:rPr>
        <w:drawing>
          <wp:inline distT="0" distB="0" distL="0" distR="0" wp14:anchorId="31FC6465" wp14:editId="3AA44345">
            <wp:extent cx="238125" cy="123825"/>
            <wp:effectExtent l="0" t="0" r="0" b="952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123825"/>
                    </a:xfrm>
                    <a:prstGeom prst="rect">
                      <a:avLst/>
                    </a:prstGeom>
                    <a:noFill/>
                    <a:ln>
                      <a:noFill/>
                    </a:ln>
                  </pic:spPr>
                </pic:pic>
              </a:graphicData>
            </a:graphic>
          </wp:inline>
        </w:drawing>
      </w:r>
      <w:r w:rsidRPr="000A0CDD">
        <w:rPr>
          <w:rFonts w:ascii="宋体" w:hAnsi="宋体"/>
          <w:b/>
          <w:bCs/>
          <w:sz w:val="21"/>
          <w:szCs w:val="21"/>
        </w:rPr>
        <w:t>Cu</w:t>
      </w:r>
      <w:r>
        <w:rPr>
          <w:rFonts w:ascii="宋体" w:hAnsi="宋体"/>
          <w:sz w:val="21"/>
          <w:szCs w:val="21"/>
        </w:rPr>
        <w:t xml:space="preserve"> {</w:t>
      </w:r>
      <w:r>
        <w:rPr>
          <w:rFonts w:ascii="宋体" w:hAnsi="宋体" w:hint="eastAsia"/>
          <w:sz w:val="21"/>
          <w:szCs w:val="21"/>
        </w:rPr>
        <w:t>得电子被还原发生还原反应，是氧化剂（即氧化态），反应使化合价降低</w:t>
      </w:r>
      <w:r>
        <w:rPr>
          <w:rFonts w:ascii="宋体"/>
          <w:sz w:val="21"/>
          <w:szCs w:val="21"/>
        </w:rPr>
        <w:t>}</w:t>
      </w:r>
      <w:r>
        <w:rPr>
          <w:rFonts w:ascii="宋体" w:hAnsi="宋体"/>
          <w:sz w:val="21"/>
          <w:szCs w:val="21"/>
        </w:rPr>
        <w:t xml:space="preserve">  </w:t>
      </w:r>
    </w:p>
    <w:p w14:paraId="10A5E1AF" w14:textId="77777777" w:rsidR="00FC61AE" w:rsidRDefault="00FC61AE" w:rsidP="000A0CDD">
      <w:pPr>
        <w:rPr>
          <w:rFonts w:ascii="宋体"/>
          <w:bCs/>
          <w:sz w:val="21"/>
          <w:szCs w:val="21"/>
        </w:rPr>
      </w:pPr>
      <w:r w:rsidRPr="000A0CDD">
        <w:rPr>
          <w:rFonts w:ascii="宋体" w:hAnsi="宋体" w:hint="eastAsia"/>
          <w:b/>
          <w:bCs/>
          <w:sz w:val="21"/>
          <w:szCs w:val="21"/>
        </w:rPr>
        <w:t>负极反应</w:t>
      </w:r>
      <w:r>
        <w:rPr>
          <w:rFonts w:ascii="宋体" w:hAnsi="宋体"/>
          <w:b/>
          <w:bCs/>
          <w:sz w:val="21"/>
          <w:szCs w:val="21"/>
        </w:rPr>
        <w:t>:Zn</w:t>
      </w:r>
      <w:r w:rsidRPr="00FB33F8">
        <w:rPr>
          <w:rFonts w:ascii="宋体" w:hAnsi="宋体"/>
          <w:b/>
          <w:bCs/>
          <w:sz w:val="21"/>
          <w:szCs w:val="21"/>
          <w:vertAlign w:val="superscript"/>
        </w:rPr>
        <w:t>2+</w:t>
      </w:r>
      <w:r>
        <w:rPr>
          <w:rFonts w:ascii="宋体" w:hAnsi="宋体"/>
          <w:b/>
          <w:bCs/>
          <w:sz w:val="21"/>
          <w:szCs w:val="21"/>
        </w:rPr>
        <w:t>-</w:t>
      </w:r>
      <w:r w:rsidRPr="000A0CDD">
        <w:rPr>
          <w:rFonts w:ascii="宋体" w:hAnsi="宋体"/>
          <w:b/>
          <w:bCs/>
          <w:sz w:val="21"/>
          <w:szCs w:val="21"/>
        </w:rPr>
        <w:t>2e</w:t>
      </w:r>
      <w:r w:rsidRPr="000A0CDD">
        <w:rPr>
          <w:rFonts w:ascii="宋体" w:hAnsi="宋体"/>
          <w:b/>
          <w:bCs/>
          <w:sz w:val="21"/>
          <w:szCs w:val="21"/>
          <w:vertAlign w:val="superscript"/>
        </w:rPr>
        <w:t>-</w:t>
      </w:r>
      <w:r w:rsidR="00291A92">
        <w:rPr>
          <w:noProof/>
        </w:rPr>
        <w:drawing>
          <wp:inline distT="0" distB="0" distL="0" distR="0" wp14:anchorId="4AB579F8" wp14:editId="2F14F902">
            <wp:extent cx="257175" cy="1333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rsidRPr="000A0CDD">
        <w:rPr>
          <w:rFonts w:ascii="宋体" w:hAnsi="宋体"/>
          <w:b/>
          <w:bCs/>
          <w:sz w:val="21"/>
          <w:szCs w:val="21"/>
        </w:rPr>
        <w:t>Zn</w:t>
      </w:r>
      <w:r w:rsidRPr="000A0CDD">
        <w:rPr>
          <w:rFonts w:ascii="宋体" w:hAnsi="宋体"/>
          <w:b/>
          <w:bCs/>
          <w:sz w:val="21"/>
          <w:szCs w:val="21"/>
          <w:vertAlign w:val="superscript"/>
        </w:rPr>
        <w:t>2+</w:t>
      </w:r>
      <w:r>
        <w:rPr>
          <w:rFonts w:ascii="宋体"/>
          <w:bCs/>
          <w:sz w:val="21"/>
          <w:szCs w:val="21"/>
        </w:rPr>
        <w:t>{</w:t>
      </w:r>
      <w:r>
        <w:rPr>
          <w:rFonts w:ascii="宋体" w:hAnsi="宋体" w:hint="eastAsia"/>
          <w:bCs/>
          <w:sz w:val="21"/>
          <w:szCs w:val="21"/>
        </w:rPr>
        <w:t>失电子被氧化发生</w:t>
      </w:r>
      <w:r w:rsidRPr="00FB33F8">
        <w:rPr>
          <w:rFonts w:ascii="宋体" w:hAnsi="宋体" w:hint="eastAsia"/>
          <w:bCs/>
          <w:sz w:val="21"/>
          <w:szCs w:val="21"/>
        </w:rPr>
        <w:t>氧化反应</w:t>
      </w:r>
      <w:r>
        <w:rPr>
          <w:rFonts w:ascii="宋体" w:hAnsi="宋体" w:hint="eastAsia"/>
          <w:bCs/>
          <w:sz w:val="21"/>
          <w:szCs w:val="21"/>
        </w:rPr>
        <w:t>，是还原剂</w:t>
      </w:r>
      <w:r w:rsidRPr="00B700C7">
        <w:rPr>
          <w:rFonts w:ascii="宋体" w:hAnsi="宋体" w:hint="eastAsia"/>
          <w:bCs/>
          <w:sz w:val="21"/>
          <w:szCs w:val="21"/>
        </w:rPr>
        <w:t>（即氧化态）</w:t>
      </w:r>
      <w:r>
        <w:rPr>
          <w:rFonts w:ascii="宋体" w:hAnsi="宋体" w:hint="eastAsia"/>
          <w:bCs/>
          <w:sz w:val="21"/>
          <w:szCs w:val="21"/>
        </w:rPr>
        <w:t>，</w:t>
      </w:r>
      <w:r w:rsidRPr="00B700C7">
        <w:rPr>
          <w:rFonts w:ascii="宋体" w:hAnsi="宋体" w:hint="eastAsia"/>
          <w:bCs/>
          <w:sz w:val="21"/>
          <w:szCs w:val="21"/>
        </w:rPr>
        <w:t>反应使</w:t>
      </w:r>
      <w:r>
        <w:rPr>
          <w:rFonts w:ascii="宋体" w:hAnsi="宋体" w:hint="eastAsia"/>
          <w:bCs/>
          <w:sz w:val="21"/>
          <w:szCs w:val="21"/>
        </w:rPr>
        <w:t>化合价升高</w:t>
      </w:r>
      <w:r>
        <w:rPr>
          <w:rFonts w:ascii="宋体"/>
          <w:bCs/>
          <w:sz w:val="21"/>
          <w:szCs w:val="21"/>
        </w:rPr>
        <w:t>}</w:t>
      </w:r>
    </w:p>
    <w:p w14:paraId="46CFC087" w14:textId="77777777" w:rsidR="00FC61AE" w:rsidRPr="00764748" w:rsidRDefault="00291A92" w:rsidP="00885A44">
      <w:pPr>
        <w:ind w:firstLineChars="298" w:firstLine="715"/>
        <w:rPr>
          <w:rFonts w:ascii="STXinwei" w:eastAsia="STXinwei" w:hAnsi="宋体"/>
          <w:b/>
          <w:bCs/>
          <w:szCs w:val="24"/>
        </w:rPr>
      </w:pPr>
      <w:r>
        <w:rPr>
          <w:noProof/>
        </w:rPr>
        <mc:AlternateContent>
          <mc:Choice Requires="wps">
            <w:drawing>
              <wp:anchor distT="0" distB="0" distL="114300" distR="114300" simplePos="0" relativeHeight="251643392" behindDoc="0" locked="0" layoutInCell="1" allowOverlap="1" wp14:anchorId="52A19A5E" wp14:editId="1CABDD6B">
                <wp:simplePos x="0" y="0"/>
                <wp:positionH relativeFrom="column">
                  <wp:posOffset>95250</wp:posOffset>
                </wp:positionH>
                <wp:positionV relativeFrom="paragraph">
                  <wp:posOffset>76200</wp:posOffset>
                </wp:positionV>
                <wp:extent cx="180975" cy="152400"/>
                <wp:effectExtent l="57150" t="57150" r="57150" b="47625"/>
                <wp:wrapNone/>
                <wp:docPr id="93" name="五角星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52400"/>
                        </a:xfrm>
                        <a:custGeom>
                          <a:avLst/>
                          <a:gdLst>
                            <a:gd name="T0" fmla="*/ 0 w 180975"/>
                            <a:gd name="T1" fmla="*/ 58211 h 152400"/>
                            <a:gd name="T2" fmla="*/ 69127 w 180975"/>
                            <a:gd name="T3" fmla="*/ 58212 h 152400"/>
                            <a:gd name="T4" fmla="*/ 90488 w 180975"/>
                            <a:gd name="T5" fmla="*/ 0 h 152400"/>
                            <a:gd name="T6" fmla="*/ 111848 w 180975"/>
                            <a:gd name="T7" fmla="*/ 58212 h 152400"/>
                            <a:gd name="T8" fmla="*/ 180975 w 180975"/>
                            <a:gd name="T9" fmla="*/ 58211 h 152400"/>
                            <a:gd name="T10" fmla="*/ 125050 w 180975"/>
                            <a:gd name="T11" fmla="*/ 94188 h 152400"/>
                            <a:gd name="T12" fmla="*/ 146412 w 180975"/>
                            <a:gd name="T13" fmla="*/ 152400 h 152400"/>
                            <a:gd name="T14" fmla="*/ 90488 w 180975"/>
                            <a:gd name="T15" fmla="*/ 116422 h 152400"/>
                            <a:gd name="T16" fmla="*/ 34563 w 180975"/>
                            <a:gd name="T17" fmla="*/ 152400 h 152400"/>
                            <a:gd name="T18" fmla="*/ 55925 w 180975"/>
                            <a:gd name="T19" fmla="*/ 94188 h 152400"/>
                            <a:gd name="T20" fmla="*/ 0 w 180975"/>
                            <a:gd name="T21" fmla="*/ 58211 h 152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80975" h="152400">
                              <a:moveTo>
                                <a:pt x="0" y="58211"/>
                              </a:moveTo>
                              <a:lnTo>
                                <a:pt x="69127" y="58212"/>
                              </a:lnTo>
                              <a:lnTo>
                                <a:pt x="90488" y="0"/>
                              </a:lnTo>
                              <a:lnTo>
                                <a:pt x="111848" y="58212"/>
                              </a:lnTo>
                              <a:lnTo>
                                <a:pt x="180975" y="58211"/>
                              </a:lnTo>
                              <a:lnTo>
                                <a:pt x="125050" y="94188"/>
                              </a:lnTo>
                              <a:lnTo>
                                <a:pt x="146412" y="152400"/>
                              </a:lnTo>
                              <a:lnTo>
                                <a:pt x="90488" y="116422"/>
                              </a:lnTo>
                              <a:lnTo>
                                <a:pt x="34563" y="152400"/>
                              </a:lnTo>
                              <a:lnTo>
                                <a:pt x="55925" y="94188"/>
                              </a:lnTo>
                              <a:lnTo>
                                <a:pt x="0" y="58211"/>
                              </a:lnTo>
                              <a:close/>
                            </a:path>
                          </a:pathLst>
                        </a:custGeom>
                        <a:solidFill>
                          <a:srgbClr val="000000"/>
                        </a:solidFill>
                        <a:ln w="25400">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60F6B5" id="五角星 29" o:spid="_x0000_s1026" style="position:absolute;left:0;text-align:left;margin-left:7.5pt;margin-top:6pt;width:14.25pt;height:1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09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" path="m,58211r69127,1l90488,r21360,58212l180975,58211,125050,94188r21362,58212l90488,116422,34563,152400,55925,94188,,58211xe" fillcolor="black" strokeweight="2pt">
                <v:path arrowok="t" o:connecttype="custom" o:connectlocs="0,58211;69127,58212;90488,0;111848,58212;180975,58211;125050,94188;146412,152400;90488,116422;34563,152400;55925,94188;0,58211" o:connectangles="0,0,0,0,0,0,0,0,0,0,0"/>
              </v:shape>
            </w:pict>
          </mc:Fallback>
        </mc:AlternateContent>
      </w:r>
      <w:r w:rsidR="00FC61AE" w:rsidRPr="00764748">
        <w:rPr>
          <w:rFonts w:ascii="STXinwei" w:eastAsia="STXinwei" w:hAnsi="宋体" w:hint="eastAsia"/>
          <w:b/>
          <w:bCs/>
          <w:szCs w:val="24"/>
        </w:rPr>
        <w:t>得电子者氧化剂，发生还原反应</w:t>
      </w:r>
      <w:r w:rsidR="00FC61AE">
        <w:rPr>
          <w:rFonts w:ascii="STXinwei" w:eastAsia="STXinwei" w:hAnsi="宋体"/>
          <w:b/>
          <w:bCs/>
          <w:szCs w:val="24"/>
        </w:rPr>
        <w:t>,</w:t>
      </w:r>
      <w:r w:rsidR="00FC61AE">
        <w:rPr>
          <w:rFonts w:ascii="STXinwei" w:eastAsia="STXinwei" w:hAnsi="宋体" w:hint="eastAsia"/>
          <w:b/>
          <w:bCs/>
          <w:szCs w:val="24"/>
        </w:rPr>
        <w:t>化合价升高是被氧化，化合价降低是被还原</w:t>
      </w:r>
    </w:p>
    <w:p w14:paraId="2B19DF99" w14:textId="77777777" w:rsidR="00FC61AE" w:rsidRDefault="00FC61AE" w:rsidP="00885A44">
      <w:pPr>
        <w:ind w:firstLineChars="248" w:firstLine="596"/>
        <w:rPr>
          <w:rFonts w:ascii="STXinwei" w:eastAsia="STXinwei" w:hAnsi="宋体"/>
          <w:b/>
          <w:bCs/>
          <w:szCs w:val="24"/>
        </w:rPr>
      </w:pPr>
      <w:r w:rsidRPr="00FB33F8">
        <w:rPr>
          <w:rFonts w:ascii="STXinwei" w:eastAsia="STXinwei" w:hAnsi="宋体" w:hint="eastAsia"/>
          <w:b/>
          <w:bCs/>
          <w:szCs w:val="24"/>
        </w:rPr>
        <w:t>原电池：</w:t>
      </w:r>
      <w:r>
        <w:rPr>
          <w:rFonts w:ascii="STXinwei" w:eastAsia="STXinwei" w:hAnsi="宋体" w:hint="eastAsia"/>
          <w:b/>
          <w:bCs/>
          <w:szCs w:val="24"/>
        </w:rPr>
        <w:t>“</w:t>
      </w:r>
      <w:r w:rsidRPr="00FB33F8">
        <w:rPr>
          <w:rFonts w:ascii="STXinwei" w:eastAsia="STXinwei" w:hAnsi="宋体" w:hint="eastAsia"/>
          <w:b/>
          <w:bCs/>
          <w:szCs w:val="24"/>
        </w:rPr>
        <w:t>负氧正还</w:t>
      </w:r>
      <w:r>
        <w:rPr>
          <w:rFonts w:ascii="STXinwei" w:eastAsia="STXinwei" w:hAnsi="宋体" w:hint="eastAsia"/>
          <w:b/>
          <w:bCs/>
          <w:szCs w:val="24"/>
        </w:rPr>
        <w:t>”</w:t>
      </w:r>
      <w:r w:rsidRPr="00FB33F8">
        <w:rPr>
          <w:rFonts w:ascii="STXinwei" w:eastAsia="STXinwei" w:hAnsi="宋体"/>
          <w:b/>
          <w:bCs/>
          <w:szCs w:val="24"/>
        </w:rPr>
        <w:t>VS</w:t>
      </w:r>
      <w:r w:rsidRPr="00FB33F8">
        <w:rPr>
          <w:rFonts w:ascii="STXinwei" w:eastAsia="STXinwei" w:hAnsi="宋体" w:hint="eastAsia"/>
          <w:b/>
          <w:bCs/>
          <w:szCs w:val="24"/>
        </w:rPr>
        <w:t>电解池：</w:t>
      </w:r>
      <w:r>
        <w:rPr>
          <w:rFonts w:ascii="STXinwei" w:eastAsia="STXinwei" w:hAnsi="宋体" w:hint="eastAsia"/>
          <w:b/>
          <w:bCs/>
          <w:szCs w:val="24"/>
        </w:rPr>
        <w:t>“</w:t>
      </w:r>
      <w:r w:rsidRPr="00FB33F8">
        <w:rPr>
          <w:rFonts w:ascii="STXinwei" w:eastAsia="STXinwei" w:hAnsi="宋体" w:hint="eastAsia"/>
          <w:b/>
          <w:bCs/>
          <w:szCs w:val="24"/>
        </w:rPr>
        <w:t>阳氧阴还</w:t>
      </w:r>
      <w:r>
        <w:rPr>
          <w:rFonts w:ascii="STXinwei" w:eastAsia="STXinwei" w:hAnsi="宋体" w:hint="eastAsia"/>
          <w:b/>
          <w:bCs/>
          <w:szCs w:val="24"/>
        </w:rPr>
        <w:t>”</w:t>
      </w:r>
    </w:p>
    <w:p w14:paraId="1AA3C148" w14:textId="77777777" w:rsidR="00FC61AE" w:rsidRDefault="00FC61AE" w:rsidP="00FB33F8">
      <w:pPr>
        <w:rPr>
          <w:rFonts w:ascii="宋体"/>
          <w:sz w:val="21"/>
          <w:szCs w:val="21"/>
        </w:rPr>
      </w:pPr>
      <w:r w:rsidRPr="00FB33F8">
        <w:rPr>
          <w:rFonts w:ascii="宋体" w:hAnsi="宋体" w:hint="eastAsia"/>
          <w:sz w:val="21"/>
          <w:szCs w:val="21"/>
          <w:u w:val="double"/>
        </w:rPr>
        <w:t>电子</w:t>
      </w:r>
      <w:r>
        <w:rPr>
          <w:rFonts w:ascii="宋体" w:hAnsi="宋体" w:hint="eastAsia"/>
          <w:sz w:val="21"/>
          <w:szCs w:val="21"/>
        </w:rPr>
        <w:t>通过</w:t>
      </w:r>
      <w:r w:rsidRPr="00FB33F8">
        <w:rPr>
          <w:rFonts w:ascii="宋体" w:hAnsi="宋体" w:hint="eastAsia"/>
          <w:sz w:val="21"/>
          <w:szCs w:val="21"/>
          <w:u w:val="double"/>
        </w:rPr>
        <w:t>导线</w:t>
      </w:r>
      <w:r>
        <w:rPr>
          <w:rFonts w:ascii="宋体" w:hAnsi="宋体" w:hint="eastAsia"/>
          <w:sz w:val="21"/>
          <w:szCs w:val="21"/>
        </w:rPr>
        <w:t>，</w:t>
      </w:r>
      <w:r w:rsidRPr="00FB33F8">
        <w:rPr>
          <w:rFonts w:ascii="宋体" w:hAnsi="宋体" w:hint="eastAsia"/>
          <w:sz w:val="21"/>
          <w:szCs w:val="21"/>
          <w:u w:val="double"/>
        </w:rPr>
        <w:t>离子</w:t>
      </w:r>
      <w:r>
        <w:rPr>
          <w:rFonts w:ascii="宋体" w:hAnsi="宋体" w:hint="eastAsia"/>
          <w:sz w:val="21"/>
          <w:szCs w:val="21"/>
        </w:rPr>
        <w:t>通过</w:t>
      </w:r>
      <w:r w:rsidRPr="00FB33F8">
        <w:rPr>
          <w:rFonts w:ascii="宋体" w:hAnsi="宋体" w:hint="eastAsia"/>
          <w:sz w:val="21"/>
          <w:szCs w:val="21"/>
          <w:u w:val="double"/>
        </w:rPr>
        <w:t>盐桥</w:t>
      </w:r>
      <w:r>
        <w:rPr>
          <w:rFonts w:ascii="宋体" w:hAnsi="宋体" w:hint="eastAsia"/>
          <w:sz w:val="21"/>
          <w:szCs w:val="21"/>
        </w:rPr>
        <w:t>（正离子流向铜，负离子流向锌）</w:t>
      </w:r>
    </w:p>
    <w:p w14:paraId="173AB2B0" w14:textId="77777777" w:rsidR="00FC61AE" w:rsidRDefault="00FC61AE" w:rsidP="00FB33F8">
      <w:pPr>
        <w:rPr>
          <w:rFonts w:ascii="宋体"/>
          <w:sz w:val="21"/>
          <w:szCs w:val="21"/>
        </w:rPr>
      </w:pPr>
      <w:r>
        <w:rPr>
          <w:rFonts w:ascii="宋体" w:hAnsi="宋体" w:hint="eastAsia"/>
          <w:sz w:val="21"/>
          <w:szCs w:val="21"/>
        </w:rPr>
        <w:t>图示表示：</w:t>
      </w:r>
    </w:p>
    <w:p w14:paraId="41E5C103" w14:textId="77777777" w:rsidR="00FC61AE" w:rsidRPr="008627AB" w:rsidRDefault="00FC61AE" w:rsidP="00FB33F8">
      <w:pPr>
        <w:rPr>
          <w:rFonts w:ascii="宋体"/>
          <w:sz w:val="21"/>
          <w:szCs w:val="21"/>
        </w:rPr>
      </w:pPr>
      <w:r>
        <w:rPr>
          <w:rFonts w:ascii="宋体" w:hAnsi="宋体" w:hint="eastAsia"/>
          <w:sz w:val="21"/>
          <w:szCs w:val="21"/>
        </w:rPr>
        <w:t>（</w:t>
      </w:r>
      <w:r>
        <w:rPr>
          <w:rFonts w:ascii="宋体" w:hAnsi="宋体"/>
          <w:sz w:val="21"/>
          <w:szCs w:val="21"/>
        </w:rPr>
        <w:t>-</w:t>
      </w:r>
      <w:r>
        <w:rPr>
          <w:rFonts w:ascii="宋体" w:hAnsi="宋体" w:hint="eastAsia"/>
          <w:sz w:val="21"/>
          <w:szCs w:val="21"/>
        </w:rPr>
        <w:t>）</w:t>
      </w:r>
      <w:r>
        <w:rPr>
          <w:rFonts w:ascii="宋体" w:hAnsi="宋体"/>
          <w:sz w:val="21"/>
          <w:szCs w:val="21"/>
        </w:rPr>
        <w:t>Zn |Zn</w:t>
      </w:r>
      <w:r w:rsidRPr="008627AB">
        <w:rPr>
          <w:rFonts w:ascii="宋体" w:hAnsi="宋体"/>
          <w:sz w:val="21"/>
          <w:szCs w:val="21"/>
          <w:vertAlign w:val="superscript"/>
        </w:rPr>
        <w:t>2+</w:t>
      </w:r>
      <w:r>
        <w:rPr>
          <w:rFonts w:ascii="宋体" w:hAnsi="宋体" w:hint="eastAsia"/>
          <w:sz w:val="21"/>
          <w:szCs w:val="21"/>
        </w:rPr>
        <w:t>（</w:t>
      </w:r>
      <w:r>
        <w:rPr>
          <w:rFonts w:ascii="宋体" w:hAnsi="宋体"/>
          <w:sz w:val="21"/>
          <w:szCs w:val="21"/>
        </w:rPr>
        <w:t>c</w:t>
      </w:r>
      <w:r w:rsidRPr="008627AB">
        <w:rPr>
          <w:rFonts w:ascii="宋体" w:hAnsi="宋体"/>
          <w:sz w:val="21"/>
          <w:szCs w:val="21"/>
          <w:vertAlign w:val="subscript"/>
        </w:rPr>
        <w:t>1</w:t>
      </w:r>
      <w:r>
        <w:rPr>
          <w:rFonts w:ascii="宋体" w:hAnsi="宋体" w:hint="eastAsia"/>
          <w:sz w:val="21"/>
          <w:szCs w:val="21"/>
        </w:rPr>
        <w:t>）</w:t>
      </w:r>
      <w:r>
        <w:rPr>
          <w:rFonts w:ascii="宋体" w:hAnsi="宋体"/>
          <w:sz w:val="21"/>
          <w:szCs w:val="21"/>
        </w:rPr>
        <w:t xml:space="preserve"> </w:t>
      </w:r>
      <w:r w:rsidRPr="008627AB">
        <w:rPr>
          <w:rFonts w:ascii="宋体" w:hAnsi="宋体" w:hint="eastAsia"/>
          <w:sz w:val="21"/>
          <w:szCs w:val="21"/>
        </w:rPr>
        <w:t>¦¦</w:t>
      </w:r>
      <w:r>
        <w:rPr>
          <w:rFonts w:ascii="宋体" w:hAnsi="宋体"/>
          <w:sz w:val="21"/>
          <w:szCs w:val="21"/>
        </w:rPr>
        <w:t xml:space="preserve"> Cu</w:t>
      </w:r>
      <w:r w:rsidRPr="008627AB">
        <w:rPr>
          <w:rFonts w:ascii="宋体" w:hAnsi="宋体"/>
          <w:sz w:val="21"/>
          <w:szCs w:val="21"/>
          <w:vertAlign w:val="superscript"/>
        </w:rPr>
        <w:t>2+</w:t>
      </w:r>
      <w:r>
        <w:rPr>
          <w:rFonts w:ascii="宋体" w:hAnsi="宋体" w:hint="eastAsia"/>
          <w:sz w:val="21"/>
          <w:szCs w:val="21"/>
        </w:rPr>
        <w:t>（</w:t>
      </w:r>
      <w:r>
        <w:rPr>
          <w:rFonts w:ascii="宋体" w:hAnsi="宋体"/>
          <w:sz w:val="21"/>
          <w:szCs w:val="21"/>
        </w:rPr>
        <w:t>c</w:t>
      </w:r>
      <w:r w:rsidRPr="008627AB">
        <w:rPr>
          <w:rFonts w:ascii="宋体" w:hAnsi="宋体"/>
          <w:sz w:val="21"/>
          <w:szCs w:val="21"/>
          <w:vertAlign w:val="subscript"/>
        </w:rPr>
        <w:t>2</w:t>
      </w:r>
      <w:r>
        <w:rPr>
          <w:rFonts w:ascii="宋体" w:hAnsi="宋体" w:hint="eastAsia"/>
          <w:sz w:val="21"/>
          <w:szCs w:val="21"/>
        </w:rPr>
        <w:t>）</w:t>
      </w:r>
      <w:r>
        <w:rPr>
          <w:rFonts w:ascii="宋体" w:hAnsi="宋体"/>
          <w:sz w:val="21"/>
          <w:szCs w:val="21"/>
        </w:rPr>
        <w:t>| Cu</w:t>
      </w:r>
      <w:r>
        <w:rPr>
          <w:rFonts w:ascii="宋体" w:hAnsi="宋体" w:hint="eastAsia"/>
          <w:sz w:val="21"/>
          <w:szCs w:val="21"/>
        </w:rPr>
        <w:t>（</w:t>
      </w:r>
      <w:r>
        <w:rPr>
          <w:rFonts w:ascii="宋体" w:hAnsi="宋体"/>
          <w:sz w:val="21"/>
          <w:szCs w:val="21"/>
        </w:rPr>
        <w:t>+</w:t>
      </w:r>
      <w:r>
        <w:rPr>
          <w:rFonts w:ascii="宋体" w:hAnsi="宋体" w:hint="eastAsia"/>
          <w:sz w:val="21"/>
          <w:szCs w:val="21"/>
        </w:rPr>
        <w:t>）</w:t>
      </w:r>
      <w:r>
        <w:rPr>
          <w:rFonts w:ascii="宋体" w:hAnsi="宋体"/>
          <w:sz w:val="21"/>
          <w:szCs w:val="21"/>
        </w:rPr>
        <w:t xml:space="preserve"> </w:t>
      </w:r>
      <w:r>
        <w:rPr>
          <w:rFonts w:ascii="宋体" w:hAnsi="宋体" w:hint="eastAsia"/>
          <w:sz w:val="21"/>
          <w:szCs w:val="21"/>
        </w:rPr>
        <w:t>“</w:t>
      </w:r>
      <w:r>
        <w:rPr>
          <w:rFonts w:ascii="宋体" w:hAnsi="宋体"/>
          <w:sz w:val="21"/>
          <w:szCs w:val="21"/>
        </w:rPr>
        <w:t>|</w:t>
      </w:r>
      <w:r>
        <w:rPr>
          <w:rFonts w:ascii="宋体" w:hAnsi="宋体" w:hint="eastAsia"/>
          <w:sz w:val="21"/>
          <w:szCs w:val="21"/>
        </w:rPr>
        <w:t>”表示两相的界面，“</w:t>
      </w:r>
      <w:r w:rsidRPr="008627AB">
        <w:rPr>
          <w:rFonts w:ascii="宋体" w:hAnsi="宋体" w:hint="eastAsia"/>
          <w:sz w:val="21"/>
          <w:szCs w:val="21"/>
        </w:rPr>
        <w:t>¦¦</w:t>
      </w:r>
      <w:r>
        <w:rPr>
          <w:rFonts w:ascii="宋体" w:hAnsi="宋体" w:hint="eastAsia"/>
          <w:sz w:val="21"/>
          <w:szCs w:val="21"/>
        </w:rPr>
        <w:t>”表示盐桥，盐桥两边是所处的溶液</w:t>
      </w:r>
    </w:p>
    <w:p w14:paraId="262A56F9" w14:textId="77777777" w:rsidR="00FC61AE" w:rsidRPr="000A0CDD" w:rsidRDefault="00FC61AE" w:rsidP="000A0CDD">
      <w:pPr>
        <w:rPr>
          <w:rFonts w:ascii="宋体"/>
          <w:sz w:val="21"/>
          <w:szCs w:val="21"/>
        </w:rPr>
      </w:pPr>
      <w:r w:rsidRPr="000A0CDD">
        <w:rPr>
          <w:rFonts w:ascii="宋体" w:hAnsi="宋体" w:hint="eastAsia"/>
          <w:b/>
          <w:bCs/>
          <w:sz w:val="21"/>
          <w:szCs w:val="21"/>
        </w:rPr>
        <w:t>电势</w:t>
      </w:r>
      <w:r>
        <w:rPr>
          <w:rFonts w:ascii="宋体" w:hAnsi="宋体"/>
          <w:b/>
          <w:bCs/>
          <w:sz w:val="21"/>
          <w:szCs w:val="21"/>
        </w:rPr>
        <w:t>:</w:t>
      </w:r>
      <w:r w:rsidRPr="000A0CDD">
        <w:rPr>
          <w:rFonts w:ascii="宋体" w:hAnsi="宋体"/>
          <w:b/>
          <w:bCs/>
          <w:sz w:val="21"/>
          <w:szCs w:val="21"/>
        </w:rPr>
        <w:t>Zn—</w:t>
      </w:r>
      <w:r w:rsidRPr="000A0CDD">
        <w:rPr>
          <w:rFonts w:ascii="宋体" w:hAnsi="宋体" w:hint="eastAsia"/>
          <w:b/>
          <w:bCs/>
          <w:sz w:val="21"/>
          <w:szCs w:val="21"/>
        </w:rPr>
        <w:t>低</w:t>
      </w:r>
      <w:r w:rsidRPr="000A0CDD">
        <w:rPr>
          <w:rFonts w:ascii="宋体" w:hAnsi="宋体"/>
          <w:b/>
          <w:bCs/>
          <w:sz w:val="21"/>
          <w:szCs w:val="21"/>
        </w:rPr>
        <w:t>,         Cu—</w:t>
      </w:r>
      <w:r w:rsidRPr="000A0CDD">
        <w:rPr>
          <w:rFonts w:ascii="宋体" w:hAnsi="宋体" w:hint="eastAsia"/>
          <w:b/>
          <w:bCs/>
          <w:sz w:val="21"/>
          <w:szCs w:val="21"/>
        </w:rPr>
        <w:t>高</w:t>
      </w:r>
    </w:p>
    <w:p w14:paraId="415761DA" w14:textId="77777777" w:rsidR="00FC61AE" w:rsidRDefault="00FC61AE" w:rsidP="000A0CDD">
      <w:pPr>
        <w:rPr>
          <w:rFonts w:ascii="宋体"/>
          <w:sz w:val="21"/>
          <w:szCs w:val="21"/>
        </w:rPr>
      </w:pPr>
      <w:r w:rsidRPr="005A11CE">
        <w:rPr>
          <w:rFonts w:ascii="宋体" w:hAnsi="宋体"/>
          <w:sz w:val="21"/>
          <w:szCs w:val="21"/>
        </w:rPr>
        <w:t>2.</w:t>
      </w:r>
      <w:r w:rsidRPr="005A11CE">
        <w:rPr>
          <w:rFonts w:ascii="宋体" w:hAnsi="宋体" w:hint="eastAsia"/>
          <w:sz w:val="21"/>
          <w:szCs w:val="21"/>
        </w:rPr>
        <w:t>常见电极类型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10"/>
        <w:gridCol w:w="3561"/>
        <w:gridCol w:w="3335"/>
      </w:tblGrid>
      <w:tr w:rsidR="00FC61AE" w:rsidRPr="005A11CE" w14:paraId="391EAF29" w14:textId="77777777" w:rsidTr="0034359D">
        <w:tc>
          <w:tcPr>
            <w:tcW w:w="3310" w:type="dxa"/>
          </w:tcPr>
          <w:p w14:paraId="5051C867" w14:textId="77777777" w:rsidR="00FC61AE" w:rsidRPr="0034359D" w:rsidRDefault="00FC61AE" w:rsidP="00B30775">
            <w:pPr>
              <w:rPr>
                <w:rFonts w:ascii="宋体"/>
                <w:b/>
                <w:bCs/>
                <w:sz w:val="21"/>
                <w:szCs w:val="21"/>
              </w:rPr>
            </w:pPr>
            <w:r w:rsidRPr="0034359D">
              <w:rPr>
                <w:rFonts w:ascii="宋体" w:hAnsi="宋体" w:hint="eastAsia"/>
                <w:b/>
                <w:bCs/>
                <w:sz w:val="21"/>
                <w:szCs w:val="21"/>
              </w:rPr>
              <w:t>电极类型</w:t>
            </w:r>
          </w:p>
        </w:tc>
        <w:tc>
          <w:tcPr>
            <w:tcW w:w="3561" w:type="dxa"/>
          </w:tcPr>
          <w:p w14:paraId="6C81F9F2" w14:textId="77777777" w:rsidR="00FC61AE" w:rsidRPr="0034359D" w:rsidRDefault="00FC61AE" w:rsidP="00B30775">
            <w:pPr>
              <w:rPr>
                <w:rFonts w:ascii="宋体" w:hAnsi="宋体"/>
                <w:b/>
                <w:bCs/>
                <w:sz w:val="21"/>
                <w:szCs w:val="21"/>
              </w:rPr>
            </w:pPr>
            <w:r w:rsidRPr="0034359D">
              <w:rPr>
                <w:rFonts w:ascii="宋体" w:hAnsi="宋体" w:hint="eastAsia"/>
                <w:b/>
                <w:bCs/>
                <w:sz w:val="21"/>
                <w:szCs w:val="21"/>
              </w:rPr>
              <w:t>电对</w:t>
            </w:r>
            <w:r w:rsidRPr="0034359D">
              <w:rPr>
                <w:rFonts w:ascii="宋体" w:hAnsi="宋体"/>
                <w:b/>
                <w:bCs/>
                <w:sz w:val="21"/>
                <w:szCs w:val="21"/>
              </w:rPr>
              <w:t>(</w:t>
            </w:r>
            <w:r w:rsidRPr="0034359D">
              <w:rPr>
                <w:rFonts w:ascii="宋体" w:hAnsi="宋体" w:hint="eastAsia"/>
                <w:b/>
                <w:bCs/>
                <w:sz w:val="21"/>
                <w:szCs w:val="21"/>
              </w:rPr>
              <w:t>举例</w:t>
            </w:r>
            <w:r w:rsidRPr="0034359D">
              <w:rPr>
                <w:rFonts w:ascii="宋体" w:hAnsi="宋体"/>
                <w:b/>
                <w:bCs/>
                <w:sz w:val="21"/>
                <w:szCs w:val="21"/>
              </w:rPr>
              <w:t>)</w:t>
            </w:r>
          </w:p>
        </w:tc>
        <w:tc>
          <w:tcPr>
            <w:tcW w:w="3335" w:type="dxa"/>
          </w:tcPr>
          <w:p w14:paraId="515EB3A5" w14:textId="77777777" w:rsidR="00FC61AE" w:rsidRPr="0034359D" w:rsidRDefault="00FC61AE" w:rsidP="00B30775">
            <w:pPr>
              <w:rPr>
                <w:rFonts w:ascii="宋体"/>
                <w:sz w:val="21"/>
                <w:szCs w:val="21"/>
              </w:rPr>
            </w:pPr>
            <w:r w:rsidRPr="0034359D">
              <w:rPr>
                <w:rFonts w:ascii="宋体" w:hAnsi="宋体" w:hint="eastAsia"/>
                <w:b/>
                <w:bCs/>
                <w:sz w:val="21"/>
                <w:szCs w:val="21"/>
              </w:rPr>
              <w:t>电极</w:t>
            </w:r>
            <w:r w:rsidRPr="0034359D">
              <w:rPr>
                <w:rFonts w:ascii="宋体" w:hAnsi="宋体"/>
                <w:b/>
                <w:bCs/>
                <w:sz w:val="21"/>
                <w:szCs w:val="21"/>
              </w:rPr>
              <w:t xml:space="preserve">               </w:t>
            </w:r>
          </w:p>
        </w:tc>
      </w:tr>
      <w:tr w:rsidR="00FC61AE" w:rsidRPr="005A11CE" w14:paraId="1A7BF859" w14:textId="77777777" w:rsidTr="0034359D">
        <w:tc>
          <w:tcPr>
            <w:tcW w:w="3310" w:type="dxa"/>
          </w:tcPr>
          <w:p w14:paraId="69329926" w14:textId="77777777" w:rsidR="00FC61AE" w:rsidRPr="0034359D" w:rsidRDefault="00FC61AE" w:rsidP="00B30775">
            <w:pPr>
              <w:rPr>
                <w:rFonts w:ascii="宋体"/>
                <w:b/>
                <w:bCs/>
                <w:sz w:val="21"/>
                <w:szCs w:val="21"/>
              </w:rPr>
            </w:pPr>
            <w:r w:rsidRPr="0034359D">
              <w:rPr>
                <w:rFonts w:ascii="宋体" w:hAnsi="宋体" w:hint="eastAsia"/>
                <w:b/>
                <w:bCs/>
                <w:sz w:val="21"/>
                <w:szCs w:val="21"/>
              </w:rPr>
              <w:t>金属电极</w:t>
            </w:r>
          </w:p>
        </w:tc>
        <w:tc>
          <w:tcPr>
            <w:tcW w:w="3561" w:type="dxa"/>
          </w:tcPr>
          <w:p w14:paraId="552A3E2A" w14:textId="77777777" w:rsidR="00FC61AE" w:rsidRPr="0034359D" w:rsidRDefault="00FC61AE" w:rsidP="00B30775">
            <w:pPr>
              <w:rPr>
                <w:rFonts w:ascii="宋体"/>
                <w:b/>
                <w:bCs/>
                <w:sz w:val="21"/>
                <w:szCs w:val="21"/>
              </w:rPr>
            </w:pPr>
            <w:r w:rsidRPr="0034359D">
              <w:rPr>
                <w:rFonts w:ascii="宋体" w:hAnsi="宋体"/>
                <w:sz w:val="21"/>
                <w:szCs w:val="21"/>
              </w:rPr>
              <w:t>Zn</w:t>
            </w:r>
            <w:r w:rsidRPr="0034359D">
              <w:rPr>
                <w:rFonts w:ascii="宋体" w:hAnsi="宋体"/>
                <w:sz w:val="21"/>
                <w:szCs w:val="21"/>
                <w:vertAlign w:val="superscript"/>
              </w:rPr>
              <w:t>2+</w:t>
            </w:r>
            <w:r w:rsidRPr="0034359D">
              <w:rPr>
                <w:rFonts w:ascii="宋体" w:hAnsi="宋体"/>
                <w:sz w:val="21"/>
                <w:szCs w:val="21"/>
              </w:rPr>
              <w:t>(</w:t>
            </w:r>
            <w:r w:rsidRPr="0034359D">
              <w:rPr>
                <w:rFonts w:ascii="宋体" w:hAnsi="宋体"/>
                <w:i/>
                <w:iCs/>
                <w:sz w:val="21"/>
                <w:szCs w:val="21"/>
              </w:rPr>
              <w:t>c</w:t>
            </w:r>
            <w:r w:rsidRPr="0034359D">
              <w:rPr>
                <w:rFonts w:ascii="宋体" w:hAnsi="宋体"/>
                <w:sz w:val="21"/>
                <w:szCs w:val="21"/>
              </w:rPr>
              <w:t>) | Zn</w:t>
            </w:r>
          </w:p>
        </w:tc>
        <w:tc>
          <w:tcPr>
            <w:tcW w:w="3335" w:type="dxa"/>
          </w:tcPr>
          <w:p w14:paraId="509FB8A8" w14:textId="77777777" w:rsidR="00FC61AE" w:rsidRPr="0034359D" w:rsidRDefault="00FC61AE" w:rsidP="00B30775">
            <w:pPr>
              <w:rPr>
                <w:rFonts w:ascii="宋体" w:hAnsi="宋体"/>
                <w:sz w:val="21"/>
                <w:szCs w:val="21"/>
              </w:rPr>
            </w:pPr>
            <w:r w:rsidRPr="0034359D">
              <w:rPr>
                <w:rFonts w:ascii="宋体" w:hAnsi="宋体"/>
                <w:sz w:val="21"/>
                <w:szCs w:val="21"/>
              </w:rPr>
              <w:t>Zn</w:t>
            </w:r>
            <w:r w:rsidRPr="0034359D">
              <w:rPr>
                <w:rFonts w:ascii="宋体" w:hAnsi="宋体"/>
                <w:sz w:val="21"/>
                <w:szCs w:val="21"/>
                <w:vertAlign w:val="superscript"/>
              </w:rPr>
              <w:t>2+</w:t>
            </w:r>
            <w:r w:rsidRPr="0034359D">
              <w:rPr>
                <w:rFonts w:ascii="宋体" w:hAnsi="宋体"/>
                <w:sz w:val="21"/>
                <w:szCs w:val="21"/>
              </w:rPr>
              <w:t>/Zn</w:t>
            </w:r>
          </w:p>
        </w:tc>
      </w:tr>
      <w:tr w:rsidR="00FC61AE" w:rsidRPr="005A11CE" w14:paraId="171F0538" w14:textId="77777777" w:rsidTr="0034359D">
        <w:tc>
          <w:tcPr>
            <w:tcW w:w="3310" w:type="dxa"/>
          </w:tcPr>
          <w:p w14:paraId="20F336B7" w14:textId="77777777" w:rsidR="00FC61AE" w:rsidRPr="0034359D" w:rsidRDefault="00FC61AE" w:rsidP="00B30775">
            <w:pPr>
              <w:rPr>
                <w:rFonts w:ascii="宋体"/>
                <w:sz w:val="21"/>
                <w:szCs w:val="21"/>
              </w:rPr>
            </w:pPr>
            <w:r w:rsidRPr="0034359D">
              <w:rPr>
                <w:rFonts w:ascii="宋体" w:hAnsi="宋体" w:hint="eastAsia"/>
                <w:b/>
                <w:bCs/>
                <w:sz w:val="21"/>
                <w:szCs w:val="21"/>
              </w:rPr>
              <w:t>非金属电极</w:t>
            </w:r>
          </w:p>
        </w:tc>
        <w:tc>
          <w:tcPr>
            <w:tcW w:w="3561" w:type="dxa"/>
          </w:tcPr>
          <w:p w14:paraId="2D86CFCA" w14:textId="77777777" w:rsidR="00FC61AE" w:rsidRPr="0034359D" w:rsidRDefault="00FC61AE" w:rsidP="005A11CE">
            <w:pPr>
              <w:rPr>
                <w:rFonts w:ascii="宋体" w:hAnsi="宋体"/>
                <w:sz w:val="21"/>
                <w:szCs w:val="21"/>
              </w:rPr>
            </w:pPr>
            <w:r w:rsidRPr="0034359D">
              <w:rPr>
                <w:rFonts w:ascii="宋体" w:hAnsi="宋体"/>
                <w:sz w:val="21"/>
                <w:szCs w:val="21"/>
              </w:rPr>
              <w:t>Cl</w:t>
            </w:r>
            <w:r w:rsidRPr="0034359D">
              <w:rPr>
                <w:rFonts w:ascii="宋体" w:hAnsi="宋体"/>
                <w:sz w:val="21"/>
                <w:szCs w:val="21"/>
                <w:vertAlign w:val="subscript"/>
              </w:rPr>
              <w:t>2</w:t>
            </w:r>
            <w:r w:rsidRPr="0034359D">
              <w:rPr>
                <w:rFonts w:ascii="宋体" w:hAnsi="宋体"/>
                <w:sz w:val="21"/>
                <w:szCs w:val="21"/>
              </w:rPr>
              <w:t>/Cl</w:t>
            </w:r>
            <w:r w:rsidRPr="0034359D">
              <w:rPr>
                <w:rFonts w:ascii="宋体" w:hAnsi="宋体"/>
                <w:sz w:val="21"/>
                <w:szCs w:val="21"/>
                <w:vertAlign w:val="superscript"/>
              </w:rPr>
              <w:t>-</w:t>
            </w:r>
            <w:r w:rsidRPr="0034359D">
              <w:rPr>
                <w:rFonts w:ascii="宋体" w:hAnsi="宋体"/>
                <w:sz w:val="21"/>
                <w:szCs w:val="21"/>
              </w:rPr>
              <w:t xml:space="preserve"> </w:t>
            </w:r>
          </w:p>
        </w:tc>
        <w:tc>
          <w:tcPr>
            <w:tcW w:w="3335" w:type="dxa"/>
          </w:tcPr>
          <w:p w14:paraId="27DE52E6" w14:textId="77777777" w:rsidR="00FC61AE" w:rsidRPr="0034359D" w:rsidRDefault="00FC61AE" w:rsidP="00B30775">
            <w:pPr>
              <w:rPr>
                <w:rFonts w:ascii="宋体" w:hAnsi="宋体"/>
                <w:sz w:val="21"/>
                <w:szCs w:val="21"/>
              </w:rPr>
            </w:pPr>
            <w:r w:rsidRPr="0034359D">
              <w:rPr>
                <w:rFonts w:ascii="宋体" w:hAnsi="宋体"/>
                <w:sz w:val="21"/>
                <w:szCs w:val="21"/>
              </w:rPr>
              <w:t>Cl</w:t>
            </w:r>
            <w:r w:rsidRPr="0034359D">
              <w:rPr>
                <w:rFonts w:ascii="宋体" w:hAnsi="宋体"/>
                <w:sz w:val="21"/>
                <w:szCs w:val="21"/>
                <w:vertAlign w:val="superscript"/>
              </w:rPr>
              <w:t>-</w:t>
            </w:r>
            <w:r w:rsidRPr="0034359D">
              <w:rPr>
                <w:rFonts w:ascii="宋体" w:hAnsi="宋体"/>
                <w:sz w:val="21"/>
                <w:szCs w:val="21"/>
              </w:rPr>
              <w:t xml:space="preserve"> (</w:t>
            </w:r>
            <w:r w:rsidRPr="0034359D">
              <w:rPr>
                <w:rFonts w:ascii="宋体" w:hAnsi="宋体"/>
                <w:i/>
                <w:iCs/>
                <w:sz w:val="21"/>
                <w:szCs w:val="21"/>
              </w:rPr>
              <w:t>c</w:t>
            </w:r>
            <w:r w:rsidRPr="0034359D">
              <w:rPr>
                <w:rFonts w:ascii="宋体" w:hAnsi="宋体"/>
                <w:sz w:val="21"/>
                <w:szCs w:val="21"/>
              </w:rPr>
              <w:t>) | Cl</w:t>
            </w:r>
            <w:r w:rsidRPr="0034359D">
              <w:rPr>
                <w:rFonts w:ascii="宋体" w:hAnsi="宋体"/>
                <w:sz w:val="21"/>
                <w:szCs w:val="21"/>
                <w:vertAlign w:val="subscript"/>
              </w:rPr>
              <w:t>2</w:t>
            </w:r>
            <w:r w:rsidRPr="0034359D">
              <w:rPr>
                <w:rFonts w:ascii="宋体" w:hAnsi="宋体"/>
                <w:sz w:val="21"/>
                <w:szCs w:val="21"/>
              </w:rPr>
              <w:t>(</w:t>
            </w:r>
            <w:r w:rsidRPr="0034359D">
              <w:rPr>
                <w:rFonts w:ascii="宋体" w:hAnsi="宋体"/>
                <w:i/>
                <w:iCs/>
                <w:sz w:val="21"/>
                <w:szCs w:val="21"/>
              </w:rPr>
              <w:t>p</w:t>
            </w:r>
            <w:r w:rsidRPr="0034359D">
              <w:rPr>
                <w:rFonts w:ascii="宋体" w:hAnsi="宋体"/>
                <w:sz w:val="21"/>
                <w:szCs w:val="21"/>
              </w:rPr>
              <w:t>) | Pt</w:t>
            </w:r>
          </w:p>
        </w:tc>
      </w:tr>
      <w:tr w:rsidR="00FC61AE" w:rsidRPr="005A11CE" w14:paraId="71E649EE" w14:textId="77777777" w:rsidTr="0034359D">
        <w:tc>
          <w:tcPr>
            <w:tcW w:w="3310" w:type="dxa"/>
          </w:tcPr>
          <w:p w14:paraId="1C17E9A5" w14:textId="77777777" w:rsidR="00FC61AE" w:rsidRPr="0034359D" w:rsidRDefault="00FC61AE" w:rsidP="00B30775">
            <w:pPr>
              <w:rPr>
                <w:rFonts w:ascii="宋体"/>
                <w:sz w:val="21"/>
                <w:szCs w:val="21"/>
              </w:rPr>
            </w:pPr>
            <w:r w:rsidRPr="0034359D">
              <w:rPr>
                <w:rFonts w:ascii="宋体" w:hAnsi="宋体" w:hint="eastAsia"/>
                <w:b/>
                <w:bCs/>
                <w:sz w:val="21"/>
                <w:szCs w:val="21"/>
              </w:rPr>
              <w:t>氧化还原电极</w:t>
            </w:r>
          </w:p>
        </w:tc>
        <w:tc>
          <w:tcPr>
            <w:tcW w:w="3561" w:type="dxa"/>
          </w:tcPr>
          <w:p w14:paraId="5C6B3089" w14:textId="77777777" w:rsidR="00FC61AE" w:rsidRPr="0034359D" w:rsidRDefault="00FC61AE" w:rsidP="005A11CE">
            <w:pPr>
              <w:rPr>
                <w:rFonts w:ascii="宋体"/>
                <w:sz w:val="21"/>
                <w:szCs w:val="21"/>
              </w:rPr>
            </w:pPr>
            <w:r w:rsidRPr="0034359D">
              <w:rPr>
                <w:rFonts w:ascii="宋体" w:hAnsi="宋体"/>
                <w:sz w:val="21"/>
                <w:szCs w:val="21"/>
              </w:rPr>
              <w:t>Fe</w:t>
            </w:r>
            <w:r w:rsidRPr="0034359D">
              <w:rPr>
                <w:rFonts w:ascii="宋体" w:hAnsi="宋体"/>
                <w:sz w:val="21"/>
                <w:szCs w:val="21"/>
                <w:vertAlign w:val="superscript"/>
              </w:rPr>
              <w:t>3+</w:t>
            </w:r>
            <w:r w:rsidRPr="0034359D">
              <w:rPr>
                <w:rFonts w:ascii="宋体" w:hAnsi="宋体"/>
                <w:sz w:val="21"/>
                <w:szCs w:val="21"/>
              </w:rPr>
              <w:t>/Fe</w:t>
            </w:r>
            <w:r w:rsidRPr="0034359D">
              <w:rPr>
                <w:rFonts w:ascii="宋体" w:hAnsi="宋体"/>
                <w:sz w:val="21"/>
                <w:szCs w:val="21"/>
                <w:vertAlign w:val="superscript"/>
              </w:rPr>
              <w:t>2+</w:t>
            </w:r>
          </w:p>
        </w:tc>
        <w:tc>
          <w:tcPr>
            <w:tcW w:w="3335" w:type="dxa"/>
          </w:tcPr>
          <w:p w14:paraId="1731F08F" w14:textId="77777777" w:rsidR="00FC61AE" w:rsidRPr="0034359D" w:rsidRDefault="00FC61AE" w:rsidP="00B30775">
            <w:pPr>
              <w:rPr>
                <w:rFonts w:ascii="宋体" w:hAnsi="宋体"/>
                <w:sz w:val="21"/>
                <w:szCs w:val="21"/>
              </w:rPr>
            </w:pPr>
            <w:r w:rsidRPr="0034359D">
              <w:rPr>
                <w:rFonts w:ascii="宋体" w:hAnsi="宋体"/>
                <w:sz w:val="21"/>
                <w:szCs w:val="21"/>
              </w:rPr>
              <w:t>Fe</w:t>
            </w:r>
            <w:r w:rsidRPr="0034359D">
              <w:rPr>
                <w:rFonts w:ascii="宋体" w:hAnsi="宋体"/>
                <w:sz w:val="21"/>
                <w:szCs w:val="21"/>
                <w:vertAlign w:val="superscript"/>
              </w:rPr>
              <w:t>3+</w:t>
            </w:r>
            <w:r w:rsidRPr="0034359D">
              <w:rPr>
                <w:rFonts w:ascii="宋体" w:hAnsi="宋体"/>
                <w:sz w:val="21"/>
                <w:szCs w:val="21"/>
              </w:rPr>
              <w:t xml:space="preserve"> (</w:t>
            </w:r>
            <w:r w:rsidRPr="0034359D">
              <w:rPr>
                <w:rFonts w:ascii="宋体" w:hAnsi="宋体"/>
                <w:i/>
                <w:iCs/>
                <w:sz w:val="21"/>
                <w:szCs w:val="21"/>
              </w:rPr>
              <w:t>c</w:t>
            </w:r>
            <w:r w:rsidRPr="0034359D">
              <w:rPr>
                <w:rFonts w:ascii="宋体" w:hAnsi="宋体"/>
                <w:sz w:val="21"/>
                <w:szCs w:val="21"/>
                <w:vertAlign w:val="subscript"/>
              </w:rPr>
              <w:t>1</w:t>
            </w:r>
            <w:r w:rsidRPr="0034359D">
              <w:rPr>
                <w:rFonts w:ascii="宋体" w:hAnsi="宋体"/>
                <w:sz w:val="21"/>
                <w:szCs w:val="21"/>
              </w:rPr>
              <w:t>),Fe</w:t>
            </w:r>
            <w:r w:rsidRPr="0034359D">
              <w:rPr>
                <w:rFonts w:ascii="宋体" w:hAnsi="宋体"/>
                <w:sz w:val="21"/>
                <w:szCs w:val="21"/>
                <w:vertAlign w:val="superscript"/>
              </w:rPr>
              <w:t>2+</w:t>
            </w:r>
            <w:r w:rsidRPr="0034359D">
              <w:rPr>
                <w:rFonts w:ascii="宋体" w:hAnsi="宋体"/>
                <w:sz w:val="21"/>
                <w:szCs w:val="21"/>
              </w:rPr>
              <w:t xml:space="preserve"> (</w:t>
            </w:r>
            <w:r w:rsidRPr="0034359D">
              <w:rPr>
                <w:rFonts w:ascii="宋体" w:hAnsi="宋体"/>
                <w:i/>
                <w:iCs/>
                <w:sz w:val="21"/>
                <w:szCs w:val="21"/>
              </w:rPr>
              <w:t>c</w:t>
            </w:r>
            <w:r w:rsidRPr="0034359D">
              <w:rPr>
                <w:rFonts w:ascii="宋体" w:hAnsi="宋体"/>
                <w:sz w:val="21"/>
                <w:szCs w:val="21"/>
                <w:vertAlign w:val="subscript"/>
              </w:rPr>
              <w:t>2</w:t>
            </w:r>
            <w:r w:rsidRPr="0034359D">
              <w:rPr>
                <w:rFonts w:ascii="宋体" w:hAnsi="宋体"/>
                <w:sz w:val="21"/>
                <w:szCs w:val="21"/>
              </w:rPr>
              <w:t>) | Pt</w:t>
            </w:r>
          </w:p>
        </w:tc>
      </w:tr>
      <w:tr w:rsidR="00FC61AE" w:rsidRPr="005A11CE" w14:paraId="29F85692" w14:textId="77777777" w:rsidTr="0034359D">
        <w:tc>
          <w:tcPr>
            <w:tcW w:w="3310" w:type="dxa"/>
          </w:tcPr>
          <w:p w14:paraId="2AAF2134" w14:textId="77777777" w:rsidR="00FC61AE" w:rsidRPr="0034359D" w:rsidRDefault="00FC61AE" w:rsidP="00B30775">
            <w:pPr>
              <w:rPr>
                <w:rFonts w:ascii="宋体"/>
                <w:sz w:val="21"/>
                <w:szCs w:val="21"/>
              </w:rPr>
            </w:pPr>
            <w:r w:rsidRPr="0034359D">
              <w:rPr>
                <w:rFonts w:ascii="宋体" w:hAnsi="宋体" w:hint="eastAsia"/>
                <w:b/>
                <w:bCs/>
                <w:sz w:val="21"/>
                <w:szCs w:val="21"/>
              </w:rPr>
              <w:t>难溶盐电极</w:t>
            </w:r>
          </w:p>
        </w:tc>
        <w:tc>
          <w:tcPr>
            <w:tcW w:w="3561" w:type="dxa"/>
          </w:tcPr>
          <w:p w14:paraId="1B99978B" w14:textId="77777777" w:rsidR="00FC61AE" w:rsidRPr="0034359D" w:rsidRDefault="00FC61AE" w:rsidP="005A11CE">
            <w:pPr>
              <w:rPr>
                <w:rFonts w:ascii="宋体" w:hAnsi="宋体"/>
                <w:sz w:val="21"/>
                <w:szCs w:val="21"/>
              </w:rPr>
            </w:pPr>
            <w:r w:rsidRPr="0034359D">
              <w:rPr>
                <w:rFonts w:ascii="宋体" w:hAnsi="宋体"/>
                <w:sz w:val="21"/>
                <w:szCs w:val="21"/>
              </w:rPr>
              <w:t xml:space="preserve">AgCl/Ag </w:t>
            </w:r>
          </w:p>
        </w:tc>
        <w:tc>
          <w:tcPr>
            <w:tcW w:w="3335" w:type="dxa"/>
          </w:tcPr>
          <w:p w14:paraId="6E576631" w14:textId="77777777" w:rsidR="00FC61AE" w:rsidRPr="0034359D" w:rsidRDefault="00FC61AE" w:rsidP="00B30775">
            <w:pPr>
              <w:rPr>
                <w:rFonts w:ascii="宋体" w:hAnsi="宋体"/>
                <w:sz w:val="21"/>
                <w:szCs w:val="21"/>
              </w:rPr>
            </w:pPr>
            <w:r w:rsidRPr="0034359D">
              <w:rPr>
                <w:rFonts w:ascii="宋体" w:hAnsi="宋体"/>
                <w:sz w:val="21"/>
                <w:szCs w:val="21"/>
              </w:rPr>
              <w:t>Cl</w:t>
            </w:r>
            <w:r w:rsidRPr="0034359D">
              <w:rPr>
                <w:rFonts w:ascii="宋体" w:hAnsi="宋体"/>
                <w:sz w:val="21"/>
                <w:szCs w:val="21"/>
                <w:vertAlign w:val="superscript"/>
              </w:rPr>
              <w:t>-</w:t>
            </w:r>
            <w:r w:rsidRPr="0034359D">
              <w:rPr>
                <w:rFonts w:ascii="宋体" w:hAnsi="宋体"/>
                <w:sz w:val="21"/>
                <w:szCs w:val="21"/>
              </w:rPr>
              <w:t xml:space="preserve"> (</w:t>
            </w:r>
            <w:r w:rsidRPr="0034359D">
              <w:rPr>
                <w:rFonts w:ascii="宋体" w:hAnsi="宋体"/>
                <w:i/>
                <w:iCs/>
                <w:sz w:val="21"/>
                <w:szCs w:val="21"/>
              </w:rPr>
              <w:t>c</w:t>
            </w:r>
            <w:r w:rsidRPr="0034359D">
              <w:rPr>
                <w:rFonts w:ascii="宋体" w:hAnsi="宋体"/>
                <w:sz w:val="21"/>
                <w:szCs w:val="21"/>
              </w:rPr>
              <w:t>) | AgCl | Ag</w:t>
            </w:r>
          </w:p>
        </w:tc>
      </w:tr>
    </w:tbl>
    <w:p w14:paraId="371DE0C1" w14:textId="77777777" w:rsidR="00FC61AE" w:rsidRPr="000A0CDD" w:rsidRDefault="00FC61AE" w:rsidP="000A0CDD">
      <w:pPr>
        <w:rPr>
          <w:rFonts w:ascii="宋体"/>
          <w:sz w:val="21"/>
          <w:szCs w:val="21"/>
        </w:rPr>
      </w:pPr>
      <w:r>
        <w:rPr>
          <w:rFonts w:ascii="宋体" w:hAnsi="宋体"/>
          <w:sz w:val="21"/>
          <w:szCs w:val="21"/>
        </w:rPr>
        <w:t>3.</w:t>
      </w:r>
      <w:r>
        <w:rPr>
          <w:rFonts w:ascii="宋体" w:hAnsi="宋体" w:hint="eastAsia"/>
          <w:sz w:val="21"/>
          <w:szCs w:val="21"/>
        </w:rPr>
        <w:t>法拉第：单位物质的量的电子所带电荷量（</w:t>
      </w:r>
      <w:r>
        <w:rPr>
          <w:rFonts w:ascii="宋体" w:hAnsi="宋体"/>
          <w:sz w:val="21"/>
          <w:szCs w:val="21"/>
        </w:rPr>
        <w:t>F</w:t>
      </w:r>
      <w:r>
        <w:rPr>
          <w:rFonts w:ascii="宋体" w:hAnsi="宋体" w:hint="eastAsia"/>
          <w:sz w:val="21"/>
          <w:szCs w:val="21"/>
        </w:rPr>
        <w:t>）</w:t>
      </w:r>
      <w:r>
        <w:rPr>
          <w:rFonts w:ascii="宋体" w:hAnsi="宋体"/>
          <w:sz w:val="21"/>
          <w:szCs w:val="21"/>
        </w:rPr>
        <w:t xml:space="preserve"> 1F=96485C/mol</w:t>
      </w:r>
    </w:p>
    <w:p w14:paraId="10440B0E" w14:textId="77777777" w:rsidR="00FC61AE" w:rsidRPr="00D66102" w:rsidRDefault="00FC61AE" w:rsidP="005C410D">
      <w:pPr>
        <w:rPr>
          <w:rFonts w:ascii="宋体"/>
          <w:sz w:val="21"/>
          <w:szCs w:val="21"/>
        </w:rPr>
      </w:pPr>
      <w:r>
        <w:rPr>
          <w:rFonts w:ascii="宋体" w:hAnsi="宋体"/>
          <w:sz w:val="21"/>
          <w:szCs w:val="21"/>
        </w:rPr>
        <w:t>4.</w:t>
      </w:r>
      <w:r>
        <w:rPr>
          <w:rFonts w:ascii="宋体" w:hAnsi="宋体" w:hint="eastAsia"/>
          <w:sz w:val="21"/>
          <w:szCs w:val="21"/>
        </w:rPr>
        <w:t>电池反应：原电池放电过程所发生的化学反应，是两电极上的电极反应之和</w:t>
      </w:r>
    </w:p>
    <w:p w14:paraId="1D68E1BE" w14:textId="77777777" w:rsidR="00FC61AE" w:rsidRPr="00996728" w:rsidRDefault="00FC61AE" w:rsidP="00996728">
      <w:pPr>
        <w:rPr>
          <w:rFonts w:ascii="宋体"/>
          <w:sz w:val="21"/>
          <w:szCs w:val="21"/>
        </w:rPr>
      </w:pPr>
      <w:r>
        <w:rPr>
          <w:rFonts w:ascii="宋体" w:hAnsi="宋体"/>
          <w:sz w:val="21"/>
          <w:szCs w:val="21"/>
        </w:rPr>
        <w:t>5</w:t>
      </w:r>
      <w:r>
        <w:rPr>
          <w:rFonts w:ascii="宋体" w:hAnsi="宋体" w:hint="eastAsia"/>
          <w:sz w:val="21"/>
          <w:szCs w:val="21"/>
        </w:rPr>
        <w:t>．标准摩尔生成吉布斯函数与标准电动势的关系：</w:t>
      </w:r>
      <w:r w:rsidRPr="00996728">
        <w:rPr>
          <w:rFonts w:ascii="宋体" w:hAnsi="宋体" w:hint="eastAsia"/>
          <w:b/>
          <w:bCs/>
          <w:sz w:val="22"/>
          <w:szCs w:val="21"/>
          <w:bdr w:val="single" w:sz="4" w:space="0" w:color="auto"/>
        </w:rPr>
        <w:t>Δ</w:t>
      </w:r>
      <w:r w:rsidRPr="00996728">
        <w:rPr>
          <w:rFonts w:ascii="宋体" w:hAnsi="宋体"/>
          <w:b/>
          <w:bCs/>
          <w:sz w:val="22"/>
          <w:szCs w:val="21"/>
          <w:bdr w:val="single" w:sz="4" w:space="0" w:color="auto"/>
          <w:vertAlign w:val="subscript"/>
        </w:rPr>
        <w:t>r</w:t>
      </w:r>
      <w:r w:rsidRPr="00996728">
        <w:rPr>
          <w:rFonts w:ascii="宋体" w:hAnsi="宋体"/>
          <w:b/>
          <w:bCs/>
          <w:i/>
          <w:iCs/>
          <w:sz w:val="22"/>
          <w:szCs w:val="21"/>
          <w:bdr w:val="single" w:sz="4" w:space="0" w:color="auto"/>
        </w:rPr>
        <w:t>G</w:t>
      </w:r>
      <w:r w:rsidRPr="00996728">
        <w:rPr>
          <w:rFonts w:ascii="宋体" w:hAnsi="宋体"/>
          <w:b/>
          <w:bCs/>
          <w:sz w:val="22"/>
          <w:szCs w:val="21"/>
          <w:bdr w:val="single" w:sz="4" w:space="0" w:color="auto"/>
          <w:vertAlign w:val="subscript"/>
        </w:rPr>
        <w:t xml:space="preserve">m </w:t>
      </w:r>
      <w:r w:rsidRPr="00996728">
        <w:rPr>
          <w:rFonts w:ascii="宋体" w:hAnsi="宋体"/>
          <w:b/>
          <w:bCs/>
          <w:sz w:val="22"/>
          <w:szCs w:val="21"/>
          <w:bdr w:val="single" w:sz="4" w:space="0" w:color="auto"/>
        </w:rPr>
        <w:t>=-</w:t>
      </w:r>
      <w:r w:rsidRPr="00996728">
        <w:rPr>
          <w:rFonts w:ascii="宋体" w:hAnsi="宋体"/>
          <w:i/>
          <w:iCs/>
          <w:sz w:val="22"/>
          <w:szCs w:val="21"/>
          <w:bdr w:val="single" w:sz="4" w:space="0" w:color="auto"/>
        </w:rPr>
        <w:t>nFE</w:t>
      </w:r>
      <w:r>
        <w:rPr>
          <w:rFonts w:ascii="宋体" w:hAnsi="宋体"/>
          <w:i/>
          <w:iCs/>
          <w:sz w:val="22"/>
          <w:szCs w:val="21"/>
          <w:bdr w:val="single" w:sz="4" w:space="0" w:color="auto"/>
        </w:rPr>
        <w:t xml:space="preserve"> </w:t>
      </w:r>
      <w:r w:rsidR="00291A92">
        <w:rPr>
          <w:rFonts w:ascii="宋体"/>
          <w:i/>
          <w:noProof/>
          <w:sz w:val="22"/>
          <w:szCs w:val="21"/>
          <w:bdr w:val="single" w:sz="4" w:space="0" w:color="auto"/>
        </w:rPr>
        <w:drawing>
          <wp:inline distT="0" distB="0" distL="0" distR="0" wp14:anchorId="085A2079" wp14:editId="049C8A31">
            <wp:extent cx="142875" cy="133350"/>
            <wp:effectExtent l="0" t="0" r="0" b="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
    <w:p w14:paraId="5BA8FEB4" w14:textId="77777777" w:rsidR="00FC61AE" w:rsidRDefault="00FC61AE" w:rsidP="005C410D">
      <w:pPr>
        <w:rPr>
          <w:rFonts w:ascii="宋体"/>
          <w:sz w:val="21"/>
          <w:szCs w:val="21"/>
        </w:rPr>
      </w:pPr>
      <w:r>
        <w:rPr>
          <w:rFonts w:ascii="宋体" w:hAnsi="宋体"/>
          <w:sz w:val="21"/>
          <w:szCs w:val="21"/>
        </w:rPr>
        <w:t xml:space="preserve">   </w:t>
      </w:r>
      <w:r>
        <w:rPr>
          <w:rFonts w:ascii="宋体" w:hAnsi="宋体" w:hint="eastAsia"/>
          <w:sz w:val="21"/>
          <w:szCs w:val="21"/>
        </w:rPr>
        <w:t>电动势的能斯特</w:t>
      </w:r>
      <w:r w:rsidRPr="00996728">
        <w:rPr>
          <w:rFonts w:ascii="宋体" w:hAnsi="宋体" w:hint="eastAsia"/>
          <w:sz w:val="21"/>
          <w:szCs w:val="21"/>
        </w:rPr>
        <w:t>方程</w:t>
      </w:r>
      <w:r>
        <w:rPr>
          <w:rFonts w:ascii="宋体" w:hAnsi="宋体" w:hint="eastAsia"/>
          <w:sz w:val="21"/>
          <w:szCs w:val="21"/>
        </w:rPr>
        <w:t>：</w:t>
      </w:r>
      <w:r w:rsidR="00291A92">
        <w:rPr>
          <w:rFonts w:ascii="宋体"/>
          <w:noProof/>
          <w:sz w:val="21"/>
          <w:szCs w:val="21"/>
        </w:rPr>
        <w:drawing>
          <wp:inline distT="0" distB="0" distL="0" distR="0" wp14:anchorId="046E312D" wp14:editId="126147BE">
            <wp:extent cx="1314450" cy="266700"/>
            <wp:effectExtent l="0" t="0" r="0" b="0"/>
            <wp:docPr id="67"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pic:cNvPicPr>
                      <a:picLocks noChangeAspect="1" noChangeArrowheads="1"/>
                    </pic:cNvPicPr>
                  </pic:nvPicPr>
                  <pic:blipFill>
                    <a:blip r:embed="rId61">
                      <a:lum bright="-12000"/>
                      <a:extLst>
                        <a:ext uri="{28A0092B-C50C-407E-A947-70E740481C1C}">
                          <a14:useLocalDpi xmlns:a14="http://schemas.microsoft.com/office/drawing/2010/main" val="0"/>
                        </a:ext>
                      </a:extLst>
                    </a:blip>
                    <a:srcRect/>
                    <a:stretch>
                      <a:fillRect/>
                    </a:stretch>
                  </pic:blipFill>
                  <pic:spPr bwMode="auto">
                    <a:xfrm>
                      <a:off x="0" y="0"/>
                      <a:ext cx="1314450" cy="266700"/>
                    </a:xfrm>
                    <a:prstGeom prst="rect">
                      <a:avLst/>
                    </a:prstGeom>
                    <a:noFill/>
                    <a:ln>
                      <a:noFill/>
                    </a:ln>
                  </pic:spPr>
                </pic:pic>
              </a:graphicData>
            </a:graphic>
          </wp:inline>
        </w:drawing>
      </w:r>
    </w:p>
    <w:p w14:paraId="7D402092" w14:textId="77777777" w:rsidR="00FC61AE" w:rsidRDefault="00FC61AE" w:rsidP="005C410D">
      <w:pPr>
        <w:rPr>
          <w:rFonts w:ascii="宋体"/>
          <w:sz w:val="21"/>
          <w:szCs w:val="21"/>
        </w:rPr>
      </w:pPr>
      <w:r>
        <w:rPr>
          <w:rFonts w:ascii="宋体" w:hAnsi="宋体"/>
          <w:sz w:val="21"/>
          <w:szCs w:val="21"/>
        </w:rPr>
        <w:t xml:space="preserve">   </w:t>
      </w:r>
      <w:r w:rsidRPr="00592EA1">
        <w:rPr>
          <w:rFonts w:ascii="宋体" w:hAnsi="宋体" w:hint="eastAsia"/>
          <w:sz w:val="21"/>
          <w:szCs w:val="21"/>
        </w:rPr>
        <w:t>电极电势的能斯特方程</w:t>
      </w:r>
      <w:r>
        <w:rPr>
          <w:rFonts w:ascii="宋体" w:hAnsi="宋体" w:hint="eastAsia"/>
          <w:sz w:val="21"/>
          <w:szCs w:val="21"/>
        </w:rPr>
        <w:t>：</w:t>
      </w:r>
      <w:r w:rsidR="00291A92">
        <w:rPr>
          <w:rFonts w:ascii="宋体"/>
          <w:noProof/>
          <w:sz w:val="21"/>
          <w:szCs w:val="21"/>
        </w:rPr>
        <w:drawing>
          <wp:inline distT="0" distB="0" distL="0" distR="0" wp14:anchorId="390A06EF" wp14:editId="50B8E088">
            <wp:extent cx="1466850" cy="257175"/>
            <wp:effectExtent l="0" t="0" r="0" b="9525"/>
            <wp:docPr id="68"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62">
                      <a:lum bright="-18000" contrast="18000"/>
                      <a:extLst>
                        <a:ext uri="{28A0092B-C50C-407E-A947-70E740481C1C}">
                          <a14:useLocalDpi xmlns:a14="http://schemas.microsoft.com/office/drawing/2010/main" val="0"/>
                        </a:ext>
                      </a:extLst>
                    </a:blip>
                    <a:srcRect/>
                    <a:stretch>
                      <a:fillRect/>
                    </a:stretch>
                  </pic:blipFill>
                  <pic:spPr bwMode="auto">
                    <a:xfrm>
                      <a:off x="0" y="0"/>
                      <a:ext cx="1466850" cy="257175"/>
                    </a:xfrm>
                    <a:prstGeom prst="rect">
                      <a:avLst/>
                    </a:prstGeom>
                    <a:noFill/>
                    <a:ln>
                      <a:noFill/>
                    </a:ln>
                  </pic:spPr>
                </pic:pic>
              </a:graphicData>
            </a:graphic>
          </wp:inline>
        </w:drawing>
      </w:r>
      <w:r>
        <w:rPr>
          <w:rFonts w:ascii="宋体" w:hAnsi="宋体" w:hint="eastAsia"/>
          <w:sz w:val="21"/>
          <w:szCs w:val="21"/>
        </w:rPr>
        <w:t>（</w:t>
      </w:r>
      <w:r>
        <w:rPr>
          <w:rFonts w:ascii="宋体" w:hAnsi="宋体"/>
          <w:sz w:val="21"/>
          <w:szCs w:val="21"/>
        </w:rPr>
        <w:t>n</w:t>
      </w:r>
      <w:r>
        <w:rPr>
          <w:rFonts w:ascii="宋体" w:hAnsi="宋体" w:hint="eastAsia"/>
          <w:sz w:val="21"/>
          <w:szCs w:val="21"/>
        </w:rPr>
        <w:t>表示转移的电子数）</w:t>
      </w:r>
    </w:p>
    <w:p w14:paraId="202E716F" w14:textId="77777777" w:rsidR="00FC61AE" w:rsidRPr="005D65BD" w:rsidRDefault="00FC61AE" w:rsidP="005C410D">
      <w:pPr>
        <w:rPr>
          <w:rFonts w:ascii="宋体"/>
          <w:sz w:val="21"/>
          <w:szCs w:val="21"/>
        </w:rPr>
      </w:pPr>
      <w:r w:rsidRPr="005D65BD">
        <w:rPr>
          <w:rFonts w:ascii="宋体" w:hAnsi="宋体" w:hint="eastAsia"/>
          <w:b/>
          <w:sz w:val="21"/>
          <w:szCs w:val="21"/>
        </w:rPr>
        <w:t>注意</w:t>
      </w:r>
      <w:r>
        <w:rPr>
          <w:rFonts w:ascii="宋体" w:hAnsi="宋体" w:hint="eastAsia"/>
          <w:sz w:val="21"/>
          <w:szCs w:val="21"/>
        </w:rPr>
        <w:t>：</w:t>
      </w:r>
      <w:r>
        <w:rPr>
          <w:rFonts w:ascii="宋体" w:hAnsi="宋体"/>
          <w:sz w:val="21"/>
          <w:szCs w:val="21"/>
        </w:rPr>
        <w:t>1</w:t>
      </w:r>
      <w:r>
        <w:rPr>
          <w:rFonts w:ascii="宋体" w:hAnsi="宋体" w:hint="eastAsia"/>
          <w:sz w:val="21"/>
          <w:szCs w:val="21"/>
        </w:rPr>
        <w:t>）</w:t>
      </w:r>
      <w:r w:rsidRPr="005D65BD">
        <w:rPr>
          <w:rFonts w:ascii="宋体" w:hAnsi="宋体" w:hint="eastAsia"/>
          <w:sz w:val="21"/>
          <w:szCs w:val="21"/>
        </w:rPr>
        <w:t>电极反应中某物质若是气体，则用相对分压</w:t>
      </w:r>
      <w:r>
        <w:rPr>
          <w:rFonts w:ascii="宋体" w:hAnsi="宋体"/>
          <w:sz w:val="21"/>
          <w:szCs w:val="21"/>
        </w:rPr>
        <w:t xml:space="preserve"> p/p</w:t>
      </w:r>
      <w:r w:rsidR="00291A92">
        <w:rPr>
          <w:rFonts w:ascii="宋体"/>
          <w:noProof/>
          <w:sz w:val="21"/>
          <w:szCs w:val="21"/>
        </w:rPr>
        <w:drawing>
          <wp:inline distT="0" distB="0" distL="0" distR="0" wp14:anchorId="5F8A95D9" wp14:editId="62A39ADE">
            <wp:extent cx="142875" cy="133350"/>
            <wp:effectExtent l="0" t="0" r="0" b="0"/>
            <wp:docPr id="69"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宋体" w:hAnsi="宋体" w:hint="eastAsia"/>
          <w:sz w:val="21"/>
          <w:szCs w:val="21"/>
        </w:rPr>
        <w:t>（</w:t>
      </w:r>
      <w:r>
        <w:rPr>
          <w:rFonts w:ascii="宋体" w:hAnsi="宋体"/>
          <w:sz w:val="21"/>
          <w:szCs w:val="21"/>
        </w:rPr>
        <w:t>100kPa</w:t>
      </w:r>
      <w:r>
        <w:rPr>
          <w:rFonts w:ascii="宋体" w:hAnsi="宋体" w:hint="eastAsia"/>
          <w:sz w:val="21"/>
          <w:szCs w:val="21"/>
        </w:rPr>
        <w:t>）</w:t>
      </w:r>
      <w:r w:rsidRPr="005D65BD">
        <w:rPr>
          <w:rFonts w:ascii="宋体" w:hAnsi="宋体" w:hint="eastAsia"/>
          <w:sz w:val="21"/>
          <w:szCs w:val="21"/>
        </w:rPr>
        <w:t>表示</w:t>
      </w:r>
      <w:r>
        <w:rPr>
          <w:rFonts w:ascii="宋体" w:hAnsi="宋体"/>
          <w:sz w:val="21"/>
          <w:szCs w:val="21"/>
        </w:rPr>
        <w:t xml:space="preserve">    2</w:t>
      </w:r>
      <w:r>
        <w:rPr>
          <w:rFonts w:ascii="宋体" w:hAnsi="宋体" w:hint="eastAsia"/>
          <w:sz w:val="21"/>
          <w:szCs w:val="21"/>
        </w:rPr>
        <w:t>）</w:t>
      </w:r>
      <w:r w:rsidRPr="005D65BD">
        <w:rPr>
          <w:rFonts w:ascii="宋体" w:hAnsi="宋体" w:hint="eastAsia"/>
          <w:sz w:val="21"/>
          <w:szCs w:val="21"/>
        </w:rPr>
        <w:t>纯液体、纯固体不表示在式中</w:t>
      </w:r>
    </w:p>
    <w:p w14:paraId="30C2747C" w14:textId="77777777" w:rsidR="00FC61AE" w:rsidRDefault="00FC61AE" w:rsidP="005C410D">
      <w:pPr>
        <w:rPr>
          <w:rFonts w:ascii="宋体"/>
          <w:b/>
          <w:bCs/>
          <w:sz w:val="21"/>
          <w:szCs w:val="21"/>
        </w:rPr>
      </w:pPr>
      <w:r>
        <w:rPr>
          <w:rFonts w:ascii="宋体" w:hAnsi="宋体"/>
          <w:sz w:val="21"/>
          <w:szCs w:val="21"/>
        </w:rPr>
        <w:t xml:space="preserve">   </w:t>
      </w:r>
      <w:r>
        <w:rPr>
          <w:rFonts w:ascii="宋体" w:hAnsi="宋体" w:hint="eastAsia"/>
          <w:sz w:val="21"/>
          <w:szCs w:val="21"/>
        </w:rPr>
        <w:t>电极电势：</w:t>
      </w:r>
      <w:r w:rsidRPr="00996728">
        <w:rPr>
          <w:rFonts w:ascii="宋体" w:hAnsi="Symbol" w:hint="eastAsia"/>
          <w:b/>
          <w:bCs/>
          <w:i/>
          <w:iCs/>
          <w:sz w:val="21"/>
        </w:rPr>
        <w:sym w:font="Symbol" w:char="F06A"/>
      </w:r>
      <w:r w:rsidRPr="00996728">
        <w:rPr>
          <w:rFonts w:ascii="宋体" w:hAnsi="宋体"/>
          <w:b/>
          <w:bCs/>
          <w:sz w:val="21"/>
          <w:szCs w:val="21"/>
        </w:rPr>
        <w:t>(</w:t>
      </w:r>
      <w:r w:rsidRPr="00996728">
        <w:rPr>
          <w:rFonts w:ascii="宋体" w:hAnsi="宋体" w:hint="eastAsia"/>
          <w:b/>
          <w:bCs/>
          <w:sz w:val="21"/>
          <w:szCs w:val="21"/>
        </w:rPr>
        <w:t>氧化态</w:t>
      </w:r>
      <w:r w:rsidRPr="00996728">
        <w:rPr>
          <w:rFonts w:ascii="宋体" w:hAnsi="宋体"/>
          <w:b/>
          <w:bCs/>
          <w:sz w:val="21"/>
          <w:szCs w:val="21"/>
        </w:rPr>
        <w:t>/</w:t>
      </w:r>
      <w:r w:rsidRPr="00996728">
        <w:rPr>
          <w:rFonts w:ascii="宋体" w:hAnsi="宋体" w:hint="eastAsia"/>
          <w:b/>
          <w:bCs/>
          <w:sz w:val="21"/>
          <w:szCs w:val="21"/>
        </w:rPr>
        <w:t>还原态</w:t>
      </w:r>
      <w:r w:rsidRPr="00996728">
        <w:rPr>
          <w:rFonts w:ascii="宋体" w:hAnsi="宋体"/>
          <w:b/>
          <w:bCs/>
          <w:sz w:val="21"/>
          <w:szCs w:val="21"/>
        </w:rPr>
        <w:t>)</w:t>
      </w:r>
    </w:p>
    <w:p w14:paraId="2EFB85A0" w14:textId="77777777" w:rsidR="00FC61AE" w:rsidRPr="00996728" w:rsidRDefault="00FC61AE" w:rsidP="00996728">
      <w:pPr>
        <w:rPr>
          <w:rFonts w:ascii="宋体"/>
          <w:bCs/>
          <w:sz w:val="30"/>
          <w:szCs w:val="30"/>
        </w:rPr>
      </w:pPr>
      <w:r>
        <w:rPr>
          <w:rFonts w:ascii="宋体" w:hAnsi="宋体"/>
          <w:b/>
          <w:bCs/>
          <w:sz w:val="21"/>
          <w:szCs w:val="21"/>
        </w:rPr>
        <w:t xml:space="preserve">   </w:t>
      </w:r>
      <w:r w:rsidRPr="00836310">
        <w:rPr>
          <w:rFonts w:ascii="宋体" w:hAnsi="宋体" w:hint="eastAsia"/>
          <w:bCs/>
          <w:sz w:val="21"/>
          <w:szCs w:val="21"/>
        </w:rPr>
        <w:t>标准电动势</w:t>
      </w:r>
      <w:r>
        <w:rPr>
          <w:rFonts w:ascii="宋体" w:hAnsi="宋体" w:hint="eastAsia"/>
          <w:bCs/>
          <w:sz w:val="21"/>
          <w:szCs w:val="21"/>
        </w:rPr>
        <w:t>：</w:t>
      </w:r>
      <w:r w:rsidRPr="00996728">
        <w:rPr>
          <w:rFonts w:ascii="宋体" w:hAnsi="宋体"/>
          <w:bCs/>
          <w:i/>
          <w:iCs/>
          <w:sz w:val="30"/>
          <w:szCs w:val="30"/>
        </w:rPr>
        <w:t>E</w:t>
      </w:r>
      <w:r w:rsidR="00291A92">
        <w:rPr>
          <w:rFonts w:ascii="宋体"/>
          <w:i/>
          <w:noProof/>
          <w:sz w:val="30"/>
          <w:szCs w:val="30"/>
        </w:rPr>
        <w:drawing>
          <wp:inline distT="0" distB="0" distL="0" distR="0" wp14:anchorId="39792C36" wp14:editId="78A1ED3A">
            <wp:extent cx="142875" cy="133350"/>
            <wp:effectExtent l="0" t="0" r="0" b="0"/>
            <wp:docPr id="7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宋体" w:hAnsi="宋体"/>
          <w:bCs/>
          <w:i/>
          <w:iCs/>
          <w:sz w:val="30"/>
          <w:szCs w:val="30"/>
        </w:rPr>
        <w:t xml:space="preserve"> </w:t>
      </w:r>
      <w:r>
        <w:rPr>
          <w:rFonts w:ascii="宋体" w:hAnsi="宋体"/>
          <w:bCs/>
          <w:sz w:val="30"/>
          <w:szCs w:val="30"/>
        </w:rPr>
        <w:t>=</w:t>
      </w:r>
      <w:r w:rsidRPr="00996728">
        <w:rPr>
          <w:rFonts w:ascii="宋体" w:hAnsi="宋体" w:hint="eastAsia"/>
          <w:bCs/>
          <w:i/>
          <w:iCs/>
          <w:sz w:val="30"/>
          <w:szCs w:val="30"/>
        </w:rPr>
        <w:t>φ</w:t>
      </w:r>
      <w:r w:rsidR="00291A92">
        <w:rPr>
          <w:rFonts w:ascii="宋体"/>
          <w:i/>
          <w:noProof/>
          <w:sz w:val="30"/>
          <w:szCs w:val="30"/>
        </w:rPr>
        <w:drawing>
          <wp:inline distT="0" distB="0" distL="0" distR="0" wp14:anchorId="7716D390" wp14:editId="41BF2124">
            <wp:extent cx="142875" cy="133350"/>
            <wp:effectExtent l="0" t="0" r="0" b="0"/>
            <wp:docPr id="7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996728">
        <w:rPr>
          <w:rFonts w:ascii="宋体" w:hAnsi="宋体"/>
          <w:bCs/>
          <w:sz w:val="30"/>
          <w:szCs w:val="30"/>
          <w:vertAlign w:val="subscript"/>
        </w:rPr>
        <w:t>(</w:t>
      </w:r>
      <w:r w:rsidRPr="00996728">
        <w:rPr>
          <w:rFonts w:ascii="宋体" w:hAnsi="宋体" w:hint="eastAsia"/>
          <w:bCs/>
          <w:sz w:val="30"/>
          <w:szCs w:val="30"/>
          <w:vertAlign w:val="subscript"/>
        </w:rPr>
        <w:t>正极</w:t>
      </w:r>
      <w:r w:rsidRPr="00996728">
        <w:rPr>
          <w:rFonts w:ascii="宋体" w:hAnsi="宋体"/>
          <w:bCs/>
          <w:sz w:val="30"/>
          <w:szCs w:val="30"/>
          <w:vertAlign w:val="subscript"/>
        </w:rPr>
        <w:t>)</w:t>
      </w:r>
      <w:r>
        <w:rPr>
          <w:rFonts w:ascii="宋体" w:hAnsi="宋体"/>
          <w:bCs/>
          <w:sz w:val="30"/>
          <w:szCs w:val="30"/>
        </w:rPr>
        <w:t>-</w:t>
      </w:r>
      <w:r w:rsidRPr="00996728">
        <w:rPr>
          <w:rFonts w:ascii="宋体" w:hAnsi="宋体" w:hint="eastAsia"/>
          <w:bCs/>
          <w:i/>
          <w:iCs/>
          <w:sz w:val="30"/>
          <w:szCs w:val="30"/>
        </w:rPr>
        <w:t>φ</w:t>
      </w:r>
      <w:r w:rsidR="00291A92">
        <w:rPr>
          <w:rFonts w:ascii="宋体"/>
          <w:i/>
          <w:noProof/>
          <w:sz w:val="30"/>
          <w:szCs w:val="30"/>
        </w:rPr>
        <w:drawing>
          <wp:inline distT="0" distB="0" distL="0" distR="0" wp14:anchorId="5C673639" wp14:editId="7E9801DE">
            <wp:extent cx="142875" cy="133350"/>
            <wp:effectExtent l="0" t="0" r="0" b="0"/>
            <wp:docPr id="7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996728">
        <w:rPr>
          <w:rFonts w:ascii="宋体" w:hAnsi="宋体"/>
          <w:bCs/>
          <w:sz w:val="30"/>
          <w:szCs w:val="30"/>
          <w:vertAlign w:val="subscript"/>
        </w:rPr>
        <w:t>(</w:t>
      </w:r>
      <w:r w:rsidRPr="00996728">
        <w:rPr>
          <w:rFonts w:ascii="宋体" w:hAnsi="宋体" w:hint="eastAsia"/>
          <w:bCs/>
          <w:sz w:val="30"/>
          <w:szCs w:val="30"/>
          <w:vertAlign w:val="subscript"/>
        </w:rPr>
        <w:t>负极</w:t>
      </w:r>
      <w:r w:rsidRPr="00996728">
        <w:rPr>
          <w:rFonts w:ascii="宋体" w:hAnsi="宋体"/>
          <w:bCs/>
          <w:sz w:val="30"/>
          <w:szCs w:val="30"/>
          <w:vertAlign w:val="subscript"/>
        </w:rPr>
        <w:t>)</w:t>
      </w:r>
      <w:r>
        <w:rPr>
          <w:rFonts w:ascii="宋体" w:hAnsi="宋体"/>
          <w:bCs/>
          <w:sz w:val="30"/>
          <w:szCs w:val="30"/>
          <w:vertAlign w:val="subscript"/>
        </w:rPr>
        <w:t xml:space="preserve">       </w:t>
      </w:r>
      <w:r w:rsidRPr="00836310">
        <w:rPr>
          <w:rFonts w:ascii="宋体" w:hAnsi="宋体" w:hint="eastAsia"/>
          <w:bCs/>
          <w:sz w:val="21"/>
          <w:szCs w:val="21"/>
        </w:rPr>
        <w:t>电动势</w:t>
      </w:r>
      <w:r>
        <w:rPr>
          <w:rFonts w:ascii="宋体" w:hAnsi="宋体" w:hint="eastAsia"/>
          <w:bCs/>
          <w:sz w:val="21"/>
          <w:szCs w:val="21"/>
        </w:rPr>
        <w:t>：</w:t>
      </w:r>
      <w:r w:rsidRPr="00996728">
        <w:rPr>
          <w:rFonts w:ascii="宋体" w:hAnsi="宋体"/>
          <w:bCs/>
          <w:i/>
          <w:iCs/>
          <w:sz w:val="30"/>
          <w:szCs w:val="30"/>
        </w:rPr>
        <w:t>E</w:t>
      </w:r>
      <w:r>
        <w:rPr>
          <w:rFonts w:ascii="宋体" w:hAnsi="宋体"/>
          <w:bCs/>
          <w:i/>
          <w:iCs/>
          <w:sz w:val="30"/>
          <w:szCs w:val="30"/>
        </w:rPr>
        <w:t xml:space="preserve"> </w:t>
      </w:r>
      <w:r>
        <w:rPr>
          <w:rFonts w:ascii="宋体" w:hAnsi="宋体"/>
          <w:bCs/>
          <w:sz w:val="30"/>
          <w:szCs w:val="30"/>
        </w:rPr>
        <w:t>=</w:t>
      </w:r>
      <w:r w:rsidRPr="00996728">
        <w:rPr>
          <w:rFonts w:ascii="宋体" w:hAnsi="宋体" w:hint="eastAsia"/>
          <w:bCs/>
          <w:i/>
          <w:iCs/>
          <w:sz w:val="30"/>
          <w:szCs w:val="30"/>
        </w:rPr>
        <w:t>φ</w:t>
      </w:r>
      <w:r w:rsidRPr="00996728">
        <w:rPr>
          <w:rFonts w:ascii="宋体" w:hAnsi="宋体"/>
          <w:bCs/>
          <w:sz w:val="30"/>
          <w:szCs w:val="30"/>
          <w:vertAlign w:val="subscript"/>
        </w:rPr>
        <w:t>(</w:t>
      </w:r>
      <w:r w:rsidRPr="00996728">
        <w:rPr>
          <w:rFonts w:ascii="宋体" w:hAnsi="宋体" w:hint="eastAsia"/>
          <w:bCs/>
          <w:sz w:val="30"/>
          <w:szCs w:val="30"/>
          <w:vertAlign w:val="subscript"/>
        </w:rPr>
        <w:t>正极</w:t>
      </w:r>
      <w:r w:rsidRPr="00996728">
        <w:rPr>
          <w:rFonts w:ascii="宋体" w:hAnsi="宋体"/>
          <w:bCs/>
          <w:sz w:val="30"/>
          <w:szCs w:val="30"/>
          <w:vertAlign w:val="subscript"/>
        </w:rPr>
        <w:t>)</w:t>
      </w:r>
      <w:r>
        <w:rPr>
          <w:rFonts w:ascii="宋体" w:hAnsi="宋体"/>
          <w:bCs/>
          <w:sz w:val="30"/>
          <w:szCs w:val="30"/>
        </w:rPr>
        <w:t>-</w:t>
      </w:r>
      <w:r w:rsidRPr="00996728">
        <w:rPr>
          <w:rFonts w:ascii="宋体" w:hAnsi="宋体" w:hint="eastAsia"/>
          <w:bCs/>
          <w:i/>
          <w:iCs/>
          <w:sz w:val="30"/>
          <w:szCs w:val="30"/>
        </w:rPr>
        <w:t>φ</w:t>
      </w:r>
      <w:r w:rsidRPr="00996728">
        <w:rPr>
          <w:rFonts w:ascii="宋体" w:hAnsi="宋体"/>
          <w:bCs/>
          <w:sz w:val="30"/>
          <w:szCs w:val="30"/>
          <w:vertAlign w:val="subscript"/>
        </w:rPr>
        <w:t>(</w:t>
      </w:r>
      <w:r w:rsidRPr="00996728">
        <w:rPr>
          <w:rFonts w:ascii="宋体" w:hAnsi="宋体" w:hint="eastAsia"/>
          <w:bCs/>
          <w:sz w:val="30"/>
          <w:szCs w:val="30"/>
          <w:vertAlign w:val="subscript"/>
        </w:rPr>
        <w:t>负极</w:t>
      </w:r>
      <w:r w:rsidRPr="00996728">
        <w:rPr>
          <w:rFonts w:ascii="宋体" w:hAnsi="宋体"/>
          <w:bCs/>
          <w:sz w:val="30"/>
          <w:szCs w:val="30"/>
          <w:vertAlign w:val="subscript"/>
        </w:rPr>
        <w:t>)</w:t>
      </w:r>
    </w:p>
    <w:p w14:paraId="02421708" w14:textId="77777777" w:rsidR="00FC61AE" w:rsidRDefault="00FC61AE" w:rsidP="005C410D">
      <w:pPr>
        <w:rPr>
          <w:rFonts w:ascii="宋体"/>
          <w:sz w:val="21"/>
          <w:szCs w:val="21"/>
        </w:rPr>
      </w:pPr>
      <w:r w:rsidRPr="00836310">
        <w:rPr>
          <w:rFonts w:ascii="宋体" w:hAnsi="宋体" w:hint="eastAsia"/>
          <w:b/>
          <w:sz w:val="21"/>
          <w:szCs w:val="21"/>
        </w:rPr>
        <w:t>注意</w:t>
      </w:r>
      <w:r>
        <w:rPr>
          <w:rFonts w:ascii="宋体" w:hAnsi="宋体" w:hint="eastAsia"/>
          <w:sz w:val="21"/>
          <w:szCs w:val="21"/>
        </w:rPr>
        <w:t>：</w:t>
      </w:r>
      <w:r>
        <w:rPr>
          <w:rFonts w:ascii="宋体" w:hAnsi="宋体"/>
          <w:sz w:val="21"/>
          <w:szCs w:val="21"/>
        </w:rPr>
        <w:t>1</w:t>
      </w:r>
      <w:r>
        <w:rPr>
          <w:rFonts w:ascii="宋体" w:hAnsi="宋体" w:hint="eastAsia"/>
          <w:sz w:val="21"/>
          <w:szCs w:val="21"/>
        </w:rPr>
        <w:t>）人为规定标准氢电极电势</w:t>
      </w:r>
      <w:r w:rsidR="00291A92">
        <w:rPr>
          <w:rFonts w:ascii="宋体"/>
          <w:noProof/>
          <w:sz w:val="21"/>
          <w:szCs w:val="21"/>
        </w:rPr>
        <w:drawing>
          <wp:inline distT="0" distB="0" distL="0" distR="0" wp14:anchorId="288CA7B2" wp14:editId="370A2FDB">
            <wp:extent cx="952500" cy="180975"/>
            <wp:effectExtent l="0" t="0" r="0" b="9525"/>
            <wp:docPr id="73"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pic:cNvPicPr>
                      <a:picLocks noChangeAspect="1" noChangeArrowheads="1"/>
                    </pic:cNvPicPr>
                  </pic:nvPicPr>
                  <pic:blipFill>
                    <a:blip r:embed="rId63">
                      <a:grayscl/>
                      <a:biLevel thresh="50000"/>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p>
    <w:p w14:paraId="3C7A4175" w14:textId="77777777" w:rsidR="00FC61AE" w:rsidRDefault="00FC61AE" w:rsidP="005C410D">
      <w:pPr>
        <w:rPr>
          <w:rFonts w:ascii="宋体"/>
          <w:sz w:val="21"/>
          <w:szCs w:val="21"/>
        </w:rPr>
      </w:pPr>
      <w:r>
        <w:rPr>
          <w:rFonts w:ascii="宋体" w:hAnsi="宋体"/>
          <w:sz w:val="21"/>
          <w:szCs w:val="21"/>
        </w:rPr>
        <w:t xml:space="preserve">      2</w:t>
      </w:r>
      <w:r>
        <w:rPr>
          <w:rFonts w:ascii="宋体" w:hAnsi="宋体" w:hint="eastAsia"/>
          <w:sz w:val="21"/>
          <w:szCs w:val="21"/>
        </w:rPr>
        <w:t>）电势越大氧化性越强，电势越小还原性越强</w:t>
      </w:r>
    </w:p>
    <w:p w14:paraId="392DFE26" w14:textId="77777777" w:rsidR="00FC61AE" w:rsidRPr="00A74C8F" w:rsidRDefault="00FC61AE" w:rsidP="00A74C8F">
      <w:pPr>
        <w:rPr>
          <w:rFonts w:ascii="宋体"/>
          <w:sz w:val="21"/>
          <w:szCs w:val="21"/>
        </w:rPr>
      </w:pPr>
      <w:r>
        <w:rPr>
          <w:rFonts w:ascii="宋体" w:hAnsi="宋体"/>
          <w:sz w:val="21"/>
          <w:szCs w:val="21"/>
        </w:rPr>
        <w:t xml:space="preserve">      3</w:t>
      </w:r>
      <w:r>
        <w:rPr>
          <w:rFonts w:ascii="宋体" w:hAnsi="宋体" w:hint="eastAsia"/>
          <w:sz w:val="21"/>
          <w:szCs w:val="21"/>
        </w:rPr>
        <w:t>）</w:t>
      </w:r>
      <w:r w:rsidRPr="00A74C8F">
        <w:rPr>
          <w:rFonts w:ascii="宋体" w:hAnsi="宋体"/>
          <w:sz w:val="21"/>
          <w:szCs w:val="21"/>
        </w:rPr>
        <w:t>Zn</w:t>
      </w:r>
      <w:r w:rsidRPr="00A74C8F">
        <w:rPr>
          <w:rFonts w:ascii="宋体" w:hAnsi="宋体"/>
          <w:sz w:val="21"/>
          <w:szCs w:val="21"/>
          <w:vertAlign w:val="superscript"/>
        </w:rPr>
        <w:t>2+</w:t>
      </w:r>
      <w:r w:rsidRPr="00A74C8F">
        <w:rPr>
          <w:rFonts w:ascii="宋体" w:hAnsi="宋体"/>
          <w:sz w:val="21"/>
          <w:szCs w:val="21"/>
        </w:rPr>
        <w:t xml:space="preserve">+2e- = Zn </w:t>
      </w:r>
      <w:r w:rsidRPr="00A74C8F">
        <w:rPr>
          <w:rFonts w:ascii="宋体" w:hAnsi="宋体" w:hint="eastAsia"/>
          <w:sz w:val="21"/>
          <w:szCs w:val="21"/>
        </w:rPr>
        <w:t>与</w:t>
      </w:r>
      <w:r w:rsidRPr="00A74C8F">
        <w:rPr>
          <w:rFonts w:ascii="宋体" w:hAnsi="宋体"/>
          <w:sz w:val="21"/>
          <w:szCs w:val="21"/>
        </w:rPr>
        <w:t xml:space="preserve"> 2Zn</w:t>
      </w:r>
      <w:r w:rsidRPr="00A74C8F">
        <w:rPr>
          <w:rFonts w:ascii="宋体" w:hAnsi="宋体"/>
          <w:sz w:val="21"/>
          <w:szCs w:val="21"/>
          <w:vertAlign w:val="superscript"/>
        </w:rPr>
        <w:t>2+</w:t>
      </w:r>
      <w:r w:rsidRPr="00A74C8F">
        <w:rPr>
          <w:rFonts w:ascii="宋体" w:hAnsi="宋体"/>
          <w:sz w:val="21"/>
          <w:szCs w:val="21"/>
        </w:rPr>
        <w:t xml:space="preserve">+4e- = 2Zn </w:t>
      </w:r>
      <w:r>
        <w:rPr>
          <w:rFonts w:ascii="宋体" w:hAnsi="宋体"/>
          <w:sz w:val="21"/>
          <w:szCs w:val="21"/>
        </w:rPr>
        <w:t xml:space="preserve">  </w:t>
      </w:r>
      <w:r w:rsidRPr="00592EA1">
        <w:rPr>
          <w:rFonts w:ascii="宋体" w:hAnsi="宋体" w:hint="eastAsia"/>
          <w:b/>
          <w:bCs/>
          <w:i/>
          <w:sz w:val="30"/>
          <w:szCs w:val="30"/>
        </w:rPr>
        <w:t>φ</w:t>
      </w:r>
      <w:r w:rsidR="00291A92">
        <w:rPr>
          <w:rFonts w:ascii="宋体"/>
          <w:b/>
          <w:noProof/>
          <w:sz w:val="21"/>
          <w:szCs w:val="21"/>
        </w:rPr>
        <w:drawing>
          <wp:inline distT="0" distB="0" distL="0" distR="0" wp14:anchorId="1CDAB662" wp14:editId="0D938E91">
            <wp:extent cx="142875" cy="133350"/>
            <wp:effectExtent l="0" t="0" r="0" b="0"/>
            <wp:docPr id="74"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A74C8F">
        <w:rPr>
          <w:rFonts w:ascii="宋体" w:hAnsi="宋体" w:hint="eastAsia"/>
          <w:b/>
          <w:bCs/>
          <w:sz w:val="21"/>
          <w:szCs w:val="21"/>
        </w:rPr>
        <w:t>数值相同</w:t>
      </w:r>
    </w:p>
    <w:p w14:paraId="347BBDB7" w14:textId="77777777" w:rsidR="00FC61AE" w:rsidRPr="00A74C8F" w:rsidRDefault="00FC61AE" w:rsidP="00A74C8F">
      <w:pPr>
        <w:rPr>
          <w:rFonts w:ascii="宋体"/>
          <w:sz w:val="21"/>
          <w:szCs w:val="21"/>
        </w:rPr>
      </w:pPr>
      <w:r>
        <w:rPr>
          <w:rFonts w:ascii="宋体" w:hAnsi="宋体"/>
          <w:sz w:val="21"/>
          <w:szCs w:val="21"/>
        </w:rPr>
        <w:t xml:space="preserve">      4</w:t>
      </w:r>
      <w:r>
        <w:rPr>
          <w:rFonts w:ascii="宋体" w:hAnsi="宋体" w:hint="eastAsia"/>
          <w:sz w:val="21"/>
          <w:szCs w:val="21"/>
        </w:rPr>
        <w:t>）</w:t>
      </w:r>
      <w:r w:rsidRPr="00A74C8F">
        <w:rPr>
          <w:rFonts w:ascii="宋体" w:hAnsi="宋体"/>
          <w:sz w:val="21"/>
          <w:szCs w:val="21"/>
        </w:rPr>
        <w:t>Cu</w:t>
      </w:r>
      <w:r w:rsidRPr="00A74C8F">
        <w:rPr>
          <w:rFonts w:ascii="宋体" w:hAnsi="宋体"/>
          <w:sz w:val="21"/>
          <w:szCs w:val="21"/>
          <w:vertAlign w:val="superscript"/>
        </w:rPr>
        <w:t>2+</w:t>
      </w:r>
      <w:r w:rsidRPr="00A74C8F">
        <w:rPr>
          <w:rFonts w:ascii="宋体" w:hAnsi="宋体"/>
          <w:sz w:val="21"/>
          <w:szCs w:val="21"/>
        </w:rPr>
        <w:t>+2e- = Cu</w:t>
      </w:r>
      <w:r w:rsidRPr="00A74C8F">
        <w:rPr>
          <w:rFonts w:ascii="宋体" w:hAnsi="宋体" w:hint="eastAsia"/>
          <w:sz w:val="21"/>
          <w:szCs w:val="21"/>
        </w:rPr>
        <w:t>与</w:t>
      </w:r>
      <w:r w:rsidRPr="00A74C8F">
        <w:rPr>
          <w:rFonts w:ascii="宋体" w:hAnsi="宋体"/>
          <w:sz w:val="21"/>
          <w:szCs w:val="21"/>
        </w:rPr>
        <w:t>Cu = Cu</w:t>
      </w:r>
      <w:r w:rsidRPr="00A74C8F">
        <w:rPr>
          <w:rFonts w:ascii="宋体" w:hAnsi="宋体"/>
          <w:sz w:val="21"/>
          <w:szCs w:val="21"/>
          <w:vertAlign w:val="superscript"/>
        </w:rPr>
        <w:t>2+</w:t>
      </w:r>
      <w:r w:rsidRPr="00A74C8F">
        <w:rPr>
          <w:rFonts w:ascii="宋体" w:hAnsi="宋体"/>
          <w:sz w:val="21"/>
          <w:szCs w:val="21"/>
        </w:rPr>
        <w:t xml:space="preserve">+2e </w:t>
      </w:r>
      <w:r w:rsidRPr="00592EA1">
        <w:rPr>
          <w:rFonts w:ascii="宋体" w:hAnsi="宋体" w:hint="eastAsia"/>
          <w:b/>
          <w:bCs/>
          <w:i/>
          <w:sz w:val="30"/>
          <w:szCs w:val="30"/>
        </w:rPr>
        <w:t>φ</w:t>
      </w:r>
      <w:r w:rsidR="00291A92">
        <w:rPr>
          <w:rFonts w:ascii="宋体"/>
          <w:b/>
          <w:noProof/>
          <w:sz w:val="21"/>
          <w:szCs w:val="21"/>
        </w:rPr>
        <w:drawing>
          <wp:inline distT="0" distB="0" distL="0" distR="0" wp14:anchorId="70D116A8" wp14:editId="205F1DE6">
            <wp:extent cx="142875" cy="133350"/>
            <wp:effectExtent l="0" t="0" r="0" b="0"/>
            <wp:docPr id="75"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宋体" w:hAnsi="宋体"/>
          <w:sz w:val="21"/>
          <w:szCs w:val="21"/>
          <w:vertAlign w:val="superscript"/>
        </w:rPr>
        <w:t xml:space="preserve"> </w:t>
      </w:r>
      <w:r w:rsidRPr="00A74C8F">
        <w:rPr>
          <w:rFonts w:ascii="宋体" w:hAnsi="宋体" w:hint="eastAsia"/>
          <w:b/>
          <w:bCs/>
          <w:sz w:val="21"/>
          <w:szCs w:val="21"/>
        </w:rPr>
        <w:t>数值相同</w:t>
      </w:r>
    </w:p>
    <w:p w14:paraId="0A29DB04" w14:textId="77777777" w:rsidR="00FC61AE" w:rsidRDefault="00FC61AE" w:rsidP="00A74C8F">
      <w:pPr>
        <w:rPr>
          <w:rFonts w:ascii="宋体"/>
          <w:sz w:val="21"/>
          <w:szCs w:val="21"/>
        </w:rPr>
      </w:pPr>
      <w:r>
        <w:rPr>
          <w:rFonts w:ascii="宋体" w:hAnsi="宋体"/>
          <w:sz w:val="21"/>
          <w:szCs w:val="21"/>
        </w:rPr>
        <w:lastRenderedPageBreak/>
        <w:t>6.</w:t>
      </w:r>
      <w:r w:rsidRPr="00C71418">
        <w:rPr>
          <w:rFonts w:ascii="宋体" w:hAnsi="宋体" w:hint="eastAsia"/>
          <w:sz w:val="21"/>
          <w:szCs w:val="21"/>
        </w:rPr>
        <w:t>氧化还原反应方向的判断</w:t>
      </w:r>
    </w:p>
    <w:p w14:paraId="02C3F183" w14:textId="77777777" w:rsidR="00FC61AE" w:rsidRPr="00A26C23" w:rsidRDefault="00291A92" w:rsidP="00C71418">
      <w:pPr>
        <w:rPr>
          <w:b/>
        </w:rPr>
      </w:pPr>
      <w:r>
        <w:rPr>
          <w:noProof/>
        </w:rPr>
        <mc:AlternateContent>
          <mc:Choice Requires="wps">
            <w:drawing>
              <wp:anchor distT="0" distB="0" distL="114300" distR="114300" simplePos="0" relativeHeight="251644416" behindDoc="0" locked="0" layoutInCell="1" allowOverlap="1" wp14:anchorId="7C0AC58F" wp14:editId="444A0A51">
                <wp:simplePos x="0" y="0"/>
                <wp:positionH relativeFrom="column">
                  <wp:posOffset>1238250</wp:posOffset>
                </wp:positionH>
                <wp:positionV relativeFrom="paragraph">
                  <wp:posOffset>30480</wp:posOffset>
                </wp:positionV>
                <wp:extent cx="0" cy="657225"/>
                <wp:effectExtent l="9525" t="10795" r="9525" b="8255"/>
                <wp:wrapNone/>
                <wp:docPr id="92"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BFE33" id="直接连接符 301"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4pt" to="97.5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"/>
            </w:pict>
          </mc:Fallback>
        </mc:AlternateContent>
      </w:r>
      <w:r w:rsidR="00FC61AE" w:rsidRPr="00A26C23">
        <w:rPr>
          <w:b/>
        </w:rPr>
        <w:t xml:space="preserve">E &gt;0 </w:t>
      </w:r>
      <w:r w:rsidR="00FC61AE" w:rsidRPr="00A26C23">
        <w:rPr>
          <w:rFonts w:hint="eastAsia"/>
          <w:b/>
        </w:rPr>
        <w:t>即Δ</w:t>
      </w:r>
      <w:r w:rsidR="00FC61AE" w:rsidRPr="00A26C23">
        <w:rPr>
          <w:b/>
        </w:rPr>
        <w:t xml:space="preserve">G &lt;0      </w:t>
      </w:r>
      <w:r w:rsidR="00FC61AE" w:rsidRPr="00A26C23">
        <w:rPr>
          <w:rFonts w:hint="eastAsia"/>
          <w:b/>
        </w:rPr>
        <w:t>反应正向自发</w:t>
      </w:r>
    </w:p>
    <w:p w14:paraId="3214E5E3" w14:textId="77777777" w:rsidR="00FC61AE" w:rsidRDefault="00FC61AE" w:rsidP="00C71418">
      <w:r>
        <w:t xml:space="preserve">E =0 </w:t>
      </w:r>
      <w:r>
        <w:rPr>
          <w:rFonts w:hint="eastAsia"/>
        </w:rPr>
        <w:t>即Δ</w:t>
      </w:r>
      <w:r>
        <w:t xml:space="preserve">G =0      </w:t>
      </w:r>
      <w:r>
        <w:rPr>
          <w:rFonts w:hint="eastAsia"/>
        </w:rPr>
        <w:t>反应处于平衡状态</w:t>
      </w:r>
    </w:p>
    <w:p w14:paraId="66C41141" w14:textId="77777777" w:rsidR="00FC61AE" w:rsidRPr="00C71418" w:rsidRDefault="00FC61AE" w:rsidP="00C71418">
      <w:r>
        <w:t xml:space="preserve">E &lt;0 </w:t>
      </w:r>
      <w:r>
        <w:rPr>
          <w:rFonts w:hint="eastAsia"/>
        </w:rPr>
        <w:t>即Δ</w:t>
      </w:r>
      <w:r>
        <w:t xml:space="preserve">G &gt;0      </w:t>
      </w:r>
      <w:r>
        <w:rPr>
          <w:rFonts w:hint="eastAsia"/>
        </w:rPr>
        <w:t>反应正向非自发</w:t>
      </w:r>
      <w:r>
        <w:t>(</w:t>
      </w:r>
      <w:r>
        <w:rPr>
          <w:rFonts w:hint="eastAsia"/>
        </w:rPr>
        <w:t>逆过程可自发）</w:t>
      </w:r>
    </w:p>
    <w:p w14:paraId="0AD6C8A7" w14:textId="77777777" w:rsidR="00FC61AE" w:rsidRPr="00A74C8F" w:rsidRDefault="00FC61AE" w:rsidP="005C410D">
      <w:pPr>
        <w:rPr>
          <w:rFonts w:ascii="宋体"/>
          <w:sz w:val="21"/>
          <w:szCs w:val="21"/>
        </w:rPr>
      </w:pPr>
      <w:r>
        <w:rPr>
          <w:rFonts w:ascii="宋体" w:hAnsi="宋体"/>
          <w:sz w:val="21"/>
          <w:szCs w:val="21"/>
        </w:rPr>
        <w:t>7.</w:t>
      </w:r>
      <w:r w:rsidRPr="00A26C23">
        <w:rPr>
          <w:rFonts w:ascii="宋体" w:hAnsi="宋体" w:hint="eastAsia"/>
          <w:sz w:val="21"/>
          <w:szCs w:val="21"/>
        </w:rPr>
        <w:t>氧化还原反应进行程度的衡量</w:t>
      </w:r>
      <w:r>
        <w:rPr>
          <w:rFonts w:ascii="宋体" w:hAnsi="宋体" w:hint="eastAsia"/>
          <w:sz w:val="21"/>
          <w:szCs w:val="21"/>
        </w:rPr>
        <w:t>：</w:t>
      </w:r>
      <w:r w:rsidRPr="00A26C23">
        <w:rPr>
          <w:rFonts w:ascii="宋体" w:hAnsi="宋体" w:hint="eastAsia"/>
          <w:sz w:val="21"/>
          <w:szCs w:val="21"/>
        </w:rPr>
        <w:t>氧化还原反应标准平衡常数</w:t>
      </w:r>
      <w:r>
        <w:rPr>
          <w:rFonts w:ascii="宋体" w:hAnsi="宋体"/>
          <w:sz w:val="21"/>
          <w:szCs w:val="21"/>
        </w:rPr>
        <w:t>K</w:t>
      </w:r>
      <w:r w:rsidR="00291A92">
        <w:rPr>
          <w:rFonts w:ascii="宋体"/>
          <w:noProof/>
          <w:sz w:val="21"/>
          <w:szCs w:val="21"/>
        </w:rPr>
        <w:drawing>
          <wp:inline distT="0" distB="0" distL="0" distR="0" wp14:anchorId="677A9991" wp14:editId="65624F34">
            <wp:extent cx="142875" cy="133350"/>
            <wp:effectExtent l="0" t="0" r="0" b="0"/>
            <wp:docPr id="76"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A26C23">
        <w:rPr>
          <w:rFonts w:ascii="宋体" w:hAnsi="宋体" w:hint="eastAsia"/>
          <w:sz w:val="21"/>
          <w:szCs w:val="21"/>
        </w:rPr>
        <w:t>的大小</w:t>
      </w:r>
      <w:r w:rsidR="00291A92">
        <w:rPr>
          <w:rFonts w:ascii="宋体"/>
          <w:noProof/>
          <w:sz w:val="21"/>
          <w:szCs w:val="21"/>
        </w:rPr>
        <w:drawing>
          <wp:inline distT="0" distB="0" distL="0" distR="0" wp14:anchorId="07855D94" wp14:editId="2263A885">
            <wp:extent cx="1857375" cy="285750"/>
            <wp:effectExtent l="0" t="0" r="9525" b="0"/>
            <wp:docPr id="77"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7375" cy="285750"/>
                    </a:xfrm>
                    <a:prstGeom prst="rect">
                      <a:avLst/>
                    </a:prstGeom>
                    <a:noFill/>
                    <a:ln>
                      <a:noFill/>
                    </a:ln>
                  </pic:spPr>
                </pic:pic>
              </a:graphicData>
            </a:graphic>
          </wp:inline>
        </w:drawing>
      </w:r>
    </w:p>
    <w:p w14:paraId="6CDC6091" w14:textId="77777777" w:rsidR="00FC61AE" w:rsidRDefault="00FC61AE" w:rsidP="005C410D">
      <w:pPr>
        <w:rPr>
          <w:rFonts w:ascii="宋体"/>
          <w:sz w:val="21"/>
          <w:szCs w:val="21"/>
        </w:rPr>
      </w:pPr>
      <w:r>
        <w:rPr>
          <w:rFonts w:ascii="宋体" w:hAnsi="宋体"/>
          <w:sz w:val="21"/>
          <w:szCs w:val="21"/>
        </w:rPr>
        <w:t>8.</w:t>
      </w:r>
      <w:r w:rsidRPr="00A26C23">
        <w:rPr>
          <w:rFonts w:ascii="宋体" w:hAnsi="宋体" w:hint="eastAsia"/>
          <w:sz w:val="21"/>
          <w:szCs w:val="21"/>
        </w:rPr>
        <w:t>化学电源</w:t>
      </w:r>
    </w:p>
    <w:p w14:paraId="5D7199D4" w14:textId="77777777" w:rsidR="00FC61AE" w:rsidRDefault="00FC61AE" w:rsidP="005C410D">
      <w:pPr>
        <w:rPr>
          <w:rFonts w:ascii="宋体"/>
          <w:sz w:val="21"/>
          <w:szCs w:val="21"/>
        </w:rPr>
      </w:pPr>
      <w:r>
        <w:rPr>
          <w:rFonts w:ascii="宋体" w:hAnsi="宋体"/>
          <w:sz w:val="21"/>
          <w:szCs w:val="21"/>
        </w:rPr>
        <w:t>1</w:t>
      </w:r>
      <w:r>
        <w:rPr>
          <w:rFonts w:ascii="宋体" w:hAnsi="宋体" w:hint="eastAsia"/>
          <w:sz w:val="21"/>
          <w:szCs w:val="21"/>
        </w:rPr>
        <w:t>）</w:t>
      </w:r>
      <w:r w:rsidRPr="00A26C23">
        <w:rPr>
          <w:rFonts w:ascii="宋体" w:hAnsi="宋体" w:hint="eastAsia"/>
          <w:sz w:val="21"/>
          <w:szCs w:val="21"/>
        </w:rPr>
        <w:t>一次电池</w:t>
      </w:r>
      <w:r>
        <w:rPr>
          <w:rFonts w:ascii="宋体" w:hAnsi="宋体" w:hint="eastAsia"/>
          <w:sz w:val="21"/>
          <w:szCs w:val="21"/>
        </w:rPr>
        <w:t>：</w:t>
      </w:r>
      <w:r w:rsidRPr="00A26C23">
        <w:rPr>
          <w:rFonts w:ascii="宋体" w:hAnsi="宋体" w:hint="eastAsia"/>
          <w:sz w:val="21"/>
          <w:szCs w:val="21"/>
        </w:rPr>
        <w:t>放电后不能充电或补充化学物质使其复原的电池</w:t>
      </w:r>
    </w:p>
    <w:p w14:paraId="6A273D4B" w14:textId="77777777" w:rsidR="00FC61AE" w:rsidRDefault="00FC61AE" w:rsidP="005C410D">
      <w:pPr>
        <w:rPr>
          <w:rFonts w:ascii="宋体"/>
          <w:sz w:val="21"/>
          <w:szCs w:val="21"/>
        </w:rPr>
      </w:pPr>
      <w:r w:rsidRPr="00B61A1D">
        <w:rPr>
          <w:rFonts w:ascii="宋体" w:hAnsi="宋体" w:hint="eastAsia"/>
          <w:sz w:val="21"/>
          <w:szCs w:val="21"/>
        </w:rPr>
        <w:t>锌</w:t>
      </w:r>
      <w:r w:rsidRPr="00B61A1D">
        <w:rPr>
          <w:rFonts w:ascii="宋体" w:hAnsi="宋体"/>
          <w:sz w:val="21"/>
          <w:szCs w:val="21"/>
        </w:rPr>
        <w:t>-</w:t>
      </w:r>
      <w:r w:rsidRPr="00B61A1D">
        <w:rPr>
          <w:rFonts w:ascii="宋体" w:hAnsi="宋体" w:hint="eastAsia"/>
          <w:sz w:val="21"/>
          <w:szCs w:val="21"/>
        </w:rPr>
        <w:t>锰干电池</w:t>
      </w:r>
      <w:r>
        <w:rPr>
          <w:rFonts w:ascii="宋体" w:hAnsi="宋体" w:hint="eastAsia"/>
          <w:sz w:val="21"/>
          <w:szCs w:val="21"/>
        </w:rPr>
        <w:t>（</w:t>
      </w:r>
      <w:r>
        <w:rPr>
          <w:rFonts w:ascii="宋体" w:hAnsi="宋体"/>
          <w:sz w:val="21"/>
          <w:szCs w:val="21"/>
        </w:rPr>
        <w:t>1.5</w:t>
      </w:r>
      <w:r>
        <w:rPr>
          <w:rFonts w:ascii="宋体" w:hAnsi="宋体" w:hint="eastAsia"/>
          <w:sz w:val="21"/>
          <w:szCs w:val="21"/>
        </w:rPr>
        <w:t>伏，携带方便）</w:t>
      </w:r>
      <w:r>
        <w:rPr>
          <w:rFonts w:ascii="宋体" w:hAnsi="宋体"/>
          <w:sz w:val="21"/>
          <w:szCs w:val="21"/>
        </w:rPr>
        <w:t>/</w:t>
      </w:r>
      <w:r w:rsidRPr="00B61A1D">
        <w:rPr>
          <w:rFonts w:ascii="宋体" w:hAnsi="宋体" w:hint="eastAsia"/>
          <w:sz w:val="21"/>
          <w:szCs w:val="21"/>
        </w:rPr>
        <w:t>锌</w:t>
      </w:r>
      <w:r w:rsidRPr="00B61A1D">
        <w:rPr>
          <w:rFonts w:ascii="宋体" w:hAnsi="宋体"/>
          <w:sz w:val="21"/>
          <w:szCs w:val="21"/>
        </w:rPr>
        <w:t>-</w:t>
      </w:r>
      <w:r w:rsidRPr="00B61A1D">
        <w:rPr>
          <w:rFonts w:ascii="宋体" w:hAnsi="宋体" w:hint="eastAsia"/>
          <w:sz w:val="21"/>
          <w:szCs w:val="21"/>
        </w:rPr>
        <w:t>氧化汞电池</w:t>
      </w:r>
      <w:r>
        <w:rPr>
          <w:rFonts w:ascii="宋体" w:hAnsi="宋体" w:hint="eastAsia"/>
          <w:sz w:val="21"/>
          <w:szCs w:val="21"/>
        </w:rPr>
        <w:t>（能量高，电压平稳，但不环保）</w:t>
      </w:r>
      <w:r>
        <w:rPr>
          <w:rFonts w:ascii="宋体" w:hAnsi="宋体"/>
          <w:sz w:val="21"/>
          <w:szCs w:val="21"/>
        </w:rPr>
        <w:t>/</w:t>
      </w:r>
      <w:r w:rsidRPr="00B61A1D">
        <w:rPr>
          <w:rFonts w:ascii="宋体" w:hAnsi="宋体" w:hint="eastAsia"/>
          <w:sz w:val="21"/>
          <w:szCs w:val="21"/>
        </w:rPr>
        <w:t>锂</w:t>
      </w:r>
      <w:r w:rsidRPr="00B61A1D">
        <w:rPr>
          <w:rFonts w:ascii="宋体" w:hAnsi="宋体"/>
          <w:sz w:val="21"/>
          <w:szCs w:val="21"/>
        </w:rPr>
        <w:t>-</w:t>
      </w:r>
      <w:r w:rsidRPr="00B61A1D">
        <w:rPr>
          <w:rFonts w:ascii="宋体" w:hAnsi="宋体" w:hint="eastAsia"/>
          <w:sz w:val="21"/>
          <w:szCs w:val="21"/>
        </w:rPr>
        <w:t>铬酸银电池</w:t>
      </w:r>
      <w:r>
        <w:rPr>
          <w:rFonts w:ascii="宋体" w:hAnsi="宋体" w:hint="eastAsia"/>
          <w:sz w:val="21"/>
          <w:szCs w:val="21"/>
        </w:rPr>
        <w:t>（能量高，稳定）</w:t>
      </w:r>
    </w:p>
    <w:p w14:paraId="7E6759EF" w14:textId="77777777" w:rsidR="00FC61AE" w:rsidRDefault="00FC61AE" w:rsidP="005C410D">
      <w:pPr>
        <w:rPr>
          <w:rFonts w:ascii="宋体"/>
          <w:sz w:val="21"/>
          <w:szCs w:val="21"/>
        </w:rPr>
      </w:pPr>
      <w:r>
        <w:rPr>
          <w:rFonts w:ascii="宋体" w:hAnsi="宋体"/>
          <w:sz w:val="21"/>
          <w:szCs w:val="21"/>
        </w:rPr>
        <w:t>2</w:t>
      </w:r>
      <w:r>
        <w:rPr>
          <w:rFonts w:ascii="宋体" w:hAnsi="宋体" w:hint="eastAsia"/>
          <w:sz w:val="21"/>
          <w:szCs w:val="21"/>
        </w:rPr>
        <w:t>）</w:t>
      </w:r>
      <w:r w:rsidRPr="00B61A1D">
        <w:rPr>
          <w:rFonts w:ascii="宋体" w:hAnsi="宋体" w:hint="eastAsia"/>
          <w:sz w:val="21"/>
          <w:szCs w:val="21"/>
        </w:rPr>
        <w:t>二次电池</w:t>
      </w:r>
      <w:r>
        <w:rPr>
          <w:rFonts w:ascii="宋体" w:hAnsi="宋体" w:hint="eastAsia"/>
          <w:sz w:val="21"/>
          <w:szCs w:val="21"/>
        </w:rPr>
        <w:t>：</w:t>
      </w:r>
      <w:r w:rsidRPr="00B61A1D">
        <w:rPr>
          <w:rFonts w:ascii="宋体" w:hAnsi="宋体" w:hint="eastAsia"/>
          <w:sz w:val="21"/>
          <w:szCs w:val="21"/>
        </w:rPr>
        <w:t>放电后通过充电使其复原的电池</w:t>
      </w:r>
    </w:p>
    <w:p w14:paraId="5DF2110C" w14:textId="77777777" w:rsidR="00FC61AE" w:rsidRDefault="00FC61AE" w:rsidP="005C410D">
      <w:pPr>
        <w:rPr>
          <w:rFonts w:ascii="宋体"/>
          <w:sz w:val="21"/>
          <w:szCs w:val="21"/>
        </w:rPr>
      </w:pPr>
      <w:r w:rsidRPr="00B61A1D">
        <w:rPr>
          <w:rFonts w:ascii="宋体" w:hAnsi="宋体" w:hint="eastAsia"/>
          <w:sz w:val="21"/>
          <w:szCs w:val="21"/>
        </w:rPr>
        <w:t>铅蓄电池</w:t>
      </w:r>
      <w:r>
        <w:rPr>
          <w:rFonts w:ascii="宋体" w:hAnsi="宋体" w:hint="eastAsia"/>
          <w:sz w:val="21"/>
          <w:szCs w:val="21"/>
        </w:rPr>
        <w:t>（廉价，实用，太笨重）</w:t>
      </w:r>
    </w:p>
    <w:p w14:paraId="2A84D081" w14:textId="77777777" w:rsidR="00FC61AE" w:rsidRDefault="00FC61AE" w:rsidP="005C410D">
      <w:pPr>
        <w:rPr>
          <w:rFonts w:ascii="宋体"/>
          <w:sz w:val="21"/>
          <w:szCs w:val="21"/>
        </w:rPr>
      </w:pPr>
      <w:r>
        <w:rPr>
          <w:rFonts w:ascii="宋体" w:hAnsi="宋体"/>
          <w:sz w:val="21"/>
          <w:szCs w:val="21"/>
        </w:rPr>
        <w:t>3</w:t>
      </w:r>
      <w:r>
        <w:rPr>
          <w:rFonts w:ascii="宋体" w:hAnsi="宋体" w:hint="eastAsia"/>
          <w:sz w:val="21"/>
          <w:szCs w:val="21"/>
        </w:rPr>
        <w:t>）</w:t>
      </w:r>
      <w:r w:rsidRPr="00B61A1D">
        <w:rPr>
          <w:rFonts w:ascii="宋体" w:hAnsi="宋体" w:hint="eastAsia"/>
          <w:sz w:val="21"/>
          <w:szCs w:val="21"/>
        </w:rPr>
        <w:t>连续电池</w:t>
      </w:r>
      <w:r>
        <w:rPr>
          <w:rFonts w:ascii="宋体" w:hAnsi="宋体" w:hint="eastAsia"/>
          <w:sz w:val="21"/>
          <w:szCs w:val="21"/>
        </w:rPr>
        <w:t>：</w:t>
      </w:r>
      <w:r w:rsidRPr="00B61A1D">
        <w:rPr>
          <w:rFonts w:ascii="宋体" w:hAnsi="宋体" w:hint="eastAsia"/>
          <w:sz w:val="21"/>
          <w:szCs w:val="21"/>
        </w:rPr>
        <w:t>在放电过程中可以不断地输入化学物质，通过反应把化学能转变成电能，连续产生电流的电池</w:t>
      </w:r>
    </w:p>
    <w:p w14:paraId="443FA1DB" w14:textId="77777777" w:rsidR="00FC61AE" w:rsidRDefault="00FC61AE" w:rsidP="005C410D">
      <w:pPr>
        <w:rPr>
          <w:rFonts w:ascii="宋体"/>
          <w:sz w:val="21"/>
          <w:szCs w:val="21"/>
        </w:rPr>
      </w:pPr>
      <w:r>
        <w:rPr>
          <w:rFonts w:ascii="宋体" w:hAnsi="宋体" w:hint="eastAsia"/>
          <w:sz w:val="21"/>
          <w:szCs w:val="21"/>
        </w:rPr>
        <w:t>燃料电池</w:t>
      </w:r>
    </w:p>
    <w:p w14:paraId="583122DA" w14:textId="77777777" w:rsidR="00FC61AE" w:rsidRDefault="00FC61AE" w:rsidP="005C410D">
      <w:pPr>
        <w:rPr>
          <w:rFonts w:ascii="宋体"/>
          <w:sz w:val="21"/>
          <w:szCs w:val="21"/>
        </w:rPr>
      </w:pPr>
      <w:r>
        <w:rPr>
          <w:rFonts w:ascii="宋体" w:hAnsi="宋体"/>
          <w:sz w:val="21"/>
          <w:szCs w:val="21"/>
        </w:rPr>
        <w:t>9.</w:t>
      </w:r>
      <w:r>
        <w:rPr>
          <w:rFonts w:ascii="宋体" w:hAnsi="宋体" w:hint="eastAsia"/>
          <w:sz w:val="21"/>
          <w:szCs w:val="21"/>
        </w:rPr>
        <w:t>电解：利用外加电能的方法迫使反应进行的过程</w:t>
      </w:r>
      <w:r w:rsidRPr="0015367C">
        <w:rPr>
          <w:rFonts w:ascii="宋体" w:hAnsi="宋体" w:hint="eastAsia"/>
          <w:sz w:val="21"/>
          <w:szCs w:val="21"/>
        </w:rPr>
        <w:t>，电能转变为化学能</w:t>
      </w:r>
    </w:p>
    <w:p w14:paraId="7012EC4B" w14:textId="77777777" w:rsidR="00FC61AE" w:rsidRDefault="00FC61AE" w:rsidP="005C410D">
      <w:pPr>
        <w:rPr>
          <w:rFonts w:ascii="宋体"/>
          <w:sz w:val="21"/>
          <w:szCs w:val="21"/>
        </w:rPr>
      </w:pPr>
      <w:r>
        <w:rPr>
          <w:rFonts w:ascii="宋体" w:hAnsi="宋体" w:hint="eastAsia"/>
          <w:sz w:val="21"/>
          <w:szCs w:val="21"/>
        </w:rPr>
        <w:t>电解池：阳极氧化，阴极还原</w:t>
      </w:r>
    </w:p>
    <w:p w14:paraId="20FFF70E" w14:textId="77777777" w:rsidR="00FC61AE" w:rsidRDefault="00FC61AE" w:rsidP="005C410D">
      <w:pPr>
        <w:rPr>
          <w:rFonts w:ascii="宋体"/>
          <w:sz w:val="21"/>
          <w:szCs w:val="21"/>
        </w:rPr>
      </w:pPr>
      <w:r>
        <w:rPr>
          <w:rFonts w:ascii="宋体" w:hAnsi="宋体"/>
          <w:sz w:val="21"/>
          <w:szCs w:val="21"/>
        </w:rPr>
        <w:t>10.</w:t>
      </w:r>
      <w:r w:rsidRPr="0015367C">
        <w:rPr>
          <w:rFonts w:ascii="宋体" w:hAnsi="宋体" w:hint="eastAsia"/>
          <w:sz w:val="21"/>
          <w:szCs w:val="21"/>
        </w:rPr>
        <w:t>电解池中两极的电解产物</w:t>
      </w:r>
    </w:p>
    <w:p w14:paraId="16B586AA" w14:textId="77777777" w:rsidR="00FC61AE" w:rsidRPr="00C36FD0" w:rsidRDefault="00FC61AE" w:rsidP="005C410D">
      <w:pPr>
        <w:rPr>
          <w:sz w:val="21"/>
          <w:szCs w:val="21"/>
        </w:rPr>
      </w:pPr>
      <w:r w:rsidRPr="00C36FD0">
        <w:rPr>
          <w:rFonts w:hint="eastAsia"/>
          <w:sz w:val="21"/>
          <w:szCs w:val="21"/>
        </w:rPr>
        <w:t>在</w:t>
      </w:r>
      <w:r w:rsidRPr="00C36FD0">
        <w:rPr>
          <w:rFonts w:hint="eastAsia"/>
          <w:b/>
          <w:sz w:val="21"/>
          <w:szCs w:val="21"/>
        </w:rPr>
        <w:t>阳极</w:t>
      </w:r>
      <w:r w:rsidRPr="00C36FD0">
        <w:rPr>
          <w:rFonts w:hint="eastAsia"/>
          <w:sz w:val="21"/>
          <w:szCs w:val="21"/>
        </w:rPr>
        <w:t>上进行氧化反应的首先是析出</w:t>
      </w:r>
      <w:r w:rsidRPr="00C36FD0">
        <w:rPr>
          <w:rFonts w:hint="eastAsia"/>
          <w:b/>
          <w:sz w:val="21"/>
          <w:szCs w:val="21"/>
        </w:rPr>
        <w:t>电势</w:t>
      </w:r>
      <w:r w:rsidRPr="00C36FD0">
        <w:rPr>
          <w:sz w:val="21"/>
          <w:szCs w:val="21"/>
        </w:rPr>
        <w:t>(</w:t>
      </w:r>
      <w:r w:rsidRPr="00C36FD0">
        <w:rPr>
          <w:rFonts w:hint="eastAsia"/>
          <w:sz w:val="21"/>
          <w:szCs w:val="21"/>
        </w:rPr>
        <w:t>考虑超电势因素后的实际电极电势</w:t>
      </w:r>
      <w:r w:rsidRPr="00C36FD0">
        <w:rPr>
          <w:sz w:val="21"/>
          <w:szCs w:val="21"/>
        </w:rPr>
        <w:t>)</w:t>
      </w:r>
      <w:r w:rsidRPr="00C36FD0">
        <w:rPr>
          <w:rFonts w:hint="eastAsia"/>
          <w:sz w:val="21"/>
          <w:szCs w:val="21"/>
        </w:rPr>
        <w:t>代数值</w:t>
      </w:r>
      <w:r w:rsidRPr="00C36FD0">
        <w:rPr>
          <w:rFonts w:hint="eastAsia"/>
          <w:b/>
          <w:sz w:val="21"/>
          <w:szCs w:val="21"/>
        </w:rPr>
        <w:t>较小</w:t>
      </w:r>
      <w:r w:rsidRPr="00C36FD0">
        <w:rPr>
          <w:rFonts w:hint="eastAsia"/>
          <w:sz w:val="21"/>
          <w:szCs w:val="21"/>
        </w:rPr>
        <w:t>的还原态物质；在</w:t>
      </w:r>
      <w:r w:rsidRPr="00C36FD0">
        <w:rPr>
          <w:rFonts w:hint="eastAsia"/>
          <w:b/>
          <w:sz w:val="21"/>
          <w:szCs w:val="21"/>
        </w:rPr>
        <w:t>阴极</w:t>
      </w:r>
      <w:r w:rsidRPr="00C36FD0">
        <w:rPr>
          <w:rFonts w:hint="eastAsia"/>
          <w:sz w:val="21"/>
          <w:szCs w:val="21"/>
        </w:rPr>
        <w:t>上进行还原反应的首先是析出</w:t>
      </w:r>
      <w:r w:rsidRPr="00C36FD0">
        <w:rPr>
          <w:rFonts w:hint="eastAsia"/>
          <w:b/>
          <w:sz w:val="21"/>
          <w:szCs w:val="21"/>
        </w:rPr>
        <w:t>电势代数值较大</w:t>
      </w:r>
      <w:r w:rsidRPr="00C36FD0">
        <w:rPr>
          <w:rFonts w:hint="eastAsia"/>
          <w:sz w:val="21"/>
          <w:szCs w:val="21"/>
        </w:rPr>
        <w:t>的氧化态物质</w:t>
      </w:r>
    </w:p>
    <w:p w14:paraId="4CFBF289" w14:textId="77777777" w:rsidR="00FC61AE" w:rsidRPr="00C36FD0" w:rsidRDefault="00FC61AE" w:rsidP="005C410D">
      <w:pPr>
        <w:rPr>
          <w:sz w:val="21"/>
          <w:szCs w:val="21"/>
        </w:rPr>
      </w:pPr>
      <w:r w:rsidRPr="00C36FD0">
        <w:rPr>
          <w:rFonts w:hint="eastAsia"/>
          <w:sz w:val="21"/>
          <w:szCs w:val="21"/>
        </w:rPr>
        <w:t>阳极析出的物质：金属电极</w:t>
      </w:r>
      <w:r w:rsidRPr="00C36FD0">
        <w:rPr>
          <w:sz w:val="21"/>
          <w:szCs w:val="21"/>
        </w:rPr>
        <w:t>, X</w:t>
      </w:r>
      <w:r w:rsidRPr="00C36FD0">
        <w:rPr>
          <w:sz w:val="21"/>
          <w:szCs w:val="21"/>
          <w:vertAlign w:val="superscript"/>
        </w:rPr>
        <w:t xml:space="preserve">- </w:t>
      </w:r>
      <w:r w:rsidRPr="00C36FD0">
        <w:rPr>
          <w:sz w:val="21"/>
          <w:szCs w:val="21"/>
        </w:rPr>
        <w:t>, S</w:t>
      </w:r>
      <w:r w:rsidRPr="00C36FD0">
        <w:rPr>
          <w:sz w:val="21"/>
          <w:szCs w:val="21"/>
          <w:vertAlign w:val="superscript"/>
        </w:rPr>
        <w:t>2-,</w:t>
      </w:r>
      <w:r w:rsidRPr="00C36FD0">
        <w:rPr>
          <w:sz w:val="21"/>
          <w:szCs w:val="21"/>
        </w:rPr>
        <w:t>OH</w:t>
      </w:r>
      <w:r w:rsidRPr="00C36FD0">
        <w:rPr>
          <w:sz w:val="21"/>
          <w:szCs w:val="21"/>
          <w:vertAlign w:val="superscript"/>
        </w:rPr>
        <w:t>-</w:t>
      </w:r>
      <w:r w:rsidRPr="00C36FD0">
        <w:rPr>
          <w:sz w:val="21"/>
          <w:szCs w:val="21"/>
        </w:rPr>
        <w:t>,</w:t>
      </w:r>
      <w:r w:rsidRPr="00C36FD0">
        <w:rPr>
          <w:rFonts w:hint="eastAsia"/>
          <w:sz w:val="21"/>
          <w:szCs w:val="21"/>
        </w:rPr>
        <w:t>含氧酸根（还原态）</w:t>
      </w:r>
    </w:p>
    <w:p w14:paraId="7894563F" w14:textId="77777777" w:rsidR="00FC61AE" w:rsidRPr="00CF4072" w:rsidRDefault="00FC61AE" w:rsidP="00CF4072">
      <w:r w:rsidRPr="00CF4072">
        <w:rPr>
          <w:bCs/>
        </w:rPr>
        <w:t>M-</w:t>
      </w:r>
      <w:r w:rsidRPr="00CF4072">
        <w:rPr>
          <w:bCs/>
          <w:i/>
          <w:iCs/>
        </w:rPr>
        <w:t>n</w:t>
      </w:r>
      <w:r w:rsidRPr="00CF4072">
        <w:rPr>
          <w:bCs/>
        </w:rPr>
        <w:t>e</w:t>
      </w:r>
      <w:r w:rsidRPr="00CF4072">
        <w:rPr>
          <w:bCs/>
          <w:vertAlign w:val="superscript"/>
        </w:rPr>
        <w:t>-</w:t>
      </w:r>
      <w:r w:rsidRPr="00CF4072">
        <w:rPr>
          <w:b/>
          <w:bCs/>
        </w:rPr>
        <w:t>→</w:t>
      </w:r>
      <w:r w:rsidRPr="00CF4072">
        <w:rPr>
          <w:b/>
          <w:bCs/>
          <w:bdr w:val="single" w:sz="4" w:space="0" w:color="auto"/>
        </w:rPr>
        <w:t>M</w:t>
      </w:r>
      <w:r w:rsidRPr="00CF4072">
        <w:rPr>
          <w:b/>
          <w:bCs/>
          <w:bdr w:val="single" w:sz="4" w:space="0" w:color="auto"/>
          <w:vertAlign w:val="superscript"/>
        </w:rPr>
        <w:t>n+</w:t>
      </w:r>
      <w:r w:rsidRPr="00CF4072">
        <w:rPr>
          <w:b/>
          <w:bCs/>
          <w:vertAlign w:val="superscript"/>
        </w:rPr>
        <w:t xml:space="preserve"> </w:t>
      </w:r>
      <w:r>
        <w:rPr>
          <w:b/>
          <w:bCs/>
          <w:vertAlign w:val="superscript"/>
        </w:rPr>
        <w:t xml:space="preserve"> </w:t>
      </w:r>
      <w:r>
        <w:rPr>
          <w:b/>
          <w:bCs/>
        </w:rPr>
        <w:t xml:space="preserve">               </w:t>
      </w:r>
      <w:r w:rsidRPr="00CF4072">
        <w:rPr>
          <w:bCs/>
        </w:rPr>
        <w:t xml:space="preserve"> 2X</w:t>
      </w:r>
      <w:r w:rsidRPr="00CF4072">
        <w:rPr>
          <w:bCs/>
          <w:vertAlign w:val="superscript"/>
        </w:rPr>
        <w:t>-</w:t>
      </w:r>
      <w:r w:rsidRPr="00CF4072">
        <w:rPr>
          <w:bCs/>
        </w:rPr>
        <w:t>-2e</w:t>
      </w:r>
      <w:r w:rsidRPr="00CF4072">
        <w:rPr>
          <w:bCs/>
          <w:vertAlign w:val="superscript"/>
        </w:rPr>
        <w:t>-</w:t>
      </w:r>
      <w:r w:rsidRPr="00CF4072">
        <w:rPr>
          <w:b/>
          <w:bCs/>
        </w:rPr>
        <w:t>→</w:t>
      </w:r>
      <w:r w:rsidRPr="00CF4072">
        <w:rPr>
          <w:b/>
          <w:bCs/>
          <w:bdr w:val="single" w:sz="4" w:space="0" w:color="auto"/>
        </w:rPr>
        <w:t>X</w:t>
      </w:r>
      <w:r>
        <w:rPr>
          <w:b/>
          <w:bCs/>
          <w:bdr w:val="single" w:sz="4" w:space="0" w:color="auto"/>
          <w:vertAlign w:val="subscript"/>
        </w:rPr>
        <w:t>2</w:t>
      </w:r>
      <w:r>
        <w:t xml:space="preserve">                  </w:t>
      </w:r>
      <w:r w:rsidRPr="00CF4072">
        <w:t xml:space="preserve"> </w:t>
      </w:r>
      <w:r w:rsidRPr="00CF4072">
        <w:rPr>
          <w:bCs/>
        </w:rPr>
        <w:t>4OH</w:t>
      </w:r>
      <w:r w:rsidRPr="00CF4072">
        <w:rPr>
          <w:bCs/>
          <w:vertAlign w:val="superscript"/>
        </w:rPr>
        <w:t xml:space="preserve">- </w:t>
      </w:r>
      <w:r w:rsidRPr="00CF4072">
        <w:rPr>
          <w:bCs/>
        </w:rPr>
        <w:t>– 4e</w:t>
      </w:r>
      <w:r w:rsidRPr="00CF4072">
        <w:rPr>
          <w:bCs/>
          <w:vertAlign w:val="superscript"/>
        </w:rPr>
        <w:t>-</w:t>
      </w:r>
      <w:r w:rsidRPr="00CF4072">
        <w:rPr>
          <w:b/>
          <w:bCs/>
        </w:rPr>
        <w:t>→2H</w:t>
      </w:r>
      <w:r w:rsidRPr="00CF4072">
        <w:rPr>
          <w:b/>
          <w:bCs/>
          <w:vertAlign w:val="subscript"/>
        </w:rPr>
        <w:t>2</w:t>
      </w:r>
      <w:r w:rsidRPr="00CF4072">
        <w:rPr>
          <w:b/>
          <w:bCs/>
        </w:rPr>
        <w:t>O+</w:t>
      </w:r>
      <w:r w:rsidRPr="00CF4072">
        <w:rPr>
          <w:b/>
          <w:bCs/>
          <w:bdr w:val="single" w:sz="4" w:space="0" w:color="auto"/>
        </w:rPr>
        <w:t>O</w:t>
      </w:r>
      <w:r w:rsidRPr="00CF4072">
        <w:rPr>
          <w:b/>
          <w:bCs/>
          <w:bdr w:val="single" w:sz="4" w:space="0" w:color="auto"/>
          <w:vertAlign w:val="subscript"/>
        </w:rPr>
        <w:t>2</w:t>
      </w:r>
      <w:r w:rsidRPr="00CF4072">
        <w:rPr>
          <w:b/>
          <w:bCs/>
          <w:vertAlign w:val="superscript"/>
        </w:rPr>
        <w:t xml:space="preserve">                                                       </w:t>
      </w:r>
    </w:p>
    <w:p w14:paraId="6DBD9EFA" w14:textId="77777777" w:rsidR="00FC61AE" w:rsidRPr="00C36FD0" w:rsidRDefault="00FC61AE" w:rsidP="005C410D">
      <w:pPr>
        <w:rPr>
          <w:sz w:val="21"/>
          <w:szCs w:val="21"/>
        </w:rPr>
      </w:pPr>
      <w:r w:rsidRPr="00C36FD0">
        <w:rPr>
          <w:rFonts w:hint="eastAsia"/>
          <w:sz w:val="21"/>
          <w:szCs w:val="21"/>
        </w:rPr>
        <w:t>阴极析出的物质：不活泼金属正离子</w:t>
      </w:r>
      <w:r w:rsidRPr="00C36FD0">
        <w:rPr>
          <w:sz w:val="21"/>
          <w:szCs w:val="21"/>
        </w:rPr>
        <w:t>(</w:t>
      </w:r>
      <w:r w:rsidRPr="00C36FD0">
        <w:rPr>
          <w:rFonts w:hint="eastAsia"/>
          <w:sz w:val="21"/>
          <w:szCs w:val="21"/>
        </w:rPr>
        <w:t>如</w:t>
      </w:r>
      <w:r w:rsidRPr="00C36FD0">
        <w:rPr>
          <w:sz w:val="21"/>
          <w:szCs w:val="21"/>
        </w:rPr>
        <w:t>Cu</w:t>
      </w:r>
      <w:r w:rsidRPr="00C36FD0">
        <w:rPr>
          <w:sz w:val="21"/>
          <w:szCs w:val="21"/>
          <w:vertAlign w:val="superscript"/>
        </w:rPr>
        <w:t>2+</w:t>
      </w:r>
      <w:r w:rsidRPr="00C36FD0">
        <w:rPr>
          <w:rFonts w:hint="eastAsia"/>
          <w:sz w:val="21"/>
          <w:szCs w:val="21"/>
        </w:rPr>
        <w:t>、</w:t>
      </w:r>
      <w:r w:rsidRPr="00C36FD0">
        <w:rPr>
          <w:sz w:val="21"/>
          <w:szCs w:val="21"/>
        </w:rPr>
        <w:t>Zn</w:t>
      </w:r>
      <w:r w:rsidRPr="00C36FD0">
        <w:rPr>
          <w:sz w:val="21"/>
          <w:szCs w:val="21"/>
          <w:vertAlign w:val="superscript"/>
        </w:rPr>
        <w:t>2+</w:t>
      </w:r>
      <w:r w:rsidRPr="00C36FD0">
        <w:rPr>
          <w:sz w:val="21"/>
          <w:szCs w:val="21"/>
        </w:rPr>
        <w:t>)</w:t>
      </w:r>
      <w:r w:rsidRPr="00C36FD0">
        <w:rPr>
          <w:rFonts w:hint="eastAsia"/>
          <w:sz w:val="21"/>
          <w:szCs w:val="21"/>
        </w:rPr>
        <w:t>，</w:t>
      </w:r>
      <w:r w:rsidRPr="00C36FD0">
        <w:rPr>
          <w:sz w:val="21"/>
          <w:szCs w:val="21"/>
        </w:rPr>
        <w:t>H</w:t>
      </w:r>
      <w:r w:rsidRPr="00C36FD0">
        <w:rPr>
          <w:sz w:val="21"/>
          <w:szCs w:val="21"/>
          <w:vertAlign w:val="superscript"/>
        </w:rPr>
        <w:t>+</w:t>
      </w:r>
      <w:r w:rsidRPr="00C36FD0">
        <w:rPr>
          <w:rFonts w:hint="eastAsia"/>
          <w:sz w:val="21"/>
          <w:szCs w:val="21"/>
        </w:rPr>
        <w:t>，</w:t>
      </w:r>
      <w:r w:rsidRPr="00C36FD0">
        <w:rPr>
          <w:sz w:val="21"/>
          <w:szCs w:val="21"/>
        </w:rPr>
        <w:t>(</w:t>
      </w:r>
      <w:r w:rsidRPr="00C36FD0">
        <w:rPr>
          <w:rFonts w:hint="eastAsia"/>
          <w:sz w:val="21"/>
          <w:szCs w:val="21"/>
        </w:rPr>
        <w:t>活泼金属离子</w:t>
      </w:r>
      <w:r w:rsidRPr="00C36FD0">
        <w:rPr>
          <w:sz w:val="21"/>
          <w:szCs w:val="21"/>
        </w:rPr>
        <w:t>(</w:t>
      </w:r>
      <w:r w:rsidRPr="00C36FD0">
        <w:rPr>
          <w:rFonts w:hint="eastAsia"/>
          <w:sz w:val="21"/>
          <w:szCs w:val="21"/>
        </w:rPr>
        <w:t>如</w:t>
      </w:r>
      <w:r w:rsidRPr="00C36FD0">
        <w:rPr>
          <w:sz w:val="21"/>
          <w:szCs w:val="21"/>
        </w:rPr>
        <w:t>Na</w:t>
      </w:r>
      <w:r w:rsidRPr="00C36FD0">
        <w:rPr>
          <w:sz w:val="21"/>
          <w:szCs w:val="21"/>
          <w:vertAlign w:val="superscript"/>
        </w:rPr>
        <w:t>+</w:t>
      </w:r>
      <w:r w:rsidRPr="00C36FD0">
        <w:rPr>
          <w:rFonts w:hint="eastAsia"/>
          <w:sz w:val="21"/>
          <w:szCs w:val="21"/>
        </w:rPr>
        <w:t>、</w:t>
      </w:r>
      <w:r w:rsidRPr="00C36FD0">
        <w:rPr>
          <w:sz w:val="21"/>
          <w:szCs w:val="21"/>
        </w:rPr>
        <w:t>Mg</w:t>
      </w:r>
      <w:r w:rsidRPr="00C36FD0">
        <w:rPr>
          <w:sz w:val="21"/>
          <w:szCs w:val="21"/>
          <w:vertAlign w:val="superscript"/>
        </w:rPr>
        <w:t>2+</w:t>
      </w:r>
      <w:r w:rsidRPr="00C36FD0">
        <w:rPr>
          <w:sz w:val="21"/>
          <w:szCs w:val="21"/>
        </w:rPr>
        <w:t>)</w:t>
      </w:r>
      <w:r w:rsidRPr="00C36FD0">
        <w:rPr>
          <w:rFonts w:hint="eastAsia"/>
          <w:sz w:val="21"/>
          <w:szCs w:val="21"/>
        </w:rPr>
        <w:t>在水溶液中不放电</w:t>
      </w:r>
      <w:r w:rsidRPr="00C36FD0">
        <w:rPr>
          <w:sz w:val="21"/>
          <w:szCs w:val="21"/>
        </w:rPr>
        <w:t xml:space="preserve">) </w:t>
      </w:r>
      <w:r w:rsidRPr="00C36FD0">
        <w:rPr>
          <w:rFonts w:hint="eastAsia"/>
          <w:sz w:val="21"/>
          <w:szCs w:val="21"/>
        </w:rPr>
        <w:t>（氧化态）</w:t>
      </w:r>
    </w:p>
    <w:p w14:paraId="1E88D2D6" w14:textId="77777777" w:rsidR="00FC61AE" w:rsidRDefault="00FC61AE" w:rsidP="00CF4072">
      <w:r w:rsidRPr="00CF4072">
        <w:rPr>
          <w:bCs/>
        </w:rPr>
        <w:t>2H</w:t>
      </w:r>
      <w:r w:rsidRPr="00CF4072">
        <w:rPr>
          <w:bCs/>
          <w:vertAlign w:val="superscript"/>
        </w:rPr>
        <w:t>+</w:t>
      </w:r>
      <w:r w:rsidRPr="00CF4072">
        <w:rPr>
          <w:bCs/>
        </w:rPr>
        <w:t>+2e</w:t>
      </w:r>
      <w:r w:rsidRPr="00CF4072">
        <w:rPr>
          <w:bCs/>
          <w:vertAlign w:val="superscript"/>
        </w:rPr>
        <w:t>-</w:t>
      </w:r>
      <w:r w:rsidRPr="00CF4072">
        <w:rPr>
          <w:b/>
          <w:bCs/>
        </w:rPr>
        <w:t>→</w:t>
      </w:r>
      <w:r w:rsidRPr="00CF4072">
        <w:rPr>
          <w:b/>
          <w:bCs/>
          <w:bdr w:val="single" w:sz="4" w:space="0" w:color="auto"/>
        </w:rPr>
        <w:t>H</w:t>
      </w:r>
      <w:r w:rsidRPr="00CF4072">
        <w:rPr>
          <w:b/>
          <w:bCs/>
          <w:bdr w:val="single" w:sz="4" w:space="0" w:color="auto"/>
          <w:vertAlign w:val="subscript"/>
        </w:rPr>
        <w:t>2</w:t>
      </w:r>
      <w:r>
        <w:t xml:space="preserve">             </w:t>
      </w:r>
      <w:r w:rsidRPr="00CF4072">
        <w:t xml:space="preserve">   </w:t>
      </w:r>
      <w:r w:rsidRPr="00CF4072">
        <w:rPr>
          <w:bCs/>
        </w:rPr>
        <w:t>M</w:t>
      </w:r>
      <w:r w:rsidRPr="00CF4072">
        <w:rPr>
          <w:bCs/>
          <w:vertAlign w:val="superscript"/>
        </w:rPr>
        <w:t>2+</w:t>
      </w:r>
      <w:r w:rsidRPr="00CF4072">
        <w:rPr>
          <w:bCs/>
        </w:rPr>
        <w:t>+2e</w:t>
      </w:r>
      <w:r w:rsidRPr="00CF4072">
        <w:rPr>
          <w:bCs/>
          <w:vertAlign w:val="superscript"/>
        </w:rPr>
        <w:t>-</w:t>
      </w:r>
      <w:r w:rsidRPr="00CF4072">
        <w:rPr>
          <w:b/>
          <w:bCs/>
        </w:rPr>
        <w:t>→</w:t>
      </w:r>
      <w:r w:rsidRPr="00CF4072">
        <w:rPr>
          <w:b/>
          <w:bCs/>
          <w:bdr w:val="single" w:sz="4" w:space="0" w:color="auto"/>
        </w:rPr>
        <w:t>M</w:t>
      </w:r>
    </w:p>
    <w:p w14:paraId="020D1285" w14:textId="77777777" w:rsidR="00FC61AE" w:rsidRPr="00C36FD0" w:rsidRDefault="00FC61AE" w:rsidP="005C410D">
      <w:pPr>
        <w:rPr>
          <w:sz w:val="21"/>
          <w:szCs w:val="21"/>
        </w:rPr>
      </w:pPr>
      <w:r w:rsidRPr="00C36FD0">
        <w:rPr>
          <w:sz w:val="21"/>
          <w:szCs w:val="21"/>
        </w:rPr>
        <w:t>11.</w:t>
      </w:r>
      <w:r w:rsidRPr="00C36FD0">
        <w:rPr>
          <w:rFonts w:hint="eastAsia"/>
          <w:sz w:val="21"/>
          <w:szCs w:val="21"/>
        </w:rPr>
        <w:t>电解的应用</w:t>
      </w:r>
    </w:p>
    <w:p w14:paraId="4A8C2353" w14:textId="77777777" w:rsidR="00FC61AE" w:rsidRPr="00C36FD0" w:rsidRDefault="00FC61AE" w:rsidP="005C410D">
      <w:pPr>
        <w:rPr>
          <w:sz w:val="21"/>
          <w:szCs w:val="21"/>
        </w:rPr>
      </w:pPr>
      <w:r w:rsidRPr="00C36FD0">
        <w:rPr>
          <w:sz w:val="21"/>
          <w:szCs w:val="21"/>
        </w:rPr>
        <w:t>1</w:t>
      </w:r>
      <w:r w:rsidRPr="00C36FD0">
        <w:rPr>
          <w:rFonts w:hint="eastAsia"/>
          <w:sz w:val="21"/>
          <w:szCs w:val="21"/>
        </w:rPr>
        <w:t>）电镀：应用电解原理在某些金属表面镀上一薄层其他金属或合金的过程，既可防腐蚀又可起装饰的作用（电镀液一般为含镀层金属配离子的溶液）</w:t>
      </w:r>
    </w:p>
    <w:p w14:paraId="7D340B08" w14:textId="77777777" w:rsidR="00FC61AE" w:rsidRPr="00C36FD0" w:rsidRDefault="00FC61AE" w:rsidP="005C410D">
      <w:pPr>
        <w:rPr>
          <w:sz w:val="21"/>
          <w:szCs w:val="21"/>
        </w:rPr>
      </w:pPr>
      <w:r w:rsidRPr="00C36FD0">
        <w:rPr>
          <w:sz w:val="21"/>
          <w:szCs w:val="21"/>
        </w:rPr>
        <w:t>2</w:t>
      </w:r>
      <w:r w:rsidRPr="00C36FD0">
        <w:rPr>
          <w:rFonts w:hint="eastAsia"/>
          <w:sz w:val="21"/>
          <w:szCs w:val="21"/>
        </w:rPr>
        <w:t>）阳极氧化：用电解的方法通以阳极电流，使金属表面形成氧化膜以达到防腐耐蚀目的的一种工艺</w:t>
      </w:r>
    </w:p>
    <w:p w14:paraId="5098279E" w14:textId="77777777" w:rsidR="00FC61AE" w:rsidRPr="00C36FD0" w:rsidRDefault="00FC61AE" w:rsidP="005C410D">
      <w:pPr>
        <w:rPr>
          <w:sz w:val="21"/>
          <w:szCs w:val="21"/>
        </w:rPr>
      </w:pPr>
      <w:r w:rsidRPr="00C36FD0">
        <w:rPr>
          <w:sz w:val="21"/>
          <w:szCs w:val="21"/>
        </w:rPr>
        <w:t>3</w:t>
      </w:r>
      <w:r w:rsidRPr="00C36FD0">
        <w:rPr>
          <w:rFonts w:hint="eastAsia"/>
          <w:sz w:val="21"/>
          <w:szCs w:val="21"/>
        </w:rPr>
        <w:t>）电刷镀：把适当的电镀液刷镀到受损的机械零部件上使其回生的技术</w:t>
      </w:r>
    </w:p>
    <w:p w14:paraId="7834C005" w14:textId="77777777" w:rsidR="00FC61AE" w:rsidRPr="00C36FD0" w:rsidRDefault="00FC61AE" w:rsidP="005C410D">
      <w:pPr>
        <w:rPr>
          <w:sz w:val="21"/>
          <w:szCs w:val="21"/>
        </w:rPr>
      </w:pPr>
      <w:r w:rsidRPr="00C36FD0">
        <w:rPr>
          <w:sz w:val="21"/>
          <w:szCs w:val="21"/>
        </w:rPr>
        <w:t>12.</w:t>
      </w:r>
      <w:r w:rsidRPr="00C36FD0">
        <w:rPr>
          <w:rFonts w:hint="eastAsia"/>
          <w:sz w:val="21"/>
          <w:szCs w:val="21"/>
        </w:rPr>
        <w:t>腐蚀的分类</w:t>
      </w:r>
    </w:p>
    <w:p w14:paraId="1AB7880A" w14:textId="77777777" w:rsidR="00FC61AE" w:rsidRPr="00C36FD0" w:rsidRDefault="00FC61AE" w:rsidP="005C410D">
      <w:pPr>
        <w:rPr>
          <w:sz w:val="21"/>
          <w:szCs w:val="21"/>
        </w:rPr>
      </w:pPr>
      <w:r w:rsidRPr="00C36FD0">
        <w:rPr>
          <w:sz w:val="21"/>
          <w:szCs w:val="21"/>
        </w:rPr>
        <w:t>A.</w:t>
      </w:r>
      <w:r w:rsidRPr="00C36FD0">
        <w:rPr>
          <w:rFonts w:hint="eastAsia"/>
          <w:sz w:val="21"/>
          <w:szCs w:val="21"/>
        </w:rPr>
        <w:t>化学腐蚀：金属与周围介质直接发生氧化还原反应而引起的腐蚀（钢铁的高温氧化脱碳、石油或天然气输送管部件的腐蚀等）</w:t>
      </w:r>
    </w:p>
    <w:p w14:paraId="0DEAA3CE" w14:textId="77777777" w:rsidR="00FC61AE" w:rsidRPr="00C36FD0" w:rsidRDefault="00FC61AE" w:rsidP="005C410D">
      <w:pPr>
        <w:rPr>
          <w:sz w:val="21"/>
          <w:szCs w:val="21"/>
        </w:rPr>
      </w:pPr>
      <w:r w:rsidRPr="00C36FD0">
        <w:rPr>
          <w:sz w:val="21"/>
          <w:szCs w:val="21"/>
        </w:rPr>
        <w:t>B.</w:t>
      </w:r>
      <w:r w:rsidRPr="00C36FD0">
        <w:rPr>
          <w:rFonts w:hint="eastAsia"/>
          <w:sz w:val="21"/>
          <w:szCs w:val="21"/>
        </w:rPr>
        <w:t>电化学腐蚀：金属与周围介质发生电化学作用而引起的金属腐蚀（钢铁在潮湿的环境中生锈）</w:t>
      </w:r>
    </w:p>
    <w:p w14:paraId="7D9AC3D7" w14:textId="77777777" w:rsidR="00FC61AE" w:rsidRPr="00C36FD0" w:rsidRDefault="00FC61AE" w:rsidP="005C410D">
      <w:pPr>
        <w:rPr>
          <w:sz w:val="21"/>
          <w:szCs w:val="21"/>
        </w:rPr>
      </w:pPr>
      <w:r w:rsidRPr="00C36FD0">
        <w:rPr>
          <w:sz w:val="21"/>
          <w:szCs w:val="21"/>
        </w:rPr>
        <w:t>1</w:t>
      </w:r>
      <w:r w:rsidRPr="00C36FD0">
        <w:rPr>
          <w:rFonts w:hint="eastAsia"/>
          <w:sz w:val="21"/>
          <w:szCs w:val="21"/>
        </w:rPr>
        <w:t>）析氢腐蚀</w:t>
      </w:r>
      <w:r w:rsidRPr="00C36FD0">
        <w:rPr>
          <w:sz w:val="21"/>
          <w:szCs w:val="21"/>
        </w:rPr>
        <w:t>(</w:t>
      </w:r>
      <w:r w:rsidRPr="00C36FD0">
        <w:rPr>
          <w:rFonts w:hint="eastAsia"/>
          <w:sz w:val="21"/>
          <w:szCs w:val="21"/>
        </w:rPr>
        <w:t>酸性较强的条件下</w:t>
      </w:r>
      <w:r w:rsidRPr="00C36FD0">
        <w:rPr>
          <w:sz w:val="21"/>
          <w:szCs w:val="21"/>
        </w:rPr>
        <w:t>,</w:t>
      </w:r>
      <w:r w:rsidRPr="00C36FD0">
        <w:rPr>
          <w:rFonts w:hint="eastAsia"/>
          <w:sz w:val="21"/>
          <w:szCs w:val="21"/>
        </w:rPr>
        <w:t>产生氢气</w:t>
      </w:r>
      <w:r w:rsidRPr="00C36FD0">
        <w:rPr>
          <w:sz w:val="21"/>
          <w:szCs w:val="21"/>
        </w:rPr>
        <w:t>)</w:t>
      </w:r>
      <w:r w:rsidRPr="00C36FD0">
        <w:rPr>
          <w:rFonts w:hint="eastAsia"/>
          <w:sz w:val="21"/>
          <w:szCs w:val="21"/>
        </w:rPr>
        <w:t>阴极产生氢气</w:t>
      </w:r>
    </w:p>
    <w:p w14:paraId="3557FD2D" w14:textId="77777777" w:rsidR="00FC61AE" w:rsidRPr="00C36FD0" w:rsidRDefault="00FC61AE" w:rsidP="005C410D">
      <w:pPr>
        <w:rPr>
          <w:sz w:val="21"/>
          <w:szCs w:val="21"/>
        </w:rPr>
      </w:pPr>
      <w:r w:rsidRPr="00C36FD0">
        <w:rPr>
          <w:sz w:val="21"/>
          <w:szCs w:val="21"/>
        </w:rPr>
        <w:t>2</w:t>
      </w:r>
      <w:r w:rsidRPr="00C36FD0">
        <w:rPr>
          <w:rFonts w:hint="eastAsia"/>
          <w:sz w:val="21"/>
          <w:szCs w:val="21"/>
        </w:rPr>
        <w:t>）吸氧腐蚀（弱酸性或中性条件下）阴极氧气被还原</w:t>
      </w:r>
    </w:p>
    <w:p w14:paraId="0B987ABF" w14:textId="77777777" w:rsidR="00FC61AE" w:rsidRPr="00C36FD0" w:rsidRDefault="00FC61AE" w:rsidP="005C410D">
      <w:pPr>
        <w:rPr>
          <w:sz w:val="21"/>
          <w:szCs w:val="21"/>
        </w:rPr>
      </w:pPr>
      <w:r w:rsidRPr="00C36FD0">
        <w:rPr>
          <w:sz w:val="21"/>
          <w:szCs w:val="21"/>
        </w:rPr>
        <w:t xml:space="preserve">3) </w:t>
      </w:r>
      <w:r w:rsidRPr="00C36FD0">
        <w:rPr>
          <w:rFonts w:hint="eastAsia"/>
          <w:sz w:val="21"/>
          <w:szCs w:val="21"/>
        </w:rPr>
        <w:t>差异充气腐蚀</w:t>
      </w:r>
    </w:p>
    <w:p w14:paraId="73A9AB3B" w14:textId="77777777" w:rsidR="00FC61AE" w:rsidRPr="00C36FD0" w:rsidRDefault="00FC61AE" w:rsidP="005C410D">
      <w:pPr>
        <w:rPr>
          <w:sz w:val="21"/>
          <w:szCs w:val="21"/>
        </w:rPr>
      </w:pPr>
      <w:r w:rsidRPr="00C36FD0">
        <w:rPr>
          <w:sz w:val="21"/>
          <w:szCs w:val="21"/>
        </w:rPr>
        <w:t>13.</w:t>
      </w:r>
      <w:r w:rsidRPr="00C36FD0">
        <w:rPr>
          <w:rFonts w:hint="eastAsia"/>
          <w:sz w:val="21"/>
          <w:szCs w:val="21"/>
        </w:rPr>
        <w:t>金属腐蚀的防止</w:t>
      </w:r>
    </w:p>
    <w:p w14:paraId="5402502C" w14:textId="5733BC7E" w:rsidR="00FC61AE" w:rsidRPr="00C36FD0" w:rsidRDefault="00FC61AE" w:rsidP="005C410D">
      <w:pPr>
        <w:rPr>
          <w:sz w:val="21"/>
          <w:szCs w:val="21"/>
        </w:rPr>
      </w:pPr>
      <w:r w:rsidRPr="00C36FD0">
        <w:rPr>
          <w:sz w:val="21"/>
          <w:szCs w:val="21"/>
        </w:rPr>
        <w:t>1</w:t>
      </w:r>
      <w:r w:rsidRPr="00C36FD0">
        <w:rPr>
          <w:rFonts w:hint="eastAsia"/>
          <w:sz w:val="21"/>
          <w:szCs w:val="21"/>
        </w:rPr>
        <w:t>）改变金属的内部结构</w:t>
      </w:r>
      <w:r w:rsidR="00150810">
        <w:rPr>
          <w:rFonts w:hint="eastAsia"/>
          <w:sz w:val="21"/>
          <w:szCs w:val="21"/>
        </w:rPr>
        <w:t>；</w:t>
      </w:r>
      <w:r w:rsidRPr="00C36FD0">
        <w:rPr>
          <w:sz w:val="21"/>
          <w:szCs w:val="21"/>
        </w:rPr>
        <w:t>2</w:t>
      </w:r>
      <w:r w:rsidRPr="00C36FD0">
        <w:rPr>
          <w:rFonts w:hint="eastAsia"/>
          <w:sz w:val="21"/>
          <w:szCs w:val="21"/>
        </w:rPr>
        <w:t>）保护层法</w:t>
      </w:r>
      <w:r w:rsidR="00150810">
        <w:rPr>
          <w:rFonts w:hint="eastAsia"/>
          <w:sz w:val="21"/>
          <w:szCs w:val="21"/>
        </w:rPr>
        <w:t>；</w:t>
      </w:r>
      <w:r w:rsidRPr="00C36FD0">
        <w:rPr>
          <w:sz w:val="21"/>
          <w:szCs w:val="21"/>
        </w:rPr>
        <w:t>3</w:t>
      </w:r>
      <w:r w:rsidRPr="00C36FD0">
        <w:rPr>
          <w:rFonts w:hint="eastAsia"/>
          <w:sz w:val="21"/>
          <w:szCs w:val="21"/>
        </w:rPr>
        <w:t>）缓蚀剂法（无机缓蚀剂，有机缓蚀剂，气相缓蚀剂）</w:t>
      </w:r>
      <w:r w:rsidR="00150810">
        <w:rPr>
          <w:rFonts w:hint="eastAsia"/>
          <w:sz w:val="21"/>
          <w:szCs w:val="21"/>
        </w:rPr>
        <w:t>；</w:t>
      </w:r>
    </w:p>
    <w:p w14:paraId="77CA9D05" w14:textId="77777777" w:rsidR="00FC61AE" w:rsidRPr="00C36FD0" w:rsidRDefault="00FC61AE" w:rsidP="005C410D">
      <w:pPr>
        <w:rPr>
          <w:sz w:val="21"/>
          <w:szCs w:val="21"/>
        </w:rPr>
      </w:pPr>
      <w:r w:rsidRPr="00C36FD0">
        <w:rPr>
          <w:sz w:val="21"/>
          <w:szCs w:val="21"/>
        </w:rPr>
        <w:t>4</w:t>
      </w:r>
      <w:r w:rsidRPr="00C36FD0">
        <w:rPr>
          <w:rFonts w:hint="eastAsia"/>
          <w:sz w:val="21"/>
          <w:szCs w:val="21"/>
        </w:rPr>
        <w:t>）阴极保护法</w:t>
      </w:r>
    </w:p>
    <w:p w14:paraId="32F6BE61" w14:textId="77777777" w:rsidR="00FC61AE" w:rsidRPr="00C36FD0" w:rsidRDefault="00FC61AE" w:rsidP="005C410D">
      <w:pPr>
        <w:rPr>
          <w:sz w:val="21"/>
          <w:szCs w:val="21"/>
        </w:rPr>
      </w:pPr>
      <w:r w:rsidRPr="00C36FD0">
        <w:rPr>
          <w:rFonts w:hint="eastAsia"/>
          <w:sz w:val="21"/>
          <w:szCs w:val="21"/>
        </w:rPr>
        <w:t>牺牲阳极保护法：用</w:t>
      </w:r>
      <w:r w:rsidRPr="00C36FD0">
        <w:rPr>
          <w:rFonts w:hint="eastAsia"/>
          <w:b/>
          <w:sz w:val="21"/>
          <w:szCs w:val="21"/>
        </w:rPr>
        <w:t>较活泼的金属或其三元合金</w:t>
      </w:r>
      <w:r w:rsidRPr="00C36FD0">
        <w:rPr>
          <w:rFonts w:hint="eastAsia"/>
          <w:sz w:val="21"/>
          <w:szCs w:val="21"/>
        </w:rPr>
        <w:t>如</w:t>
      </w:r>
      <w:r w:rsidRPr="00C36FD0">
        <w:rPr>
          <w:sz w:val="21"/>
          <w:szCs w:val="21"/>
        </w:rPr>
        <w:t>(Zn</w:t>
      </w:r>
      <w:r w:rsidRPr="00C36FD0">
        <w:rPr>
          <w:rFonts w:hint="eastAsia"/>
          <w:sz w:val="21"/>
          <w:szCs w:val="21"/>
        </w:rPr>
        <w:t>、</w:t>
      </w:r>
      <w:r w:rsidRPr="00C36FD0">
        <w:rPr>
          <w:sz w:val="21"/>
          <w:szCs w:val="21"/>
        </w:rPr>
        <w:t>Al)</w:t>
      </w:r>
      <w:r w:rsidRPr="00C36FD0">
        <w:rPr>
          <w:rFonts w:hint="eastAsia"/>
          <w:sz w:val="21"/>
          <w:szCs w:val="21"/>
        </w:rPr>
        <w:t>连接在被保护的金属上，被保护的金属作为腐蚀电池阴极而达到不遭腐蚀的目的（腐蚀电池）</w:t>
      </w:r>
    </w:p>
    <w:p w14:paraId="3EF268EE" w14:textId="77777777" w:rsidR="00FC61AE" w:rsidRDefault="00FC61AE" w:rsidP="005C410D">
      <w:pPr>
        <w:rPr>
          <w:sz w:val="21"/>
          <w:szCs w:val="21"/>
        </w:rPr>
      </w:pPr>
      <w:r w:rsidRPr="00C36FD0">
        <w:rPr>
          <w:rFonts w:hint="eastAsia"/>
          <w:sz w:val="21"/>
          <w:szCs w:val="21"/>
        </w:rPr>
        <w:t>外加电流法：将被保护金属与另一附加电极作为电解池的两个电极，被保护金属作为电解池阴极，在直流电的作用下阴极受到保护（电解池）</w:t>
      </w:r>
    </w:p>
    <w:p w14:paraId="77E448A8" w14:textId="77777777" w:rsidR="005B07BF" w:rsidRPr="00150810" w:rsidRDefault="005B07BF" w:rsidP="005B07BF">
      <w:pPr>
        <w:rPr>
          <w:b/>
          <w:bCs/>
          <w:szCs w:val="24"/>
        </w:rPr>
      </w:pPr>
      <w:r w:rsidRPr="00150810">
        <w:rPr>
          <w:rFonts w:hint="eastAsia"/>
          <w:b/>
          <w:bCs/>
          <w:szCs w:val="24"/>
        </w:rPr>
        <w:lastRenderedPageBreak/>
        <w:t>第</w:t>
      </w:r>
      <w:r w:rsidRPr="00150810">
        <w:rPr>
          <w:rFonts w:hint="eastAsia"/>
          <w:b/>
          <w:bCs/>
          <w:szCs w:val="24"/>
        </w:rPr>
        <w:t>5</w:t>
      </w:r>
      <w:r w:rsidRPr="00150810">
        <w:rPr>
          <w:rFonts w:hint="eastAsia"/>
          <w:b/>
          <w:bCs/>
          <w:szCs w:val="24"/>
        </w:rPr>
        <w:t>章</w:t>
      </w:r>
      <w:r w:rsidRPr="00150810">
        <w:rPr>
          <w:b/>
          <w:bCs/>
          <w:szCs w:val="24"/>
        </w:rPr>
        <w:t xml:space="preserve">   </w:t>
      </w:r>
      <w:r w:rsidRPr="00150810">
        <w:rPr>
          <w:rFonts w:hint="eastAsia"/>
          <w:b/>
          <w:bCs/>
          <w:szCs w:val="24"/>
        </w:rPr>
        <w:t>物质结构基础</w:t>
      </w:r>
    </w:p>
    <w:p w14:paraId="0BC4552A" w14:textId="77777777" w:rsidR="00821960" w:rsidRPr="00821960" w:rsidRDefault="00363B3E" w:rsidP="00821960">
      <w:pPr>
        <w:rPr>
          <w:rFonts w:asciiTheme="minorEastAsia" w:eastAsiaTheme="minorEastAsia" w:hAnsiTheme="minorEastAsia"/>
          <w:bCs/>
          <w:iCs/>
          <w:sz w:val="21"/>
          <w:szCs w:val="21"/>
        </w:rPr>
      </w:pPr>
      <w:r w:rsidRPr="00363B3E">
        <w:rPr>
          <w:rFonts w:asciiTheme="minorEastAsia" w:eastAsiaTheme="minorEastAsia" w:hAnsiTheme="minorEastAsia" w:hint="eastAsia"/>
          <w:sz w:val="21"/>
          <w:szCs w:val="21"/>
        </w:rPr>
        <w:t>1.波函数</w:t>
      </w:r>
      <w:r>
        <w:rPr>
          <w:rFonts w:asciiTheme="minorEastAsia" w:eastAsiaTheme="minorEastAsia" w:hAnsiTheme="minorEastAsia" w:hint="eastAsia"/>
          <w:sz w:val="21"/>
          <w:szCs w:val="21"/>
        </w:rPr>
        <w:t>：</w:t>
      </w:r>
      <w:r w:rsidR="00821960" w:rsidRPr="00821960">
        <w:rPr>
          <w:rFonts w:asciiTheme="minorEastAsia" w:eastAsiaTheme="minorEastAsia" w:hAnsiTheme="minorEastAsia" w:hint="eastAsia"/>
          <w:b/>
          <w:bCs/>
          <w:iCs/>
          <w:sz w:val="21"/>
          <w:szCs w:val="21"/>
        </w:rPr>
        <w:sym w:font="Symbol" w:char="F06C"/>
      </w:r>
      <w:r w:rsidR="00821960">
        <w:rPr>
          <w:rFonts w:asciiTheme="minorEastAsia" w:eastAsiaTheme="minorEastAsia" w:hAnsiTheme="minorEastAsia"/>
          <w:b/>
          <w:bCs/>
          <w:iCs/>
          <w:sz w:val="21"/>
          <w:szCs w:val="21"/>
        </w:rPr>
        <w:t>=h/</w:t>
      </w:r>
      <w:r w:rsidR="00821960" w:rsidRPr="00821960">
        <w:rPr>
          <w:rFonts w:asciiTheme="minorEastAsia" w:eastAsiaTheme="minorEastAsia" w:hAnsiTheme="minorEastAsia"/>
          <w:b/>
          <w:bCs/>
          <w:iCs/>
          <w:sz w:val="21"/>
          <w:szCs w:val="21"/>
        </w:rPr>
        <w:t>mv</w:t>
      </w:r>
      <w:r w:rsidR="00821960">
        <w:rPr>
          <w:rFonts w:asciiTheme="minorEastAsia" w:eastAsiaTheme="minorEastAsia" w:hAnsiTheme="minorEastAsia" w:hint="eastAsia"/>
          <w:bCs/>
          <w:iCs/>
          <w:sz w:val="21"/>
          <w:szCs w:val="21"/>
        </w:rPr>
        <w:t>（</w:t>
      </w:r>
      <w:r w:rsidR="00821960" w:rsidRPr="00821960">
        <w:rPr>
          <w:rFonts w:asciiTheme="minorEastAsia" w:eastAsiaTheme="minorEastAsia" w:hAnsiTheme="minorEastAsia" w:hint="eastAsia"/>
          <w:bCs/>
          <w:iCs/>
          <w:sz w:val="21"/>
          <w:szCs w:val="21"/>
        </w:rPr>
        <w:sym w:font="Symbol" w:char="F06C"/>
      </w:r>
      <w:r w:rsidR="00821960" w:rsidRPr="00821960">
        <w:rPr>
          <w:rFonts w:asciiTheme="minorEastAsia" w:eastAsiaTheme="minorEastAsia" w:hAnsiTheme="minorEastAsia" w:hint="eastAsia"/>
          <w:bCs/>
          <w:iCs/>
          <w:sz w:val="21"/>
          <w:szCs w:val="21"/>
        </w:rPr>
        <w:t>为粒子波的波长；</w:t>
      </w:r>
      <w:r w:rsidR="00821960" w:rsidRPr="00821960">
        <w:rPr>
          <w:rFonts w:asciiTheme="minorEastAsia" w:eastAsiaTheme="minorEastAsia" w:hAnsiTheme="minorEastAsia"/>
          <w:bCs/>
          <w:iCs/>
          <w:sz w:val="21"/>
          <w:szCs w:val="21"/>
        </w:rPr>
        <w:t>v</w:t>
      </w:r>
      <w:r w:rsidR="00821960" w:rsidRPr="00821960">
        <w:rPr>
          <w:rFonts w:asciiTheme="minorEastAsia" w:eastAsiaTheme="minorEastAsia" w:hAnsiTheme="minorEastAsia" w:hint="eastAsia"/>
          <w:bCs/>
          <w:iCs/>
          <w:sz w:val="21"/>
          <w:szCs w:val="21"/>
        </w:rPr>
        <w:t>为粒子的速率，</w:t>
      </w:r>
      <w:r w:rsidR="00821960" w:rsidRPr="00821960">
        <w:rPr>
          <w:rFonts w:asciiTheme="minorEastAsia" w:eastAsiaTheme="minorEastAsia" w:hAnsiTheme="minorEastAsia"/>
          <w:bCs/>
          <w:iCs/>
          <w:sz w:val="21"/>
          <w:szCs w:val="21"/>
        </w:rPr>
        <w:t>m</w:t>
      </w:r>
      <w:r w:rsidR="00821960" w:rsidRPr="00821960">
        <w:rPr>
          <w:rFonts w:asciiTheme="minorEastAsia" w:eastAsiaTheme="minorEastAsia" w:hAnsiTheme="minorEastAsia" w:hint="eastAsia"/>
          <w:bCs/>
          <w:iCs/>
          <w:sz w:val="21"/>
          <w:szCs w:val="21"/>
        </w:rPr>
        <w:t>为粒子的质量</w:t>
      </w:r>
      <w:r w:rsidR="00821960">
        <w:rPr>
          <w:rFonts w:asciiTheme="minorEastAsia" w:eastAsiaTheme="minorEastAsia" w:hAnsiTheme="minorEastAsia" w:hint="eastAsia"/>
          <w:bCs/>
          <w:iCs/>
          <w:sz w:val="21"/>
          <w:szCs w:val="21"/>
        </w:rPr>
        <w:t>）</w:t>
      </w:r>
    </w:p>
    <w:p w14:paraId="0603D0C0" w14:textId="77777777" w:rsidR="00821960" w:rsidRPr="00821960" w:rsidRDefault="00821960" w:rsidP="00821960">
      <w:pPr>
        <w:rPr>
          <w:rFonts w:ascii="宋体" w:hAnsi="宋体"/>
          <w:bCs/>
          <w:iCs/>
          <w:sz w:val="21"/>
          <w:szCs w:val="21"/>
        </w:rPr>
      </w:pPr>
      <w:r>
        <w:rPr>
          <w:rFonts w:asciiTheme="minorEastAsia" w:eastAsiaTheme="minorEastAsia" w:hAnsiTheme="minorEastAsia" w:hint="eastAsia"/>
          <w:bCs/>
          <w:iCs/>
          <w:sz w:val="21"/>
          <w:szCs w:val="21"/>
        </w:rPr>
        <w:t>2.</w:t>
      </w:r>
      <w:r w:rsidRPr="00821960">
        <w:rPr>
          <w:rFonts w:ascii="宋体" w:hAnsi="宋体" w:hint="eastAsia"/>
          <w:bCs/>
          <w:iCs/>
          <w:sz w:val="21"/>
          <w:szCs w:val="21"/>
        </w:rPr>
        <w:t>薛定谔方程</w:t>
      </w:r>
      <w:r>
        <w:rPr>
          <w:rFonts w:ascii="宋体" w:hAnsi="宋体" w:hint="eastAsia"/>
          <w:bCs/>
          <w:iCs/>
          <w:sz w:val="21"/>
          <w:szCs w:val="21"/>
        </w:rPr>
        <w:t>：</w:t>
      </w:r>
      <w:r w:rsidR="00291A92">
        <w:rPr>
          <w:rFonts w:ascii="宋体" w:hAnsi="宋体"/>
          <w:bCs/>
          <w:iCs/>
          <w:noProof/>
          <w:sz w:val="21"/>
          <w:szCs w:val="21"/>
        </w:rPr>
        <w:drawing>
          <wp:inline distT="0" distB="0" distL="0" distR="0" wp14:anchorId="6444C12B" wp14:editId="3CB37A12">
            <wp:extent cx="1905000" cy="27305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273050"/>
                    </a:xfrm>
                    <a:prstGeom prst="rect">
                      <a:avLst/>
                    </a:prstGeom>
                    <a:noFill/>
                  </pic:spPr>
                </pic:pic>
              </a:graphicData>
            </a:graphic>
          </wp:inline>
        </w:drawing>
      </w:r>
    </w:p>
    <w:p w14:paraId="5B6C1AD5" w14:textId="77777777" w:rsidR="00821960" w:rsidRPr="00821960" w:rsidRDefault="00821960" w:rsidP="00821960">
      <w:pPr>
        <w:rPr>
          <w:rFonts w:asciiTheme="minorEastAsia" w:eastAsiaTheme="minorEastAsia" w:hAnsiTheme="minorEastAsia"/>
          <w:b/>
          <w:sz w:val="21"/>
          <w:szCs w:val="21"/>
        </w:rPr>
      </w:pPr>
      <w:r>
        <w:rPr>
          <w:rFonts w:asciiTheme="minorEastAsia" w:eastAsiaTheme="minorEastAsia" w:hAnsiTheme="minorEastAsia"/>
          <w:b/>
          <w:iCs/>
          <w:sz w:val="21"/>
          <w:szCs w:val="21"/>
        </w:rPr>
        <w:t>x=r</w:t>
      </w:r>
      <w:r>
        <w:rPr>
          <w:rFonts w:asciiTheme="minorEastAsia" w:eastAsiaTheme="minorEastAsia" w:hAnsiTheme="minorEastAsia" w:hint="eastAsia"/>
          <w:b/>
          <w:iCs/>
          <w:sz w:val="21"/>
          <w:szCs w:val="21"/>
        </w:rPr>
        <w:t>·</w:t>
      </w:r>
      <w:r w:rsidRPr="00821960">
        <w:rPr>
          <w:rFonts w:asciiTheme="minorEastAsia" w:eastAsiaTheme="minorEastAsia" w:hAnsiTheme="minorEastAsia"/>
          <w:b/>
          <w:iCs/>
          <w:sz w:val="21"/>
          <w:szCs w:val="21"/>
        </w:rPr>
        <w:t>sinθcosφ</w:t>
      </w:r>
      <w:r w:rsidRPr="00821960">
        <w:rPr>
          <w:rFonts w:asciiTheme="minorEastAsia" w:eastAsiaTheme="minorEastAsia" w:hAnsiTheme="minorEastAsia" w:hint="eastAsia"/>
          <w:b/>
          <w:iCs/>
          <w:sz w:val="21"/>
          <w:szCs w:val="21"/>
        </w:rPr>
        <w:t>；</w:t>
      </w:r>
      <w:r w:rsidRPr="00821960">
        <w:rPr>
          <w:rFonts w:asciiTheme="minorEastAsia" w:eastAsiaTheme="minorEastAsia" w:hAnsiTheme="minorEastAsia"/>
          <w:b/>
          <w:iCs/>
          <w:sz w:val="21"/>
          <w:szCs w:val="21"/>
        </w:rPr>
        <w:t xml:space="preserve">    </w:t>
      </w:r>
      <w:r>
        <w:rPr>
          <w:rFonts w:asciiTheme="minorEastAsia" w:eastAsiaTheme="minorEastAsia" w:hAnsiTheme="minorEastAsia"/>
          <w:b/>
          <w:iCs/>
          <w:sz w:val="21"/>
          <w:szCs w:val="21"/>
        </w:rPr>
        <w:t>y=r</w:t>
      </w:r>
      <w:r>
        <w:rPr>
          <w:rFonts w:asciiTheme="minorEastAsia" w:eastAsiaTheme="minorEastAsia" w:hAnsiTheme="minorEastAsia" w:hint="eastAsia"/>
          <w:b/>
          <w:iCs/>
          <w:sz w:val="21"/>
          <w:szCs w:val="21"/>
        </w:rPr>
        <w:t>·</w:t>
      </w:r>
      <w:r>
        <w:rPr>
          <w:rFonts w:asciiTheme="minorEastAsia" w:eastAsiaTheme="minorEastAsia" w:hAnsiTheme="minorEastAsia"/>
          <w:b/>
          <w:iCs/>
          <w:sz w:val="21"/>
          <w:szCs w:val="21"/>
        </w:rPr>
        <w:t>sin</w:t>
      </w:r>
      <w:r w:rsidRPr="00821960">
        <w:rPr>
          <w:rFonts w:asciiTheme="minorEastAsia" w:eastAsiaTheme="minorEastAsia" w:hAnsiTheme="minorEastAsia"/>
          <w:b/>
          <w:iCs/>
          <w:sz w:val="21"/>
          <w:szCs w:val="21"/>
        </w:rPr>
        <w:t>θ</w:t>
      </w:r>
      <w:r>
        <w:rPr>
          <w:rFonts w:asciiTheme="minorEastAsia" w:eastAsiaTheme="minorEastAsia" w:hAnsiTheme="minorEastAsia"/>
          <w:b/>
          <w:iCs/>
          <w:sz w:val="21"/>
          <w:szCs w:val="21"/>
        </w:rPr>
        <w:t>sin</w:t>
      </w:r>
      <w:r w:rsidRPr="00821960">
        <w:rPr>
          <w:rFonts w:asciiTheme="minorEastAsia" w:eastAsiaTheme="minorEastAsia" w:hAnsiTheme="minorEastAsia"/>
          <w:b/>
          <w:iCs/>
          <w:sz w:val="21"/>
          <w:szCs w:val="21"/>
        </w:rPr>
        <w:t>φ</w:t>
      </w:r>
      <w:r w:rsidRPr="00821960">
        <w:rPr>
          <w:rFonts w:asciiTheme="minorEastAsia" w:eastAsiaTheme="minorEastAsia" w:hAnsiTheme="minorEastAsia" w:hint="eastAsia"/>
          <w:b/>
          <w:iCs/>
          <w:sz w:val="21"/>
          <w:szCs w:val="21"/>
        </w:rPr>
        <w:t>；</w:t>
      </w:r>
      <w:r w:rsidRPr="00821960">
        <w:rPr>
          <w:rFonts w:asciiTheme="minorEastAsia" w:eastAsiaTheme="minorEastAsia" w:hAnsiTheme="minorEastAsia"/>
          <w:b/>
          <w:iCs/>
          <w:sz w:val="21"/>
          <w:szCs w:val="21"/>
        </w:rPr>
        <w:t xml:space="preserve"> </w:t>
      </w:r>
      <w:r w:rsidRPr="00821960">
        <w:rPr>
          <w:rFonts w:asciiTheme="minorEastAsia" w:eastAsiaTheme="minorEastAsia" w:hAnsiTheme="minorEastAsia"/>
          <w:b/>
          <w:iCs/>
          <w:sz w:val="21"/>
          <w:szCs w:val="21"/>
        </w:rPr>
        <w:sym w:font="Times New Roman" w:char="F06A"/>
      </w:r>
      <w:r>
        <w:rPr>
          <w:rFonts w:asciiTheme="minorEastAsia" w:eastAsiaTheme="minorEastAsia" w:hAnsiTheme="minorEastAsia"/>
          <w:b/>
          <w:iCs/>
          <w:sz w:val="21"/>
          <w:szCs w:val="21"/>
        </w:rPr>
        <w:t>z=r</w:t>
      </w:r>
      <w:r>
        <w:rPr>
          <w:rFonts w:asciiTheme="minorEastAsia" w:eastAsiaTheme="minorEastAsia" w:hAnsiTheme="minorEastAsia" w:hint="eastAsia"/>
          <w:b/>
          <w:iCs/>
          <w:sz w:val="21"/>
          <w:szCs w:val="21"/>
        </w:rPr>
        <w:t>·</w:t>
      </w:r>
      <w:r w:rsidRPr="00821960">
        <w:rPr>
          <w:rFonts w:asciiTheme="minorEastAsia" w:eastAsiaTheme="minorEastAsia" w:hAnsiTheme="minorEastAsia"/>
          <w:b/>
          <w:iCs/>
          <w:sz w:val="21"/>
          <w:szCs w:val="21"/>
        </w:rPr>
        <w:t>cosθ</w:t>
      </w:r>
      <w:r w:rsidRPr="00821960">
        <w:rPr>
          <w:rFonts w:asciiTheme="minorEastAsia" w:eastAsiaTheme="minorEastAsia" w:hAnsiTheme="minorEastAsia" w:hint="eastAsia"/>
          <w:b/>
          <w:iCs/>
          <w:sz w:val="21"/>
          <w:szCs w:val="21"/>
        </w:rPr>
        <w:t>；</w:t>
      </w:r>
      <w:r w:rsidRPr="00821960">
        <w:rPr>
          <w:rFonts w:asciiTheme="minorEastAsia" w:eastAsiaTheme="minorEastAsia" w:hAnsiTheme="minorEastAsia"/>
          <w:b/>
          <w:iCs/>
          <w:sz w:val="21"/>
          <w:szCs w:val="21"/>
        </w:rPr>
        <w:t xml:space="preserve"> </w:t>
      </w:r>
      <w:r w:rsidRPr="00821960">
        <w:rPr>
          <w:rFonts w:asciiTheme="minorEastAsia" w:eastAsiaTheme="minorEastAsia" w:hAnsiTheme="minorEastAsia"/>
          <w:b/>
          <w:iCs/>
          <w:sz w:val="21"/>
          <w:szCs w:val="21"/>
        </w:rPr>
        <w:sym w:font="Times New Roman" w:char="F071"/>
      </w:r>
      <w:r w:rsidRPr="00821960">
        <w:rPr>
          <w:rFonts w:asciiTheme="minorEastAsia" w:eastAsiaTheme="minorEastAsia" w:hAnsiTheme="minorEastAsia"/>
          <w:b/>
          <w:iCs/>
          <w:sz w:val="21"/>
          <w:szCs w:val="21"/>
        </w:rPr>
        <w:t xml:space="preserve"> r</w:t>
      </w:r>
      <w:r w:rsidRPr="00821960">
        <w:rPr>
          <w:rFonts w:asciiTheme="minorEastAsia" w:eastAsiaTheme="minorEastAsia" w:hAnsiTheme="minorEastAsia"/>
          <w:b/>
          <w:iCs/>
          <w:sz w:val="21"/>
          <w:szCs w:val="21"/>
          <w:vertAlign w:val="superscript"/>
        </w:rPr>
        <w:t>2</w:t>
      </w:r>
      <w:r>
        <w:rPr>
          <w:rFonts w:asciiTheme="minorEastAsia" w:eastAsiaTheme="minorEastAsia" w:hAnsiTheme="minorEastAsia"/>
          <w:b/>
          <w:iCs/>
          <w:sz w:val="21"/>
          <w:szCs w:val="21"/>
        </w:rPr>
        <w:t>=</w:t>
      </w:r>
      <w:r w:rsidRPr="00821960">
        <w:rPr>
          <w:rFonts w:asciiTheme="minorEastAsia" w:eastAsiaTheme="minorEastAsia" w:hAnsiTheme="minorEastAsia"/>
          <w:b/>
          <w:iCs/>
          <w:sz w:val="21"/>
          <w:szCs w:val="21"/>
        </w:rPr>
        <w:t>x</w:t>
      </w:r>
      <w:r w:rsidRPr="00821960">
        <w:rPr>
          <w:rFonts w:asciiTheme="minorEastAsia" w:eastAsiaTheme="minorEastAsia" w:hAnsiTheme="minorEastAsia"/>
          <w:b/>
          <w:iCs/>
          <w:sz w:val="21"/>
          <w:szCs w:val="21"/>
          <w:vertAlign w:val="superscript"/>
        </w:rPr>
        <w:t xml:space="preserve">2 </w:t>
      </w:r>
      <w:r w:rsidRPr="00821960">
        <w:rPr>
          <w:rFonts w:asciiTheme="minorEastAsia" w:eastAsiaTheme="minorEastAsia" w:hAnsiTheme="minorEastAsia"/>
          <w:b/>
          <w:iCs/>
          <w:sz w:val="21"/>
          <w:szCs w:val="21"/>
        </w:rPr>
        <w:t>+ y</w:t>
      </w:r>
      <w:r w:rsidRPr="00821960">
        <w:rPr>
          <w:rFonts w:asciiTheme="minorEastAsia" w:eastAsiaTheme="minorEastAsia" w:hAnsiTheme="minorEastAsia"/>
          <w:b/>
          <w:iCs/>
          <w:sz w:val="21"/>
          <w:szCs w:val="21"/>
          <w:vertAlign w:val="superscript"/>
        </w:rPr>
        <w:t>2</w:t>
      </w:r>
      <w:r>
        <w:rPr>
          <w:rFonts w:asciiTheme="minorEastAsia" w:eastAsiaTheme="minorEastAsia" w:hAnsiTheme="minorEastAsia"/>
          <w:b/>
          <w:iCs/>
          <w:sz w:val="21"/>
          <w:szCs w:val="21"/>
        </w:rPr>
        <w:t>+</w:t>
      </w:r>
      <w:r w:rsidRPr="00821960">
        <w:rPr>
          <w:rFonts w:asciiTheme="minorEastAsia" w:eastAsiaTheme="minorEastAsia" w:hAnsiTheme="minorEastAsia"/>
          <w:b/>
          <w:iCs/>
          <w:sz w:val="21"/>
          <w:szCs w:val="21"/>
        </w:rPr>
        <w:t>z</w:t>
      </w:r>
      <w:r w:rsidRPr="00821960">
        <w:rPr>
          <w:rFonts w:asciiTheme="minorEastAsia" w:eastAsiaTheme="minorEastAsia" w:hAnsiTheme="minorEastAsia"/>
          <w:b/>
          <w:iCs/>
          <w:sz w:val="21"/>
          <w:szCs w:val="21"/>
          <w:vertAlign w:val="superscript"/>
        </w:rPr>
        <w:t>2</w:t>
      </w:r>
      <w:r w:rsidRPr="00821960">
        <w:rPr>
          <w:rFonts w:asciiTheme="minorEastAsia" w:eastAsiaTheme="minorEastAsia" w:hAnsiTheme="minorEastAsia" w:hint="eastAsia"/>
          <w:b/>
          <w:iCs/>
          <w:sz w:val="21"/>
          <w:szCs w:val="21"/>
        </w:rPr>
        <w:t>；</w:t>
      </w:r>
    </w:p>
    <w:p w14:paraId="5D4E4959" w14:textId="77777777" w:rsidR="005B07BF" w:rsidRDefault="00821960" w:rsidP="005C410D">
      <w:pPr>
        <w:rPr>
          <w:rFonts w:asciiTheme="minorEastAsia" w:eastAsiaTheme="minorEastAsia" w:hAnsiTheme="minorEastAsia"/>
          <w:sz w:val="21"/>
          <w:szCs w:val="21"/>
        </w:rPr>
      </w:pPr>
      <w:r>
        <w:rPr>
          <w:rFonts w:asciiTheme="minorEastAsia" w:eastAsiaTheme="minorEastAsia" w:hAnsiTheme="minorEastAsia" w:hint="eastAsia"/>
          <w:sz w:val="21"/>
          <w:szCs w:val="21"/>
        </w:rPr>
        <w:t>3.量子数</w:t>
      </w:r>
    </w:p>
    <w:p w14:paraId="1F60D1B9" w14:textId="77777777" w:rsidR="00821960" w:rsidRPr="00821960" w:rsidRDefault="00821960" w:rsidP="005C410D">
      <w:pPr>
        <w:rPr>
          <w:rFonts w:asciiTheme="minorEastAsia" w:eastAsiaTheme="minorEastAsia" w:hAnsiTheme="minorEastAsia"/>
          <w:sz w:val="21"/>
          <w:szCs w:val="21"/>
        </w:rPr>
      </w:pPr>
      <w:r>
        <w:rPr>
          <w:rFonts w:asciiTheme="minorEastAsia" w:eastAsiaTheme="minorEastAsia" w:hAnsiTheme="minorEastAsia" w:hint="eastAsia"/>
          <w:sz w:val="21"/>
          <w:szCs w:val="21"/>
        </w:rPr>
        <w:t>a．主量子数n</w:t>
      </w:r>
      <w:r w:rsidR="00E70C7A">
        <w:rPr>
          <w:rFonts w:asciiTheme="minorEastAsia" w:eastAsiaTheme="minorEastAsia" w:hAnsiTheme="minorEastAsia" w:hint="eastAsia"/>
          <w:sz w:val="21"/>
          <w:szCs w:val="21"/>
        </w:rPr>
        <w:t>（n=1,2,3,4</w:t>
      </w:r>
      <w:r w:rsidR="00E70C7A">
        <w:rPr>
          <w:rFonts w:asciiTheme="minorEastAsia" w:eastAsiaTheme="minorEastAsia" w:hAnsiTheme="minorEastAsia"/>
          <w:sz w:val="21"/>
          <w:szCs w:val="21"/>
        </w:rPr>
        <w:t>…</w:t>
      </w:r>
      <w:r w:rsidR="00E70C7A">
        <w:rPr>
          <w:rFonts w:asciiTheme="minorEastAsia" w:eastAsiaTheme="minorEastAsia" w:hAnsiTheme="minorEastAsia" w:hint="eastAsia"/>
          <w:sz w:val="21"/>
          <w:szCs w:val="21"/>
        </w:rPr>
        <w:t>对应电子层K,L,M,N</w:t>
      </w:r>
      <w:r w:rsidR="00E70C7A">
        <w:rPr>
          <w:rFonts w:asciiTheme="minorEastAsia" w:eastAsiaTheme="minorEastAsia" w:hAnsiTheme="minorEastAsia"/>
          <w:sz w:val="21"/>
          <w:szCs w:val="21"/>
        </w:rPr>
        <w:t>…</w:t>
      </w:r>
      <w:r w:rsidR="00E70C7A">
        <w:rPr>
          <w:rFonts w:asciiTheme="minorEastAsia" w:eastAsiaTheme="minorEastAsia" w:hAnsiTheme="minorEastAsia" w:hint="eastAsia"/>
          <w:sz w:val="21"/>
          <w:szCs w:val="21"/>
        </w:rPr>
        <w:t>）</w:t>
      </w:r>
    </w:p>
    <w:p w14:paraId="605A5962" w14:textId="77777777" w:rsidR="00E70C7A" w:rsidRPr="00E70C7A" w:rsidRDefault="00291A92" w:rsidP="00E70C7A">
      <w:pPr>
        <w:ind w:firstLineChars="100" w:firstLine="210"/>
        <w:rPr>
          <w:b/>
          <w:sz w:val="21"/>
          <w:szCs w:val="21"/>
        </w:rPr>
      </w:pPr>
      <w:r>
        <w:rPr>
          <w:rFonts w:hint="eastAsia"/>
          <w:noProof/>
          <w:sz w:val="21"/>
          <w:szCs w:val="21"/>
        </w:rPr>
        <mc:AlternateContent>
          <mc:Choice Requires="wps">
            <w:drawing>
              <wp:anchor distT="0" distB="0" distL="114300" distR="114300" simplePos="0" relativeHeight="251664896" behindDoc="0" locked="0" layoutInCell="1" allowOverlap="1" wp14:anchorId="4C5ECA26" wp14:editId="6B7DE3D3">
                <wp:simplePos x="0" y="0"/>
                <wp:positionH relativeFrom="column">
                  <wp:posOffset>-5080</wp:posOffset>
                </wp:positionH>
                <wp:positionV relativeFrom="paragraph">
                  <wp:posOffset>33655</wp:posOffset>
                </wp:positionV>
                <wp:extent cx="90805" cy="428625"/>
                <wp:effectExtent l="13970" t="9525" r="9525" b="9525"/>
                <wp:wrapNone/>
                <wp:docPr id="91"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28625"/>
                        </a:xfrm>
                        <a:prstGeom prst="leftBrace">
                          <a:avLst>
                            <a:gd name="adj1" fmla="val 3933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38057" id="AutoShape 260" o:spid="_x0000_s1026" type="#_x0000_t87" style="position:absolute;left:0;text-align:left;margin-left:-.4pt;margin-top:2.65pt;width:7.15pt;height:3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"/>
            </w:pict>
          </mc:Fallback>
        </mc:AlternateContent>
      </w:r>
      <w:r w:rsidR="00E70C7A" w:rsidRPr="00E70C7A">
        <w:rPr>
          <w:rFonts w:hint="eastAsia"/>
          <w:sz w:val="21"/>
          <w:szCs w:val="21"/>
        </w:rPr>
        <w:t>表示核外的电子层数并确定电子到核的</w:t>
      </w:r>
      <w:r w:rsidR="00E70C7A" w:rsidRPr="00E70C7A">
        <w:rPr>
          <w:rFonts w:hint="eastAsia"/>
          <w:b/>
          <w:sz w:val="21"/>
          <w:szCs w:val="21"/>
        </w:rPr>
        <w:t>平均距离</w:t>
      </w:r>
    </w:p>
    <w:p w14:paraId="0523E0C4" w14:textId="77777777" w:rsidR="00363B3E" w:rsidRDefault="00E70C7A" w:rsidP="00E70C7A">
      <w:pPr>
        <w:ind w:firstLineChars="100" w:firstLine="210"/>
        <w:rPr>
          <w:b/>
          <w:sz w:val="21"/>
          <w:szCs w:val="21"/>
        </w:rPr>
      </w:pPr>
      <w:r w:rsidRPr="00E70C7A">
        <w:rPr>
          <w:rFonts w:hint="eastAsia"/>
          <w:sz w:val="21"/>
          <w:szCs w:val="21"/>
        </w:rPr>
        <w:t>确定单电子原子的电子运动的</w:t>
      </w:r>
      <w:r w:rsidRPr="00E70C7A">
        <w:rPr>
          <w:rFonts w:hint="eastAsia"/>
          <w:b/>
          <w:sz w:val="21"/>
          <w:szCs w:val="21"/>
        </w:rPr>
        <w:t>能量</w:t>
      </w:r>
    </w:p>
    <w:p w14:paraId="4C7282B7" w14:textId="77777777" w:rsidR="00E70C7A" w:rsidRPr="00E70C7A" w:rsidRDefault="00E70C7A" w:rsidP="00E70C7A">
      <w:pPr>
        <w:rPr>
          <w:rFonts w:asciiTheme="minorEastAsia" w:eastAsiaTheme="minorEastAsia" w:hAnsiTheme="minorEastAsia"/>
          <w:b/>
          <w:sz w:val="21"/>
          <w:szCs w:val="21"/>
        </w:rPr>
      </w:pPr>
      <w:r w:rsidRPr="00E70C7A">
        <w:rPr>
          <w:rFonts w:asciiTheme="minorEastAsia" w:eastAsiaTheme="minorEastAsia" w:hAnsiTheme="minorEastAsia" w:hint="eastAsia"/>
          <w:b/>
          <w:iCs/>
          <w:sz w:val="21"/>
          <w:szCs w:val="21"/>
        </w:rPr>
        <w:t>n</w:t>
      </w:r>
      <w:r w:rsidRPr="00E70C7A">
        <w:rPr>
          <w:rFonts w:asciiTheme="minorEastAsia" w:eastAsiaTheme="minorEastAsia" w:hAnsiTheme="minorEastAsia" w:hint="eastAsia"/>
          <w:b/>
          <w:sz w:val="21"/>
          <w:szCs w:val="21"/>
        </w:rPr>
        <w:t>的值越大，离核的平均距离越远，电子能级就越高</w:t>
      </w:r>
    </w:p>
    <w:p w14:paraId="600D7335" w14:textId="77777777" w:rsidR="00E70C7A" w:rsidRDefault="00E70C7A" w:rsidP="00E70C7A">
      <w:pPr>
        <w:rPr>
          <w:rFonts w:asciiTheme="minorEastAsia" w:eastAsiaTheme="minorEastAsia" w:hAnsiTheme="minorEastAsia"/>
          <w:b/>
          <w:sz w:val="21"/>
          <w:szCs w:val="21"/>
        </w:rPr>
      </w:pPr>
      <w:r>
        <w:rPr>
          <w:rFonts w:asciiTheme="minorEastAsia" w:eastAsiaTheme="minorEastAsia" w:hAnsiTheme="minorEastAsia" w:hint="eastAsia"/>
          <w:sz w:val="21"/>
          <w:szCs w:val="21"/>
        </w:rPr>
        <w:t>b．角量子数</w:t>
      </w:r>
      <w:r w:rsidRPr="00850EDA">
        <w:rPr>
          <w:rFonts w:ascii="Monotype Corsiva" w:eastAsia="楷体" w:hAnsi="Monotype Corsiva"/>
          <w:sz w:val="21"/>
          <w:szCs w:val="21"/>
        </w:rPr>
        <w:t>l</w:t>
      </w:r>
      <w:r>
        <w:rPr>
          <w:rFonts w:asciiTheme="minorEastAsia" w:eastAsiaTheme="minorEastAsia" w:hAnsiTheme="minorEastAsia" w:hint="eastAsia"/>
          <w:sz w:val="21"/>
          <w:szCs w:val="21"/>
        </w:rPr>
        <w:t>（电子亚层）</w:t>
      </w:r>
      <w:r w:rsidRPr="00E70C7A">
        <w:rPr>
          <w:rFonts w:asciiTheme="minorEastAsia" w:eastAsiaTheme="minorEastAsia" w:hAnsiTheme="minorEastAsia" w:hint="eastAsia"/>
          <w:b/>
          <w:sz w:val="21"/>
          <w:szCs w:val="21"/>
        </w:rPr>
        <w:t>受限于n</w:t>
      </w:r>
    </w:p>
    <w:p w14:paraId="7F099217" w14:textId="77777777" w:rsidR="00850EDA" w:rsidRPr="00E70C7A" w:rsidRDefault="00291A92" w:rsidP="00E70C7A">
      <w:pPr>
        <w:ind w:firstLineChars="100" w:firstLine="210"/>
        <w:rPr>
          <w:rFonts w:asciiTheme="minorEastAsia" w:eastAsiaTheme="minorEastAsia" w:hAnsiTheme="minorEastAsia"/>
          <w:sz w:val="21"/>
          <w:szCs w:val="21"/>
        </w:rPr>
      </w:pPr>
      <w:r>
        <w:rPr>
          <w:rFonts w:ascii="Monotype Corsiva" w:eastAsia="楷体" w:hAnsi="Monotype Corsiva"/>
          <w:noProof/>
          <w:sz w:val="21"/>
          <w:szCs w:val="21"/>
        </w:rPr>
        <mc:AlternateContent>
          <mc:Choice Requires="wps">
            <w:drawing>
              <wp:anchor distT="0" distB="0" distL="114300" distR="114300" simplePos="0" relativeHeight="251665920" behindDoc="0" locked="0" layoutInCell="1" allowOverlap="1" wp14:anchorId="579A158E" wp14:editId="4D39C4D2">
                <wp:simplePos x="0" y="0"/>
                <wp:positionH relativeFrom="column">
                  <wp:posOffset>-5080</wp:posOffset>
                </wp:positionH>
                <wp:positionV relativeFrom="paragraph">
                  <wp:posOffset>100330</wp:posOffset>
                </wp:positionV>
                <wp:extent cx="90805" cy="790575"/>
                <wp:effectExtent l="13970" t="9525" r="9525" b="9525"/>
                <wp:wrapNone/>
                <wp:docPr id="90"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0575"/>
                        </a:xfrm>
                        <a:prstGeom prst="leftBrace">
                          <a:avLst>
                            <a:gd name="adj1" fmla="val 725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E2BEC" id="AutoShape 261" o:spid="_x0000_s1026" type="#_x0000_t87" style="position:absolute;left:0;text-align:left;margin-left:-.4pt;margin-top:7.9pt;width:7.15pt;height:6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"/>
            </w:pict>
          </mc:Fallback>
        </mc:AlternateContent>
      </w:r>
      <w:r w:rsidR="00E70C7A" w:rsidRPr="00850EDA">
        <w:rPr>
          <w:rFonts w:ascii="Monotype Corsiva" w:eastAsia="楷体" w:hAnsi="Monotype Corsiva"/>
          <w:sz w:val="21"/>
          <w:szCs w:val="21"/>
        </w:rPr>
        <w:t>l</w:t>
      </w:r>
      <w:r w:rsidR="00E70C7A" w:rsidRPr="00E70C7A">
        <w:rPr>
          <w:rFonts w:asciiTheme="minorEastAsia" w:eastAsiaTheme="minorEastAsia" w:hAnsiTheme="minorEastAsia" w:hint="eastAsia"/>
          <w:sz w:val="21"/>
          <w:szCs w:val="21"/>
        </w:rPr>
        <w:t>的取值：</w:t>
      </w:r>
      <w:r w:rsidR="00E70C7A" w:rsidRPr="00850EDA">
        <w:rPr>
          <w:rFonts w:ascii="Monotype Corsiva" w:eastAsia="楷体" w:hAnsi="Monotype Corsiva"/>
          <w:sz w:val="21"/>
          <w:szCs w:val="21"/>
        </w:rPr>
        <w:t>l</w:t>
      </w:r>
      <w:r w:rsidR="00E70C7A" w:rsidRPr="00E70C7A">
        <w:rPr>
          <w:rFonts w:asciiTheme="minorEastAsia" w:eastAsiaTheme="minorEastAsia" w:hAnsiTheme="minorEastAsia"/>
          <w:sz w:val="21"/>
          <w:szCs w:val="21"/>
        </w:rPr>
        <w:t xml:space="preserve"> = 0,1,2,3,···, (</w:t>
      </w:r>
      <w:r w:rsidR="00E70C7A" w:rsidRPr="00E70C7A">
        <w:rPr>
          <w:rFonts w:asciiTheme="minorEastAsia" w:eastAsiaTheme="minorEastAsia" w:hAnsiTheme="minorEastAsia"/>
          <w:iCs/>
          <w:sz w:val="21"/>
          <w:szCs w:val="21"/>
        </w:rPr>
        <w:t>n</w:t>
      </w:r>
      <w:r w:rsidR="00E70C7A">
        <w:rPr>
          <w:rFonts w:asciiTheme="minorEastAsia" w:eastAsiaTheme="minorEastAsia" w:hAnsiTheme="minorEastAsia"/>
          <w:sz w:val="21"/>
          <w:szCs w:val="21"/>
        </w:rPr>
        <w:t>–</w:t>
      </w:r>
      <w:r w:rsidR="00E70C7A" w:rsidRPr="00E70C7A">
        <w:rPr>
          <w:rFonts w:asciiTheme="minorEastAsia" w:eastAsiaTheme="minorEastAsia" w:hAnsiTheme="minorEastAsia"/>
          <w:sz w:val="21"/>
          <w:szCs w:val="21"/>
        </w:rPr>
        <w:t>1)</w:t>
      </w:r>
    </w:p>
    <w:p w14:paraId="2D367464" w14:textId="77777777" w:rsidR="00E70C7A" w:rsidRPr="00E70C7A" w:rsidRDefault="00E70C7A" w:rsidP="00E70C7A">
      <w:pPr>
        <w:ind w:firstLineChars="100" w:firstLine="210"/>
        <w:rPr>
          <w:rFonts w:asciiTheme="minorEastAsia" w:eastAsiaTheme="minorEastAsia" w:hAnsiTheme="minorEastAsia"/>
          <w:sz w:val="21"/>
          <w:szCs w:val="21"/>
        </w:rPr>
      </w:pPr>
      <w:r w:rsidRPr="00850EDA">
        <w:rPr>
          <w:rFonts w:ascii="Monotype Corsiva" w:eastAsia="楷体" w:hAnsi="Monotype Corsiva"/>
          <w:sz w:val="21"/>
          <w:szCs w:val="21"/>
        </w:rPr>
        <w:t>l</w:t>
      </w:r>
      <w:r w:rsidRPr="00E70C7A">
        <w:rPr>
          <w:rFonts w:asciiTheme="minorEastAsia" w:eastAsiaTheme="minorEastAsia" w:hAnsiTheme="minorEastAsia"/>
          <w:sz w:val="21"/>
          <w:szCs w:val="21"/>
        </w:rPr>
        <w:t xml:space="preserve"> =</w:t>
      </w:r>
      <w:r w:rsidRPr="00A9459A">
        <w:rPr>
          <w:rFonts w:asciiTheme="minorEastAsia" w:eastAsiaTheme="minorEastAsia" w:hAnsiTheme="minorEastAsia"/>
          <w:b/>
          <w:sz w:val="21"/>
          <w:szCs w:val="21"/>
          <w:u w:val="double"/>
          <w:bdr w:val="single" w:sz="4" w:space="0" w:color="auto"/>
        </w:rPr>
        <w:t>0</w:t>
      </w:r>
      <w:r w:rsidRPr="00E70C7A">
        <w:rPr>
          <w:rFonts w:asciiTheme="minorEastAsia" w:eastAsiaTheme="minorEastAsia" w:hAnsiTheme="minorEastAsia"/>
          <w:sz w:val="21"/>
          <w:szCs w:val="21"/>
        </w:rPr>
        <w:t xml:space="preserve">,1,2,3 </w:t>
      </w:r>
      <w:r w:rsidRPr="00E70C7A">
        <w:rPr>
          <w:rFonts w:asciiTheme="minorEastAsia" w:eastAsiaTheme="minorEastAsia" w:hAnsiTheme="minorEastAsia" w:hint="eastAsia"/>
          <w:sz w:val="21"/>
          <w:szCs w:val="21"/>
        </w:rPr>
        <w:t>的原子轨道习惯上分别称为</w:t>
      </w:r>
      <w:r w:rsidRPr="00A9459A">
        <w:rPr>
          <w:rFonts w:asciiTheme="minorEastAsia" w:eastAsiaTheme="minorEastAsia" w:hAnsiTheme="minorEastAsia"/>
          <w:b/>
          <w:sz w:val="21"/>
          <w:szCs w:val="21"/>
          <w:u w:val="double"/>
          <w:bdr w:val="single" w:sz="4" w:space="0" w:color="auto"/>
        </w:rPr>
        <w:t>s</w:t>
      </w:r>
      <w:r w:rsidRPr="00E70C7A">
        <w:rPr>
          <w:rFonts w:asciiTheme="minorEastAsia" w:eastAsiaTheme="minorEastAsia" w:hAnsiTheme="minorEastAsia" w:hint="eastAsia"/>
          <w:b/>
          <w:sz w:val="21"/>
          <w:szCs w:val="21"/>
        </w:rPr>
        <w:t>、</w:t>
      </w:r>
      <w:r w:rsidRPr="00E70C7A">
        <w:rPr>
          <w:rFonts w:asciiTheme="minorEastAsia" w:eastAsiaTheme="minorEastAsia" w:hAnsiTheme="minorEastAsia"/>
          <w:b/>
          <w:sz w:val="21"/>
          <w:szCs w:val="21"/>
        </w:rPr>
        <w:t>p</w:t>
      </w:r>
      <w:r w:rsidRPr="00E70C7A">
        <w:rPr>
          <w:rFonts w:asciiTheme="minorEastAsia" w:eastAsiaTheme="minorEastAsia" w:hAnsiTheme="minorEastAsia" w:hint="eastAsia"/>
          <w:b/>
          <w:sz w:val="21"/>
          <w:szCs w:val="21"/>
        </w:rPr>
        <w:t>、</w:t>
      </w:r>
      <w:r w:rsidRPr="00E70C7A">
        <w:rPr>
          <w:rFonts w:asciiTheme="minorEastAsia" w:eastAsiaTheme="minorEastAsia" w:hAnsiTheme="minorEastAsia"/>
          <w:b/>
          <w:sz w:val="21"/>
          <w:szCs w:val="21"/>
        </w:rPr>
        <w:t>d</w:t>
      </w:r>
      <w:r w:rsidRPr="00E70C7A">
        <w:rPr>
          <w:rFonts w:asciiTheme="minorEastAsia" w:eastAsiaTheme="minorEastAsia" w:hAnsiTheme="minorEastAsia" w:hint="eastAsia"/>
          <w:b/>
          <w:sz w:val="21"/>
          <w:szCs w:val="21"/>
        </w:rPr>
        <w:t>、</w:t>
      </w:r>
      <w:r w:rsidRPr="00E70C7A">
        <w:rPr>
          <w:rFonts w:asciiTheme="minorEastAsia" w:eastAsiaTheme="minorEastAsia" w:hAnsiTheme="minorEastAsia"/>
          <w:b/>
          <w:sz w:val="21"/>
          <w:szCs w:val="21"/>
        </w:rPr>
        <w:t xml:space="preserve">f </w:t>
      </w:r>
      <w:r w:rsidRPr="00E70C7A">
        <w:rPr>
          <w:rFonts w:asciiTheme="minorEastAsia" w:eastAsiaTheme="minorEastAsia" w:hAnsiTheme="minorEastAsia" w:hint="eastAsia"/>
          <w:sz w:val="21"/>
          <w:szCs w:val="21"/>
        </w:rPr>
        <w:t>轨道</w:t>
      </w:r>
    </w:p>
    <w:p w14:paraId="1D1BF9DF" w14:textId="77777777" w:rsidR="00850EDA" w:rsidRPr="00E70C7A" w:rsidRDefault="00E70C7A" w:rsidP="00E70C7A">
      <w:pPr>
        <w:ind w:firstLineChars="100" w:firstLine="210"/>
        <w:rPr>
          <w:rFonts w:asciiTheme="minorEastAsia" w:eastAsiaTheme="minorEastAsia" w:hAnsiTheme="minorEastAsia"/>
          <w:sz w:val="21"/>
          <w:szCs w:val="21"/>
        </w:rPr>
      </w:pPr>
      <w:r w:rsidRPr="00E70C7A">
        <w:rPr>
          <w:rFonts w:asciiTheme="minorEastAsia" w:eastAsiaTheme="minorEastAsia" w:hAnsiTheme="minorEastAsia" w:hint="eastAsia"/>
          <w:sz w:val="21"/>
          <w:szCs w:val="21"/>
        </w:rPr>
        <w:t>表示亚层，基本确定原子轨道的</w:t>
      </w:r>
      <w:r w:rsidRPr="007F349A">
        <w:rPr>
          <w:rFonts w:asciiTheme="minorEastAsia" w:eastAsiaTheme="minorEastAsia" w:hAnsiTheme="minorEastAsia" w:hint="eastAsia"/>
          <w:b/>
          <w:bCs/>
          <w:sz w:val="21"/>
          <w:szCs w:val="21"/>
          <w:u w:val="double"/>
        </w:rPr>
        <w:t>形状</w:t>
      </w:r>
    </w:p>
    <w:p w14:paraId="554D95CF" w14:textId="77777777" w:rsidR="00E70C7A" w:rsidRDefault="00E70C7A" w:rsidP="00E70C7A">
      <w:pPr>
        <w:ind w:firstLineChars="100" w:firstLine="210"/>
        <w:rPr>
          <w:rFonts w:asciiTheme="minorEastAsia" w:eastAsiaTheme="minorEastAsia" w:hAnsiTheme="minorEastAsia"/>
          <w:b/>
          <w:bCs/>
          <w:sz w:val="21"/>
          <w:szCs w:val="21"/>
        </w:rPr>
      </w:pPr>
      <w:r w:rsidRPr="00E70C7A">
        <w:rPr>
          <w:rFonts w:asciiTheme="minorEastAsia" w:eastAsiaTheme="minorEastAsia" w:hAnsiTheme="minorEastAsia" w:hint="eastAsia"/>
          <w:sz w:val="21"/>
          <w:szCs w:val="21"/>
        </w:rPr>
        <w:t>对于多电子原子，与</w:t>
      </w:r>
      <w:r w:rsidRPr="00E70C7A">
        <w:rPr>
          <w:rFonts w:asciiTheme="minorEastAsia" w:eastAsiaTheme="minorEastAsia" w:hAnsiTheme="minorEastAsia"/>
          <w:iCs/>
          <w:sz w:val="21"/>
          <w:szCs w:val="21"/>
        </w:rPr>
        <w:t>n</w:t>
      </w:r>
      <w:r w:rsidRPr="00E70C7A">
        <w:rPr>
          <w:rFonts w:asciiTheme="minorEastAsia" w:eastAsiaTheme="minorEastAsia" w:hAnsiTheme="minorEastAsia" w:hint="eastAsia"/>
          <w:sz w:val="21"/>
          <w:szCs w:val="21"/>
        </w:rPr>
        <w:t>共同确定原子轨道的</w:t>
      </w:r>
      <w:r w:rsidRPr="00E70C7A">
        <w:rPr>
          <w:rFonts w:asciiTheme="minorEastAsia" w:eastAsiaTheme="minorEastAsia" w:hAnsiTheme="minorEastAsia" w:hint="eastAsia"/>
          <w:b/>
          <w:bCs/>
          <w:sz w:val="21"/>
          <w:szCs w:val="21"/>
        </w:rPr>
        <w:t>能量</w:t>
      </w:r>
    </w:p>
    <w:p w14:paraId="1C791013" w14:textId="77777777" w:rsidR="00850EDA" w:rsidRDefault="00850EDA" w:rsidP="00850EDA">
      <w:pPr>
        <w:rPr>
          <w:rFonts w:asciiTheme="minorEastAsia" w:eastAsiaTheme="minorEastAsia" w:hAnsiTheme="minorEastAsia"/>
          <w:bCs/>
          <w:iCs/>
          <w:sz w:val="21"/>
          <w:szCs w:val="21"/>
        </w:rPr>
      </w:pPr>
      <w:r>
        <w:rPr>
          <w:rFonts w:asciiTheme="minorEastAsia" w:eastAsiaTheme="minorEastAsia" w:hAnsiTheme="minorEastAsia" w:hint="eastAsia"/>
          <w:bCs/>
          <w:sz w:val="21"/>
          <w:szCs w:val="21"/>
        </w:rPr>
        <w:t>c．</w:t>
      </w:r>
      <w:r w:rsidRPr="00850EDA">
        <w:rPr>
          <w:rFonts w:asciiTheme="minorEastAsia" w:eastAsiaTheme="minorEastAsia" w:hAnsiTheme="minorEastAsia" w:hint="eastAsia"/>
          <w:bCs/>
          <w:sz w:val="21"/>
          <w:szCs w:val="21"/>
        </w:rPr>
        <w:t>磁量子数</w:t>
      </w:r>
      <w:r w:rsidRPr="00850EDA">
        <w:rPr>
          <w:rFonts w:asciiTheme="minorEastAsia" w:eastAsiaTheme="minorEastAsia" w:hAnsiTheme="minorEastAsia"/>
          <w:bCs/>
          <w:iCs/>
          <w:sz w:val="21"/>
          <w:szCs w:val="21"/>
        </w:rPr>
        <w:t>m</w:t>
      </w:r>
    </w:p>
    <w:p w14:paraId="6B6A75A0" w14:textId="77777777" w:rsidR="00850EDA" w:rsidRPr="00850EDA" w:rsidRDefault="00291A92" w:rsidP="00850EDA">
      <w:pPr>
        <w:ind w:firstLineChars="100" w:firstLine="210"/>
        <w:rPr>
          <w:rFonts w:ascii="宋体" w:hAnsi="宋体"/>
          <w:sz w:val="21"/>
          <w:szCs w:val="21"/>
        </w:rPr>
      </w:pPr>
      <w:r>
        <w:rPr>
          <w:rFonts w:ascii="宋体" w:hAnsi="宋体" w:hint="eastAsia"/>
          <w:noProof/>
          <w:sz w:val="21"/>
          <w:szCs w:val="21"/>
        </w:rPr>
        <mc:AlternateContent>
          <mc:Choice Requires="wps">
            <w:drawing>
              <wp:anchor distT="0" distB="0" distL="114300" distR="114300" simplePos="0" relativeHeight="251666944" behindDoc="0" locked="0" layoutInCell="1" allowOverlap="1" wp14:anchorId="3C409D22" wp14:editId="15D8E9F6">
                <wp:simplePos x="0" y="0"/>
                <wp:positionH relativeFrom="column">
                  <wp:posOffset>-5080</wp:posOffset>
                </wp:positionH>
                <wp:positionV relativeFrom="paragraph">
                  <wp:posOffset>71755</wp:posOffset>
                </wp:positionV>
                <wp:extent cx="90805" cy="342900"/>
                <wp:effectExtent l="13970" t="9525" r="9525" b="9525"/>
                <wp:wrapNone/>
                <wp:docPr id="88"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42900"/>
                        </a:xfrm>
                        <a:prstGeom prst="leftBrace">
                          <a:avLst>
                            <a:gd name="adj1" fmla="val 314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1561B" id="AutoShape 262" o:spid="_x0000_s1026" type="#_x0000_t87" style="position:absolute;left:0;text-align:left;margin-left:-.4pt;margin-top:5.65pt;width:7.1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"/>
            </w:pict>
          </mc:Fallback>
        </mc:AlternateContent>
      </w:r>
      <w:r w:rsidR="00850EDA">
        <w:rPr>
          <w:rFonts w:ascii="宋体" w:hAnsi="宋体" w:hint="eastAsia"/>
          <w:sz w:val="21"/>
          <w:szCs w:val="21"/>
        </w:rPr>
        <w:t>m</w:t>
      </w:r>
      <w:r w:rsidR="00850EDA" w:rsidRPr="00850EDA">
        <w:rPr>
          <w:rFonts w:ascii="宋体" w:hAnsi="宋体" w:hint="eastAsia"/>
          <w:sz w:val="21"/>
          <w:szCs w:val="21"/>
        </w:rPr>
        <w:t>的取值: m = 0,</w:t>
      </w:r>
      <w:r w:rsidR="007F349A" w:rsidRPr="007F349A">
        <w:rPr>
          <w:rFonts w:ascii="宋体" w:hAnsi="宋体" w:hint="eastAsia"/>
          <w:sz w:val="21"/>
          <w:szCs w:val="21"/>
        </w:rPr>
        <w:t>±</w:t>
      </w:r>
      <w:r w:rsidR="00850EDA" w:rsidRPr="00850EDA">
        <w:rPr>
          <w:rFonts w:ascii="宋体" w:hAnsi="宋体" w:hint="eastAsia"/>
          <w:sz w:val="21"/>
          <w:szCs w:val="21"/>
        </w:rPr>
        <w:t>1,</w:t>
      </w:r>
      <w:r w:rsidR="007F349A" w:rsidRPr="007F349A">
        <w:rPr>
          <w:rFonts w:ascii="宋体" w:hAnsi="宋体" w:hint="eastAsia"/>
          <w:sz w:val="21"/>
          <w:szCs w:val="21"/>
        </w:rPr>
        <w:t>±</w:t>
      </w:r>
      <w:r w:rsidR="00850EDA" w:rsidRPr="00850EDA">
        <w:rPr>
          <w:rFonts w:ascii="宋体" w:hAnsi="宋体" w:hint="eastAsia"/>
          <w:sz w:val="21"/>
          <w:szCs w:val="21"/>
        </w:rPr>
        <w:t xml:space="preserve">2,··· </w:t>
      </w:r>
      <w:r w:rsidR="00850EDA" w:rsidRPr="00034BB8">
        <w:rPr>
          <w:rFonts w:ascii="Monotype Corsiva" w:eastAsia="楷体" w:hAnsi="Monotype Corsiva" w:hint="eastAsia"/>
          <w:sz w:val="21"/>
          <w:szCs w:val="21"/>
        </w:rPr>
        <w:t>l</w:t>
      </w:r>
      <w:r w:rsidR="00034BB8">
        <w:rPr>
          <w:rFonts w:ascii="宋体" w:hAnsi="宋体" w:hint="eastAsia"/>
          <w:sz w:val="21"/>
          <w:szCs w:val="21"/>
        </w:rPr>
        <w:t xml:space="preserve"> ，</w:t>
      </w:r>
      <w:r w:rsidR="00850EDA" w:rsidRPr="00850EDA">
        <w:rPr>
          <w:rFonts w:ascii="宋体" w:hAnsi="宋体" w:hint="eastAsia"/>
          <w:sz w:val="21"/>
          <w:szCs w:val="21"/>
        </w:rPr>
        <w:t>共可取2</w:t>
      </w:r>
      <w:r w:rsidR="00850EDA" w:rsidRPr="00034BB8">
        <w:rPr>
          <w:rFonts w:ascii="Monotype Corsiva" w:eastAsia="楷体" w:hAnsi="Monotype Corsiva" w:hint="eastAsia"/>
          <w:sz w:val="21"/>
          <w:szCs w:val="21"/>
        </w:rPr>
        <w:t>l</w:t>
      </w:r>
      <w:r w:rsidR="00850EDA" w:rsidRPr="00850EDA">
        <w:rPr>
          <w:rFonts w:ascii="宋体" w:hAnsi="宋体" w:hint="eastAsia"/>
          <w:sz w:val="21"/>
          <w:szCs w:val="21"/>
        </w:rPr>
        <w:t xml:space="preserve"> + 1个值</w:t>
      </w:r>
    </w:p>
    <w:p w14:paraId="6E2F7B53" w14:textId="77777777" w:rsidR="00850EDA" w:rsidRDefault="00850EDA" w:rsidP="00850EDA">
      <w:pPr>
        <w:rPr>
          <w:rFonts w:ascii="宋体" w:hAnsi="宋体"/>
          <w:b/>
          <w:sz w:val="21"/>
          <w:szCs w:val="21"/>
        </w:rPr>
      </w:pPr>
      <w:r w:rsidRPr="00850EDA">
        <w:rPr>
          <w:rFonts w:ascii="宋体" w:hAnsi="宋体" w:hint="eastAsia"/>
          <w:sz w:val="21"/>
          <w:szCs w:val="21"/>
        </w:rPr>
        <w:t xml:space="preserve"> </w:t>
      </w:r>
      <w:r>
        <w:rPr>
          <w:rFonts w:ascii="宋体" w:hAnsi="宋体" w:hint="eastAsia"/>
          <w:sz w:val="21"/>
          <w:szCs w:val="21"/>
        </w:rPr>
        <w:t xml:space="preserve"> </w:t>
      </w:r>
      <w:r w:rsidRPr="00850EDA">
        <w:rPr>
          <w:rFonts w:ascii="宋体" w:hAnsi="宋体" w:hint="eastAsia"/>
          <w:sz w:val="21"/>
          <w:szCs w:val="21"/>
        </w:rPr>
        <w:t>确定原子轨道的</w:t>
      </w:r>
      <w:r w:rsidRPr="00850EDA">
        <w:rPr>
          <w:rFonts w:ascii="宋体" w:hAnsi="宋体" w:hint="eastAsia"/>
          <w:b/>
          <w:sz w:val="21"/>
          <w:szCs w:val="21"/>
        </w:rPr>
        <w:t>伸展</w:t>
      </w:r>
      <w:r w:rsidRPr="007F349A">
        <w:rPr>
          <w:rFonts w:ascii="宋体" w:hAnsi="宋体" w:hint="eastAsia"/>
          <w:b/>
          <w:sz w:val="21"/>
          <w:szCs w:val="21"/>
          <w:u w:val="double"/>
        </w:rPr>
        <w:t>方向</w:t>
      </w:r>
      <w:r w:rsidR="00034BB8">
        <w:rPr>
          <w:rFonts w:ascii="宋体" w:hAnsi="宋体" w:hint="eastAsia"/>
          <w:b/>
          <w:sz w:val="21"/>
          <w:szCs w:val="21"/>
        </w:rPr>
        <w:t>（注：s--1，p--3，d--5，f--7）</w:t>
      </w:r>
    </w:p>
    <w:p w14:paraId="2E9B1744" w14:textId="77777777" w:rsidR="00B8236A" w:rsidRDefault="00B8236A" w:rsidP="00850EDA">
      <w:pPr>
        <w:rPr>
          <w:rFonts w:ascii="宋体" w:hAnsi="宋体"/>
          <w:sz w:val="21"/>
          <w:szCs w:val="21"/>
        </w:rPr>
      </w:pPr>
      <w:r>
        <w:rPr>
          <w:rFonts w:ascii="宋体" w:hAnsi="宋体" w:hint="eastAsia"/>
          <w:sz w:val="21"/>
          <w:szCs w:val="21"/>
        </w:rPr>
        <w:t>d．自旋量子数m</w:t>
      </w:r>
      <w:r w:rsidRPr="00B8236A">
        <w:rPr>
          <w:rFonts w:ascii="宋体" w:hAnsi="宋体" w:hint="eastAsia"/>
          <w:sz w:val="21"/>
          <w:szCs w:val="21"/>
          <w:vertAlign w:val="subscript"/>
        </w:rPr>
        <w:t>s</w:t>
      </w:r>
    </w:p>
    <w:tbl>
      <w:tblPr>
        <w:tblStyle w:val="aa"/>
        <w:tblpPr w:leftFromText="180" w:rightFromText="180" w:vertAnchor="text" w:horzAnchor="page" w:tblpX="1183" w:tblpY="265"/>
        <w:tblW w:w="0" w:type="auto"/>
        <w:tblLook w:val="04A0" w:firstRow="1" w:lastRow="0" w:firstColumn="1" w:lastColumn="0" w:noHBand="0" w:noVBand="1"/>
      </w:tblPr>
      <w:tblGrid>
        <w:gridCol w:w="333"/>
        <w:gridCol w:w="376"/>
        <w:gridCol w:w="283"/>
      </w:tblGrid>
      <w:tr w:rsidR="00B8236A" w:rsidRPr="00B8236A" w14:paraId="6EE7F957" w14:textId="77777777" w:rsidTr="00B8236A">
        <w:tc>
          <w:tcPr>
            <w:tcW w:w="333" w:type="dxa"/>
          </w:tcPr>
          <w:p w14:paraId="0ED845C7" w14:textId="77777777" w:rsidR="00B8236A" w:rsidRPr="00B8236A" w:rsidRDefault="00291A92" w:rsidP="00B8236A">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68992" behindDoc="0" locked="0" layoutInCell="1" allowOverlap="1" wp14:anchorId="3D943638" wp14:editId="79F0D07E">
                      <wp:simplePos x="0" y="0"/>
                      <wp:positionH relativeFrom="column">
                        <wp:posOffset>68580</wp:posOffset>
                      </wp:positionH>
                      <wp:positionV relativeFrom="paragraph">
                        <wp:posOffset>20955</wp:posOffset>
                      </wp:positionV>
                      <wp:extent cx="9525" cy="171450"/>
                      <wp:effectExtent l="47625" t="19050" r="57150" b="9525"/>
                      <wp:wrapNone/>
                      <wp:docPr id="87"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25B22" id="AutoShape 264" o:spid="_x0000_s1026" type="#_x0000_t32" style="position:absolute;left:0;text-align:left;margin-left:5.4pt;margin-top:1.65pt;width:.75pt;height:13.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">
                      <v:stroke endarrow="block"/>
                    </v:shape>
                  </w:pict>
                </mc:Fallback>
              </mc:AlternateContent>
            </w:r>
            <w:r>
              <w:rPr>
                <w:rFonts w:ascii="宋体" w:hAnsi="宋体"/>
                <w:noProof/>
                <w:sz w:val="21"/>
                <w:szCs w:val="21"/>
              </w:rPr>
              <mc:AlternateContent>
                <mc:Choice Requires="wps">
                  <w:drawing>
                    <wp:anchor distT="0" distB="0" distL="114300" distR="114300" simplePos="0" relativeHeight="251667968" behindDoc="0" locked="0" layoutInCell="1" allowOverlap="1" wp14:anchorId="267B5CEC" wp14:editId="65A899FB">
                      <wp:simplePos x="0" y="0"/>
                      <wp:positionH relativeFrom="column">
                        <wp:posOffset>-17145</wp:posOffset>
                      </wp:positionH>
                      <wp:positionV relativeFrom="paragraph">
                        <wp:posOffset>20955</wp:posOffset>
                      </wp:positionV>
                      <wp:extent cx="0" cy="171450"/>
                      <wp:effectExtent l="57150" t="9525" r="57150" b="19050"/>
                      <wp:wrapNone/>
                      <wp:docPr id="86"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F692A" id="AutoShape 263" o:spid="_x0000_s1026" type="#_x0000_t32" style="position:absolute;left:0;text-align:left;margin-left:-1.35pt;margin-top:1.65pt;width:0;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">
                      <v:stroke endarrow="block"/>
                    </v:shape>
                  </w:pict>
                </mc:Fallback>
              </mc:AlternateContent>
            </w:r>
          </w:p>
        </w:tc>
        <w:tc>
          <w:tcPr>
            <w:tcW w:w="376" w:type="dxa"/>
          </w:tcPr>
          <w:p w14:paraId="19F98E01" w14:textId="77777777" w:rsidR="00B8236A" w:rsidRPr="00B8236A" w:rsidRDefault="00291A92" w:rsidP="00B8236A">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70016" behindDoc="0" locked="0" layoutInCell="1" allowOverlap="1" wp14:anchorId="102820A2" wp14:editId="6E789049">
                      <wp:simplePos x="0" y="0"/>
                      <wp:positionH relativeFrom="column">
                        <wp:posOffset>47625</wp:posOffset>
                      </wp:positionH>
                      <wp:positionV relativeFrom="paragraph">
                        <wp:posOffset>20955</wp:posOffset>
                      </wp:positionV>
                      <wp:extent cx="0" cy="171450"/>
                      <wp:effectExtent l="57150" t="9525" r="57150" b="19050"/>
                      <wp:wrapNone/>
                      <wp:docPr id="8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AC47B" id="AutoShape 266" o:spid="_x0000_s1026" type="#_x0000_t32" style="position:absolute;left:0;text-align:left;margin-left:3.75pt;margin-top:1.65pt;width:0;height:1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">
                      <v:stroke endarrow="block"/>
                    </v:shape>
                  </w:pict>
                </mc:Fallback>
              </mc:AlternateContent>
            </w:r>
          </w:p>
        </w:tc>
        <w:tc>
          <w:tcPr>
            <w:tcW w:w="283" w:type="dxa"/>
          </w:tcPr>
          <w:p w14:paraId="15C9845F" w14:textId="77777777" w:rsidR="00B8236A" w:rsidRPr="00B8236A" w:rsidRDefault="00291A92" w:rsidP="00B8236A">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72064" behindDoc="0" locked="0" layoutInCell="1" allowOverlap="1" wp14:anchorId="22442B85" wp14:editId="2C464F7B">
                      <wp:simplePos x="0" y="0"/>
                      <wp:positionH relativeFrom="column">
                        <wp:posOffset>18415</wp:posOffset>
                      </wp:positionH>
                      <wp:positionV relativeFrom="paragraph">
                        <wp:posOffset>20955</wp:posOffset>
                      </wp:positionV>
                      <wp:extent cx="0" cy="171450"/>
                      <wp:effectExtent l="57150" t="9525" r="57150" b="19050"/>
                      <wp:wrapNone/>
                      <wp:docPr id="84"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B2F16" id="AutoShape 268" o:spid="_x0000_s1026" type="#_x0000_t32" style="position:absolute;left:0;text-align:left;margin-left:1.45pt;margin-top:1.65pt;width:0;height:1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">
                      <v:stroke endarrow="block"/>
                    </v:shape>
                  </w:pict>
                </mc:Fallback>
              </mc:AlternateContent>
            </w:r>
            <w:r>
              <w:rPr>
                <w:rFonts w:ascii="宋体" w:hAnsi="宋体"/>
                <w:noProof/>
                <w:sz w:val="21"/>
                <w:szCs w:val="21"/>
              </w:rPr>
              <mc:AlternateContent>
                <mc:Choice Requires="wps">
                  <w:drawing>
                    <wp:anchor distT="0" distB="0" distL="114300" distR="114300" simplePos="0" relativeHeight="251671040" behindDoc="0" locked="0" layoutInCell="1" allowOverlap="1" wp14:anchorId="2063E413" wp14:editId="33315DD5">
                      <wp:simplePos x="0" y="0"/>
                      <wp:positionH relativeFrom="column">
                        <wp:posOffset>18415</wp:posOffset>
                      </wp:positionH>
                      <wp:positionV relativeFrom="paragraph">
                        <wp:posOffset>20955</wp:posOffset>
                      </wp:positionV>
                      <wp:extent cx="0" cy="0"/>
                      <wp:effectExtent l="9525" t="57150" r="19050" b="57150"/>
                      <wp:wrapNone/>
                      <wp:docPr id="83"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D629B" id="AutoShape 267" o:spid="_x0000_s1026" type="#_x0000_t32" style="position:absolute;left:0;text-align:left;margin-left:1.45pt;margin-top:1.65pt;width:0;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">
                      <v:stroke endarrow="block"/>
                    </v:shape>
                  </w:pict>
                </mc:Fallback>
              </mc:AlternateContent>
            </w:r>
          </w:p>
        </w:tc>
      </w:tr>
    </w:tbl>
    <w:tbl>
      <w:tblPr>
        <w:tblStyle w:val="aa"/>
        <w:tblpPr w:leftFromText="180" w:rightFromText="180" w:vertAnchor="text" w:horzAnchor="page" w:tblpX="2683" w:tblpY="250"/>
        <w:tblW w:w="0" w:type="auto"/>
        <w:tblLook w:val="04A0" w:firstRow="1" w:lastRow="0" w:firstColumn="1" w:lastColumn="0" w:noHBand="0" w:noVBand="1"/>
      </w:tblPr>
      <w:tblGrid>
        <w:gridCol w:w="333"/>
        <w:gridCol w:w="376"/>
        <w:gridCol w:w="283"/>
      </w:tblGrid>
      <w:tr w:rsidR="00B8236A" w:rsidRPr="00B8236A" w14:paraId="7DD66973" w14:textId="77777777" w:rsidTr="00B8236A">
        <w:tc>
          <w:tcPr>
            <w:tcW w:w="333" w:type="dxa"/>
          </w:tcPr>
          <w:p w14:paraId="54556DB9" w14:textId="77777777" w:rsidR="00B8236A" w:rsidRPr="00B8236A" w:rsidRDefault="00291A92" w:rsidP="00B8236A">
            <w:pPr>
              <w:rPr>
                <w:rFonts w:ascii="宋体" w:hAnsi="宋体"/>
                <w:sz w:val="22"/>
                <w:szCs w:val="21"/>
              </w:rPr>
            </w:pPr>
            <w:r>
              <w:rPr>
                <w:rFonts w:ascii="宋体" w:hAnsi="宋体"/>
                <w:noProof/>
                <w:sz w:val="22"/>
                <w:szCs w:val="21"/>
              </w:rPr>
              <mc:AlternateContent>
                <mc:Choice Requires="wps">
                  <w:drawing>
                    <wp:anchor distT="0" distB="0" distL="114300" distR="114300" simplePos="0" relativeHeight="251674112" behindDoc="0" locked="0" layoutInCell="1" allowOverlap="1" wp14:anchorId="07E97F50" wp14:editId="23C5C5C1">
                      <wp:simplePos x="0" y="0"/>
                      <wp:positionH relativeFrom="column">
                        <wp:posOffset>68580</wp:posOffset>
                      </wp:positionH>
                      <wp:positionV relativeFrom="paragraph">
                        <wp:posOffset>20955</wp:posOffset>
                      </wp:positionV>
                      <wp:extent cx="9525" cy="171450"/>
                      <wp:effectExtent l="47625" t="19050" r="57150" b="9525"/>
                      <wp:wrapNone/>
                      <wp:docPr id="82"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C5B77" id="AutoShape 298" o:spid="_x0000_s1026" type="#_x0000_t32" style="position:absolute;left:0;text-align:left;margin-left:5.4pt;margin-top:1.65pt;width:.75pt;height:13.5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">
                      <v:stroke endarrow="block"/>
                    </v:shape>
                  </w:pict>
                </mc:Fallback>
              </mc:AlternateContent>
            </w:r>
            <w:r>
              <w:rPr>
                <w:rFonts w:ascii="宋体" w:hAnsi="宋体"/>
                <w:noProof/>
                <w:sz w:val="22"/>
                <w:szCs w:val="21"/>
              </w:rPr>
              <mc:AlternateContent>
                <mc:Choice Requires="wps">
                  <w:drawing>
                    <wp:anchor distT="0" distB="0" distL="114300" distR="114300" simplePos="0" relativeHeight="251673088" behindDoc="0" locked="0" layoutInCell="1" allowOverlap="1" wp14:anchorId="75403E99" wp14:editId="3CAE6A58">
                      <wp:simplePos x="0" y="0"/>
                      <wp:positionH relativeFrom="column">
                        <wp:posOffset>-17145</wp:posOffset>
                      </wp:positionH>
                      <wp:positionV relativeFrom="paragraph">
                        <wp:posOffset>20955</wp:posOffset>
                      </wp:positionV>
                      <wp:extent cx="0" cy="171450"/>
                      <wp:effectExtent l="57150" t="9525" r="57150" b="19050"/>
                      <wp:wrapNone/>
                      <wp:docPr id="81"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FF3B5" id="AutoShape 297" o:spid="_x0000_s1026" type="#_x0000_t32" style="position:absolute;left:0;text-align:left;margin-left:-1.35pt;margin-top:1.65pt;width:0;height:1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">
                      <v:stroke endarrow="block"/>
                    </v:shape>
                  </w:pict>
                </mc:Fallback>
              </mc:AlternateContent>
            </w:r>
          </w:p>
        </w:tc>
        <w:tc>
          <w:tcPr>
            <w:tcW w:w="376" w:type="dxa"/>
          </w:tcPr>
          <w:p w14:paraId="6C5F3A6E" w14:textId="77777777" w:rsidR="00B8236A" w:rsidRPr="00B8236A" w:rsidRDefault="00B8236A" w:rsidP="00B8236A">
            <w:pPr>
              <w:rPr>
                <w:rFonts w:ascii="宋体" w:hAnsi="宋体"/>
                <w:sz w:val="22"/>
                <w:szCs w:val="21"/>
              </w:rPr>
            </w:pPr>
          </w:p>
        </w:tc>
        <w:tc>
          <w:tcPr>
            <w:tcW w:w="283" w:type="dxa"/>
          </w:tcPr>
          <w:p w14:paraId="1C518134" w14:textId="77777777" w:rsidR="00B8236A" w:rsidRPr="00B8236A" w:rsidRDefault="00291A92" w:rsidP="00B8236A">
            <w:pPr>
              <w:rPr>
                <w:rFonts w:ascii="宋体" w:hAnsi="宋体"/>
                <w:sz w:val="22"/>
                <w:szCs w:val="21"/>
              </w:rPr>
            </w:pPr>
            <w:r>
              <w:rPr>
                <w:rFonts w:ascii="宋体" w:hAnsi="宋体"/>
                <w:noProof/>
                <w:sz w:val="22"/>
                <w:szCs w:val="21"/>
              </w:rPr>
              <mc:AlternateContent>
                <mc:Choice Requires="wps">
                  <w:drawing>
                    <wp:anchor distT="0" distB="0" distL="114300" distR="114300" simplePos="0" relativeHeight="251675136" behindDoc="0" locked="0" layoutInCell="1" allowOverlap="1" wp14:anchorId="0A328811" wp14:editId="4F9A9C56">
                      <wp:simplePos x="0" y="0"/>
                      <wp:positionH relativeFrom="column">
                        <wp:posOffset>18415</wp:posOffset>
                      </wp:positionH>
                      <wp:positionV relativeFrom="paragraph">
                        <wp:posOffset>20955</wp:posOffset>
                      </wp:positionV>
                      <wp:extent cx="0" cy="0"/>
                      <wp:effectExtent l="9525" t="57150" r="19050" b="57150"/>
                      <wp:wrapNone/>
                      <wp:docPr id="80" name="Auto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D58F1B" id="AutoShape 299" o:spid="_x0000_s1026" type="#_x0000_t32" style="position:absolute;left:0;text-align:left;margin-left:1.45pt;margin-top:1.65pt;width:0;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">
                      <v:stroke endarrow="block"/>
                    </v:shape>
                  </w:pict>
                </mc:Fallback>
              </mc:AlternateContent>
            </w:r>
          </w:p>
        </w:tc>
      </w:tr>
    </w:tbl>
    <w:tbl>
      <w:tblPr>
        <w:tblStyle w:val="aa"/>
        <w:tblpPr w:leftFromText="180" w:rightFromText="180" w:vertAnchor="text" w:horzAnchor="page" w:tblpX="3973" w:tblpY="250"/>
        <w:tblW w:w="0" w:type="auto"/>
        <w:tblLook w:val="04A0" w:firstRow="1" w:lastRow="0" w:firstColumn="1" w:lastColumn="0" w:noHBand="0" w:noVBand="1"/>
      </w:tblPr>
      <w:tblGrid>
        <w:gridCol w:w="333"/>
        <w:gridCol w:w="376"/>
        <w:gridCol w:w="283"/>
      </w:tblGrid>
      <w:tr w:rsidR="00B8236A" w:rsidRPr="00B8236A" w14:paraId="4082B598" w14:textId="77777777" w:rsidTr="00B8236A">
        <w:tc>
          <w:tcPr>
            <w:tcW w:w="333" w:type="dxa"/>
          </w:tcPr>
          <w:p w14:paraId="25985E82" w14:textId="77777777" w:rsidR="00B8236A" w:rsidRPr="00B8236A" w:rsidRDefault="00291A92" w:rsidP="00B8236A">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76160" behindDoc="0" locked="0" layoutInCell="1" allowOverlap="1" wp14:anchorId="796C76DD" wp14:editId="51190481">
                      <wp:simplePos x="0" y="0"/>
                      <wp:positionH relativeFrom="column">
                        <wp:posOffset>-17145</wp:posOffset>
                      </wp:positionH>
                      <wp:positionV relativeFrom="paragraph">
                        <wp:posOffset>20955</wp:posOffset>
                      </wp:positionV>
                      <wp:extent cx="0" cy="171450"/>
                      <wp:effectExtent l="57150" t="9525" r="57150" b="19050"/>
                      <wp:wrapNone/>
                      <wp:docPr id="7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E1E5F" id="AutoShape 300" o:spid="_x0000_s1026" type="#_x0000_t32" style="position:absolute;left:0;text-align:left;margin-left:-1.35pt;margin-top:1.65pt;width:0;height:1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">
                      <v:stroke endarrow="block"/>
                    </v:shape>
                  </w:pict>
                </mc:Fallback>
              </mc:AlternateContent>
            </w:r>
          </w:p>
        </w:tc>
        <w:tc>
          <w:tcPr>
            <w:tcW w:w="376" w:type="dxa"/>
          </w:tcPr>
          <w:p w14:paraId="616E7345" w14:textId="77777777" w:rsidR="00B8236A" w:rsidRPr="00B8236A" w:rsidRDefault="00291A92" w:rsidP="00B8236A">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77184" behindDoc="0" locked="0" layoutInCell="1" allowOverlap="1" wp14:anchorId="47CEAB65" wp14:editId="5E92160F">
                      <wp:simplePos x="0" y="0"/>
                      <wp:positionH relativeFrom="column">
                        <wp:posOffset>47625</wp:posOffset>
                      </wp:positionH>
                      <wp:positionV relativeFrom="paragraph">
                        <wp:posOffset>20955</wp:posOffset>
                      </wp:positionV>
                      <wp:extent cx="0" cy="171450"/>
                      <wp:effectExtent l="57150" t="9525" r="57150" b="19050"/>
                      <wp:wrapNone/>
                      <wp:docPr id="78"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752B4" id="AutoShape 301" o:spid="_x0000_s1026" type="#_x0000_t32" style="position:absolute;left:0;text-align:left;margin-left:3.75pt;margin-top:1.65pt;width:0;height:1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">
                      <v:stroke endarrow="block"/>
                    </v:shape>
                  </w:pict>
                </mc:Fallback>
              </mc:AlternateContent>
            </w:r>
          </w:p>
        </w:tc>
        <w:tc>
          <w:tcPr>
            <w:tcW w:w="283" w:type="dxa"/>
          </w:tcPr>
          <w:p w14:paraId="65491A4C" w14:textId="77777777" w:rsidR="00B8236A" w:rsidRPr="00B8236A" w:rsidRDefault="00291A92" w:rsidP="00B8236A">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78208" behindDoc="0" locked="0" layoutInCell="1" allowOverlap="1" wp14:anchorId="25652B85" wp14:editId="354360A3">
                      <wp:simplePos x="0" y="0"/>
                      <wp:positionH relativeFrom="column">
                        <wp:posOffset>18415</wp:posOffset>
                      </wp:positionH>
                      <wp:positionV relativeFrom="paragraph">
                        <wp:posOffset>20955</wp:posOffset>
                      </wp:positionV>
                      <wp:extent cx="0" cy="0"/>
                      <wp:effectExtent l="9525" t="57150" r="19050" b="57150"/>
                      <wp:wrapNone/>
                      <wp:docPr id="52"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01E91" id="AutoShape 302" o:spid="_x0000_s1026" type="#_x0000_t32" style="position:absolute;left:0;text-align:left;margin-left:1.45pt;margin-top:1.65pt;width:0;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">
                      <v:stroke endarrow="block"/>
                    </v:shape>
                  </w:pict>
                </mc:Fallback>
              </mc:AlternateContent>
            </w:r>
          </w:p>
        </w:tc>
      </w:tr>
    </w:tbl>
    <w:p w14:paraId="717D55D7" w14:textId="77777777" w:rsidR="00B8236A" w:rsidRPr="00B8236A" w:rsidRDefault="00B8236A" w:rsidP="00850EDA">
      <w:pP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p>
    <w:p w14:paraId="70532033" w14:textId="77777777" w:rsidR="00B8236A" w:rsidRDefault="00B8236A" w:rsidP="00850EDA">
      <w:pPr>
        <w:rPr>
          <w:rFonts w:asciiTheme="minorEastAsia" w:eastAsiaTheme="minorEastAsia" w:hAnsiTheme="minorEastAsia"/>
          <w:sz w:val="21"/>
          <w:szCs w:val="21"/>
        </w:rPr>
      </w:pPr>
    </w:p>
    <w:p w14:paraId="4007318C" w14:textId="77777777" w:rsidR="00854918" w:rsidRDefault="00854918" w:rsidP="00850EDA">
      <w:pP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对            错          对</w:t>
      </w:r>
    </w:p>
    <w:p w14:paraId="6F04ACC9" w14:textId="77777777" w:rsidR="00DB6043" w:rsidRDefault="00DB6043" w:rsidP="00850EDA">
      <w:pPr>
        <w:rPr>
          <w:rFonts w:ascii="宋体" w:hAnsi="宋体"/>
          <w:b/>
          <w:sz w:val="21"/>
          <w:szCs w:val="21"/>
        </w:rPr>
      </w:pPr>
      <w:r>
        <w:rPr>
          <w:rFonts w:asciiTheme="minorEastAsia" w:eastAsiaTheme="minorEastAsia" w:hAnsiTheme="minorEastAsia" w:hint="eastAsia"/>
          <w:sz w:val="21"/>
          <w:szCs w:val="21"/>
        </w:rPr>
        <w:t>4.电子云：</w:t>
      </w:r>
      <w:r w:rsidRPr="00DB6043">
        <w:rPr>
          <w:rFonts w:ascii="宋体" w:hAnsi="宋体" w:hint="eastAsia"/>
          <w:sz w:val="21"/>
          <w:szCs w:val="21"/>
        </w:rPr>
        <w:t>空间某单位体积内找到电子的概率分布的图形，故也称为</w:t>
      </w:r>
      <w:r w:rsidRPr="00DB6043">
        <w:rPr>
          <w:rFonts w:ascii="宋体" w:hAnsi="宋体" w:hint="eastAsia"/>
          <w:b/>
          <w:sz w:val="21"/>
          <w:szCs w:val="21"/>
        </w:rPr>
        <w:t>概率密度</w:t>
      </w:r>
    </w:p>
    <w:p w14:paraId="21658E90" w14:textId="77777777" w:rsidR="00DB6043" w:rsidRDefault="00291A92" w:rsidP="00850EDA">
      <w:pPr>
        <w:rPr>
          <w:rFonts w:ascii="宋体" w:hAnsi="宋体"/>
          <w:szCs w:val="24"/>
        </w:rPr>
      </w:pPr>
      <w:r>
        <w:rPr>
          <w:rFonts w:ascii="宋体" w:hAnsi="宋体" w:hint="eastAsia"/>
          <w:noProof/>
          <w:sz w:val="21"/>
          <w:szCs w:val="21"/>
        </w:rPr>
        <mc:AlternateContent>
          <mc:Choice Requires="wps">
            <w:drawing>
              <wp:anchor distT="0" distB="0" distL="114300" distR="114300" simplePos="0" relativeHeight="251679232" behindDoc="0" locked="0" layoutInCell="1" allowOverlap="1" wp14:anchorId="74DF2674" wp14:editId="2FD316CB">
                <wp:simplePos x="0" y="0"/>
                <wp:positionH relativeFrom="column">
                  <wp:posOffset>5191125</wp:posOffset>
                </wp:positionH>
                <wp:positionV relativeFrom="paragraph">
                  <wp:posOffset>33655</wp:posOffset>
                </wp:positionV>
                <wp:extent cx="9525" cy="228600"/>
                <wp:effectExtent l="47625" t="9525" r="57150" b="19050"/>
                <wp:wrapNone/>
                <wp:docPr id="50" name="Auto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286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E5E7D" id="AutoShape 303" o:spid="_x0000_s1026" type="#_x0000_t32" style="position:absolute;left:0;text-align:left;margin-left:408.75pt;margin-top:2.65pt;width:.75pt;height:1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">
                <v:stroke endarrow="block"/>
              </v:shape>
            </w:pict>
          </mc:Fallback>
        </mc:AlternateContent>
      </w:r>
      <w:r>
        <w:rPr>
          <w:rFonts w:ascii="宋体" w:hAnsi="宋体" w:hint="eastAsia"/>
          <w:noProof/>
          <w:sz w:val="21"/>
          <w:szCs w:val="21"/>
        </w:rPr>
        <mc:AlternateContent>
          <mc:Choice Requires="wps">
            <w:drawing>
              <wp:anchor distT="0" distB="0" distL="114300" distR="114300" simplePos="0" relativeHeight="251680256" behindDoc="0" locked="0" layoutInCell="1" allowOverlap="1" wp14:anchorId="501E3DE4" wp14:editId="33392CFE">
                <wp:simplePos x="0" y="0"/>
                <wp:positionH relativeFrom="column">
                  <wp:posOffset>6162675</wp:posOffset>
                </wp:positionH>
                <wp:positionV relativeFrom="paragraph">
                  <wp:posOffset>33655</wp:posOffset>
                </wp:positionV>
                <wp:extent cx="0" cy="228600"/>
                <wp:effectExtent l="57150" t="19050" r="57150" b="9525"/>
                <wp:wrapNone/>
                <wp:docPr id="37"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C2F19" id="AutoShape 304" o:spid="_x0000_s1026" type="#_x0000_t32" style="position:absolute;left:0;text-align:left;margin-left:485.25pt;margin-top:2.65pt;width:0;height:18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">
                <v:stroke endarrow="block"/>
              </v:shape>
            </w:pict>
          </mc:Fallback>
        </mc:AlternateContent>
      </w:r>
      <w:r w:rsidR="00DB6043" w:rsidRPr="00DB6043">
        <w:rPr>
          <w:rFonts w:ascii="宋体" w:hAnsi="宋体" w:hint="eastAsia"/>
          <w:sz w:val="21"/>
          <w:szCs w:val="21"/>
        </w:rPr>
        <w:t>氢原子基态波函数的平方</w:t>
      </w:r>
      <w:r w:rsidR="00DB6043">
        <w:rPr>
          <w:rFonts w:ascii="宋体" w:hAnsi="宋体" w:hint="eastAsia"/>
          <w:sz w:val="21"/>
          <w:szCs w:val="21"/>
        </w:rPr>
        <w:t>：    （表明1s电子出现的概率密度</w:t>
      </w:r>
      <w:r w:rsidR="00F52D28">
        <w:rPr>
          <w:rFonts w:ascii="宋体" w:hAnsi="宋体" w:hint="eastAsia"/>
          <w:sz w:val="21"/>
          <w:szCs w:val="21"/>
        </w:rPr>
        <w:t>是离核距离r的函数，</w:t>
      </w:r>
      <w:r w:rsidR="00F52D28" w:rsidRPr="00F52D28">
        <w:rPr>
          <w:rFonts w:ascii="宋体" w:hAnsi="宋体" w:hint="eastAsia"/>
          <w:szCs w:val="24"/>
        </w:rPr>
        <w:t>r</w:t>
      </w:r>
      <w:r w:rsidR="00F52D28">
        <w:rPr>
          <w:rFonts w:ascii="宋体" w:hAnsi="宋体" w:hint="eastAsia"/>
          <w:szCs w:val="24"/>
        </w:rPr>
        <w:t xml:space="preserve">   ，概率密度 </w:t>
      </w:r>
    </w:p>
    <w:p w14:paraId="501AE162" w14:textId="77777777" w:rsidR="00F52D28" w:rsidRDefault="00F52D28" w:rsidP="00850EDA">
      <w:pPr>
        <w:rPr>
          <w:rFonts w:ascii="宋体" w:hAnsi="宋体"/>
          <w:szCs w:val="24"/>
        </w:rPr>
      </w:pPr>
      <w:r w:rsidRPr="00F52D28">
        <w:rPr>
          <w:rFonts w:ascii="宋体" w:hAnsi="宋体" w:hint="eastAsia"/>
          <w:b/>
          <w:szCs w:val="24"/>
        </w:rPr>
        <w:t>氢原子基态电子云呈球状</w:t>
      </w:r>
    </w:p>
    <w:p w14:paraId="324559D9" w14:textId="77777777" w:rsidR="00F52D28" w:rsidRPr="00F52D28" w:rsidRDefault="00F52D28" w:rsidP="00850EDA">
      <w:pPr>
        <w:rPr>
          <w:rFonts w:ascii="宋体" w:hAnsi="宋体"/>
          <w:sz w:val="21"/>
          <w:szCs w:val="21"/>
          <w:u w:val="double"/>
        </w:rPr>
      </w:pPr>
      <w:r w:rsidRPr="00F52D28">
        <w:rPr>
          <w:rFonts w:ascii="宋体" w:hAnsi="宋体" w:hint="eastAsia"/>
          <w:szCs w:val="24"/>
          <w:u w:val="double"/>
        </w:rPr>
        <w:t>注意：波函数角度分布有正、负之分，电子云角度分布无正、负之分</w:t>
      </w:r>
    </w:p>
    <w:p w14:paraId="2994AD3B" w14:textId="77777777" w:rsidR="00DB6043" w:rsidRPr="00DB6043" w:rsidRDefault="00DB6043" w:rsidP="00850EDA">
      <w:pPr>
        <w:rPr>
          <w:rFonts w:asciiTheme="minorEastAsia" w:eastAsiaTheme="minorEastAsia" w:hAnsiTheme="minorEastAsia"/>
          <w:sz w:val="21"/>
          <w:szCs w:val="21"/>
        </w:rPr>
      </w:pPr>
      <w:r w:rsidRPr="00DB6043">
        <w:rPr>
          <w:rFonts w:ascii="宋体" w:hAnsi="宋体" w:hint="eastAsia"/>
          <w:sz w:val="21"/>
          <w:szCs w:val="21"/>
        </w:rPr>
        <w:t>电子云的径向分布</w:t>
      </w:r>
      <w:r w:rsidR="00F52D28">
        <w:rPr>
          <w:rFonts w:ascii="宋体" w:hAnsi="宋体" w:hint="eastAsia"/>
          <w:sz w:val="21"/>
          <w:szCs w:val="21"/>
        </w:rPr>
        <w:t>（</w:t>
      </w:r>
      <w:r w:rsidR="00F52D28" w:rsidRPr="00F52D28">
        <w:rPr>
          <w:rFonts w:ascii="宋体" w:hAnsi="宋体" w:hint="eastAsia"/>
          <w:b/>
          <w:sz w:val="21"/>
          <w:szCs w:val="21"/>
        </w:rPr>
        <w:t>即离核远近情况</w:t>
      </w:r>
      <w:r w:rsidR="00F52D28">
        <w:rPr>
          <w:rFonts w:ascii="宋体" w:hAnsi="宋体" w:hint="eastAsia"/>
          <w:sz w:val="21"/>
          <w:szCs w:val="21"/>
        </w:rPr>
        <w:t>）</w:t>
      </w:r>
    </w:p>
    <w:p w14:paraId="47C66A47" w14:textId="77777777" w:rsidR="00DB6043" w:rsidRPr="00DB6043" w:rsidRDefault="00291A92" w:rsidP="00DB6043">
      <w:pP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14:anchorId="337FEBF5" wp14:editId="4D8BEE1E">
            <wp:extent cx="2505075" cy="1133475"/>
            <wp:effectExtent l="0" t="0" r="9525" b="9525"/>
            <wp:docPr id="89" name="图片 89" descr="C:\Users\Administrator\AppData\Roaming\Tencent\Users\1272453930\QQ\WinTemp\RichOle\C1TQ`ZNML@)BV{M[XG%G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istrator\AppData\Roaming\Tencent\Users\1272453930\QQ\WinTemp\RichOle\C1TQ`ZNML@)BV{M[XG%GF~V.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075" cy="1133475"/>
                    </a:xfrm>
                    <a:prstGeom prst="rect">
                      <a:avLst/>
                    </a:prstGeom>
                    <a:noFill/>
                    <a:ln>
                      <a:noFill/>
                    </a:ln>
                  </pic:spPr>
                </pic:pic>
              </a:graphicData>
            </a:graphic>
          </wp:inline>
        </w:drawing>
      </w:r>
    </w:p>
    <w:p w14:paraId="21E80853" w14:textId="77777777" w:rsidR="00F52D28" w:rsidRDefault="00F52D28" w:rsidP="00850EDA">
      <w:pPr>
        <w:rPr>
          <w:rFonts w:asciiTheme="minorEastAsia" w:eastAsiaTheme="minorEastAsia" w:hAnsiTheme="minorEastAsia"/>
          <w:sz w:val="21"/>
          <w:szCs w:val="21"/>
        </w:rPr>
      </w:pPr>
      <w:r>
        <w:rPr>
          <w:rFonts w:asciiTheme="minorEastAsia" w:eastAsiaTheme="minorEastAsia" w:hAnsiTheme="minorEastAsia" w:hint="eastAsia"/>
          <w:sz w:val="21"/>
          <w:szCs w:val="21"/>
        </w:rPr>
        <w:t>当主量子数增大时，离核的距离越来越远；当主量子数相同时，角量子数可取不同的值</w:t>
      </w:r>
    </w:p>
    <w:p w14:paraId="5D942C85" w14:textId="77777777" w:rsidR="000310B6" w:rsidRDefault="000310B6" w:rsidP="00850EDA">
      <w:pPr>
        <w:rPr>
          <w:rFonts w:ascii="宋体" w:hAnsi="宋体"/>
          <w:sz w:val="21"/>
          <w:szCs w:val="21"/>
        </w:rPr>
      </w:pPr>
      <w:r>
        <w:rPr>
          <w:rFonts w:asciiTheme="minorEastAsia" w:eastAsiaTheme="minorEastAsia" w:hAnsiTheme="minorEastAsia" w:hint="eastAsia"/>
          <w:sz w:val="21"/>
          <w:szCs w:val="21"/>
        </w:rPr>
        <w:t>5.</w:t>
      </w:r>
      <w:r w:rsidRPr="000310B6">
        <w:rPr>
          <w:rFonts w:ascii="宋体" w:hAnsi="宋体" w:hint="eastAsia"/>
          <w:sz w:val="21"/>
          <w:szCs w:val="21"/>
        </w:rPr>
        <w:t>多电子原子轨道的能级</w:t>
      </w:r>
    </w:p>
    <w:p w14:paraId="187CD864" w14:textId="77777777" w:rsidR="000310B6" w:rsidRDefault="000310B6" w:rsidP="000310B6">
      <w:pPr>
        <w:rPr>
          <w:rFonts w:ascii="宋体" w:hAnsi="宋体"/>
          <w:sz w:val="21"/>
          <w:szCs w:val="21"/>
        </w:rPr>
      </w:pPr>
      <w:r>
        <w:rPr>
          <w:rFonts w:ascii="宋体" w:hAnsi="宋体" w:hint="eastAsia"/>
          <w:sz w:val="21"/>
          <w:szCs w:val="21"/>
        </w:rPr>
        <w:t>1）</w:t>
      </w:r>
      <w:r w:rsidRPr="000310B6">
        <w:rPr>
          <w:rFonts w:ascii="宋体" w:hAnsi="宋体" w:hint="eastAsia"/>
          <w:sz w:val="21"/>
          <w:szCs w:val="21"/>
        </w:rPr>
        <w:t>主量子数n相同时，</w:t>
      </w:r>
      <w:r w:rsidRPr="000310B6">
        <w:rPr>
          <w:rFonts w:ascii="Monotype Corsiva" w:hAnsi="Monotype Corsiva"/>
          <w:sz w:val="21"/>
          <w:szCs w:val="21"/>
        </w:rPr>
        <w:t>l</w:t>
      </w:r>
      <w:r w:rsidRPr="000310B6">
        <w:rPr>
          <w:rFonts w:ascii="宋体" w:hAnsi="宋体" w:hint="eastAsia"/>
          <w:sz w:val="21"/>
          <w:szCs w:val="21"/>
        </w:rPr>
        <w:t>越大，能量越高</w:t>
      </w:r>
      <w:r w:rsidR="004425D3">
        <w:rPr>
          <w:rFonts w:ascii="宋体" w:hAnsi="宋体" w:hint="eastAsia"/>
          <w:sz w:val="21"/>
          <w:szCs w:val="21"/>
        </w:rPr>
        <w:t xml:space="preserve">  E</w:t>
      </w:r>
      <w:r w:rsidR="004425D3" w:rsidRPr="004425D3">
        <w:rPr>
          <w:rFonts w:ascii="宋体" w:hAnsi="宋体" w:hint="eastAsia"/>
          <w:sz w:val="21"/>
          <w:szCs w:val="21"/>
          <w:vertAlign w:val="subscript"/>
        </w:rPr>
        <w:t>1s</w:t>
      </w:r>
      <w:r w:rsidR="004425D3">
        <w:rPr>
          <w:rFonts w:ascii="宋体" w:hAnsi="宋体" w:hint="eastAsia"/>
          <w:sz w:val="21"/>
          <w:szCs w:val="21"/>
        </w:rPr>
        <w:t>&lt;E</w:t>
      </w:r>
      <w:r w:rsidR="004425D3" w:rsidRPr="004425D3">
        <w:rPr>
          <w:rFonts w:ascii="宋体" w:hAnsi="宋体" w:hint="eastAsia"/>
          <w:sz w:val="21"/>
          <w:szCs w:val="21"/>
          <w:vertAlign w:val="subscript"/>
        </w:rPr>
        <w:t>2s</w:t>
      </w:r>
      <w:r w:rsidR="004425D3">
        <w:rPr>
          <w:rFonts w:ascii="宋体" w:hAnsi="宋体" w:hint="eastAsia"/>
          <w:sz w:val="21"/>
          <w:szCs w:val="21"/>
        </w:rPr>
        <w:t>&lt;E</w:t>
      </w:r>
      <w:r w:rsidR="004425D3" w:rsidRPr="004425D3">
        <w:rPr>
          <w:rFonts w:ascii="宋体" w:hAnsi="宋体" w:hint="eastAsia"/>
          <w:sz w:val="21"/>
          <w:szCs w:val="21"/>
          <w:vertAlign w:val="subscript"/>
        </w:rPr>
        <w:t>3s</w:t>
      </w:r>
    </w:p>
    <w:p w14:paraId="0886214A" w14:textId="77777777" w:rsidR="004425D3" w:rsidRDefault="004425D3" w:rsidP="000310B6">
      <w:pPr>
        <w:rPr>
          <w:rFonts w:ascii="宋体" w:hAnsi="宋体"/>
          <w:sz w:val="21"/>
          <w:szCs w:val="21"/>
        </w:rPr>
      </w:pPr>
      <w:r>
        <w:rPr>
          <w:rFonts w:ascii="宋体" w:hAnsi="宋体" w:hint="eastAsia"/>
          <w:sz w:val="21"/>
          <w:szCs w:val="21"/>
        </w:rPr>
        <w:t>2）</w:t>
      </w:r>
      <w:r w:rsidRPr="004425D3">
        <w:rPr>
          <w:rFonts w:ascii="宋体" w:hAnsi="宋体" w:hint="eastAsia"/>
          <w:sz w:val="21"/>
          <w:szCs w:val="21"/>
        </w:rPr>
        <w:t>角量子数</w:t>
      </w:r>
      <w:r w:rsidRPr="004425D3">
        <w:rPr>
          <w:rFonts w:ascii="Monotype Corsiva" w:hAnsi="Monotype Corsiva" w:hint="eastAsia"/>
          <w:sz w:val="21"/>
          <w:szCs w:val="21"/>
        </w:rPr>
        <w:t>l</w:t>
      </w:r>
      <w:r w:rsidRPr="004425D3">
        <w:rPr>
          <w:rFonts w:ascii="宋体" w:hAnsi="宋体" w:hint="eastAsia"/>
          <w:sz w:val="21"/>
          <w:szCs w:val="21"/>
        </w:rPr>
        <w:t>相同时，n越大，能量越高</w:t>
      </w:r>
      <w:r>
        <w:rPr>
          <w:rFonts w:ascii="宋体" w:hAnsi="宋体" w:hint="eastAsia"/>
          <w:sz w:val="21"/>
          <w:szCs w:val="21"/>
        </w:rPr>
        <w:t xml:space="preserve">  </w:t>
      </w:r>
      <w:r>
        <w:rPr>
          <w:rFonts w:ascii="宋体" w:hAnsi="宋体"/>
          <w:sz w:val="21"/>
          <w:szCs w:val="21"/>
        </w:rPr>
        <w:t>E</w:t>
      </w:r>
      <w:r w:rsidRPr="004425D3">
        <w:rPr>
          <w:rFonts w:ascii="宋体" w:hAnsi="宋体" w:hint="eastAsia"/>
          <w:sz w:val="21"/>
          <w:szCs w:val="21"/>
          <w:vertAlign w:val="subscript"/>
        </w:rPr>
        <w:t>n</w:t>
      </w:r>
      <w:r w:rsidRPr="004425D3">
        <w:rPr>
          <w:rFonts w:ascii="宋体" w:hAnsi="宋体"/>
          <w:sz w:val="21"/>
          <w:szCs w:val="21"/>
          <w:vertAlign w:val="subscript"/>
        </w:rPr>
        <w:t>s</w:t>
      </w:r>
      <w:r>
        <w:rPr>
          <w:rFonts w:ascii="宋体" w:hAnsi="宋体"/>
          <w:sz w:val="21"/>
          <w:szCs w:val="21"/>
        </w:rPr>
        <w:t>&lt;E</w:t>
      </w:r>
      <w:r w:rsidRPr="004425D3">
        <w:rPr>
          <w:rFonts w:ascii="宋体" w:hAnsi="宋体" w:hint="eastAsia"/>
          <w:sz w:val="21"/>
          <w:szCs w:val="21"/>
          <w:vertAlign w:val="subscript"/>
        </w:rPr>
        <w:t>np</w:t>
      </w:r>
      <w:r>
        <w:rPr>
          <w:rFonts w:ascii="宋体" w:hAnsi="宋体"/>
          <w:sz w:val="21"/>
          <w:szCs w:val="21"/>
        </w:rPr>
        <w:t>&lt;E</w:t>
      </w:r>
      <w:r w:rsidRPr="004425D3">
        <w:rPr>
          <w:rFonts w:ascii="宋体" w:hAnsi="宋体" w:hint="eastAsia"/>
          <w:sz w:val="21"/>
          <w:szCs w:val="21"/>
          <w:vertAlign w:val="subscript"/>
        </w:rPr>
        <w:t>nd</w:t>
      </w:r>
      <w:r>
        <w:rPr>
          <w:rFonts w:ascii="宋体" w:hAnsi="宋体" w:hint="eastAsia"/>
          <w:sz w:val="21"/>
          <w:szCs w:val="21"/>
        </w:rPr>
        <w:t>&lt;E</w:t>
      </w:r>
      <w:r w:rsidRPr="004425D3">
        <w:rPr>
          <w:rFonts w:ascii="宋体" w:hAnsi="宋体" w:hint="eastAsia"/>
          <w:sz w:val="21"/>
          <w:szCs w:val="21"/>
          <w:vertAlign w:val="subscript"/>
        </w:rPr>
        <w:t>nf</w:t>
      </w:r>
    </w:p>
    <w:p w14:paraId="1CB7C6C3" w14:textId="77777777" w:rsidR="004425D3" w:rsidRDefault="004425D3" w:rsidP="000310B6">
      <w:pPr>
        <w:rPr>
          <w:rFonts w:ascii="宋体" w:hAnsi="宋体"/>
          <w:sz w:val="21"/>
          <w:szCs w:val="21"/>
        </w:rPr>
      </w:pPr>
      <w:r>
        <w:rPr>
          <w:rFonts w:ascii="宋体" w:hAnsi="宋体" w:hint="eastAsia"/>
          <w:sz w:val="21"/>
          <w:szCs w:val="21"/>
        </w:rPr>
        <w:t>3）</w:t>
      </w:r>
      <w:r w:rsidRPr="004425D3">
        <w:rPr>
          <w:rFonts w:ascii="宋体" w:hAnsi="宋体" w:hint="eastAsia"/>
          <w:sz w:val="21"/>
          <w:szCs w:val="21"/>
        </w:rPr>
        <w:t>当主量子数n和角量子数</w:t>
      </w:r>
      <w:r w:rsidRPr="004425D3">
        <w:rPr>
          <w:rFonts w:ascii="Monotype Corsiva" w:hAnsi="Monotype Corsiva" w:hint="eastAsia"/>
          <w:sz w:val="21"/>
          <w:szCs w:val="21"/>
        </w:rPr>
        <w:t>l</w:t>
      </w:r>
      <w:r w:rsidRPr="004425D3">
        <w:rPr>
          <w:rFonts w:ascii="宋体" w:hAnsi="宋体" w:hint="eastAsia"/>
          <w:sz w:val="21"/>
          <w:szCs w:val="21"/>
        </w:rPr>
        <w:t>都不同时，可以发生能级交错的现象</w:t>
      </w:r>
      <w:r>
        <w:rPr>
          <w:rFonts w:ascii="宋体" w:hAnsi="宋体" w:hint="eastAsia"/>
          <w:sz w:val="21"/>
          <w:szCs w:val="21"/>
        </w:rPr>
        <w:t xml:space="preserve">  E</w:t>
      </w:r>
      <w:r w:rsidRPr="004425D3">
        <w:rPr>
          <w:rFonts w:ascii="宋体" w:hAnsi="宋体" w:hint="eastAsia"/>
          <w:sz w:val="21"/>
          <w:szCs w:val="21"/>
          <w:vertAlign w:val="subscript"/>
        </w:rPr>
        <w:t>4s</w:t>
      </w:r>
      <w:r>
        <w:rPr>
          <w:rFonts w:ascii="宋体" w:hAnsi="宋体" w:hint="eastAsia"/>
          <w:sz w:val="21"/>
          <w:szCs w:val="21"/>
        </w:rPr>
        <w:t>&lt;E</w:t>
      </w:r>
      <w:r w:rsidRPr="004425D3">
        <w:rPr>
          <w:rFonts w:ascii="宋体" w:hAnsi="宋体" w:hint="eastAsia"/>
          <w:sz w:val="21"/>
          <w:szCs w:val="21"/>
          <w:vertAlign w:val="subscript"/>
        </w:rPr>
        <w:t>3d</w:t>
      </w:r>
      <w:r>
        <w:rPr>
          <w:rFonts w:ascii="宋体" w:hAnsi="宋体" w:hint="eastAsia"/>
          <w:sz w:val="21"/>
          <w:szCs w:val="21"/>
        </w:rPr>
        <w:t>,E</w:t>
      </w:r>
      <w:r w:rsidRPr="004425D3">
        <w:rPr>
          <w:rFonts w:ascii="宋体" w:hAnsi="宋体" w:hint="eastAsia"/>
          <w:sz w:val="21"/>
          <w:szCs w:val="21"/>
          <w:vertAlign w:val="subscript"/>
        </w:rPr>
        <w:t>5s</w:t>
      </w:r>
      <w:r>
        <w:rPr>
          <w:rFonts w:ascii="宋体" w:hAnsi="宋体" w:hint="eastAsia"/>
          <w:sz w:val="21"/>
          <w:szCs w:val="21"/>
        </w:rPr>
        <w:t>&lt;E</w:t>
      </w:r>
      <w:r w:rsidRPr="004425D3">
        <w:rPr>
          <w:rFonts w:ascii="宋体" w:hAnsi="宋体" w:hint="eastAsia"/>
          <w:sz w:val="21"/>
          <w:szCs w:val="21"/>
          <w:vertAlign w:val="subscript"/>
        </w:rPr>
        <w:t>4d</w:t>
      </w:r>
      <w:r>
        <w:rPr>
          <w:rFonts w:ascii="宋体" w:hAnsi="宋体" w:hint="eastAsia"/>
          <w:sz w:val="21"/>
          <w:szCs w:val="21"/>
        </w:rPr>
        <w:t>&lt;E</w:t>
      </w:r>
      <w:r w:rsidRPr="004425D3">
        <w:rPr>
          <w:rFonts w:ascii="宋体" w:hAnsi="宋体" w:hint="eastAsia"/>
          <w:sz w:val="21"/>
          <w:szCs w:val="21"/>
          <w:vertAlign w:val="subscript"/>
        </w:rPr>
        <w:t>6s</w:t>
      </w:r>
      <w:r>
        <w:rPr>
          <w:rFonts w:ascii="宋体" w:hAnsi="宋体" w:hint="eastAsia"/>
          <w:sz w:val="21"/>
          <w:szCs w:val="21"/>
        </w:rPr>
        <w:t>&lt;E</w:t>
      </w:r>
      <w:r w:rsidRPr="004425D3">
        <w:rPr>
          <w:rFonts w:ascii="宋体" w:hAnsi="宋体" w:hint="eastAsia"/>
          <w:sz w:val="21"/>
          <w:szCs w:val="21"/>
          <w:vertAlign w:val="subscript"/>
        </w:rPr>
        <w:t>4f</w:t>
      </w:r>
      <w:r>
        <w:rPr>
          <w:rFonts w:ascii="宋体" w:hAnsi="宋体" w:hint="eastAsia"/>
          <w:sz w:val="21"/>
          <w:szCs w:val="21"/>
        </w:rPr>
        <w:t>&lt;E</w:t>
      </w:r>
      <w:r w:rsidRPr="004425D3">
        <w:rPr>
          <w:rFonts w:ascii="宋体" w:hAnsi="宋体" w:hint="eastAsia"/>
          <w:sz w:val="21"/>
          <w:szCs w:val="21"/>
          <w:vertAlign w:val="subscript"/>
        </w:rPr>
        <w:t>5d</w:t>
      </w:r>
    </w:p>
    <w:p w14:paraId="5150E721" w14:textId="77777777" w:rsidR="004425D3" w:rsidRDefault="004425D3" w:rsidP="000310B6">
      <w:pPr>
        <w:rPr>
          <w:rFonts w:ascii="宋体" w:hAnsi="宋体"/>
          <w:sz w:val="21"/>
          <w:szCs w:val="21"/>
        </w:rPr>
      </w:pPr>
      <w:r>
        <w:rPr>
          <w:rFonts w:ascii="宋体" w:hAnsi="宋体" w:hint="eastAsia"/>
          <w:sz w:val="21"/>
          <w:szCs w:val="21"/>
        </w:rPr>
        <w:t>若n，</w:t>
      </w:r>
      <w:r w:rsidRPr="004425D3">
        <w:rPr>
          <w:rFonts w:ascii="Monotype Corsiva" w:hAnsi="Monotype Corsiva" w:hint="eastAsia"/>
          <w:sz w:val="21"/>
          <w:szCs w:val="21"/>
        </w:rPr>
        <w:t>l</w:t>
      </w:r>
      <w:r>
        <w:rPr>
          <w:rFonts w:ascii="宋体" w:hAnsi="宋体" w:hint="eastAsia"/>
          <w:sz w:val="21"/>
          <w:szCs w:val="21"/>
        </w:rPr>
        <w:t>都相同的轨道，能量相同，称为</w:t>
      </w:r>
      <w:r w:rsidRPr="004425D3">
        <w:rPr>
          <w:rFonts w:ascii="宋体" w:hAnsi="宋体" w:hint="eastAsia"/>
          <w:b/>
          <w:sz w:val="21"/>
          <w:szCs w:val="21"/>
        </w:rPr>
        <w:t>等价轨道</w:t>
      </w:r>
      <w:r>
        <w:rPr>
          <w:rFonts w:ascii="宋体" w:hAnsi="宋体" w:hint="eastAsia"/>
          <w:sz w:val="21"/>
          <w:szCs w:val="21"/>
        </w:rPr>
        <w:t>.</w:t>
      </w:r>
    </w:p>
    <w:p w14:paraId="27BFB0FC" w14:textId="77777777" w:rsidR="004425D3" w:rsidRDefault="009135A3" w:rsidP="000310B6">
      <w:pPr>
        <w:rPr>
          <w:rFonts w:ascii="宋体" w:hAnsi="宋体"/>
          <w:sz w:val="21"/>
          <w:szCs w:val="21"/>
        </w:rPr>
      </w:pPr>
      <w:r>
        <w:rPr>
          <w:rFonts w:ascii="宋体" w:hAnsi="宋体" w:hint="eastAsia"/>
          <w:sz w:val="21"/>
          <w:szCs w:val="21"/>
        </w:rPr>
        <w:t>6.</w:t>
      </w:r>
      <w:r w:rsidRPr="009135A3">
        <w:rPr>
          <w:rFonts w:ascii="宋体" w:hAnsi="宋体" w:hint="eastAsia"/>
          <w:sz w:val="21"/>
          <w:szCs w:val="21"/>
        </w:rPr>
        <w:t>核外电子分布原理与方式</w:t>
      </w:r>
    </w:p>
    <w:p w14:paraId="7FF57EC5" w14:textId="77777777" w:rsidR="009135A3" w:rsidRDefault="009135A3" w:rsidP="000310B6">
      <w:pPr>
        <w:rPr>
          <w:rFonts w:ascii="宋体" w:hAnsi="宋体"/>
          <w:sz w:val="21"/>
          <w:szCs w:val="21"/>
        </w:rPr>
      </w:pPr>
      <w:r>
        <w:rPr>
          <w:rFonts w:ascii="宋体" w:hAnsi="宋体" w:hint="eastAsia"/>
          <w:sz w:val="21"/>
          <w:szCs w:val="21"/>
        </w:rPr>
        <w:t>1）</w:t>
      </w:r>
      <w:r w:rsidRPr="009135A3">
        <w:rPr>
          <w:rFonts w:ascii="宋体" w:hAnsi="宋体" w:hint="eastAsia"/>
          <w:sz w:val="21"/>
          <w:szCs w:val="21"/>
        </w:rPr>
        <w:t>泡里不相容原理</w:t>
      </w:r>
      <w:r>
        <w:rPr>
          <w:rFonts w:ascii="宋体" w:hAnsi="宋体" w:hint="eastAsia"/>
          <w:sz w:val="21"/>
          <w:szCs w:val="21"/>
        </w:rPr>
        <w:t>：</w:t>
      </w:r>
      <w:r w:rsidRPr="009135A3">
        <w:rPr>
          <w:rFonts w:ascii="宋体" w:hAnsi="宋体" w:hint="eastAsia"/>
          <w:sz w:val="21"/>
          <w:szCs w:val="21"/>
        </w:rPr>
        <w:t>在同一个原子中,不允许两个电子的四个量子数完全相同</w:t>
      </w:r>
      <w:r>
        <w:rPr>
          <w:rFonts w:ascii="宋体" w:hAnsi="宋体" w:hint="eastAsia"/>
          <w:sz w:val="21"/>
          <w:szCs w:val="21"/>
        </w:rPr>
        <w:t>，即</w:t>
      </w:r>
      <w:r w:rsidRPr="009135A3">
        <w:rPr>
          <w:rFonts w:ascii="宋体" w:hAnsi="宋体" w:hint="eastAsia"/>
          <w:sz w:val="21"/>
          <w:szCs w:val="21"/>
        </w:rPr>
        <w:t>同一个原子轨道</w:t>
      </w:r>
      <w:r w:rsidRPr="009135A3">
        <w:rPr>
          <w:rFonts w:ascii="宋体" w:hAnsi="宋体" w:hint="eastAsia"/>
          <w:b/>
          <w:sz w:val="21"/>
          <w:szCs w:val="21"/>
        </w:rPr>
        <w:t>最多只能容纳两个电子，且自旋相反</w:t>
      </w:r>
      <w:r>
        <w:rPr>
          <w:rFonts w:ascii="宋体" w:hAnsi="宋体" w:hint="eastAsia"/>
          <w:b/>
          <w:sz w:val="21"/>
          <w:szCs w:val="21"/>
        </w:rPr>
        <w:t>（</w:t>
      </w:r>
      <w:r w:rsidRPr="009135A3">
        <w:rPr>
          <w:rFonts w:ascii="宋体" w:hAnsi="宋体" w:hint="eastAsia"/>
          <w:sz w:val="21"/>
          <w:szCs w:val="21"/>
        </w:rPr>
        <w:t>量子数为</w:t>
      </w:r>
      <w:r>
        <w:rPr>
          <w:rFonts w:ascii="宋体" w:hAnsi="宋体" w:hint="eastAsia"/>
          <w:sz w:val="21"/>
          <w:szCs w:val="21"/>
        </w:rPr>
        <w:t>n</w:t>
      </w:r>
      <w:r w:rsidRPr="009135A3">
        <w:rPr>
          <w:rFonts w:ascii="宋体" w:hAnsi="宋体" w:hint="eastAsia"/>
          <w:sz w:val="21"/>
          <w:szCs w:val="21"/>
        </w:rPr>
        <w:t>的电子层内允许排布的电子数</w:t>
      </w:r>
      <w:r w:rsidRPr="009135A3">
        <w:rPr>
          <w:rFonts w:ascii="宋体" w:hAnsi="宋体" w:hint="eastAsia"/>
          <w:b/>
          <w:sz w:val="21"/>
          <w:szCs w:val="21"/>
        </w:rPr>
        <w:t>最多为</w:t>
      </w:r>
      <w:r w:rsidRPr="009135A3">
        <w:rPr>
          <w:rFonts w:ascii="宋体" w:hAnsi="宋体" w:hint="eastAsia"/>
          <w:b/>
          <w:sz w:val="21"/>
          <w:szCs w:val="21"/>
          <w:u w:val="double"/>
        </w:rPr>
        <w:t>2n</w:t>
      </w:r>
      <w:r w:rsidRPr="009135A3">
        <w:rPr>
          <w:rFonts w:ascii="宋体" w:hAnsi="宋体" w:hint="eastAsia"/>
          <w:b/>
          <w:sz w:val="21"/>
          <w:szCs w:val="21"/>
          <w:u w:val="double"/>
          <w:vertAlign w:val="superscript"/>
        </w:rPr>
        <w:t>2</w:t>
      </w:r>
      <w:r w:rsidRPr="009135A3">
        <w:rPr>
          <w:rFonts w:ascii="宋体" w:hAnsi="宋体" w:hint="eastAsia"/>
          <w:b/>
          <w:sz w:val="21"/>
          <w:szCs w:val="21"/>
        </w:rPr>
        <w:t>个</w:t>
      </w:r>
      <w:r>
        <w:rPr>
          <w:rFonts w:ascii="宋体" w:hAnsi="宋体" w:hint="eastAsia"/>
          <w:b/>
          <w:sz w:val="21"/>
          <w:szCs w:val="21"/>
        </w:rPr>
        <w:t>）</w:t>
      </w:r>
    </w:p>
    <w:p w14:paraId="080D59DC" w14:textId="77777777" w:rsidR="009135A3" w:rsidRDefault="009135A3" w:rsidP="000310B6">
      <w:pPr>
        <w:rPr>
          <w:rFonts w:ascii="宋体" w:hAnsi="宋体"/>
          <w:sz w:val="21"/>
          <w:szCs w:val="21"/>
        </w:rPr>
      </w:pPr>
      <w:r>
        <w:rPr>
          <w:rFonts w:ascii="宋体" w:hAnsi="宋体" w:hint="eastAsia"/>
          <w:sz w:val="21"/>
          <w:szCs w:val="21"/>
        </w:rPr>
        <w:t>2）</w:t>
      </w:r>
      <w:r w:rsidRPr="009135A3">
        <w:rPr>
          <w:rFonts w:ascii="宋体" w:hAnsi="宋体" w:hint="eastAsia"/>
          <w:sz w:val="21"/>
          <w:szCs w:val="21"/>
        </w:rPr>
        <w:t>能量最低原理</w:t>
      </w:r>
    </w:p>
    <w:p w14:paraId="033CFE01" w14:textId="77777777" w:rsidR="009135A3" w:rsidRDefault="009135A3" w:rsidP="000310B6">
      <w:pPr>
        <w:rPr>
          <w:rFonts w:ascii="宋体" w:hAnsi="宋体"/>
          <w:sz w:val="21"/>
          <w:szCs w:val="21"/>
        </w:rPr>
      </w:pPr>
      <w:r>
        <w:rPr>
          <w:rFonts w:ascii="宋体" w:hAnsi="宋体" w:hint="eastAsia"/>
          <w:sz w:val="21"/>
          <w:szCs w:val="21"/>
        </w:rPr>
        <w:lastRenderedPageBreak/>
        <w:t>3）</w:t>
      </w:r>
      <w:r w:rsidRPr="009135A3">
        <w:rPr>
          <w:rFonts w:ascii="宋体" w:hAnsi="宋体" w:hint="eastAsia"/>
          <w:sz w:val="21"/>
          <w:szCs w:val="21"/>
        </w:rPr>
        <w:t>洪德规则</w:t>
      </w:r>
      <w:r>
        <w:rPr>
          <w:rFonts w:ascii="宋体" w:hAnsi="宋体" w:hint="eastAsia"/>
          <w:sz w:val="21"/>
          <w:szCs w:val="21"/>
        </w:rPr>
        <w:t>：</w:t>
      </w:r>
      <w:r w:rsidRPr="009135A3">
        <w:rPr>
          <w:rFonts w:ascii="宋体" w:hAnsi="宋体" w:hint="eastAsia"/>
          <w:sz w:val="21"/>
          <w:szCs w:val="21"/>
        </w:rPr>
        <w:t>当电子在</w:t>
      </w:r>
      <w:r>
        <w:rPr>
          <w:rFonts w:ascii="宋体" w:hAnsi="宋体" w:hint="eastAsia"/>
          <w:sz w:val="21"/>
          <w:szCs w:val="21"/>
        </w:rPr>
        <w:t>n,</w:t>
      </w:r>
      <w:r w:rsidRPr="009135A3">
        <w:rPr>
          <w:rFonts w:ascii="Monotype Corsiva" w:hAnsi="Monotype Corsiva" w:hint="eastAsia"/>
          <w:sz w:val="21"/>
          <w:szCs w:val="21"/>
        </w:rPr>
        <w:t>l</w:t>
      </w:r>
      <w:r w:rsidRPr="009135A3">
        <w:rPr>
          <w:rFonts w:ascii="宋体" w:hAnsi="宋体" w:hint="eastAsia"/>
          <w:sz w:val="21"/>
          <w:szCs w:val="21"/>
        </w:rPr>
        <w:t>相同的数个等价轨道上分布时，每个电子尽可能占据磁量子数不同的轨道且自旋平行</w:t>
      </w:r>
    </w:p>
    <w:p w14:paraId="55E91EDD" w14:textId="77777777" w:rsidR="009135A3" w:rsidRDefault="009135A3" w:rsidP="000310B6">
      <w:pPr>
        <w:rPr>
          <w:rFonts w:ascii="宋体" w:hAnsi="宋体"/>
          <w:sz w:val="21"/>
          <w:szCs w:val="21"/>
        </w:rPr>
      </w:pPr>
      <w:r>
        <w:rPr>
          <w:rFonts w:ascii="宋体" w:hAnsi="宋体" w:hint="eastAsia"/>
          <w:sz w:val="21"/>
          <w:szCs w:val="21"/>
        </w:rPr>
        <w:t>补充：</w:t>
      </w:r>
      <w:r w:rsidRPr="009135A3">
        <w:rPr>
          <w:rFonts w:ascii="宋体" w:hAnsi="宋体" w:hint="eastAsia"/>
          <w:sz w:val="21"/>
          <w:szCs w:val="21"/>
        </w:rPr>
        <w:t>当相同能量的轨道为</w:t>
      </w:r>
      <w:r w:rsidRPr="009135A3">
        <w:rPr>
          <w:rFonts w:ascii="宋体" w:hAnsi="宋体" w:hint="eastAsia"/>
          <w:b/>
          <w:sz w:val="21"/>
          <w:szCs w:val="21"/>
        </w:rPr>
        <w:t>全充满</w:t>
      </w:r>
      <w:r>
        <w:rPr>
          <w:rFonts w:ascii="宋体" w:hAnsi="宋体" w:hint="eastAsia"/>
          <w:sz w:val="21"/>
          <w:szCs w:val="21"/>
        </w:rPr>
        <w:t>、</w:t>
      </w:r>
      <w:r w:rsidRPr="009135A3">
        <w:rPr>
          <w:rFonts w:ascii="宋体" w:hAnsi="宋体" w:hint="eastAsia"/>
          <w:b/>
          <w:sz w:val="21"/>
          <w:szCs w:val="21"/>
        </w:rPr>
        <w:t>半充满</w:t>
      </w:r>
      <w:r w:rsidRPr="009135A3">
        <w:rPr>
          <w:rFonts w:ascii="宋体" w:hAnsi="宋体" w:hint="eastAsia"/>
          <w:sz w:val="21"/>
          <w:szCs w:val="21"/>
        </w:rPr>
        <w:t>或</w:t>
      </w:r>
      <w:r>
        <w:rPr>
          <w:rFonts w:ascii="宋体" w:hAnsi="宋体" w:hint="eastAsia"/>
          <w:b/>
          <w:sz w:val="21"/>
          <w:szCs w:val="21"/>
        </w:rPr>
        <w:t>全空</w:t>
      </w:r>
      <w:r w:rsidRPr="009135A3">
        <w:rPr>
          <w:rFonts w:ascii="宋体" w:hAnsi="宋体" w:hint="eastAsia"/>
          <w:sz w:val="21"/>
          <w:szCs w:val="21"/>
        </w:rPr>
        <w:t>的状态时，</w:t>
      </w:r>
      <w:r w:rsidRPr="009135A3">
        <w:rPr>
          <w:rFonts w:ascii="宋体" w:hAnsi="宋体" w:hint="eastAsia"/>
          <w:b/>
          <w:sz w:val="21"/>
          <w:szCs w:val="21"/>
        </w:rPr>
        <w:t>能量较低</w:t>
      </w:r>
      <w:r>
        <w:rPr>
          <w:rFonts w:ascii="宋体" w:hAnsi="宋体" w:hint="eastAsia"/>
          <w:b/>
          <w:sz w:val="21"/>
          <w:szCs w:val="21"/>
        </w:rPr>
        <w:t>，比较稳定</w:t>
      </w:r>
    </w:p>
    <w:p w14:paraId="061FBABD" w14:textId="11B9AC1A" w:rsidR="007F349A" w:rsidRPr="008F7581" w:rsidRDefault="009135A3" w:rsidP="000310B6">
      <w:pPr>
        <w:rPr>
          <w:rFonts w:ascii="宋体" w:hAnsi="宋体"/>
          <w:sz w:val="21"/>
          <w:szCs w:val="21"/>
        </w:rPr>
      </w:pPr>
      <w:r>
        <w:rPr>
          <w:rFonts w:ascii="宋体" w:hAnsi="宋体" w:hint="eastAsia"/>
          <w:sz w:val="21"/>
          <w:szCs w:val="21"/>
        </w:rPr>
        <w:t>7.</w:t>
      </w:r>
      <w:r w:rsidRPr="009135A3">
        <w:rPr>
          <w:rFonts w:ascii="宋体" w:hAnsi="宋体" w:hint="eastAsia"/>
          <w:sz w:val="21"/>
          <w:szCs w:val="21"/>
        </w:rPr>
        <w:t>原子与离子的特征电子构型</w:t>
      </w:r>
      <w:r>
        <w:rPr>
          <w:rFonts w:ascii="宋体" w:hAnsi="宋体" w:hint="eastAsia"/>
          <w:sz w:val="21"/>
          <w:szCs w:val="21"/>
        </w:rPr>
        <w:t>（电子分布式）</w:t>
      </w:r>
      <w:r w:rsidRPr="009135A3">
        <w:rPr>
          <w:rFonts w:ascii="宋体" w:hAnsi="宋体" w:hint="eastAsia"/>
          <w:b/>
          <w:sz w:val="28"/>
          <w:szCs w:val="28"/>
        </w:rPr>
        <w:t>1-30号元素</w:t>
      </w:r>
    </w:p>
    <w:p w14:paraId="0A4B8568" w14:textId="77777777" w:rsidR="009135A3" w:rsidRDefault="003D636D" w:rsidP="000310B6">
      <w:pPr>
        <w:rPr>
          <w:rFonts w:ascii="宋体" w:hAnsi="宋体"/>
          <w:sz w:val="21"/>
          <w:szCs w:val="21"/>
        </w:rPr>
      </w:pPr>
      <w:r>
        <w:rPr>
          <w:rFonts w:ascii="宋体" w:hAnsi="宋体" w:hint="eastAsia"/>
          <w:sz w:val="21"/>
          <w:szCs w:val="21"/>
        </w:rPr>
        <w:t>8.</w:t>
      </w:r>
      <w:r w:rsidRPr="003D636D">
        <w:rPr>
          <w:rFonts w:ascii="宋体" w:hAnsi="宋体" w:hint="eastAsia"/>
          <w:sz w:val="21"/>
          <w:szCs w:val="21"/>
        </w:rPr>
        <w:t>多电子原子轨道的能量估算</w:t>
      </w:r>
      <w:r>
        <w:rPr>
          <w:rFonts w:ascii="宋体" w:hAnsi="宋体"/>
          <w:noProof/>
          <w:sz w:val="21"/>
          <w:szCs w:val="21"/>
        </w:rPr>
        <w:drawing>
          <wp:inline distT="0" distB="0" distL="0" distR="0" wp14:anchorId="0C3AE61E" wp14:editId="4A9AD1FB">
            <wp:extent cx="1009650" cy="227986"/>
            <wp:effectExtent l="0" t="0" r="0" b="63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16193" cy="229463"/>
                    </a:xfrm>
                    <a:prstGeom prst="rect">
                      <a:avLst/>
                    </a:prstGeom>
                    <a:noFill/>
                  </pic:spPr>
                </pic:pic>
              </a:graphicData>
            </a:graphic>
          </wp:inline>
        </w:drawing>
      </w:r>
    </w:p>
    <w:p w14:paraId="0E49A8B9" w14:textId="77777777" w:rsidR="009135A3" w:rsidRDefault="009A7140" w:rsidP="000310B6">
      <w:pPr>
        <w:rPr>
          <w:rFonts w:ascii="宋体" w:hAnsi="宋体"/>
          <w:sz w:val="21"/>
          <w:szCs w:val="21"/>
        </w:rPr>
      </w:pPr>
      <w:r w:rsidRPr="009A7140">
        <w:rPr>
          <w:rFonts w:ascii="宋体" w:hAnsi="宋体"/>
          <w:noProof/>
          <w:sz w:val="21"/>
          <w:szCs w:val="21"/>
        </w:rPr>
        <mc:AlternateContent>
          <mc:Choice Requires="wps">
            <w:drawing>
              <wp:anchor distT="0" distB="0" distL="114300" distR="114300" simplePos="0" relativeHeight="251682304" behindDoc="0" locked="0" layoutInCell="1" allowOverlap="1" wp14:anchorId="30767628" wp14:editId="4B9FAC8E">
                <wp:simplePos x="0" y="0"/>
                <wp:positionH relativeFrom="column">
                  <wp:posOffset>3505200</wp:posOffset>
                </wp:positionH>
                <wp:positionV relativeFrom="paragraph">
                  <wp:posOffset>76835</wp:posOffset>
                </wp:positionV>
                <wp:extent cx="3009900" cy="1403985"/>
                <wp:effectExtent l="0" t="0" r="19050" b="13970"/>
                <wp:wrapNone/>
                <wp:docPr id="2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3985"/>
                        </a:xfrm>
                        <a:prstGeom prst="rect">
                          <a:avLst/>
                        </a:prstGeom>
                        <a:solidFill>
                          <a:srgbClr val="FFFFFF"/>
                        </a:solidFill>
                        <a:ln w="9525">
                          <a:solidFill>
                            <a:srgbClr val="000000"/>
                          </a:solidFill>
                          <a:miter lim="800000"/>
                          <a:headEnd/>
                          <a:tailEnd/>
                        </a:ln>
                      </wps:spPr>
                      <wps:txbx>
                        <w:txbxContent>
                          <w:p w14:paraId="4FE85EFD" w14:textId="77777777" w:rsidR="00952976" w:rsidRPr="009A7140" w:rsidRDefault="00952976" w:rsidP="009A7140">
                            <w:pPr>
                              <w:ind w:firstLineChars="200" w:firstLine="420"/>
                              <w:rPr>
                                <w:rFonts w:asciiTheme="minorEastAsia" w:eastAsiaTheme="minorEastAsia" w:hAnsiTheme="minorEastAsia"/>
                                <w:sz w:val="21"/>
                                <w:szCs w:val="21"/>
                              </w:rPr>
                            </w:pPr>
                            <w:r w:rsidRPr="009A7140">
                              <w:rPr>
                                <w:rFonts w:asciiTheme="minorEastAsia" w:eastAsiaTheme="minorEastAsia" w:hAnsiTheme="minorEastAsia" w:hint="eastAsia"/>
                                <w:sz w:val="21"/>
                                <w:szCs w:val="21"/>
                              </w:rPr>
                              <w:t>当特征电子构型只含s轨道电子(通式为ns</w:t>
                            </w:r>
                            <w:r w:rsidRPr="009A7140">
                              <w:rPr>
                                <w:rFonts w:asciiTheme="minorEastAsia" w:eastAsiaTheme="minorEastAsia" w:hAnsiTheme="minorEastAsia" w:hint="eastAsia"/>
                                <w:sz w:val="21"/>
                                <w:szCs w:val="21"/>
                                <w:vertAlign w:val="superscript"/>
                              </w:rPr>
                              <w:t>1~2</w:t>
                            </w:r>
                            <w:r w:rsidRPr="009A7140">
                              <w:rPr>
                                <w:rFonts w:asciiTheme="minorEastAsia" w:eastAsiaTheme="minorEastAsia" w:hAnsiTheme="minorEastAsia" w:hint="eastAsia"/>
                                <w:sz w:val="21"/>
                                <w:szCs w:val="21"/>
                              </w:rPr>
                              <w:t>)时，分为s区；当特征电子构型中s轨道已满，p轨道电子数为1~6(通式为ns</w:t>
                            </w:r>
                            <w:r w:rsidRPr="009A7140">
                              <w:rPr>
                                <w:rFonts w:asciiTheme="minorEastAsia" w:eastAsiaTheme="minorEastAsia" w:hAnsiTheme="minorEastAsia" w:hint="eastAsia"/>
                                <w:sz w:val="21"/>
                                <w:szCs w:val="21"/>
                                <w:vertAlign w:val="superscript"/>
                              </w:rPr>
                              <w:t>2</w:t>
                            </w:r>
                            <w:r w:rsidRPr="009A7140">
                              <w:rPr>
                                <w:rFonts w:asciiTheme="minorEastAsia" w:eastAsiaTheme="minorEastAsia" w:hAnsiTheme="minorEastAsia" w:hint="eastAsia"/>
                                <w:sz w:val="21"/>
                                <w:szCs w:val="21"/>
                              </w:rPr>
                              <w:t>np</w:t>
                            </w:r>
                            <w:r w:rsidRPr="009A7140">
                              <w:rPr>
                                <w:rFonts w:asciiTheme="minorEastAsia" w:eastAsiaTheme="minorEastAsia" w:hAnsiTheme="minorEastAsia" w:hint="eastAsia"/>
                                <w:sz w:val="21"/>
                                <w:szCs w:val="21"/>
                                <w:vertAlign w:val="superscript"/>
                              </w:rPr>
                              <w:t>1~6</w:t>
                            </w:r>
                            <w:r w:rsidRPr="009A7140">
                              <w:rPr>
                                <w:rFonts w:asciiTheme="minorEastAsia" w:eastAsiaTheme="minorEastAsia" w:hAnsiTheme="minorEastAsia" w:hint="eastAsia"/>
                                <w:sz w:val="21"/>
                                <w:szCs w:val="21"/>
                              </w:rPr>
                              <w:t>)时，分为p区；</w:t>
                            </w:r>
                            <w:r w:rsidRPr="009A7140">
                              <w:rPr>
                                <w:rFonts w:asciiTheme="minorEastAsia" w:eastAsiaTheme="minorEastAsia" w:hAnsiTheme="minorEastAsia" w:hint="eastAsia"/>
                                <w:b/>
                                <w:sz w:val="21"/>
                                <w:szCs w:val="21"/>
                              </w:rPr>
                              <w:t>s区和p区元素又称为主族元素</w:t>
                            </w:r>
                            <w:r w:rsidRPr="009A7140">
                              <w:rPr>
                                <w:rFonts w:asciiTheme="minorEastAsia" w:eastAsiaTheme="minorEastAsia" w:hAnsiTheme="minorEastAsia" w:hint="eastAsia"/>
                                <w:sz w:val="21"/>
                                <w:szCs w:val="21"/>
                              </w:rPr>
                              <w:t>；当特征电子构型中内层d轨道电子数为1~8 (通式为(n-1)d</w:t>
                            </w:r>
                            <w:r w:rsidRPr="009A7140">
                              <w:rPr>
                                <w:rFonts w:asciiTheme="minorEastAsia" w:eastAsiaTheme="minorEastAsia" w:hAnsiTheme="minorEastAsia" w:hint="eastAsia"/>
                                <w:sz w:val="21"/>
                                <w:szCs w:val="21"/>
                                <w:vertAlign w:val="superscript"/>
                              </w:rPr>
                              <w:t>1~8</w:t>
                            </w:r>
                            <w:r w:rsidRPr="009A7140">
                              <w:rPr>
                                <w:rFonts w:asciiTheme="minorEastAsia" w:eastAsiaTheme="minorEastAsia" w:hAnsiTheme="minorEastAsia" w:hint="eastAsia"/>
                                <w:sz w:val="21"/>
                                <w:szCs w:val="21"/>
                              </w:rPr>
                              <w:t>ns</w:t>
                            </w:r>
                            <w:r w:rsidRPr="009A7140">
                              <w:rPr>
                                <w:rFonts w:asciiTheme="minorEastAsia" w:eastAsiaTheme="minorEastAsia" w:hAnsiTheme="minorEastAsia" w:hint="eastAsia"/>
                                <w:sz w:val="21"/>
                                <w:szCs w:val="21"/>
                                <w:vertAlign w:val="superscript"/>
                              </w:rPr>
                              <w:t>2</w:t>
                            </w:r>
                            <w:r w:rsidRPr="009A7140">
                              <w:rPr>
                                <w:rFonts w:asciiTheme="minorEastAsia" w:eastAsiaTheme="minorEastAsia" w:hAnsiTheme="minorEastAsia" w:hint="eastAsia"/>
                                <w:sz w:val="21"/>
                                <w:szCs w:val="21"/>
                              </w:rPr>
                              <w:t>)时，分为d区。内层d轨道电子数为10，外层s轨道电子数为1~2 (通式为(n-1)d</w:t>
                            </w:r>
                            <w:r w:rsidRPr="009A7140">
                              <w:rPr>
                                <w:rFonts w:asciiTheme="minorEastAsia" w:eastAsiaTheme="minorEastAsia" w:hAnsiTheme="minorEastAsia" w:hint="eastAsia"/>
                                <w:sz w:val="21"/>
                                <w:szCs w:val="21"/>
                                <w:vertAlign w:val="superscript"/>
                              </w:rPr>
                              <w:t>10</w:t>
                            </w:r>
                            <w:r w:rsidRPr="009A7140">
                              <w:rPr>
                                <w:rFonts w:asciiTheme="minorEastAsia" w:eastAsiaTheme="minorEastAsia" w:hAnsiTheme="minorEastAsia" w:hint="eastAsia"/>
                                <w:sz w:val="21"/>
                                <w:szCs w:val="21"/>
                              </w:rPr>
                              <w:t>ns</w:t>
                            </w:r>
                            <w:r w:rsidRPr="009A7140">
                              <w:rPr>
                                <w:rFonts w:asciiTheme="minorEastAsia" w:eastAsiaTheme="minorEastAsia" w:hAnsiTheme="minorEastAsia" w:hint="eastAsia"/>
                                <w:sz w:val="21"/>
                                <w:szCs w:val="21"/>
                                <w:vertAlign w:val="superscript"/>
                              </w:rPr>
                              <w:t>1~2</w:t>
                            </w:r>
                            <w:r w:rsidRPr="009A7140">
                              <w:rPr>
                                <w:rFonts w:asciiTheme="minorEastAsia" w:eastAsiaTheme="minorEastAsia" w:hAnsiTheme="minorEastAsia" w:hint="eastAsia"/>
                                <w:sz w:val="21"/>
                                <w:szCs w:val="21"/>
                              </w:rPr>
                              <w:t>)时，分为ds区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767628" id="_x0000_s1038" type="#_x0000_t202" style="position:absolute;margin-left:276pt;margin-top:6.05pt;width:237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">
                <v:textbox style="mso-fit-shape-to-text:t">
                  <w:txbxContent>
                    <w:p w14:paraId="4FE85EFD" w14:textId="77777777" w:rsidR="00952976" w:rsidRPr="009A7140" w:rsidRDefault="00952976" w:rsidP="009A7140">
                      <w:pPr>
                        <w:ind w:firstLineChars="200" w:firstLine="420"/>
                        <w:rPr>
                          <w:rFonts w:asciiTheme="minorEastAsia" w:eastAsiaTheme="minorEastAsia" w:hAnsiTheme="minorEastAsia"/>
                          <w:sz w:val="21"/>
                          <w:szCs w:val="21"/>
                        </w:rPr>
                      </w:pPr>
                      <w:r w:rsidRPr="009A7140">
                        <w:rPr>
                          <w:rFonts w:asciiTheme="minorEastAsia" w:eastAsiaTheme="minorEastAsia" w:hAnsiTheme="minorEastAsia" w:hint="eastAsia"/>
                          <w:sz w:val="21"/>
                          <w:szCs w:val="21"/>
                        </w:rPr>
                        <w:t>当特征电子构型只含s轨道电子(通式为ns</w:t>
                      </w:r>
                      <w:r w:rsidRPr="009A7140">
                        <w:rPr>
                          <w:rFonts w:asciiTheme="minorEastAsia" w:eastAsiaTheme="minorEastAsia" w:hAnsiTheme="minorEastAsia" w:hint="eastAsia"/>
                          <w:sz w:val="21"/>
                          <w:szCs w:val="21"/>
                          <w:vertAlign w:val="superscript"/>
                        </w:rPr>
                        <w:t>1~2</w:t>
                      </w:r>
                      <w:r w:rsidRPr="009A7140">
                        <w:rPr>
                          <w:rFonts w:asciiTheme="minorEastAsia" w:eastAsiaTheme="minorEastAsia" w:hAnsiTheme="minorEastAsia" w:hint="eastAsia"/>
                          <w:sz w:val="21"/>
                          <w:szCs w:val="21"/>
                        </w:rPr>
                        <w:t>)时，分为s区；当特征电子构型中s轨道已满，p轨道电子数为1~6(通式为ns</w:t>
                      </w:r>
                      <w:r w:rsidRPr="009A7140">
                        <w:rPr>
                          <w:rFonts w:asciiTheme="minorEastAsia" w:eastAsiaTheme="minorEastAsia" w:hAnsiTheme="minorEastAsia" w:hint="eastAsia"/>
                          <w:sz w:val="21"/>
                          <w:szCs w:val="21"/>
                          <w:vertAlign w:val="superscript"/>
                        </w:rPr>
                        <w:t>2</w:t>
                      </w:r>
                      <w:r w:rsidRPr="009A7140">
                        <w:rPr>
                          <w:rFonts w:asciiTheme="minorEastAsia" w:eastAsiaTheme="minorEastAsia" w:hAnsiTheme="minorEastAsia" w:hint="eastAsia"/>
                          <w:sz w:val="21"/>
                          <w:szCs w:val="21"/>
                        </w:rPr>
                        <w:t>np</w:t>
                      </w:r>
                      <w:r w:rsidRPr="009A7140">
                        <w:rPr>
                          <w:rFonts w:asciiTheme="minorEastAsia" w:eastAsiaTheme="minorEastAsia" w:hAnsiTheme="minorEastAsia" w:hint="eastAsia"/>
                          <w:sz w:val="21"/>
                          <w:szCs w:val="21"/>
                          <w:vertAlign w:val="superscript"/>
                        </w:rPr>
                        <w:t>1~6</w:t>
                      </w:r>
                      <w:r w:rsidRPr="009A7140">
                        <w:rPr>
                          <w:rFonts w:asciiTheme="minorEastAsia" w:eastAsiaTheme="minorEastAsia" w:hAnsiTheme="minorEastAsia" w:hint="eastAsia"/>
                          <w:sz w:val="21"/>
                          <w:szCs w:val="21"/>
                        </w:rPr>
                        <w:t>)时，分为p区；</w:t>
                      </w:r>
                      <w:r w:rsidRPr="009A7140">
                        <w:rPr>
                          <w:rFonts w:asciiTheme="minorEastAsia" w:eastAsiaTheme="minorEastAsia" w:hAnsiTheme="minorEastAsia" w:hint="eastAsia"/>
                          <w:b/>
                          <w:sz w:val="21"/>
                          <w:szCs w:val="21"/>
                        </w:rPr>
                        <w:t>s区和p区元素又称为主族元素</w:t>
                      </w:r>
                      <w:r w:rsidRPr="009A7140">
                        <w:rPr>
                          <w:rFonts w:asciiTheme="minorEastAsia" w:eastAsiaTheme="minorEastAsia" w:hAnsiTheme="minorEastAsia" w:hint="eastAsia"/>
                          <w:sz w:val="21"/>
                          <w:szCs w:val="21"/>
                        </w:rPr>
                        <w:t>；当特征电子构型中内层d轨道电子数为1~8 (通式为(n-1)d</w:t>
                      </w:r>
                      <w:r w:rsidRPr="009A7140">
                        <w:rPr>
                          <w:rFonts w:asciiTheme="minorEastAsia" w:eastAsiaTheme="minorEastAsia" w:hAnsiTheme="minorEastAsia" w:hint="eastAsia"/>
                          <w:sz w:val="21"/>
                          <w:szCs w:val="21"/>
                          <w:vertAlign w:val="superscript"/>
                        </w:rPr>
                        <w:t>1~8</w:t>
                      </w:r>
                      <w:r w:rsidRPr="009A7140">
                        <w:rPr>
                          <w:rFonts w:asciiTheme="minorEastAsia" w:eastAsiaTheme="minorEastAsia" w:hAnsiTheme="minorEastAsia" w:hint="eastAsia"/>
                          <w:sz w:val="21"/>
                          <w:szCs w:val="21"/>
                        </w:rPr>
                        <w:t>ns</w:t>
                      </w:r>
                      <w:r w:rsidRPr="009A7140">
                        <w:rPr>
                          <w:rFonts w:asciiTheme="minorEastAsia" w:eastAsiaTheme="minorEastAsia" w:hAnsiTheme="minorEastAsia" w:hint="eastAsia"/>
                          <w:sz w:val="21"/>
                          <w:szCs w:val="21"/>
                          <w:vertAlign w:val="superscript"/>
                        </w:rPr>
                        <w:t>2</w:t>
                      </w:r>
                      <w:r w:rsidRPr="009A7140">
                        <w:rPr>
                          <w:rFonts w:asciiTheme="minorEastAsia" w:eastAsiaTheme="minorEastAsia" w:hAnsiTheme="minorEastAsia" w:hint="eastAsia"/>
                          <w:sz w:val="21"/>
                          <w:szCs w:val="21"/>
                        </w:rPr>
                        <w:t>)时，分为d区。内层d轨道电子数为10，外层s轨道电子数为1~2 (通式为(n-1)d</w:t>
                      </w:r>
                      <w:r w:rsidRPr="009A7140">
                        <w:rPr>
                          <w:rFonts w:asciiTheme="minorEastAsia" w:eastAsiaTheme="minorEastAsia" w:hAnsiTheme="minorEastAsia" w:hint="eastAsia"/>
                          <w:sz w:val="21"/>
                          <w:szCs w:val="21"/>
                          <w:vertAlign w:val="superscript"/>
                        </w:rPr>
                        <w:t>10</w:t>
                      </w:r>
                      <w:r w:rsidRPr="009A7140">
                        <w:rPr>
                          <w:rFonts w:asciiTheme="minorEastAsia" w:eastAsiaTheme="minorEastAsia" w:hAnsiTheme="minorEastAsia" w:hint="eastAsia"/>
                          <w:sz w:val="21"/>
                          <w:szCs w:val="21"/>
                        </w:rPr>
                        <w:t>ns</w:t>
                      </w:r>
                      <w:r w:rsidRPr="009A7140">
                        <w:rPr>
                          <w:rFonts w:asciiTheme="minorEastAsia" w:eastAsiaTheme="minorEastAsia" w:hAnsiTheme="minorEastAsia" w:hint="eastAsia"/>
                          <w:sz w:val="21"/>
                          <w:szCs w:val="21"/>
                          <w:vertAlign w:val="superscript"/>
                        </w:rPr>
                        <w:t>1~2</w:t>
                      </w:r>
                      <w:r w:rsidRPr="009A7140">
                        <w:rPr>
                          <w:rFonts w:asciiTheme="minorEastAsia" w:eastAsiaTheme="minorEastAsia" w:hAnsiTheme="minorEastAsia" w:hint="eastAsia"/>
                          <w:sz w:val="21"/>
                          <w:szCs w:val="21"/>
                        </w:rPr>
                        <w:t>)时，分为ds区</w:t>
                      </w:r>
                    </w:p>
                  </w:txbxContent>
                </v:textbox>
              </v:shape>
            </w:pict>
          </mc:Fallback>
        </mc:AlternateContent>
      </w:r>
      <w:r w:rsidR="007F349A">
        <w:rPr>
          <w:rFonts w:ascii="宋体" w:hAnsi="宋体" w:hint="eastAsia"/>
          <w:sz w:val="21"/>
          <w:szCs w:val="21"/>
        </w:rPr>
        <w:t>9.</w:t>
      </w:r>
      <w:r w:rsidR="007F349A" w:rsidRPr="007F349A">
        <w:rPr>
          <w:rFonts w:ascii="宋体" w:hAnsi="宋体" w:hint="eastAsia"/>
          <w:sz w:val="21"/>
          <w:szCs w:val="21"/>
        </w:rPr>
        <w:t>元素周期表分区</w:t>
      </w:r>
    </w:p>
    <w:p w14:paraId="3ADA6EB0" w14:textId="77777777" w:rsidR="007F349A" w:rsidRPr="007F349A" w:rsidRDefault="007F349A" w:rsidP="007F349A">
      <w:pPr>
        <w:rPr>
          <w:rFonts w:ascii="宋体" w:hAnsi="宋体"/>
          <w:sz w:val="21"/>
          <w:szCs w:val="21"/>
        </w:rPr>
      </w:pPr>
      <w:r w:rsidRPr="007F349A">
        <w:rPr>
          <w:rFonts w:ascii="宋体" w:hAnsi="宋体"/>
          <w:noProof/>
          <w:sz w:val="21"/>
          <w:szCs w:val="21"/>
        </w:rPr>
        <w:drawing>
          <wp:inline distT="0" distB="0" distL="0" distR="0" wp14:anchorId="47AB9D20" wp14:editId="1DB7B0CA">
            <wp:extent cx="3248025" cy="1815988"/>
            <wp:effectExtent l="0" t="0" r="0" b="0"/>
            <wp:docPr id="281" name="图片 281" descr="C:\Users\Administrator\AppData\Roaming\Tencent\Users\1272453930\QQ\WinTemp\RichOle\G~{MUB~Z`T7%@A[572Z}H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272453930\QQ\WinTemp\RichOle\G~{MUB~Z`T7%@A[572Z}HB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9195" cy="1816642"/>
                    </a:xfrm>
                    <a:prstGeom prst="rect">
                      <a:avLst/>
                    </a:prstGeom>
                    <a:noFill/>
                    <a:ln>
                      <a:noFill/>
                    </a:ln>
                  </pic:spPr>
                </pic:pic>
              </a:graphicData>
            </a:graphic>
          </wp:inline>
        </w:drawing>
      </w:r>
    </w:p>
    <w:p w14:paraId="68D53997" w14:textId="77777777" w:rsidR="009135A3" w:rsidRDefault="001A04B2">
      <w:pPr>
        <w:rPr>
          <w:rFonts w:ascii="宋体" w:hAnsi="宋体"/>
          <w:sz w:val="21"/>
          <w:szCs w:val="21"/>
        </w:rPr>
      </w:pPr>
      <w:r>
        <w:rPr>
          <w:rFonts w:ascii="宋体" w:hAnsi="宋体" w:hint="eastAsia"/>
          <w:sz w:val="21"/>
          <w:szCs w:val="21"/>
        </w:rPr>
        <w:t>10.</w:t>
      </w:r>
      <w:r w:rsidRPr="001A04B2">
        <w:rPr>
          <w:rFonts w:ascii="宋体" w:hAnsi="宋体" w:hint="eastAsia"/>
          <w:sz w:val="21"/>
          <w:szCs w:val="21"/>
        </w:rPr>
        <w:t>原子半径</w:t>
      </w:r>
    </w:p>
    <w:p w14:paraId="570F4606" w14:textId="77777777" w:rsidR="001A04B2" w:rsidRDefault="001A04B2" w:rsidP="001A04B2">
      <w:pPr>
        <w:rPr>
          <w:rFonts w:ascii="宋体" w:hAnsi="宋体"/>
          <w:sz w:val="21"/>
          <w:szCs w:val="21"/>
        </w:rPr>
      </w:pPr>
      <w:r w:rsidRPr="001A04B2">
        <w:rPr>
          <w:rFonts w:ascii="宋体" w:hAnsi="宋体" w:hint="eastAsia"/>
          <w:sz w:val="21"/>
          <w:szCs w:val="21"/>
        </w:rPr>
        <w:t>在同一周期中，从左到右减小</w:t>
      </w:r>
      <w:r>
        <w:rPr>
          <w:rFonts w:ascii="宋体" w:hAnsi="宋体" w:hint="eastAsia"/>
          <w:sz w:val="21"/>
          <w:szCs w:val="21"/>
        </w:rPr>
        <w:t>；</w:t>
      </w:r>
      <w:r w:rsidRPr="001A04B2">
        <w:rPr>
          <w:rFonts w:ascii="宋体" w:hAnsi="宋体" w:hint="eastAsia"/>
          <w:sz w:val="21"/>
          <w:szCs w:val="21"/>
        </w:rPr>
        <w:t>在同一族中，从上到下增加</w:t>
      </w:r>
    </w:p>
    <w:p w14:paraId="7FFE2ACB" w14:textId="77777777" w:rsidR="001A04B2" w:rsidRDefault="001A04B2" w:rsidP="001A04B2">
      <w:pPr>
        <w:rPr>
          <w:rFonts w:ascii="宋体" w:hAnsi="宋体"/>
          <w:sz w:val="21"/>
          <w:szCs w:val="21"/>
        </w:rPr>
      </w:pPr>
      <w:r>
        <w:rPr>
          <w:rFonts w:ascii="宋体" w:hAnsi="宋体" w:hint="eastAsia"/>
          <w:sz w:val="21"/>
          <w:szCs w:val="21"/>
        </w:rPr>
        <w:t>11.第一电离能：</w:t>
      </w:r>
      <w:r w:rsidRPr="001A04B2">
        <w:rPr>
          <w:rFonts w:ascii="宋体" w:hAnsi="宋体" w:hint="eastAsia"/>
          <w:sz w:val="21"/>
          <w:szCs w:val="21"/>
        </w:rPr>
        <w:t>处于基态的1mol</w:t>
      </w:r>
      <w:r w:rsidRPr="001A04B2">
        <w:rPr>
          <w:rFonts w:ascii="宋体" w:hAnsi="宋体" w:hint="eastAsia"/>
          <w:b/>
          <w:sz w:val="21"/>
          <w:szCs w:val="21"/>
        </w:rPr>
        <w:t>气态原子</w:t>
      </w:r>
      <w:r w:rsidRPr="001A04B2">
        <w:rPr>
          <w:rFonts w:ascii="宋体" w:hAnsi="宋体" w:hint="eastAsia"/>
          <w:sz w:val="21"/>
          <w:szCs w:val="21"/>
        </w:rPr>
        <w:t>失去</w:t>
      </w:r>
      <w:r>
        <w:rPr>
          <w:rFonts w:ascii="宋体" w:hAnsi="宋体" w:hint="eastAsia"/>
          <w:sz w:val="21"/>
          <w:szCs w:val="21"/>
        </w:rPr>
        <w:t>一个电子成为气态+1价</w:t>
      </w:r>
      <w:r w:rsidRPr="001A04B2">
        <w:rPr>
          <w:rFonts w:ascii="宋体" w:hAnsi="宋体" w:hint="eastAsia"/>
          <w:sz w:val="21"/>
          <w:szCs w:val="21"/>
        </w:rPr>
        <w:t>阳离子所需</w:t>
      </w:r>
      <w:r>
        <w:rPr>
          <w:rFonts w:ascii="宋体" w:hAnsi="宋体" w:hint="eastAsia"/>
          <w:sz w:val="21"/>
          <w:szCs w:val="21"/>
        </w:rPr>
        <w:t>吸收的能量，单位kJ/mol</w:t>
      </w:r>
    </w:p>
    <w:p w14:paraId="54BCAD0C" w14:textId="77777777" w:rsidR="001A04B2" w:rsidRDefault="001A04B2" w:rsidP="001A04B2">
      <w:pPr>
        <w:rPr>
          <w:rFonts w:ascii="宋体" w:hAnsi="宋体"/>
          <w:b/>
          <w:sz w:val="21"/>
          <w:szCs w:val="21"/>
        </w:rPr>
      </w:pPr>
      <w:r>
        <w:rPr>
          <w:rFonts w:ascii="宋体" w:hAnsi="宋体" w:hint="eastAsia"/>
          <w:sz w:val="21"/>
          <w:szCs w:val="21"/>
        </w:rPr>
        <w:t>规律：</w:t>
      </w:r>
      <w:r w:rsidRPr="001A04B2">
        <w:rPr>
          <w:rFonts w:ascii="宋体" w:hAnsi="宋体" w:hint="eastAsia"/>
          <w:sz w:val="21"/>
          <w:szCs w:val="21"/>
        </w:rPr>
        <w:t>原子</w:t>
      </w:r>
      <w:r w:rsidRPr="001A04B2">
        <w:rPr>
          <w:rFonts w:ascii="宋体" w:hAnsi="宋体" w:hint="eastAsia"/>
          <w:b/>
          <w:sz w:val="21"/>
          <w:szCs w:val="21"/>
        </w:rPr>
        <w:t>半径r大</w:t>
      </w:r>
      <w:r w:rsidRPr="001A04B2">
        <w:rPr>
          <w:rFonts w:ascii="宋体" w:hAnsi="宋体" w:hint="eastAsia"/>
          <w:sz w:val="21"/>
          <w:szCs w:val="21"/>
        </w:rPr>
        <w:t>时，电子离核远，受核的引力小，较易电离，从而</w:t>
      </w:r>
      <w:r w:rsidRPr="001A04B2">
        <w:rPr>
          <w:rFonts w:ascii="宋体" w:hAnsi="宋体" w:hint="eastAsia"/>
          <w:b/>
          <w:sz w:val="21"/>
          <w:szCs w:val="21"/>
        </w:rPr>
        <w:t>电离能较小</w:t>
      </w:r>
    </w:p>
    <w:p w14:paraId="65479693" w14:textId="77777777" w:rsidR="001A04B2" w:rsidRDefault="001A04B2" w:rsidP="001A04B2">
      <w:pPr>
        <w:rPr>
          <w:rFonts w:ascii="宋体" w:hAnsi="宋体"/>
          <w:sz w:val="21"/>
          <w:szCs w:val="21"/>
        </w:rPr>
      </w:pPr>
      <w:r>
        <w:rPr>
          <w:rFonts w:ascii="宋体" w:hAnsi="宋体" w:hint="eastAsia"/>
          <w:b/>
          <w:sz w:val="21"/>
          <w:szCs w:val="21"/>
        </w:rPr>
        <w:t xml:space="preserve">      </w:t>
      </w:r>
      <w:r>
        <w:rPr>
          <w:rFonts w:ascii="宋体" w:hAnsi="宋体" w:hint="eastAsia"/>
          <w:sz w:val="21"/>
          <w:szCs w:val="21"/>
        </w:rPr>
        <w:t>金属活泼性越强，电离能越小</w:t>
      </w:r>
    </w:p>
    <w:p w14:paraId="066870DA" w14:textId="77777777" w:rsidR="001A04B2" w:rsidRDefault="001A04B2" w:rsidP="001A04B2">
      <w:pPr>
        <w:rPr>
          <w:rFonts w:ascii="宋体" w:hAnsi="宋体"/>
          <w:sz w:val="21"/>
          <w:szCs w:val="21"/>
        </w:rPr>
      </w:pPr>
      <w:r>
        <w:rPr>
          <w:rFonts w:ascii="宋体" w:hAnsi="宋体" w:hint="eastAsia"/>
          <w:sz w:val="21"/>
          <w:szCs w:val="21"/>
        </w:rPr>
        <w:t xml:space="preserve">      </w:t>
      </w:r>
      <w:r w:rsidRPr="001A04B2">
        <w:rPr>
          <w:rFonts w:ascii="宋体" w:hAnsi="宋体" w:hint="eastAsia"/>
          <w:sz w:val="21"/>
          <w:szCs w:val="21"/>
        </w:rPr>
        <w:t>同一周期中</w:t>
      </w:r>
      <w:r>
        <w:rPr>
          <w:rFonts w:ascii="宋体" w:hAnsi="宋体" w:hint="eastAsia"/>
          <w:sz w:val="21"/>
          <w:szCs w:val="21"/>
        </w:rPr>
        <w:t>，</w:t>
      </w:r>
      <w:r w:rsidRPr="001A04B2">
        <w:rPr>
          <w:rFonts w:ascii="宋体" w:hAnsi="宋体" w:hint="eastAsia"/>
          <w:sz w:val="21"/>
          <w:szCs w:val="21"/>
        </w:rPr>
        <w:t>自左至右，第一电离能一般增加</w:t>
      </w:r>
      <w:r>
        <w:rPr>
          <w:rFonts w:ascii="宋体" w:hAnsi="宋体" w:hint="eastAsia"/>
          <w:sz w:val="21"/>
          <w:szCs w:val="21"/>
        </w:rPr>
        <w:t>；</w:t>
      </w:r>
      <w:r w:rsidRPr="001A04B2">
        <w:rPr>
          <w:rFonts w:ascii="宋体" w:hAnsi="宋体" w:hint="eastAsia"/>
          <w:sz w:val="21"/>
          <w:szCs w:val="21"/>
        </w:rPr>
        <w:t>同一族中</w:t>
      </w:r>
      <w:r>
        <w:rPr>
          <w:rFonts w:ascii="宋体" w:hAnsi="宋体" w:hint="eastAsia"/>
          <w:sz w:val="21"/>
          <w:szCs w:val="21"/>
        </w:rPr>
        <w:t>，主族元素</w:t>
      </w:r>
      <w:r w:rsidRPr="001A04B2">
        <w:rPr>
          <w:rFonts w:ascii="宋体" w:hAnsi="宋体" w:hint="eastAsia"/>
          <w:sz w:val="21"/>
          <w:szCs w:val="21"/>
        </w:rPr>
        <w:t>自上而下第一电离能依次减小</w:t>
      </w:r>
    </w:p>
    <w:p w14:paraId="6FBE20CD" w14:textId="77777777" w:rsidR="001A04B2" w:rsidRDefault="001A04B2" w:rsidP="001A04B2">
      <w:pPr>
        <w:rPr>
          <w:rFonts w:ascii="宋体" w:hAnsi="宋体"/>
          <w:sz w:val="21"/>
          <w:szCs w:val="21"/>
        </w:rPr>
      </w:pPr>
      <w:r>
        <w:rPr>
          <w:rFonts w:ascii="宋体" w:hAnsi="宋体" w:hint="eastAsia"/>
          <w:sz w:val="21"/>
          <w:szCs w:val="21"/>
        </w:rPr>
        <w:t>12.电负性：</w:t>
      </w:r>
      <w:r w:rsidRPr="001A04B2">
        <w:rPr>
          <w:rFonts w:ascii="宋体" w:hAnsi="宋体" w:hint="eastAsia"/>
          <w:sz w:val="21"/>
          <w:szCs w:val="21"/>
        </w:rPr>
        <w:t>元素的原子在分子中吸引电子的能力</w:t>
      </w:r>
      <w:r>
        <w:rPr>
          <w:rFonts w:ascii="宋体" w:hAnsi="宋体" w:hint="eastAsia"/>
          <w:sz w:val="21"/>
          <w:szCs w:val="21"/>
        </w:rPr>
        <w:t>，反映了元素的金属性和非金属性强弱</w:t>
      </w:r>
    </w:p>
    <w:p w14:paraId="6BFD4EDB" w14:textId="77777777" w:rsidR="001A04B2" w:rsidRDefault="001A04B2" w:rsidP="001A04B2">
      <w:pPr>
        <w:rPr>
          <w:rFonts w:ascii="宋体" w:hAnsi="宋体"/>
          <w:sz w:val="21"/>
          <w:szCs w:val="21"/>
        </w:rPr>
      </w:pPr>
      <w:r>
        <w:rPr>
          <w:rFonts w:ascii="宋体" w:hAnsi="宋体" w:hint="eastAsia"/>
          <w:sz w:val="21"/>
          <w:szCs w:val="21"/>
        </w:rPr>
        <w:t xml:space="preserve">           </w:t>
      </w:r>
      <w:r w:rsidRPr="001A04B2">
        <w:rPr>
          <w:rFonts w:ascii="宋体" w:hAnsi="宋体" w:hint="eastAsia"/>
          <w:sz w:val="21"/>
          <w:szCs w:val="21"/>
        </w:rPr>
        <w:t>电负性是一个相对数值</w:t>
      </w:r>
      <w:r>
        <w:rPr>
          <w:rFonts w:ascii="宋体" w:hAnsi="宋体" w:hint="eastAsia"/>
          <w:sz w:val="21"/>
          <w:szCs w:val="21"/>
        </w:rPr>
        <w:t>，</w:t>
      </w:r>
      <w:r w:rsidRPr="001A04B2">
        <w:rPr>
          <w:rFonts w:ascii="宋体" w:hAnsi="宋体" w:hint="eastAsia"/>
          <w:sz w:val="21"/>
          <w:szCs w:val="21"/>
        </w:rPr>
        <w:t>在同一周期中，从左到右电负性增加</w:t>
      </w:r>
      <w:r>
        <w:rPr>
          <w:rFonts w:ascii="宋体" w:hAnsi="宋体" w:hint="eastAsia"/>
          <w:sz w:val="21"/>
          <w:szCs w:val="21"/>
        </w:rPr>
        <w:t>；</w:t>
      </w:r>
      <w:r w:rsidRPr="001A04B2">
        <w:rPr>
          <w:rFonts w:ascii="宋体" w:hAnsi="宋体" w:hint="eastAsia"/>
          <w:sz w:val="21"/>
          <w:szCs w:val="21"/>
        </w:rPr>
        <w:t>在同一族中，自上而下电负性下降</w:t>
      </w:r>
    </w:p>
    <w:p w14:paraId="6FC72775" w14:textId="77777777" w:rsidR="00BA1773" w:rsidRDefault="00BA1773" w:rsidP="001A04B2">
      <w:pPr>
        <w:rPr>
          <w:rFonts w:ascii="宋体" w:hAnsi="宋体"/>
          <w:sz w:val="21"/>
          <w:szCs w:val="21"/>
        </w:rPr>
      </w:pPr>
      <w:r>
        <w:rPr>
          <w:rFonts w:ascii="宋体" w:hAnsi="宋体" w:hint="eastAsia"/>
          <w:sz w:val="21"/>
          <w:szCs w:val="21"/>
        </w:rPr>
        <w:t xml:space="preserve">           一般金属元素（除铂系外）的电负性数值小于2.0，而非金属元素（除Si外）则大于2.0</w:t>
      </w:r>
    </w:p>
    <w:p w14:paraId="4641B61B" w14:textId="77777777" w:rsidR="00BA1773" w:rsidRDefault="00F15293" w:rsidP="001A04B2">
      <w:pPr>
        <w:rPr>
          <w:rFonts w:ascii="宋体" w:hAnsi="宋体"/>
          <w:sz w:val="21"/>
          <w:szCs w:val="21"/>
        </w:rPr>
      </w:pPr>
      <w:r>
        <w:rPr>
          <w:rFonts w:ascii="宋体" w:hAnsi="宋体" w:hint="eastAsia"/>
          <w:sz w:val="21"/>
          <w:szCs w:val="21"/>
        </w:rPr>
        <w:t>13.</w:t>
      </w:r>
      <w:r w:rsidRPr="00F15293">
        <w:rPr>
          <w:rFonts w:ascii="宋体" w:hAnsi="宋体" w:hint="eastAsia"/>
          <w:sz w:val="21"/>
          <w:szCs w:val="21"/>
        </w:rPr>
        <w:t>元素的氧化值</w:t>
      </w:r>
    </w:p>
    <w:p w14:paraId="61F3F45C" w14:textId="77777777" w:rsidR="00F01D6F" w:rsidRPr="00F01D6F" w:rsidRDefault="009D765B" w:rsidP="00F01D6F">
      <w:pPr>
        <w:rPr>
          <w:rFonts w:ascii="宋体" w:hAnsi="宋体"/>
          <w:sz w:val="21"/>
          <w:szCs w:val="21"/>
        </w:rPr>
      </w:pPr>
      <w:r w:rsidRPr="009D765B">
        <w:rPr>
          <w:rFonts w:ascii="宋体" w:hAnsi="宋体"/>
          <w:noProof/>
          <w:sz w:val="21"/>
          <w:szCs w:val="21"/>
        </w:rPr>
        <mc:AlternateContent>
          <mc:Choice Requires="wps">
            <w:drawing>
              <wp:anchor distT="0" distB="0" distL="114300" distR="114300" simplePos="0" relativeHeight="251684352" behindDoc="0" locked="0" layoutInCell="1" allowOverlap="1" wp14:anchorId="2B05F8E5" wp14:editId="1F2A35EC">
                <wp:simplePos x="0" y="0"/>
                <wp:positionH relativeFrom="column">
                  <wp:posOffset>3203575</wp:posOffset>
                </wp:positionH>
                <wp:positionV relativeFrom="paragraph">
                  <wp:posOffset>304800</wp:posOffset>
                </wp:positionV>
                <wp:extent cx="2374265" cy="1403985"/>
                <wp:effectExtent l="0" t="0" r="27940" b="13970"/>
                <wp:wrapNone/>
                <wp:docPr id="2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40DA947" w14:textId="77777777" w:rsidR="00952976" w:rsidRDefault="00952976">
                            <w:r w:rsidRPr="009D765B">
                              <w:rPr>
                                <w:rFonts w:hint="eastAsia"/>
                              </w:rPr>
                              <w:t>同周期主族元素从左至右最高氧化值逐渐升高，并等于元素的最外层电子数即族数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05F8E5" id="_x0000_s1039" type="#_x0000_t202" style="position:absolute;margin-left:252.25pt;margin-top:24pt;width:186.95pt;height:110.55pt;z-index:2516843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">
                <v:textbox style="mso-fit-shape-to-text:t">
                  <w:txbxContent>
                    <w:p w14:paraId="740DA947" w14:textId="77777777" w:rsidR="00952976" w:rsidRDefault="00952976">
                      <w:r w:rsidRPr="009D765B">
                        <w:rPr>
                          <w:rFonts w:hint="eastAsia"/>
                        </w:rPr>
                        <w:t>同周期主族元素从左至右最高氧化值逐渐升高，并等于元素的最外层电子数即族数</w:t>
                      </w:r>
                    </w:p>
                  </w:txbxContent>
                </v:textbox>
              </v:shape>
            </w:pict>
          </mc:Fallback>
        </mc:AlternateContent>
      </w:r>
      <w:r w:rsidR="00F01D6F" w:rsidRPr="00F01D6F">
        <w:rPr>
          <w:rFonts w:ascii="宋体" w:hAnsi="宋体"/>
          <w:noProof/>
          <w:sz w:val="21"/>
          <w:szCs w:val="21"/>
        </w:rPr>
        <w:drawing>
          <wp:inline distT="0" distB="0" distL="0" distR="0" wp14:anchorId="31635236" wp14:editId="4A55B34A">
            <wp:extent cx="2390775" cy="1248560"/>
            <wp:effectExtent l="0" t="0" r="0" b="8890"/>
            <wp:docPr id="283" name="图片 283" descr="C:\Users\Administrator\AppData\Roaming\Tencent\Users\1272453930\QQ\WinTemp\RichOle\$9`X)8Y3RR`QI_}E$YUD~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272453930\QQ\WinTemp\RichOle\$9`X)8Y3RR`QI_}E$YUD~WK.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97789" cy="1252223"/>
                    </a:xfrm>
                    <a:prstGeom prst="rect">
                      <a:avLst/>
                    </a:prstGeom>
                    <a:noFill/>
                    <a:ln>
                      <a:noFill/>
                    </a:ln>
                  </pic:spPr>
                </pic:pic>
              </a:graphicData>
            </a:graphic>
          </wp:inline>
        </w:drawing>
      </w:r>
      <w:r>
        <w:rPr>
          <w:rFonts w:ascii="宋体" w:hAnsi="宋体" w:hint="eastAsia"/>
          <w:sz w:val="21"/>
          <w:szCs w:val="21"/>
        </w:rPr>
        <w:t xml:space="preserve">              </w:t>
      </w:r>
      <w:r w:rsidR="00F01D6F">
        <w:rPr>
          <w:rFonts w:ascii="宋体" w:hAnsi="宋体" w:hint="eastAsia"/>
          <w:sz w:val="21"/>
          <w:szCs w:val="21"/>
        </w:rPr>
        <w:t>注意：</w:t>
      </w:r>
      <w:r w:rsidR="00F01D6F" w:rsidRPr="00F01D6F">
        <w:rPr>
          <w:rFonts w:ascii="宋体" w:hAnsi="宋体" w:hint="eastAsia"/>
          <w:sz w:val="21"/>
          <w:szCs w:val="21"/>
        </w:rPr>
        <w:t>F、O</w:t>
      </w:r>
      <w:r w:rsidR="00F01D6F">
        <w:rPr>
          <w:rFonts w:ascii="宋体" w:hAnsi="宋体" w:hint="eastAsia"/>
          <w:sz w:val="21"/>
          <w:szCs w:val="21"/>
        </w:rPr>
        <w:t>例外</w:t>
      </w:r>
    </w:p>
    <w:p w14:paraId="66F2635B" w14:textId="77777777" w:rsidR="00F15293" w:rsidRDefault="00F01D6F" w:rsidP="001A04B2">
      <w:pPr>
        <w:rPr>
          <w:rFonts w:ascii="宋体" w:hAnsi="宋体"/>
          <w:sz w:val="21"/>
          <w:szCs w:val="21"/>
        </w:rPr>
      </w:pPr>
      <w:r>
        <w:rPr>
          <w:rFonts w:ascii="宋体" w:hAnsi="宋体" w:hint="eastAsia"/>
          <w:sz w:val="21"/>
          <w:szCs w:val="21"/>
        </w:rPr>
        <w:t>14.</w:t>
      </w:r>
      <w:r w:rsidR="0025307E" w:rsidRPr="0025307E">
        <w:rPr>
          <w:rFonts w:ascii="宋体" w:hAnsi="宋体" w:hint="eastAsia"/>
          <w:sz w:val="21"/>
          <w:szCs w:val="21"/>
        </w:rPr>
        <w:t>化学键</w:t>
      </w:r>
      <w:r w:rsidR="0025307E">
        <w:rPr>
          <w:rFonts w:ascii="宋体" w:hAnsi="宋体" w:hint="eastAsia"/>
          <w:sz w:val="21"/>
          <w:szCs w:val="21"/>
        </w:rPr>
        <w:t>：分子中</w:t>
      </w:r>
      <w:r w:rsidR="0025307E" w:rsidRPr="00AB753F">
        <w:rPr>
          <w:rFonts w:ascii="宋体" w:hAnsi="宋体" w:hint="eastAsia"/>
          <w:b/>
          <w:sz w:val="21"/>
          <w:szCs w:val="21"/>
        </w:rPr>
        <w:t>原子之间</w:t>
      </w:r>
      <w:r w:rsidR="0025307E">
        <w:rPr>
          <w:rFonts w:ascii="宋体" w:hAnsi="宋体" w:hint="eastAsia"/>
          <w:sz w:val="21"/>
          <w:szCs w:val="21"/>
        </w:rPr>
        <w:t>的长程强相互作用力；</w:t>
      </w:r>
      <w:r w:rsidR="0025307E" w:rsidRPr="0025307E">
        <w:rPr>
          <w:rFonts w:ascii="宋体" w:hAnsi="宋体" w:hint="eastAsia"/>
          <w:sz w:val="21"/>
          <w:szCs w:val="21"/>
        </w:rPr>
        <w:t>化学键可分为</w:t>
      </w:r>
      <w:r w:rsidR="0025307E" w:rsidRPr="00AB753F">
        <w:rPr>
          <w:rFonts w:ascii="宋体" w:hAnsi="宋体" w:hint="eastAsia"/>
          <w:sz w:val="21"/>
          <w:szCs w:val="21"/>
          <w:u w:val="double"/>
        </w:rPr>
        <w:t>离子键</w:t>
      </w:r>
      <w:r w:rsidR="0025307E" w:rsidRPr="0025307E">
        <w:rPr>
          <w:rFonts w:ascii="宋体" w:hAnsi="宋体" w:hint="eastAsia"/>
          <w:sz w:val="21"/>
          <w:szCs w:val="21"/>
        </w:rPr>
        <w:t>、</w:t>
      </w:r>
      <w:r w:rsidR="0025307E" w:rsidRPr="00AB753F">
        <w:rPr>
          <w:rFonts w:ascii="宋体" w:hAnsi="宋体" w:hint="eastAsia"/>
          <w:sz w:val="21"/>
          <w:szCs w:val="21"/>
          <w:u w:val="double"/>
        </w:rPr>
        <w:t>金属键</w:t>
      </w:r>
      <w:r w:rsidR="0025307E" w:rsidRPr="0025307E">
        <w:rPr>
          <w:rFonts w:ascii="宋体" w:hAnsi="宋体" w:hint="eastAsia"/>
          <w:sz w:val="21"/>
          <w:szCs w:val="21"/>
        </w:rPr>
        <w:t>和</w:t>
      </w:r>
      <w:r w:rsidR="0025307E" w:rsidRPr="00AB753F">
        <w:rPr>
          <w:rFonts w:ascii="宋体" w:hAnsi="宋体" w:hint="eastAsia"/>
          <w:sz w:val="21"/>
          <w:szCs w:val="21"/>
          <w:u w:val="double"/>
        </w:rPr>
        <w:t>共价键</w:t>
      </w:r>
      <w:r w:rsidR="0025307E" w:rsidRPr="0025307E">
        <w:rPr>
          <w:rFonts w:ascii="宋体" w:hAnsi="宋体" w:hint="eastAsia"/>
          <w:sz w:val="21"/>
          <w:szCs w:val="21"/>
        </w:rPr>
        <w:t>三种</w:t>
      </w:r>
    </w:p>
    <w:p w14:paraId="7BDA9683" w14:textId="77777777" w:rsidR="00F01D6F" w:rsidRDefault="00AB753F" w:rsidP="001A04B2">
      <w:pPr>
        <w:rPr>
          <w:rFonts w:ascii="宋体" w:hAnsi="宋体"/>
          <w:sz w:val="21"/>
          <w:szCs w:val="21"/>
        </w:rPr>
      </w:pPr>
      <w:r>
        <w:rPr>
          <w:rFonts w:ascii="宋体" w:hAnsi="宋体" w:hint="eastAsia"/>
          <w:sz w:val="21"/>
          <w:szCs w:val="21"/>
        </w:rPr>
        <w:t>1）</w:t>
      </w:r>
      <w:r w:rsidRPr="00AB753F">
        <w:rPr>
          <w:rFonts w:ascii="宋体" w:hAnsi="宋体" w:hint="eastAsia"/>
          <w:sz w:val="21"/>
          <w:szCs w:val="21"/>
        </w:rPr>
        <w:t>离子键</w:t>
      </w:r>
      <w:r>
        <w:rPr>
          <w:rFonts w:ascii="宋体" w:hAnsi="宋体" w:hint="eastAsia"/>
          <w:sz w:val="21"/>
          <w:szCs w:val="21"/>
        </w:rPr>
        <w:t xml:space="preserve">（没有方向性，没有饱和性）  </w:t>
      </w:r>
      <w:r w:rsidRPr="00C506CF">
        <w:rPr>
          <w:rFonts w:ascii="宋体" w:hAnsi="宋体" w:hint="eastAsia"/>
          <w:sz w:val="21"/>
          <w:szCs w:val="21"/>
          <w:u w:val="double"/>
        </w:rPr>
        <w:t>电负性差值大于1.8</w:t>
      </w:r>
    </w:p>
    <w:p w14:paraId="0BCD147B" w14:textId="77777777" w:rsidR="00AB753F" w:rsidRPr="0025307E" w:rsidRDefault="00AB753F" w:rsidP="001A04B2">
      <w:pPr>
        <w:rPr>
          <w:rFonts w:ascii="宋体" w:hAnsi="宋体"/>
          <w:sz w:val="21"/>
          <w:szCs w:val="21"/>
        </w:rPr>
      </w:pPr>
      <w:r>
        <w:rPr>
          <w:rFonts w:ascii="宋体" w:hAnsi="宋体" w:hint="eastAsia"/>
          <w:sz w:val="21"/>
          <w:szCs w:val="21"/>
        </w:rPr>
        <w:t>活泼金属，活泼非金属靠近，</w:t>
      </w:r>
      <w:r w:rsidRPr="00AB753F">
        <w:rPr>
          <w:rFonts w:ascii="宋体" w:hAnsi="宋体" w:hint="eastAsia"/>
          <w:sz w:val="21"/>
          <w:szCs w:val="21"/>
        </w:rPr>
        <w:t>通过</w:t>
      </w:r>
      <w:r w:rsidRPr="00AB753F">
        <w:rPr>
          <w:rFonts w:ascii="宋体" w:hAnsi="宋体" w:hint="eastAsia"/>
          <w:b/>
          <w:sz w:val="21"/>
          <w:szCs w:val="21"/>
        </w:rPr>
        <w:t>静电相互作用</w:t>
      </w:r>
      <w:r w:rsidRPr="00AB753F">
        <w:rPr>
          <w:rFonts w:ascii="宋体" w:hAnsi="宋体" w:hint="eastAsia"/>
          <w:sz w:val="21"/>
          <w:szCs w:val="21"/>
        </w:rPr>
        <w:t>结合成离子型化合物</w:t>
      </w:r>
    </w:p>
    <w:p w14:paraId="559773F2" w14:textId="77777777" w:rsidR="00F15293" w:rsidRDefault="00AB753F" w:rsidP="001A04B2">
      <w:pPr>
        <w:rPr>
          <w:rFonts w:ascii="宋体" w:hAnsi="宋体"/>
          <w:sz w:val="21"/>
          <w:szCs w:val="21"/>
        </w:rPr>
      </w:pPr>
      <w:r>
        <w:rPr>
          <w:rFonts w:ascii="宋体" w:hAnsi="宋体" w:hint="eastAsia"/>
          <w:sz w:val="21"/>
          <w:szCs w:val="21"/>
        </w:rPr>
        <w:t>注意：FeCl</w:t>
      </w:r>
      <w:r w:rsidRPr="00AB753F">
        <w:rPr>
          <w:rFonts w:ascii="宋体" w:hAnsi="宋体" w:hint="eastAsia"/>
          <w:sz w:val="21"/>
          <w:szCs w:val="21"/>
          <w:vertAlign w:val="subscript"/>
        </w:rPr>
        <w:t>3</w:t>
      </w:r>
      <w:r>
        <w:rPr>
          <w:rFonts w:ascii="宋体" w:hAnsi="宋体" w:hint="eastAsia"/>
          <w:sz w:val="21"/>
          <w:szCs w:val="21"/>
        </w:rPr>
        <w:t>、AlCl</w:t>
      </w:r>
      <w:r w:rsidRPr="00AB753F">
        <w:rPr>
          <w:rFonts w:ascii="宋体" w:hAnsi="宋体" w:hint="eastAsia"/>
          <w:sz w:val="21"/>
          <w:szCs w:val="21"/>
          <w:vertAlign w:val="subscript"/>
        </w:rPr>
        <w:t>3</w:t>
      </w:r>
      <w:r>
        <w:rPr>
          <w:rFonts w:ascii="宋体" w:hAnsi="宋体" w:hint="eastAsia"/>
          <w:sz w:val="21"/>
          <w:szCs w:val="21"/>
        </w:rPr>
        <w:t>不是典型离子键，是向共价键过度的化学键</w:t>
      </w:r>
    </w:p>
    <w:p w14:paraId="2E47ECC6" w14:textId="77777777" w:rsidR="00AB753F" w:rsidRDefault="00AB753F" w:rsidP="001A04B2">
      <w:pPr>
        <w:rPr>
          <w:rFonts w:ascii="宋体" w:hAnsi="宋体"/>
          <w:sz w:val="21"/>
          <w:szCs w:val="21"/>
        </w:rPr>
      </w:pPr>
      <w:r>
        <w:rPr>
          <w:rFonts w:ascii="宋体" w:hAnsi="宋体" w:hint="eastAsia"/>
          <w:sz w:val="21"/>
          <w:szCs w:val="21"/>
        </w:rPr>
        <w:t>2）</w:t>
      </w:r>
      <w:r w:rsidRPr="00AB753F">
        <w:rPr>
          <w:rFonts w:ascii="宋体" w:hAnsi="宋体" w:hint="eastAsia"/>
          <w:sz w:val="21"/>
          <w:szCs w:val="21"/>
        </w:rPr>
        <w:t>金属键</w:t>
      </w:r>
      <w:r>
        <w:rPr>
          <w:rFonts w:ascii="宋体" w:hAnsi="宋体" w:hint="eastAsia"/>
          <w:sz w:val="21"/>
          <w:szCs w:val="21"/>
        </w:rPr>
        <w:t>：</w:t>
      </w:r>
      <w:r w:rsidRPr="00AB753F">
        <w:rPr>
          <w:rFonts w:ascii="宋体" w:hAnsi="宋体" w:hint="eastAsia"/>
          <w:sz w:val="21"/>
          <w:szCs w:val="21"/>
        </w:rPr>
        <w:t>金</w:t>
      </w:r>
      <w:r>
        <w:rPr>
          <w:rFonts w:ascii="宋体" w:hAnsi="宋体" w:hint="eastAsia"/>
          <w:sz w:val="21"/>
          <w:szCs w:val="21"/>
        </w:rPr>
        <w:t>属的电离能较小，最外层的价电子容易脱离原子的束缚而形成自由电子，金属离子紧密堆积，所有自由电子在整个堆积体间自由运动而</w:t>
      </w:r>
      <w:r w:rsidRPr="00AB753F">
        <w:rPr>
          <w:rFonts w:ascii="宋体" w:hAnsi="宋体" w:hint="eastAsia"/>
          <w:sz w:val="21"/>
          <w:szCs w:val="21"/>
        </w:rPr>
        <w:t>形成</w:t>
      </w:r>
      <w:r>
        <w:rPr>
          <w:rFonts w:ascii="宋体" w:hAnsi="宋体" w:hint="eastAsia"/>
          <w:sz w:val="21"/>
          <w:szCs w:val="21"/>
        </w:rPr>
        <w:t>（没有方向性，没有饱和性；本质：</w:t>
      </w:r>
      <w:r w:rsidRPr="00AB753F">
        <w:rPr>
          <w:rFonts w:ascii="宋体" w:hAnsi="宋体" w:hint="eastAsia"/>
          <w:sz w:val="21"/>
          <w:szCs w:val="21"/>
        </w:rPr>
        <w:t>金属离子与自由电子之间的</w:t>
      </w:r>
      <w:r w:rsidRPr="00AB753F">
        <w:rPr>
          <w:rFonts w:ascii="宋体" w:hAnsi="宋体" w:hint="eastAsia"/>
          <w:b/>
          <w:sz w:val="21"/>
          <w:szCs w:val="21"/>
        </w:rPr>
        <w:t>库仑引力</w:t>
      </w:r>
      <w:r>
        <w:rPr>
          <w:rFonts w:ascii="宋体" w:hAnsi="宋体" w:hint="eastAsia"/>
          <w:sz w:val="21"/>
          <w:szCs w:val="21"/>
        </w:rPr>
        <w:t>）</w:t>
      </w:r>
    </w:p>
    <w:p w14:paraId="185323F3" w14:textId="77777777" w:rsidR="00C506CF" w:rsidRPr="00C506CF" w:rsidRDefault="00AB753F" w:rsidP="00C506CF">
      <w:pPr>
        <w:rPr>
          <w:rFonts w:ascii="宋体" w:hAnsi="宋体"/>
          <w:sz w:val="21"/>
          <w:szCs w:val="21"/>
          <w:u w:val="double"/>
        </w:rPr>
      </w:pPr>
      <w:r>
        <w:rPr>
          <w:rFonts w:ascii="宋体" w:hAnsi="宋体" w:hint="eastAsia"/>
          <w:sz w:val="21"/>
          <w:szCs w:val="21"/>
        </w:rPr>
        <w:t>3）共价键</w:t>
      </w:r>
      <w:r w:rsidR="00C506CF">
        <w:rPr>
          <w:rFonts w:ascii="宋体" w:hAnsi="宋体" w:hint="eastAsia"/>
          <w:sz w:val="21"/>
          <w:szCs w:val="21"/>
        </w:rPr>
        <w:t>（具有方向性和饱和性）</w:t>
      </w:r>
      <w:r>
        <w:rPr>
          <w:rFonts w:ascii="宋体" w:hAnsi="宋体" w:hint="eastAsia"/>
          <w:sz w:val="21"/>
          <w:szCs w:val="21"/>
        </w:rPr>
        <w:t>：</w:t>
      </w:r>
      <w:r w:rsidRPr="00AB753F">
        <w:rPr>
          <w:rFonts w:ascii="宋体" w:hAnsi="宋体" w:hint="eastAsia"/>
          <w:sz w:val="21"/>
          <w:szCs w:val="21"/>
        </w:rPr>
        <w:t>两个原子</w:t>
      </w:r>
      <w:r w:rsidRPr="00AB753F">
        <w:rPr>
          <w:rFonts w:ascii="宋体" w:hAnsi="宋体" w:hint="eastAsia"/>
          <w:b/>
          <w:sz w:val="21"/>
          <w:szCs w:val="21"/>
        </w:rPr>
        <w:t>共用成键电子对</w:t>
      </w:r>
      <w:r w:rsidRPr="00AB753F">
        <w:rPr>
          <w:rFonts w:ascii="宋体" w:hAnsi="宋体" w:hint="eastAsia"/>
          <w:sz w:val="21"/>
          <w:szCs w:val="21"/>
        </w:rPr>
        <w:t>形成的，成键电子对可以由两个原子</w:t>
      </w:r>
      <w:r w:rsidRPr="00AB753F">
        <w:rPr>
          <w:rFonts w:ascii="宋体" w:hAnsi="宋体" w:hint="eastAsia"/>
          <w:b/>
          <w:sz w:val="21"/>
          <w:szCs w:val="21"/>
        </w:rPr>
        <w:t>共同提供</w:t>
      </w:r>
      <w:r w:rsidRPr="00AB753F">
        <w:rPr>
          <w:rFonts w:ascii="宋体" w:hAnsi="宋体" w:hint="eastAsia"/>
          <w:sz w:val="21"/>
          <w:szCs w:val="21"/>
        </w:rPr>
        <w:t>，也可以由一个原子</w:t>
      </w:r>
      <w:r w:rsidRPr="00AB753F">
        <w:rPr>
          <w:rFonts w:ascii="宋体" w:hAnsi="宋体" w:hint="eastAsia"/>
          <w:b/>
          <w:sz w:val="21"/>
          <w:szCs w:val="21"/>
        </w:rPr>
        <w:t>单独提供</w:t>
      </w:r>
      <w:r w:rsidRPr="00AB753F">
        <w:rPr>
          <w:rFonts w:ascii="宋体" w:hAnsi="宋体" w:hint="eastAsia"/>
          <w:sz w:val="21"/>
          <w:szCs w:val="21"/>
        </w:rPr>
        <w:t>（后者习惯上称为配位键）</w:t>
      </w:r>
      <w:r w:rsidR="00C506CF">
        <w:rPr>
          <w:rFonts w:ascii="宋体" w:hAnsi="宋体" w:hint="eastAsia"/>
          <w:sz w:val="21"/>
          <w:szCs w:val="21"/>
        </w:rPr>
        <w:t xml:space="preserve">  </w:t>
      </w:r>
      <w:r w:rsidR="00C506CF" w:rsidRPr="00C506CF">
        <w:rPr>
          <w:rFonts w:ascii="宋体" w:hAnsi="宋体" w:hint="eastAsia"/>
          <w:sz w:val="21"/>
          <w:szCs w:val="21"/>
          <w:u w:val="double"/>
        </w:rPr>
        <w:t>电负性差值小于1.8</w:t>
      </w:r>
    </w:p>
    <w:p w14:paraId="4896E7B6" w14:textId="77777777" w:rsidR="00C506CF" w:rsidRDefault="00F8405B" w:rsidP="00107535">
      <w:pPr>
        <w:rPr>
          <w:rFonts w:ascii="宋体" w:hAnsi="宋体"/>
          <w:sz w:val="21"/>
          <w:szCs w:val="21"/>
        </w:rPr>
      </w:pPr>
      <w:r>
        <w:rPr>
          <w:rFonts w:ascii="宋体" w:hAnsi="宋体" w:hint="eastAsia"/>
          <w:sz w:val="21"/>
          <w:szCs w:val="21"/>
        </w:rPr>
        <w:t>a．</w:t>
      </w:r>
      <w:r w:rsidR="00C506CF" w:rsidRPr="00C506CF">
        <w:rPr>
          <w:rFonts w:ascii="宋体" w:hAnsi="宋体" w:hint="eastAsia"/>
          <w:sz w:val="21"/>
          <w:szCs w:val="21"/>
        </w:rPr>
        <w:t>价键理论</w:t>
      </w:r>
      <w:r w:rsidR="00107535">
        <w:rPr>
          <w:rFonts w:ascii="宋体" w:hAnsi="宋体" w:hint="eastAsia"/>
          <w:sz w:val="21"/>
          <w:szCs w:val="21"/>
        </w:rPr>
        <w:t>：</w:t>
      </w:r>
      <w:r>
        <w:rPr>
          <w:rFonts w:ascii="宋体" w:hAnsi="宋体" w:hint="eastAsia"/>
          <w:sz w:val="21"/>
          <w:szCs w:val="21"/>
        </w:rPr>
        <w:t>（必须同号重叠）</w:t>
      </w:r>
    </w:p>
    <w:p w14:paraId="60440110" w14:textId="77777777" w:rsidR="00107535" w:rsidRDefault="00107535" w:rsidP="00107535">
      <w:pPr>
        <w:rPr>
          <w:rFonts w:ascii="宋体" w:hAnsi="宋体"/>
          <w:sz w:val="21"/>
          <w:szCs w:val="21"/>
        </w:rPr>
      </w:pPr>
      <w:r>
        <w:rPr>
          <w:rFonts w:ascii="宋体" w:hAnsi="宋体" w:hint="eastAsia"/>
          <w:sz w:val="21"/>
          <w:szCs w:val="21"/>
        </w:rPr>
        <w:t>组成分子的两个原子必须具有未成对的电子，且它们的自旋反平行（能提供的未成对电子数就是形成共价键的数目</w:t>
      </w:r>
    </w:p>
    <w:p w14:paraId="2BE9BBC0" w14:textId="77777777" w:rsidR="00C506CF" w:rsidRDefault="00107535" w:rsidP="00107535">
      <w:pPr>
        <w:rPr>
          <w:rFonts w:ascii="宋体" w:hAnsi="宋体"/>
          <w:sz w:val="21"/>
          <w:szCs w:val="21"/>
        </w:rPr>
      </w:pPr>
      <w:r w:rsidRPr="00107535">
        <w:rPr>
          <w:rFonts w:ascii="宋体" w:hAnsi="宋体" w:hint="eastAsia"/>
          <w:sz w:val="21"/>
          <w:szCs w:val="21"/>
        </w:rPr>
        <w:t>形成共价键的两个原子轨道的对称性必须匹配</w:t>
      </w:r>
      <w:r>
        <w:rPr>
          <w:rFonts w:ascii="宋体" w:hAnsi="宋体" w:hint="eastAsia"/>
          <w:sz w:val="21"/>
          <w:szCs w:val="21"/>
        </w:rPr>
        <w:t>；</w:t>
      </w:r>
      <w:r w:rsidRPr="00107535">
        <w:rPr>
          <w:rFonts w:ascii="宋体" w:hAnsi="宋体" w:hint="eastAsia"/>
          <w:sz w:val="21"/>
          <w:szCs w:val="21"/>
        </w:rPr>
        <w:t>形成共价键的两个原子轨道获得</w:t>
      </w:r>
      <w:r w:rsidRPr="00107535">
        <w:rPr>
          <w:rFonts w:ascii="宋体" w:hAnsi="宋体" w:hint="eastAsia"/>
          <w:b/>
          <w:sz w:val="21"/>
          <w:szCs w:val="21"/>
        </w:rPr>
        <w:t>最大程度的重叠</w:t>
      </w:r>
    </w:p>
    <w:p w14:paraId="40D46EAB" w14:textId="77777777" w:rsidR="00C506CF" w:rsidRPr="009408CE" w:rsidRDefault="00F8405B" w:rsidP="001A04B2">
      <w:pPr>
        <w:rPr>
          <w:rFonts w:ascii="宋体" w:hAnsi="宋体"/>
          <w:sz w:val="21"/>
          <w:szCs w:val="21"/>
        </w:rPr>
      </w:pPr>
      <w:r>
        <w:rPr>
          <w:rFonts w:ascii="宋体" w:hAnsi="宋体" w:hint="eastAsia"/>
          <w:sz w:val="21"/>
          <w:szCs w:val="21"/>
        </w:rPr>
        <w:lastRenderedPageBreak/>
        <w:t>b．分类：</w:t>
      </w:r>
      <w:r w:rsidR="009408CE">
        <w:rPr>
          <w:rFonts w:ascii="宋体" w:hAnsi="宋体" w:hint="eastAsia"/>
          <w:sz w:val="21"/>
          <w:szCs w:val="21"/>
        </w:rPr>
        <w:t>（</w:t>
      </w:r>
      <w:r w:rsidR="009408CE" w:rsidRPr="009408CE">
        <w:rPr>
          <w:rFonts w:ascii="宋体" w:hAnsi="宋体" w:hint="eastAsia"/>
          <w:b/>
          <w:sz w:val="21"/>
          <w:szCs w:val="21"/>
          <w:u w:val="double"/>
        </w:rPr>
        <w:sym w:font="Symbol" w:char="F070"/>
      </w:r>
      <w:r w:rsidR="009408CE" w:rsidRPr="009408CE">
        <w:rPr>
          <w:rFonts w:ascii="宋体" w:hAnsi="宋体" w:hint="eastAsia"/>
          <w:b/>
          <w:sz w:val="21"/>
          <w:szCs w:val="21"/>
          <w:u w:val="double"/>
        </w:rPr>
        <w:t>键的强度一般不及</w:t>
      </w:r>
      <w:r w:rsidR="009408CE" w:rsidRPr="009408CE">
        <w:rPr>
          <w:rFonts w:ascii="宋体" w:hAnsi="宋体" w:hint="eastAsia"/>
          <w:b/>
          <w:sz w:val="21"/>
          <w:szCs w:val="21"/>
          <w:u w:val="double"/>
        </w:rPr>
        <w:sym w:font="Symbol" w:char="F073"/>
      </w:r>
      <w:r w:rsidR="009408CE" w:rsidRPr="009408CE">
        <w:rPr>
          <w:rFonts w:ascii="宋体" w:hAnsi="宋体" w:hint="eastAsia"/>
          <w:b/>
          <w:sz w:val="21"/>
          <w:szCs w:val="21"/>
          <w:u w:val="double"/>
        </w:rPr>
        <w:t>键</w:t>
      </w:r>
      <w:r w:rsidR="009408CE" w:rsidRPr="009408CE">
        <w:rPr>
          <w:rFonts w:ascii="宋体" w:hAnsi="宋体" w:hint="eastAsia"/>
          <w:sz w:val="21"/>
          <w:szCs w:val="21"/>
        </w:rPr>
        <w:t>）</w:t>
      </w:r>
    </w:p>
    <w:p w14:paraId="30A67F9F" w14:textId="77777777" w:rsidR="009408CE" w:rsidRDefault="009408CE" w:rsidP="00F8405B">
      <w:pPr>
        <w:rPr>
          <w:rFonts w:ascii="宋体" w:hAnsi="宋体"/>
          <w:b/>
          <w:bCs/>
          <w:sz w:val="21"/>
          <w:szCs w:val="21"/>
        </w:rPr>
      </w:pPr>
      <w:r w:rsidRPr="009408CE">
        <w:rPr>
          <w:rFonts w:ascii="宋体" w:hAnsi="宋体"/>
          <w:b/>
          <w:bCs/>
          <w:noProof/>
          <w:sz w:val="21"/>
          <w:szCs w:val="21"/>
        </w:rPr>
        <mc:AlternateContent>
          <mc:Choice Requires="wps">
            <w:drawing>
              <wp:anchor distT="0" distB="0" distL="114300" distR="114300" simplePos="0" relativeHeight="251686400" behindDoc="0" locked="0" layoutInCell="1" allowOverlap="1" wp14:anchorId="54CBF745" wp14:editId="2FDA06A8">
                <wp:simplePos x="0" y="0"/>
                <wp:positionH relativeFrom="column">
                  <wp:posOffset>1276350</wp:posOffset>
                </wp:positionH>
                <wp:positionV relativeFrom="paragraph">
                  <wp:posOffset>133350</wp:posOffset>
                </wp:positionV>
                <wp:extent cx="2009775" cy="1304925"/>
                <wp:effectExtent l="0" t="0" r="28575" b="28575"/>
                <wp:wrapNone/>
                <wp:docPr id="2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304925"/>
                        </a:xfrm>
                        <a:prstGeom prst="rect">
                          <a:avLst/>
                        </a:prstGeom>
                        <a:solidFill>
                          <a:srgbClr val="FFFFFF"/>
                        </a:solidFill>
                        <a:ln w="9525">
                          <a:solidFill>
                            <a:srgbClr val="000000"/>
                          </a:solidFill>
                          <a:miter lim="800000"/>
                          <a:headEnd/>
                          <a:tailEnd/>
                        </a:ln>
                      </wps:spPr>
                      <wps:txbx>
                        <w:txbxContent>
                          <w:p w14:paraId="40FE2A6F" w14:textId="77777777" w:rsidR="00952976" w:rsidRPr="009408CE" w:rsidRDefault="00952976" w:rsidP="009408CE">
                            <w:pPr>
                              <w:rPr>
                                <w:rFonts w:asciiTheme="minorEastAsia" w:eastAsiaTheme="minorEastAsia" w:hAnsiTheme="minorEastAsia"/>
                                <w:sz w:val="21"/>
                                <w:szCs w:val="21"/>
                              </w:rPr>
                            </w:pPr>
                            <w:r w:rsidRPr="009408CE">
                              <w:rPr>
                                <w:rFonts w:asciiTheme="minorEastAsia" w:eastAsiaTheme="minorEastAsia" w:hAnsiTheme="minorEastAsia" w:hint="eastAsia"/>
                                <w:b/>
                                <w:bCs/>
                                <w:sz w:val="21"/>
                                <w:szCs w:val="21"/>
                              </w:rPr>
                              <w:sym w:font="Symbol" w:char="F073"/>
                            </w:r>
                            <w:r w:rsidRPr="009408CE">
                              <w:rPr>
                                <w:rFonts w:asciiTheme="minorEastAsia" w:eastAsiaTheme="minorEastAsia" w:hAnsiTheme="minorEastAsia" w:hint="eastAsia"/>
                                <w:b/>
                                <w:bCs/>
                                <w:sz w:val="21"/>
                                <w:szCs w:val="21"/>
                              </w:rPr>
                              <w:t>键（只能有一个）</w:t>
                            </w:r>
                            <w:r w:rsidRPr="009408CE">
                              <w:rPr>
                                <w:rFonts w:asciiTheme="minorEastAsia" w:eastAsiaTheme="minorEastAsia" w:hAnsiTheme="minorEastAsia"/>
                                <w:b/>
                                <w:bCs/>
                                <w:sz w:val="21"/>
                                <w:szCs w:val="21"/>
                              </w:rPr>
                              <w:t>——</w:t>
                            </w:r>
                            <w:r w:rsidRPr="009408CE">
                              <w:rPr>
                                <w:rFonts w:asciiTheme="minorEastAsia" w:eastAsiaTheme="minorEastAsia" w:hAnsiTheme="minorEastAsia" w:hint="eastAsia"/>
                                <w:b/>
                                <w:bCs/>
                                <w:sz w:val="21"/>
                                <w:szCs w:val="21"/>
                              </w:rPr>
                              <w:t>原子轨道重叠部分沿着键轴</w:t>
                            </w:r>
                            <w:r w:rsidRPr="009408CE">
                              <w:rPr>
                                <w:rFonts w:asciiTheme="minorEastAsia" w:eastAsiaTheme="minorEastAsia" w:hAnsiTheme="minorEastAsia" w:hint="eastAsia"/>
                                <w:b/>
                                <w:bCs/>
                                <w:sz w:val="21"/>
                                <w:szCs w:val="21"/>
                                <w:u w:val="double"/>
                              </w:rPr>
                              <w:t>呈圆柱形对称</w:t>
                            </w:r>
                            <w:r w:rsidRPr="009408CE">
                              <w:rPr>
                                <w:rFonts w:asciiTheme="minorEastAsia" w:eastAsiaTheme="minorEastAsia" w:hAnsiTheme="minorEastAsia" w:hint="eastAsia"/>
                                <w:sz w:val="21"/>
                                <w:szCs w:val="21"/>
                              </w:rPr>
                              <w:t>，即原子轨道以“</w:t>
                            </w:r>
                            <w:r w:rsidRPr="009408CE">
                              <w:rPr>
                                <w:rFonts w:asciiTheme="minorEastAsia" w:eastAsiaTheme="minorEastAsia" w:hAnsiTheme="minorEastAsia" w:hint="eastAsia"/>
                                <w:b/>
                                <w:bCs/>
                                <w:sz w:val="21"/>
                                <w:szCs w:val="21"/>
                              </w:rPr>
                              <w:t>头碰头</w:t>
                            </w:r>
                            <w:r w:rsidRPr="009408CE">
                              <w:rPr>
                                <w:rFonts w:asciiTheme="minorEastAsia" w:eastAsiaTheme="minorEastAsia" w:hAnsiTheme="minorEastAsia"/>
                                <w:sz w:val="21"/>
                                <w:szCs w:val="21"/>
                              </w:rPr>
                              <w:t>”方式重叠</w:t>
                            </w:r>
                            <w:r w:rsidRPr="009408CE">
                              <w:rPr>
                                <w:rFonts w:asciiTheme="minorEastAsia" w:eastAsiaTheme="minorEastAsia" w:hAnsiTheme="minorEastAsia" w:hint="eastAsia"/>
                                <w:sz w:val="21"/>
                                <w:szCs w:val="21"/>
                              </w:rPr>
                              <w:t>，</w:t>
                            </w:r>
                            <w:r w:rsidRPr="009408CE">
                              <w:rPr>
                                <w:rFonts w:asciiTheme="minorEastAsia" w:eastAsiaTheme="minorEastAsia" w:hAnsiTheme="minorEastAsia"/>
                                <w:sz w:val="21"/>
                                <w:szCs w:val="21"/>
                              </w:rPr>
                              <w:t>s</w:t>
                            </w:r>
                            <w:r w:rsidRPr="009408CE">
                              <w:rPr>
                                <w:rFonts w:asciiTheme="minorEastAsia" w:eastAsiaTheme="minorEastAsia" w:hAnsiTheme="minorEastAsia" w:hint="eastAsia"/>
                                <w:sz w:val="21"/>
                                <w:szCs w:val="21"/>
                              </w:rPr>
                              <w:t>轨道总形成</w:t>
                            </w:r>
                            <w:r w:rsidRPr="009408CE">
                              <w:rPr>
                                <w:rFonts w:asciiTheme="minorEastAsia" w:eastAsiaTheme="minorEastAsia" w:hAnsiTheme="minorEastAsia" w:hint="eastAsia"/>
                                <w:sz w:val="21"/>
                                <w:szCs w:val="21"/>
                              </w:rPr>
                              <w:sym w:font="Symbol" w:char="F073"/>
                            </w:r>
                            <w:r w:rsidRPr="009408CE">
                              <w:rPr>
                                <w:rFonts w:asciiTheme="minorEastAsia" w:eastAsiaTheme="minorEastAsia" w:hAnsiTheme="minorEastAsia" w:hint="eastAsia"/>
                                <w:sz w:val="21"/>
                                <w:szCs w:val="21"/>
                              </w:rPr>
                              <w:t>键，</w:t>
                            </w:r>
                            <w:r w:rsidRPr="009408CE">
                              <w:rPr>
                                <w:rFonts w:asciiTheme="minorEastAsia" w:eastAsiaTheme="minorEastAsia" w:hAnsiTheme="minorEastAsia"/>
                                <w:sz w:val="21"/>
                                <w:szCs w:val="21"/>
                              </w:rPr>
                              <w:t>p</w:t>
                            </w:r>
                            <w:r w:rsidRPr="009408CE">
                              <w:rPr>
                                <w:rFonts w:asciiTheme="minorEastAsia" w:eastAsiaTheme="minorEastAsia" w:hAnsiTheme="minorEastAsia" w:hint="eastAsia"/>
                                <w:sz w:val="21"/>
                                <w:szCs w:val="21"/>
                              </w:rPr>
                              <w:t>轨道间只形成一个</w:t>
                            </w:r>
                            <w:r w:rsidRPr="009408CE">
                              <w:rPr>
                                <w:rFonts w:asciiTheme="minorEastAsia" w:eastAsiaTheme="minorEastAsia" w:hAnsiTheme="minorEastAsia" w:hint="eastAsia"/>
                                <w:sz w:val="21"/>
                                <w:szCs w:val="21"/>
                              </w:rPr>
                              <w:sym w:font="Symbol" w:char="F073"/>
                            </w:r>
                            <w:r w:rsidRPr="009408CE">
                              <w:rPr>
                                <w:rFonts w:asciiTheme="minorEastAsia" w:eastAsiaTheme="minorEastAsia" w:hAnsiTheme="minorEastAsia" w:hint="eastAsia"/>
                                <w:sz w:val="21"/>
                                <w:szCs w:val="21"/>
                              </w:rPr>
                              <w:t>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BF745" id="_x0000_s1040" type="#_x0000_t202" style="position:absolute;margin-left:100.5pt;margin-top:10.5pt;width:158.25pt;height:102.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">
                <v:textbox>
                  <w:txbxContent>
                    <w:p w14:paraId="40FE2A6F" w14:textId="77777777" w:rsidR="00952976" w:rsidRPr="009408CE" w:rsidRDefault="00952976" w:rsidP="009408CE">
                      <w:pPr>
                        <w:rPr>
                          <w:rFonts w:asciiTheme="minorEastAsia" w:eastAsiaTheme="minorEastAsia" w:hAnsiTheme="minorEastAsia"/>
                          <w:sz w:val="21"/>
                          <w:szCs w:val="21"/>
                        </w:rPr>
                      </w:pPr>
                      <w:r w:rsidRPr="009408CE">
                        <w:rPr>
                          <w:rFonts w:asciiTheme="minorEastAsia" w:eastAsiaTheme="minorEastAsia" w:hAnsiTheme="minorEastAsia" w:hint="eastAsia"/>
                          <w:b/>
                          <w:bCs/>
                          <w:sz w:val="21"/>
                          <w:szCs w:val="21"/>
                        </w:rPr>
                        <w:sym w:font="Symbol" w:char="F073"/>
                      </w:r>
                      <w:r w:rsidRPr="009408CE">
                        <w:rPr>
                          <w:rFonts w:asciiTheme="minorEastAsia" w:eastAsiaTheme="minorEastAsia" w:hAnsiTheme="minorEastAsia" w:hint="eastAsia"/>
                          <w:b/>
                          <w:bCs/>
                          <w:sz w:val="21"/>
                          <w:szCs w:val="21"/>
                        </w:rPr>
                        <w:t>键（只能有一个）</w:t>
                      </w:r>
                      <w:r w:rsidRPr="009408CE">
                        <w:rPr>
                          <w:rFonts w:asciiTheme="minorEastAsia" w:eastAsiaTheme="minorEastAsia" w:hAnsiTheme="minorEastAsia"/>
                          <w:b/>
                          <w:bCs/>
                          <w:sz w:val="21"/>
                          <w:szCs w:val="21"/>
                        </w:rPr>
                        <w:t>——</w:t>
                      </w:r>
                      <w:r w:rsidRPr="009408CE">
                        <w:rPr>
                          <w:rFonts w:asciiTheme="minorEastAsia" w:eastAsiaTheme="minorEastAsia" w:hAnsiTheme="minorEastAsia" w:hint="eastAsia"/>
                          <w:b/>
                          <w:bCs/>
                          <w:sz w:val="21"/>
                          <w:szCs w:val="21"/>
                        </w:rPr>
                        <w:t>原子轨道重叠部分沿着键轴</w:t>
                      </w:r>
                      <w:r w:rsidRPr="009408CE">
                        <w:rPr>
                          <w:rFonts w:asciiTheme="minorEastAsia" w:eastAsiaTheme="minorEastAsia" w:hAnsiTheme="minorEastAsia" w:hint="eastAsia"/>
                          <w:b/>
                          <w:bCs/>
                          <w:sz w:val="21"/>
                          <w:szCs w:val="21"/>
                          <w:u w:val="double"/>
                        </w:rPr>
                        <w:t>呈圆柱形对称</w:t>
                      </w:r>
                      <w:r w:rsidRPr="009408CE">
                        <w:rPr>
                          <w:rFonts w:asciiTheme="minorEastAsia" w:eastAsiaTheme="minorEastAsia" w:hAnsiTheme="minorEastAsia" w:hint="eastAsia"/>
                          <w:sz w:val="21"/>
                          <w:szCs w:val="21"/>
                        </w:rPr>
                        <w:t>，即原子轨道以“</w:t>
                      </w:r>
                      <w:r w:rsidRPr="009408CE">
                        <w:rPr>
                          <w:rFonts w:asciiTheme="minorEastAsia" w:eastAsiaTheme="minorEastAsia" w:hAnsiTheme="minorEastAsia" w:hint="eastAsia"/>
                          <w:b/>
                          <w:bCs/>
                          <w:sz w:val="21"/>
                          <w:szCs w:val="21"/>
                        </w:rPr>
                        <w:t>头碰头</w:t>
                      </w:r>
                      <w:r w:rsidRPr="009408CE">
                        <w:rPr>
                          <w:rFonts w:asciiTheme="minorEastAsia" w:eastAsiaTheme="minorEastAsia" w:hAnsiTheme="minorEastAsia"/>
                          <w:sz w:val="21"/>
                          <w:szCs w:val="21"/>
                        </w:rPr>
                        <w:t>”方式重叠</w:t>
                      </w:r>
                      <w:r w:rsidRPr="009408CE">
                        <w:rPr>
                          <w:rFonts w:asciiTheme="minorEastAsia" w:eastAsiaTheme="minorEastAsia" w:hAnsiTheme="minorEastAsia" w:hint="eastAsia"/>
                          <w:sz w:val="21"/>
                          <w:szCs w:val="21"/>
                        </w:rPr>
                        <w:t>，</w:t>
                      </w:r>
                      <w:r w:rsidRPr="009408CE">
                        <w:rPr>
                          <w:rFonts w:asciiTheme="minorEastAsia" w:eastAsiaTheme="minorEastAsia" w:hAnsiTheme="minorEastAsia"/>
                          <w:sz w:val="21"/>
                          <w:szCs w:val="21"/>
                        </w:rPr>
                        <w:t>s</w:t>
                      </w:r>
                      <w:r w:rsidRPr="009408CE">
                        <w:rPr>
                          <w:rFonts w:asciiTheme="minorEastAsia" w:eastAsiaTheme="minorEastAsia" w:hAnsiTheme="minorEastAsia" w:hint="eastAsia"/>
                          <w:sz w:val="21"/>
                          <w:szCs w:val="21"/>
                        </w:rPr>
                        <w:t>轨道总形成</w:t>
                      </w:r>
                      <w:r w:rsidRPr="009408CE">
                        <w:rPr>
                          <w:rFonts w:asciiTheme="minorEastAsia" w:eastAsiaTheme="minorEastAsia" w:hAnsiTheme="minorEastAsia" w:hint="eastAsia"/>
                          <w:sz w:val="21"/>
                          <w:szCs w:val="21"/>
                        </w:rPr>
                        <w:sym w:font="Symbol" w:char="F073"/>
                      </w:r>
                      <w:r w:rsidRPr="009408CE">
                        <w:rPr>
                          <w:rFonts w:asciiTheme="minorEastAsia" w:eastAsiaTheme="minorEastAsia" w:hAnsiTheme="minorEastAsia" w:hint="eastAsia"/>
                          <w:sz w:val="21"/>
                          <w:szCs w:val="21"/>
                        </w:rPr>
                        <w:t>键，</w:t>
                      </w:r>
                      <w:r w:rsidRPr="009408CE">
                        <w:rPr>
                          <w:rFonts w:asciiTheme="minorEastAsia" w:eastAsiaTheme="minorEastAsia" w:hAnsiTheme="minorEastAsia"/>
                          <w:sz w:val="21"/>
                          <w:szCs w:val="21"/>
                        </w:rPr>
                        <w:t>p</w:t>
                      </w:r>
                      <w:r w:rsidRPr="009408CE">
                        <w:rPr>
                          <w:rFonts w:asciiTheme="minorEastAsia" w:eastAsiaTheme="minorEastAsia" w:hAnsiTheme="minorEastAsia" w:hint="eastAsia"/>
                          <w:sz w:val="21"/>
                          <w:szCs w:val="21"/>
                        </w:rPr>
                        <w:t>轨道间只形成一个</w:t>
                      </w:r>
                      <w:r w:rsidRPr="009408CE">
                        <w:rPr>
                          <w:rFonts w:asciiTheme="minorEastAsia" w:eastAsiaTheme="minorEastAsia" w:hAnsiTheme="minorEastAsia" w:hint="eastAsia"/>
                          <w:sz w:val="21"/>
                          <w:szCs w:val="21"/>
                        </w:rPr>
                        <w:sym w:font="Symbol" w:char="F073"/>
                      </w:r>
                      <w:r w:rsidRPr="009408CE">
                        <w:rPr>
                          <w:rFonts w:asciiTheme="minorEastAsia" w:eastAsiaTheme="minorEastAsia" w:hAnsiTheme="minorEastAsia" w:hint="eastAsia"/>
                          <w:sz w:val="21"/>
                          <w:szCs w:val="21"/>
                        </w:rPr>
                        <w:t>键</w:t>
                      </w:r>
                    </w:p>
                  </w:txbxContent>
                </v:textbox>
              </v:shape>
            </w:pict>
          </mc:Fallback>
        </mc:AlternateContent>
      </w:r>
      <w:r w:rsidRPr="009408CE">
        <w:rPr>
          <w:rFonts w:ascii="宋体" w:hAnsi="宋体"/>
          <w:b/>
          <w:bCs/>
          <w:noProof/>
          <w:sz w:val="21"/>
          <w:szCs w:val="21"/>
        </w:rPr>
        <mc:AlternateContent>
          <mc:Choice Requires="wps">
            <w:drawing>
              <wp:anchor distT="0" distB="0" distL="114300" distR="114300" simplePos="0" relativeHeight="251688448" behindDoc="0" locked="0" layoutInCell="1" allowOverlap="1" wp14:anchorId="5A3E26C8" wp14:editId="1D62B900">
                <wp:simplePos x="0" y="0"/>
                <wp:positionH relativeFrom="column">
                  <wp:posOffset>4676775</wp:posOffset>
                </wp:positionH>
                <wp:positionV relativeFrom="paragraph">
                  <wp:posOffset>28574</wp:posOffset>
                </wp:positionV>
                <wp:extent cx="1895475" cy="1457325"/>
                <wp:effectExtent l="0" t="0" r="28575" b="28575"/>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57325"/>
                        </a:xfrm>
                        <a:prstGeom prst="rect">
                          <a:avLst/>
                        </a:prstGeom>
                        <a:solidFill>
                          <a:srgbClr val="FFFFFF"/>
                        </a:solidFill>
                        <a:ln w="9525">
                          <a:solidFill>
                            <a:srgbClr val="000000"/>
                          </a:solidFill>
                          <a:miter lim="800000"/>
                          <a:headEnd/>
                          <a:tailEnd/>
                        </a:ln>
                      </wps:spPr>
                      <wps:txbx>
                        <w:txbxContent>
                          <w:p w14:paraId="591273CC" w14:textId="77777777" w:rsidR="00952976" w:rsidRPr="009408CE" w:rsidRDefault="00952976" w:rsidP="009408CE">
                            <w:pPr>
                              <w:rPr>
                                <w:rFonts w:asciiTheme="minorEastAsia" w:eastAsiaTheme="minorEastAsia" w:hAnsiTheme="minorEastAsia"/>
                                <w:sz w:val="21"/>
                                <w:szCs w:val="21"/>
                              </w:rPr>
                            </w:pPr>
                            <w:r w:rsidRPr="009408CE">
                              <w:rPr>
                                <w:rFonts w:hint="eastAsia"/>
                                <w:b/>
                                <w:bCs/>
                              </w:rPr>
                              <w:sym w:font="Symbol" w:char="F070"/>
                            </w:r>
                            <w:r w:rsidRPr="009408CE">
                              <w:rPr>
                                <w:rFonts w:asciiTheme="minorEastAsia" w:eastAsiaTheme="minorEastAsia" w:hAnsiTheme="minorEastAsia" w:hint="eastAsia"/>
                                <w:b/>
                                <w:bCs/>
                                <w:sz w:val="21"/>
                                <w:szCs w:val="21"/>
                              </w:rPr>
                              <w:t>键</w:t>
                            </w:r>
                            <w:r w:rsidRPr="009408CE">
                              <w:rPr>
                                <w:rFonts w:asciiTheme="minorEastAsia" w:eastAsiaTheme="minorEastAsia" w:hAnsiTheme="minorEastAsia"/>
                                <w:b/>
                                <w:bCs/>
                                <w:sz w:val="21"/>
                                <w:szCs w:val="21"/>
                              </w:rPr>
                              <w:t>——</w:t>
                            </w:r>
                            <w:r w:rsidRPr="009408CE">
                              <w:rPr>
                                <w:rFonts w:asciiTheme="minorEastAsia" w:eastAsiaTheme="minorEastAsia" w:hAnsiTheme="minorEastAsia" w:hint="eastAsia"/>
                                <w:b/>
                                <w:bCs/>
                                <w:sz w:val="21"/>
                                <w:szCs w:val="21"/>
                              </w:rPr>
                              <w:t>原子轨道重叠部分对于通过键轴的一个</w:t>
                            </w:r>
                            <w:r w:rsidRPr="009408CE">
                              <w:rPr>
                                <w:rFonts w:asciiTheme="minorEastAsia" w:eastAsiaTheme="minorEastAsia" w:hAnsiTheme="minorEastAsia" w:hint="eastAsia"/>
                                <w:b/>
                                <w:bCs/>
                                <w:sz w:val="21"/>
                                <w:szCs w:val="21"/>
                                <w:u w:val="double"/>
                              </w:rPr>
                              <w:t>平面呈镜面反对称</w:t>
                            </w:r>
                            <w:r w:rsidRPr="009408CE">
                              <w:rPr>
                                <w:rFonts w:asciiTheme="minorEastAsia" w:eastAsiaTheme="minorEastAsia" w:hAnsiTheme="minorEastAsia" w:hint="eastAsia"/>
                                <w:sz w:val="21"/>
                                <w:szCs w:val="21"/>
                              </w:rPr>
                              <w:t>，即原子轨道以</w:t>
                            </w:r>
                            <w:r w:rsidRPr="009408CE">
                              <w:rPr>
                                <w:rFonts w:asciiTheme="minorEastAsia" w:eastAsiaTheme="minorEastAsia" w:hAnsiTheme="minorEastAsia"/>
                                <w:sz w:val="21"/>
                                <w:szCs w:val="21"/>
                              </w:rPr>
                              <w:t>“</w:t>
                            </w:r>
                            <w:r w:rsidRPr="009408CE">
                              <w:rPr>
                                <w:rFonts w:asciiTheme="minorEastAsia" w:eastAsiaTheme="minorEastAsia" w:hAnsiTheme="minorEastAsia" w:hint="eastAsia"/>
                                <w:b/>
                                <w:bCs/>
                                <w:sz w:val="21"/>
                                <w:szCs w:val="21"/>
                              </w:rPr>
                              <w:t>肩并肩</w:t>
                            </w:r>
                            <w:r w:rsidRPr="009408CE">
                              <w:rPr>
                                <w:rFonts w:asciiTheme="minorEastAsia" w:eastAsiaTheme="minorEastAsia" w:hAnsiTheme="minorEastAsia"/>
                                <w:sz w:val="21"/>
                                <w:szCs w:val="21"/>
                              </w:rPr>
                              <w:t>”</w:t>
                            </w:r>
                            <w:r w:rsidRPr="009408CE">
                              <w:rPr>
                                <w:rFonts w:asciiTheme="minorEastAsia" w:eastAsiaTheme="minorEastAsia" w:hAnsiTheme="minorEastAsia" w:hint="eastAsia"/>
                                <w:sz w:val="21"/>
                                <w:szCs w:val="21"/>
                              </w:rPr>
                              <w:t>方式重叠，</w:t>
                            </w:r>
                            <w:r w:rsidRPr="009408CE">
                              <w:rPr>
                                <w:rFonts w:asciiTheme="minorEastAsia" w:eastAsiaTheme="minorEastAsia" w:hAnsiTheme="minorEastAsia" w:hint="eastAsia"/>
                                <w:sz w:val="21"/>
                                <w:szCs w:val="21"/>
                              </w:rPr>
                              <w:sym w:font="Symbol" w:char="F070"/>
                            </w:r>
                            <w:r w:rsidRPr="009408CE">
                              <w:rPr>
                                <w:rFonts w:asciiTheme="minorEastAsia" w:eastAsiaTheme="minorEastAsia" w:hAnsiTheme="minorEastAsia" w:hint="eastAsia"/>
                                <w:sz w:val="21"/>
                                <w:szCs w:val="21"/>
                              </w:rPr>
                              <w:t>键中原子轨道的重叠程度较小（乙烯，乙炔易断）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E26C8" id="_x0000_s1041" type="#_x0000_t202" style="position:absolute;margin-left:368.25pt;margin-top:2.25pt;width:149.25pt;height:11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">
                <v:textbox>
                  <w:txbxContent>
                    <w:p w14:paraId="591273CC" w14:textId="77777777" w:rsidR="00952976" w:rsidRPr="009408CE" w:rsidRDefault="00952976" w:rsidP="009408CE">
                      <w:pPr>
                        <w:rPr>
                          <w:rFonts w:asciiTheme="minorEastAsia" w:eastAsiaTheme="minorEastAsia" w:hAnsiTheme="minorEastAsia"/>
                          <w:sz w:val="21"/>
                          <w:szCs w:val="21"/>
                        </w:rPr>
                      </w:pPr>
                      <w:r w:rsidRPr="009408CE">
                        <w:rPr>
                          <w:rFonts w:hint="eastAsia"/>
                          <w:b/>
                          <w:bCs/>
                        </w:rPr>
                        <w:sym w:font="Symbol" w:char="F070"/>
                      </w:r>
                      <w:r w:rsidRPr="009408CE">
                        <w:rPr>
                          <w:rFonts w:asciiTheme="minorEastAsia" w:eastAsiaTheme="minorEastAsia" w:hAnsiTheme="minorEastAsia" w:hint="eastAsia"/>
                          <w:b/>
                          <w:bCs/>
                          <w:sz w:val="21"/>
                          <w:szCs w:val="21"/>
                        </w:rPr>
                        <w:t>键</w:t>
                      </w:r>
                      <w:r w:rsidRPr="009408CE">
                        <w:rPr>
                          <w:rFonts w:asciiTheme="minorEastAsia" w:eastAsiaTheme="minorEastAsia" w:hAnsiTheme="minorEastAsia"/>
                          <w:b/>
                          <w:bCs/>
                          <w:sz w:val="21"/>
                          <w:szCs w:val="21"/>
                        </w:rPr>
                        <w:t>——</w:t>
                      </w:r>
                      <w:r w:rsidRPr="009408CE">
                        <w:rPr>
                          <w:rFonts w:asciiTheme="minorEastAsia" w:eastAsiaTheme="minorEastAsia" w:hAnsiTheme="minorEastAsia" w:hint="eastAsia"/>
                          <w:b/>
                          <w:bCs/>
                          <w:sz w:val="21"/>
                          <w:szCs w:val="21"/>
                        </w:rPr>
                        <w:t>原子轨道重叠部分对于通过键轴的一个</w:t>
                      </w:r>
                      <w:r w:rsidRPr="009408CE">
                        <w:rPr>
                          <w:rFonts w:asciiTheme="minorEastAsia" w:eastAsiaTheme="minorEastAsia" w:hAnsiTheme="minorEastAsia" w:hint="eastAsia"/>
                          <w:b/>
                          <w:bCs/>
                          <w:sz w:val="21"/>
                          <w:szCs w:val="21"/>
                          <w:u w:val="double"/>
                        </w:rPr>
                        <w:t>平面呈镜面反对称</w:t>
                      </w:r>
                      <w:r w:rsidRPr="009408CE">
                        <w:rPr>
                          <w:rFonts w:asciiTheme="minorEastAsia" w:eastAsiaTheme="minorEastAsia" w:hAnsiTheme="minorEastAsia" w:hint="eastAsia"/>
                          <w:sz w:val="21"/>
                          <w:szCs w:val="21"/>
                        </w:rPr>
                        <w:t>，即原子轨道以</w:t>
                      </w:r>
                      <w:r w:rsidRPr="009408CE">
                        <w:rPr>
                          <w:rFonts w:asciiTheme="minorEastAsia" w:eastAsiaTheme="minorEastAsia" w:hAnsiTheme="minorEastAsia"/>
                          <w:sz w:val="21"/>
                          <w:szCs w:val="21"/>
                        </w:rPr>
                        <w:t>“</w:t>
                      </w:r>
                      <w:r w:rsidRPr="009408CE">
                        <w:rPr>
                          <w:rFonts w:asciiTheme="minorEastAsia" w:eastAsiaTheme="minorEastAsia" w:hAnsiTheme="minorEastAsia" w:hint="eastAsia"/>
                          <w:b/>
                          <w:bCs/>
                          <w:sz w:val="21"/>
                          <w:szCs w:val="21"/>
                        </w:rPr>
                        <w:t>肩并肩</w:t>
                      </w:r>
                      <w:r w:rsidRPr="009408CE">
                        <w:rPr>
                          <w:rFonts w:asciiTheme="minorEastAsia" w:eastAsiaTheme="minorEastAsia" w:hAnsiTheme="minorEastAsia"/>
                          <w:sz w:val="21"/>
                          <w:szCs w:val="21"/>
                        </w:rPr>
                        <w:t>”</w:t>
                      </w:r>
                      <w:r w:rsidRPr="009408CE">
                        <w:rPr>
                          <w:rFonts w:asciiTheme="minorEastAsia" w:eastAsiaTheme="minorEastAsia" w:hAnsiTheme="minorEastAsia" w:hint="eastAsia"/>
                          <w:sz w:val="21"/>
                          <w:szCs w:val="21"/>
                        </w:rPr>
                        <w:t>方式重叠，</w:t>
                      </w:r>
                      <w:r w:rsidRPr="009408CE">
                        <w:rPr>
                          <w:rFonts w:asciiTheme="minorEastAsia" w:eastAsiaTheme="minorEastAsia" w:hAnsiTheme="minorEastAsia" w:hint="eastAsia"/>
                          <w:sz w:val="21"/>
                          <w:szCs w:val="21"/>
                        </w:rPr>
                        <w:sym w:font="Symbol" w:char="F070"/>
                      </w:r>
                      <w:r w:rsidRPr="009408CE">
                        <w:rPr>
                          <w:rFonts w:asciiTheme="minorEastAsia" w:eastAsiaTheme="minorEastAsia" w:hAnsiTheme="minorEastAsia" w:hint="eastAsia"/>
                          <w:sz w:val="21"/>
                          <w:szCs w:val="21"/>
                        </w:rPr>
                        <w:t>键中原子轨道的重叠程度较小（乙烯，乙炔易断）</w:t>
                      </w:r>
                    </w:p>
                  </w:txbxContent>
                </v:textbox>
              </v:shape>
            </w:pict>
          </mc:Fallback>
        </mc:AlternateContent>
      </w:r>
      <w:r w:rsidRPr="009408CE">
        <w:rPr>
          <w:rFonts w:ascii="宋体" w:hAnsi="宋体"/>
          <w:noProof/>
          <w:sz w:val="21"/>
          <w:szCs w:val="21"/>
        </w:rPr>
        <w:drawing>
          <wp:inline distT="0" distB="0" distL="0" distR="0" wp14:anchorId="6F5FEF84" wp14:editId="4E7495D6">
            <wp:extent cx="1273215" cy="1047750"/>
            <wp:effectExtent l="0" t="0" r="3175"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3215" cy="1047750"/>
                    </a:xfrm>
                    <a:prstGeom prst="rect">
                      <a:avLst/>
                    </a:prstGeom>
                    <a:noFill/>
                  </pic:spPr>
                </pic:pic>
              </a:graphicData>
            </a:graphic>
          </wp:inline>
        </w:drawing>
      </w:r>
      <w:r>
        <w:rPr>
          <w:rFonts w:ascii="宋体" w:hAnsi="宋体" w:hint="eastAsia"/>
          <w:b/>
          <w:bCs/>
          <w:sz w:val="21"/>
          <w:szCs w:val="21"/>
        </w:rPr>
        <w:t xml:space="preserve">                              </w:t>
      </w:r>
      <w:r w:rsidRPr="009408CE">
        <w:rPr>
          <w:rFonts w:ascii="宋体" w:hAnsi="宋体"/>
          <w:noProof/>
          <w:sz w:val="21"/>
          <w:szCs w:val="21"/>
        </w:rPr>
        <w:drawing>
          <wp:inline distT="0" distB="0" distL="0" distR="0" wp14:anchorId="69A50862" wp14:editId="7B3F890A">
            <wp:extent cx="1419225" cy="1006565"/>
            <wp:effectExtent l="0" t="0" r="0" b="317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19225" cy="1006565"/>
                    </a:xfrm>
                    <a:prstGeom prst="rect">
                      <a:avLst/>
                    </a:prstGeom>
                    <a:noFill/>
                  </pic:spPr>
                </pic:pic>
              </a:graphicData>
            </a:graphic>
          </wp:inline>
        </w:drawing>
      </w:r>
    </w:p>
    <w:p w14:paraId="7E7AC702" w14:textId="77777777" w:rsidR="008A5769" w:rsidRDefault="008A5769">
      <w:pPr>
        <w:rPr>
          <w:rFonts w:ascii="宋体" w:hAnsi="宋体"/>
          <w:b/>
          <w:bCs/>
          <w:sz w:val="21"/>
          <w:szCs w:val="21"/>
        </w:rPr>
      </w:pPr>
    </w:p>
    <w:p w14:paraId="4731862C" w14:textId="77777777" w:rsidR="00C506CF" w:rsidRDefault="00C66536">
      <w:pPr>
        <w:rPr>
          <w:rFonts w:ascii="宋体" w:hAnsi="宋体"/>
          <w:sz w:val="21"/>
          <w:szCs w:val="21"/>
        </w:rPr>
      </w:pPr>
      <w:r w:rsidRPr="00C66536">
        <w:rPr>
          <w:rFonts w:ascii="宋体" w:hAnsi="宋体" w:hint="eastAsia"/>
          <w:sz w:val="21"/>
          <w:szCs w:val="21"/>
        </w:rPr>
        <w:t>15.共价键参数</w:t>
      </w:r>
    </w:p>
    <w:p w14:paraId="51F515EF" w14:textId="77777777" w:rsidR="00C66536" w:rsidRDefault="00C66536">
      <w:pPr>
        <w:rPr>
          <w:rFonts w:ascii="宋体" w:hAnsi="宋体"/>
          <w:sz w:val="21"/>
          <w:szCs w:val="21"/>
        </w:rPr>
      </w:pPr>
      <w:r>
        <w:rPr>
          <w:rFonts w:ascii="宋体" w:hAnsi="宋体" w:hint="eastAsia"/>
          <w:sz w:val="21"/>
          <w:szCs w:val="21"/>
        </w:rPr>
        <w:t>a．</w:t>
      </w:r>
      <w:r w:rsidR="008A5769" w:rsidRPr="008A5769">
        <w:rPr>
          <w:rFonts w:ascii="宋体" w:hAnsi="宋体" w:hint="eastAsia"/>
          <w:sz w:val="21"/>
          <w:szCs w:val="21"/>
        </w:rPr>
        <w:t>键长</w:t>
      </w:r>
      <w:r w:rsidR="008A5769">
        <w:rPr>
          <w:rFonts w:ascii="宋体" w:hAnsi="宋体" w:hint="eastAsia"/>
          <w:sz w:val="21"/>
          <w:szCs w:val="21"/>
        </w:rPr>
        <w:t>：分子中成键原子的两核间的距离</w:t>
      </w:r>
    </w:p>
    <w:p w14:paraId="42574465" w14:textId="77777777" w:rsidR="00C66536" w:rsidRDefault="00C66536">
      <w:pPr>
        <w:rPr>
          <w:rFonts w:ascii="宋体" w:hAnsi="宋体"/>
          <w:sz w:val="21"/>
          <w:szCs w:val="21"/>
        </w:rPr>
      </w:pPr>
      <w:r>
        <w:rPr>
          <w:rFonts w:ascii="宋体" w:hAnsi="宋体" w:hint="eastAsia"/>
          <w:sz w:val="21"/>
          <w:szCs w:val="21"/>
        </w:rPr>
        <w:t>b．</w:t>
      </w:r>
      <w:r w:rsidR="008A5769" w:rsidRPr="008A5769">
        <w:rPr>
          <w:rFonts w:ascii="宋体" w:hAnsi="宋体" w:hint="eastAsia"/>
          <w:sz w:val="21"/>
          <w:szCs w:val="21"/>
        </w:rPr>
        <w:t>键角</w:t>
      </w:r>
      <w:r w:rsidR="008A5769">
        <w:rPr>
          <w:rFonts w:ascii="宋体" w:hAnsi="宋体" w:hint="eastAsia"/>
          <w:sz w:val="21"/>
          <w:szCs w:val="21"/>
        </w:rPr>
        <w:t>：分子中相邻两键间的夹角</w:t>
      </w:r>
    </w:p>
    <w:p w14:paraId="28E7B6FA" w14:textId="77777777" w:rsidR="008A5769" w:rsidRDefault="00C66536" w:rsidP="008A5769">
      <w:pPr>
        <w:rPr>
          <w:rFonts w:ascii="宋体" w:hAnsi="宋体"/>
          <w:sz w:val="21"/>
          <w:szCs w:val="21"/>
        </w:rPr>
      </w:pPr>
      <w:r>
        <w:rPr>
          <w:rFonts w:ascii="宋体" w:hAnsi="宋体" w:hint="eastAsia"/>
          <w:sz w:val="21"/>
          <w:szCs w:val="21"/>
        </w:rPr>
        <w:t>c．</w:t>
      </w:r>
      <w:r w:rsidR="008A5769" w:rsidRPr="008A5769">
        <w:rPr>
          <w:rFonts w:ascii="宋体" w:hAnsi="宋体" w:hint="eastAsia"/>
          <w:sz w:val="21"/>
          <w:szCs w:val="21"/>
        </w:rPr>
        <w:t>键能</w:t>
      </w:r>
      <w:r w:rsidR="008A5769">
        <w:rPr>
          <w:rFonts w:ascii="宋体" w:hAnsi="宋体" w:hint="eastAsia"/>
          <w:sz w:val="21"/>
          <w:szCs w:val="21"/>
        </w:rPr>
        <w:t>E：</w:t>
      </w:r>
      <w:r w:rsidR="008A5769" w:rsidRPr="008A5769">
        <w:rPr>
          <w:rFonts w:ascii="宋体" w:hAnsi="宋体" w:hint="eastAsia"/>
          <w:sz w:val="21"/>
          <w:szCs w:val="21"/>
        </w:rPr>
        <w:t>298.15K，标准状态下单位物质量的气态物质的共价键断裂生成气态原子所需的能量称为键离解能( D)，键能的数值为同类键各级解离能的均值，但习惯上取正值</w:t>
      </w:r>
      <w:r w:rsidR="008A5769" w:rsidRPr="008A5769">
        <w:rPr>
          <w:rFonts w:ascii="宋体" w:hAnsi="宋体"/>
          <w:noProof/>
          <w:sz w:val="21"/>
          <w:szCs w:val="21"/>
        </w:rPr>
        <w:drawing>
          <wp:inline distT="0" distB="0" distL="0" distR="0" wp14:anchorId="4F7944FC" wp14:editId="7A58573A">
            <wp:extent cx="504825" cy="168275"/>
            <wp:effectExtent l="0" t="0" r="0" b="3175"/>
            <wp:docPr id="289" name="图片 289" descr="C:\Users\Administrator\AppData\Roaming\Tencent\Users\1272453930\QQ\WinTemp\RichOle\}3~]D(BBWE73RV%NF7S0Y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272453930\QQ\WinTemp\RichOle\}3~]D(BBWE73RV%NF7S0YE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474" cy="170825"/>
                    </a:xfrm>
                    <a:prstGeom prst="rect">
                      <a:avLst/>
                    </a:prstGeom>
                    <a:noFill/>
                    <a:ln>
                      <a:noFill/>
                    </a:ln>
                  </pic:spPr>
                </pic:pic>
              </a:graphicData>
            </a:graphic>
          </wp:inline>
        </w:drawing>
      </w:r>
    </w:p>
    <w:p w14:paraId="5C6357F4" w14:textId="77777777" w:rsidR="008A5769" w:rsidRPr="008A5769" w:rsidRDefault="008A5769" w:rsidP="008A5769">
      <w:pPr>
        <w:rPr>
          <w:rFonts w:ascii="宋体" w:hAnsi="宋体"/>
          <w:sz w:val="21"/>
          <w:szCs w:val="21"/>
        </w:rPr>
      </w:pPr>
      <w:r>
        <w:rPr>
          <w:rFonts w:ascii="宋体" w:hAnsi="宋体" w:hint="eastAsia"/>
          <w:sz w:val="21"/>
          <w:szCs w:val="21"/>
        </w:rPr>
        <w:t>16.</w:t>
      </w:r>
      <w:r w:rsidRPr="008A5769">
        <w:rPr>
          <w:rFonts w:ascii="宋体" w:hAnsi="宋体" w:hint="eastAsia"/>
          <w:sz w:val="21"/>
          <w:szCs w:val="21"/>
        </w:rPr>
        <w:t>分子极性和电偶极矩</w:t>
      </w:r>
    </w:p>
    <w:p w14:paraId="6A322240" w14:textId="77777777" w:rsidR="00C66536" w:rsidRDefault="008A5769" w:rsidP="008A5769">
      <w:pPr>
        <w:rPr>
          <w:rFonts w:ascii="宋体" w:hAnsi="宋体"/>
          <w:sz w:val="21"/>
          <w:szCs w:val="21"/>
        </w:rPr>
      </w:pPr>
      <w:r w:rsidRPr="008A5769">
        <w:rPr>
          <w:rFonts w:ascii="宋体" w:hAnsi="宋体" w:hint="eastAsia"/>
          <w:sz w:val="21"/>
          <w:szCs w:val="21"/>
        </w:rPr>
        <w:t>分子中正、负电荷</w:t>
      </w:r>
      <w:r w:rsidRPr="008A5769">
        <w:rPr>
          <w:rFonts w:ascii="宋体" w:hAnsi="宋体" w:hint="eastAsia"/>
          <w:b/>
          <w:sz w:val="21"/>
          <w:szCs w:val="21"/>
        </w:rPr>
        <w:t>重心重合</w:t>
      </w:r>
      <w:r w:rsidRPr="008A5769">
        <w:rPr>
          <w:rFonts w:ascii="宋体" w:hAnsi="宋体" w:hint="eastAsia"/>
          <w:sz w:val="21"/>
          <w:szCs w:val="21"/>
        </w:rPr>
        <w:t>的分子称为</w:t>
      </w:r>
      <w:r w:rsidRPr="008A5769">
        <w:rPr>
          <w:rFonts w:ascii="宋体" w:hAnsi="宋体" w:hint="eastAsia"/>
          <w:b/>
          <w:sz w:val="21"/>
          <w:szCs w:val="21"/>
        </w:rPr>
        <w:t>非极性分子</w:t>
      </w:r>
      <w:r w:rsidRPr="008A5769">
        <w:rPr>
          <w:rFonts w:ascii="宋体" w:hAnsi="宋体" w:hint="eastAsia"/>
          <w:sz w:val="21"/>
          <w:szCs w:val="21"/>
        </w:rPr>
        <w:t>，不能重合的分子则称为极性分子</w:t>
      </w:r>
    </w:p>
    <w:p w14:paraId="2058DFB2" w14:textId="77777777" w:rsidR="008A5769" w:rsidRPr="008A5769" w:rsidRDefault="008A5769" w:rsidP="008A5769">
      <w:pPr>
        <w:rPr>
          <w:rFonts w:ascii="宋体" w:hAnsi="宋体"/>
          <w:sz w:val="21"/>
          <w:szCs w:val="21"/>
        </w:rPr>
      </w:pPr>
      <w:r>
        <w:rPr>
          <w:rFonts w:ascii="宋体" w:hAnsi="宋体" w:hint="eastAsia"/>
          <w:sz w:val="21"/>
          <w:szCs w:val="21"/>
        </w:rPr>
        <w:t>电偶极矩（与电负性差值有关）：</w:t>
      </w:r>
      <w:r w:rsidRPr="008A5769">
        <w:rPr>
          <w:rFonts w:ascii="宋体" w:hAnsi="宋体"/>
          <w:iCs/>
          <w:sz w:val="21"/>
          <w:szCs w:val="21"/>
        </w:rPr>
        <w:t>μ</w:t>
      </w:r>
      <w:r>
        <w:rPr>
          <w:rFonts w:ascii="宋体" w:hAnsi="宋体"/>
          <w:sz w:val="21"/>
          <w:szCs w:val="21"/>
        </w:rPr>
        <w:t>=</w:t>
      </w:r>
      <w:r w:rsidRPr="008A5769">
        <w:rPr>
          <w:rFonts w:ascii="宋体" w:hAnsi="宋体"/>
          <w:iCs/>
          <w:sz w:val="21"/>
          <w:szCs w:val="21"/>
        </w:rPr>
        <w:t>q·</w:t>
      </w:r>
      <w:r w:rsidRPr="008A5769">
        <w:rPr>
          <w:rFonts w:ascii="Monotype Corsiva" w:hAnsi="Monotype Corsiva"/>
          <w:sz w:val="21"/>
          <w:szCs w:val="21"/>
        </w:rPr>
        <w:t>l</w:t>
      </w:r>
      <w:r w:rsidRPr="008A5769">
        <w:rPr>
          <w:rFonts w:ascii="宋体" w:hAnsi="宋体"/>
          <w:sz w:val="21"/>
          <w:szCs w:val="21"/>
        </w:rPr>
        <w:t xml:space="preserve"> </w:t>
      </w:r>
      <w:r>
        <w:rPr>
          <w:rFonts w:ascii="宋体" w:hAnsi="宋体" w:hint="eastAsia"/>
          <w:sz w:val="21"/>
          <w:szCs w:val="21"/>
        </w:rPr>
        <w:t>（</w:t>
      </w:r>
      <w:r w:rsidRPr="008A5769">
        <w:rPr>
          <w:rFonts w:ascii="宋体" w:hAnsi="宋体" w:hint="eastAsia"/>
          <w:sz w:val="21"/>
          <w:szCs w:val="21"/>
        </w:rPr>
        <w:t>μ的值越大，分子的极性就越大</w:t>
      </w:r>
      <w:r>
        <w:rPr>
          <w:rFonts w:ascii="宋体" w:hAnsi="宋体" w:hint="eastAsia"/>
          <w:sz w:val="21"/>
          <w:szCs w:val="21"/>
        </w:rPr>
        <w:t>）</w:t>
      </w:r>
    </w:p>
    <w:p w14:paraId="0C8A7F77" w14:textId="77777777" w:rsidR="008A5769" w:rsidRDefault="00A64F3B" w:rsidP="008A5769">
      <w:pPr>
        <w:rPr>
          <w:rFonts w:ascii="宋体" w:hAnsi="宋体"/>
          <w:sz w:val="21"/>
          <w:szCs w:val="21"/>
        </w:rPr>
      </w:pPr>
      <w:r>
        <w:rPr>
          <w:rFonts w:ascii="宋体" w:hAnsi="宋体" w:hint="eastAsia"/>
          <w:sz w:val="21"/>
          <w:szCs w:val="21"/>
        </w:rPr>
        <w:t>17.</w:t>
      </w:r>
      <w:r w:rsidR="00601B09" w:rsidRPr="00601B09">
        <w:rPr>
          <w:rFonts w:ascii="宋体" w:hAnsi="宋体" w:hint="eastAsia"/>
          <w:sz w:val="21"/>
          <w:szCs w:val="21"/>
        </w:rPr>
        <w:t>杂化轨道与分子极性</w:t>
      </w:r>
    </w:p>
    <w:p w14:paraId="3848BCDE" w14:textId="77777777" w:rsidR="00A64F3B" w:rsidRPr="00A64F3B" w:rsidRDefault="001B022C" w:rsidP="00A64F3B">
      <w:pP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93568" behindDoc="0" locked="0" layoutInCell="1" allowOverlap="1" wp14:anchorId="2A174A8D" wp14:editId="5A93CE13">
                <wp:simplePos x="0" y="0"/>
                <wp:positionH relativeFrom="column">
                  <wp:posOffset>2667000</wp:posOffset>
                </wp:positionH>
                <wp:positionV relativeFrom="paragraph">
                  <wp:posOffset>39370</wp:posOffset>
                </wp:positionV>
                <wp:extent cx="0" cy="1371600"/>
                <wp:effectExtent l="0" t="0" r="19050" b="19050"/>
                <wp:wrapNone/>
                <wp:docPr id="295" name="直接连接符 295"/>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FBD203" id="直接连接符 295" o:spid="_x0000_s1026" style="position:absolute;left:0;text-align:lef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pt,3.1pt" to="210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" strokecolor="black [3040]"/>
            </w:pict>
          </mc:Fallback>
        </mc:AlternateContent>
      </w:r>
      <w:r>
        <w:rPr>
          <w:rFonts w:ascii="宋体" w:hAnsi="宋体"/>
          <w:noProof/>
          <w:sz w:val="21"/>
          <w:szCs w:val="21"/>
        </w:rPr>
        <mc:AlternateContent>
          <mc:Choice Requires="wps">
            <w:drawing>
              <wp:anchor distT="0" distB="0" distL="114300" distR="114300" simplePos="0" relativeHeight="251694592" behindDoc="0" locked="0" layoutInCell="1" allowOverlap="1" wp14:anchorId="73559A59" wp14:editId="360F344E">
                <wp:simplePos x="0" y="0"/>
                <wp:positionH relativeFrom="column">
                  <wp:posOffset>0</wp:posOffset>
                </wp:positionH>
                <wp:positionV relativeFrom="paragraph">
                  <wp:posOffset>429895</wp:posOffset>
                </wp:positionV>
                <wp:extent cx="3429000" cy="0"/>
                <wp:effectExtent l="0" t="0" r="19050" b="19050"/>
                <wp:wrapNone/>
                <wp:docPr id="296" name="直接连接符 296"/>
                <wp:cNvGraphicFramePr/>
                <a:graphic xmlns:a="http://schemas.openxmlformats.org/drawingml/2006/main">
                  <a:graphicData uri="http://schemas.microsoft.com/office/word/2010/wordprocessingShape">
                    <wps:wsp>
                      <wps:cNvCnPr/>
                      <wps:spPr>
                        <a:xfrm>
                          <a:off x="0" y="0"/>
                          <a:ext cx="3429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3280CC" id="直接连接符 296" o:spid="_x0000_s1026" style="position:absolute;left:0;text-align:lef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3.85pt" to="270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" strokecolor="black [3040]"/>
            </w:pict>
          </mc:Fallback>
        </mc:AlternateContent>
      </w:r>
      <w:r>
        <w:rPr>
          <w:rFonts w:ascii="宋体" w:hAnsi="宋体"/>
          <w:noProof/>
          <w:sz w:val="21"/>
          <w:szCs w:val="21"/>
        </w:rPr>
        <mc:AlternateContent>
          <mc:Choice Requires="wps">
            <w:drawing>
              <wp:anchor distT="0" distB="0" distL="114300" distR="114300" simplePos="0" relativeHeight="251696640" behindDoc="0" locked="0" layoutInCell="1" allowOverlap="1" wp14:anchorId="00566470" wp14:editId="0D57D6D6">
                <wp:simplePos x="0" y="0"/>
                <wp:positionH relativeFrom="column">
                  <wp:posOffset>0</wp:posOffset>
                </wp:positionH>
                <wp:positionV relativeFrom="paragraph">
                  <wp:posOffset>1191895</wp:posOffset>
                </wp:positionV>
                <wp:extent cx="3429000" cy="0"/>
                <wp:effectExtent l="0" t="0" r="19050" b="19050"/>
                <wp:wrapNone/>
                <wp:docPr id="298" name="直接连接符 298"/>
                <wp:cNvGraphicFramePr/>
                <a:graphic xmlns:a="http://schemas.openxmlformats.org/drawingml/2006/main">
                  <a:graphicData uri="http://schemas.microsoft.com/office/word/2010/wordprocessingShape">
                    <wps:wsp>
                      <wps:cNvCnPr/>
                      <wps:spPr>
                        <a:xfrm>
                          <a:off x="0" y="0"/>
                          <a:ext cx="3429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0C086A2" id="直接连接符 298" o:spid="_x0000_s1026" style="position:absolute;left:0;text-align:lef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93.85pt" to="270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" strokecolor="black [3040]"/>
            </w:pict>
          </mc:Fallback>
        </mc:AlternateContent>
      </w:r>
      <w:r>
        <w:rPr>
          <w:rFonts w:ascii="宋体" w:hAnsi="宋体"/>
          <w:noProof/>
          <w:sz w:val="21"/>
          <w:szCs w:val="21"/>
        </w:rPr>
        <mc:AlternateContent>
          <mc:Choice Requires="wps">
            <w:drawing>
              <wp:anchor distT="0" distB="0" distL="114300" distR="114300" simplePos="0" relativeHeight="251695616" behindDoc="0" locked="0" layoutInCell="1" allowOverlap="1" wp14:anchorId="7DD9816B" wp14:editId="1C46DE80">
                <wp:simplePos x="0" y="0"/>
                <wp:positionH relativeFrom="column">
                  <wp:posOffset>0</wp:posOffset>
                </wp:positionH>
                <wp:positionV relativeFrom="paragraph">
                  <wp:posOffset>715645</wp:posOffset>
                </wp:positionV>
                <wp:extent cx="3429000" cy="0"/>
                <wp:effectExtent l="0" t="0" r="19050" b="19050"/>
                <wp:wrapNone/>
                <wp:docPr id="297" name="直接连接符 297"/>
                <wp:cNvGraphicFramePr/>
                <a:graphic xmlns:a="http://schemas.openxmlformats.org/drawingml/2006/main">
                  <a:graphicData uri="http://schemas.microsoft.com/office/word/2010/wordprocessingShape">
                    <wps:wsp>
                      <wps:cNvCnPr/>
                      <wps:spPr>
                        <a:xfrm>
                          <a:off x="0" y="0"/>
                          <a:ext cx="3429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36BDA" id="直接连接符 297"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6.35pt" to="270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" strokecolor="black [3040]"/>
            </w:pict>
          </mc:Fallback>
        </mc:AlternateContent>
      </w:r>
      <w:r w:rsidR="00A64F3B">
        <w:rPr>
          <w:rFonts w:ascii="宋体" w:hAnsi="宋体"/>
          <w:noProof/>
          <w:sz w:val="21"/>
          <w:szCs w:val="21"/>
        </w:rPr>
        <mc:AlternateContent>
          <mc:Choice Requires="wps">
            <w:drawing>
              <wp:anchor distT="0" distB="0" distL="114300" distR="114300" simplePos="0" relativeHeight="251691520" behindDoc="0" locked="0" layoutInCell="1" allowOverlap="1" wp14:anchorId="65D289C6" wp14:editId="58FC5063">
                <wp:simplePos x="0" y="0"/>
                <wp:positionH relativeFrom="column">
                  <wp:posOffset>1123950</wp:posOffset>
                </wp:positionH>
                <wp:positionV relativeFrom="paragraph">
                  <wp:posOffset>39370</wp:posOffset>
                </wp:positionV>
                <wp:extent cx="0" cy="1371600"/>
                <wp:effectExtent l="0" t="0" r="19050" b="19050"/>
                <wp:wrapNone/>
                <wp:docPr id="293" name="直接连接符 293"/>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6F544" id="直接连接符 293" o:spid="_x0000_s1026" style="position:absolute;left:0;text-align:lef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1pt" to="88.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" strokecolor="black [3040]"/>
            </w:pict>
          </mc:Fallback>
        </mc:AlternateContent>
      </w:r>
      <w:r w:rsidR="00A64F3B">
        <w:rPr>
          <w:rFonts w:ascii="宋体" w:hAnsi="宋体"/>
          <w:noProof/>
          <w:sz w:val="21"/>
          <w:szCs w:val="21"/>
        </w:rPr>
        <mc:AlternateContent>
          <mc:Choice Requires="wps">
            <w:drawing>
              <wp:anchor distT="0" distB="0" distL="114300" distR="114300" simplePos="0" relativeHeight="251692544" behindDoc="0" locked="0" layoutInCell="1" allowOverlap="1" wp14:anchorId="62A4CF89" wp14:editId="67BAB859">
                <wp:simplePos x="0" y="0"/>
                <wp:positionH relativeFrom="column">
                  <wp:posOffset>1905000</wp:posOffset>
                </wp:positionH>
                <wp:positionV relativeFrom="paragraph">
                  <wp:posOffset>39370</wp:posOffset>
                </wp:positionV>
                <wp:extent cx="0" cy="1371600"/>
                <wp:effectExtent l="0" t="0" r="19050" b="19050"/>
                <wp:wrapNone/>
                <wp:docPr id="294" name="直接连接符 294"/>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35558" id="直接连接符 294" o:spid="_x0000_s1026" style="position:absolute;left:0;text-align:lef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3.1pt" to="150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" strokecolor="black [3040]"/>
            </w:pict>
          </mc:Fallback>
        </mc:AlternateContent>
      </w:r>
      <w:r w:rsidR="00A64F3B">
        <w:rPr>
          <w:rFonts w:ascii="宋体" w:hAnsi="宋体"/>
          <w:noProof/>
          <w:sz w:val="21"/>
          <w:szCs w:val="21"/>
        </w:rPr>
        <mc:AlternateContent>
          <mc:Choice Requires="wps">
            <w:drawing>
              <wp:anchor distT="0" distB="0" distL="114300" distR="114300" simplePos="0" relativeHeight="251690496" behindDoc="0" locked="0" layoutInCell="1" allowOverlap="1" wp14:anchorId="013F18A9" wp14:editId="6CA1B534">
                <wp:simplePos x="0" y="0"/>
                <wp:positionH relativeFrom="column">
                  <wp:posOffset>438150</wp:posOffset>
                </wp:positionH>
                <wp:positionV relativeFrom="paragraph">
                  <wp:posOffset>39370</wp:posOffset>
                </wp:positionV>
                <wp:extent cx="0" cy="1371600"/>
                <wp:effectExtent l="0" t="0" r="19050" b="19050"/>
                <wp:wrapNone/>
                <wp:docPr id="292" name="直接连接符 292"/>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5BDE1" id="直接连接符 292" o:spid="_x0000_s1026" style="position:absolute;left:0;text-align:lef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3.1pt" to="34.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" strokecolor="black [3040]"/>
            </w:pict>
          </mc:Fallback>
        </mc:AlternateContent>
      </w:r>
      <w:r w:rsidR="00A64F3B">
        <w:rPr>
          <w:rFonts w:ascii="宋体" w:hAnsi="宋体"/>
          <w:noProof/>
          <w:sz w:val="21"/>
          <w:szCs w:val="21"/>
        </w:rPr>
        <mc:AlternateContent>
          <mc:Choice Requires="wps">
            <w:drawing>
              <wp:anchor distT="0" distB="0" distL="114300" distR="114300" simplePos="0" relativeHeight="251689472" behindDoc="0" locked="0" layoutInCell="1" allowOverlap="1" wp14:anchorId="12B1735F" wp14:editId="3CA3BCAF">
                <wp:simplePos x="0" y="0"/>
                <wp:positionH relativeFrom="column">
                  <wp:posOffset>0</wp:posOffset>
                </wp:positionH>
                <wp:positionV relativeFrom="paragraph">
                  <wp:posOffset>39370</wp:posOffset>
                </wp:positionV>
                <wp:extent cx="3429000" cy="137160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3429000" cy="13716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0BD09" id="矩形 291" o:spid="_x0000_s1026" style="position:absolute;left:0;text-align:left;margin-left:0;margin-top:3.1pt;width:270pt;height:108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" filled="f" strokecolor="#f79646 [3209]" strokeweight="2pt"/>
            </w:pict>
          </mc:Fallback>
        </mc:AlternateContent>
      </w:r>
      <w:r w:rsidR="00A64F3B" w:rsidRPr="00A64F3B">
        <w:rPr>
          <w:rFonts w:ascii="宋体" w:hAnsi="宋体"/>
          <w:noProof/>
          <w:sz w:val="21"/>
          <w:szCs w:val="21"/>
        </w:rPr>
        <w:drawing>
          <wp:inline distT="0" distB="0" distL="0" distR="0" wp14:anchorId="708A4FC0" wp14:editId="05227236">
            <wp:extent cx="3429000" cy="1370432"/>
            <wp:effectExtent l="0" t="0" r="0" b="1270"/>
            <wp:docPr id="290" name="图片 290" descr="C:\Users\Administrator\AppData\Roaming\Tencent\Users\1272453930\QQ\WinTemp\RichOle\%Z0G8ICY5~__O)N]P%9E4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1272453930\QQ\WinTemp\RichOle\%Z0G8ICY5~__O)N]P%9E4W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2734" cy="1371924"/>
                    </a:xfrm>
                    <a:prstGeom prst="rect">
                      <a:avLst/>
                    </a:prstGeom>
                    <a:noFill/>
                    <a:ln>
                      <a:noFill/>
                    </a:ln>
                  </pic:spPr>
                </pic:pic>
              </a:graphicData>
            </a:graphic>
          </wp:inline>
        </w:drawing>
      </w:r>
    </w:p>
    <w:p w14:paraId="598252CF" w14:textId="77777777" w:rsidR="00A64F3B" w:rsidRDefault="00601B09" w:rsidP="008A5769">
      <w:pPr>
        <w:rPr>
          <w:rFonts w:ascii="宋体" w:hAnsi="宋体"/>
          <w:sz w:val="21"/>
          <w:szCs w:val="21"/>
        </w:rPr>
      </w:pPr>
      <w:r>
        <w:rPr>
          <w:rFonts w:ascii="宋体" w:hAnsi="宋体" w:hint="eastAsia"/>
          <w:sz w:val="21"/>
          <w:szCs w:val="21"/>
        </w:rPr>
        <w:t>18.典型分子的空间构型</w:t>
      </w:r>
    </w:p>
    <w:p w14:paraId="77AFB7F2" w14:textId="77777777" w:rsidR="00601B09" w:rsidRDefault="002643B0" w:rsidP="008A5769">
      <w:pPr>
        <w:rPr>
          <w:rFonts w:ascii="宋体" w:hAnsi="宋体"/>
          <w:sz w:val="21"/>
          <w:szCs w:val="21"/>
        </w:rPr>
      </w:pPr>
      <w:r>
        <w:rPr>
          <w:rFonts w:ascii="宋体" w:hAnsi="宋体" w:hint="eastAsia"/>
          <w:sz w:val="21"/>
          <w:szCs w:val="21"/>
        </w:rPr>
        <w:t>1）HgCl</w:t>
      </w:r>
      <w:r w:rsidRPr="0098389B">
        <w:rPr>
          <w:rFonts w:ascii="宋体" w:hAnsi="宋体" w:hint="eastAsia"/>
          <w:sz w:val="21"/>
          <w:szCs w:val="21"/>
          <w:vertAlign w:val="subscript"/>
        </w:rPr>
        <w:t>2</w:t>
      </w:r>
      <w:r w:rsidR="0098389B">
        <w:rPr>
          <w:rFonts w:ascii="宋体" w:hAnsi="宋体" w:hint="eastAsia"/>
          <w:sz w:val="21"/>
          <w:szCs w:val="21"/>
        </w:rPr>
        <w:t>分子  直线型、两个sp杂化轨道性质完全相同、成键轨道夹角为180度</w:t>
      </w:r>
    </w:p>
    <w:p w14:paraId="2B30BC92" w14:textId="77777777" w:rsidR="0098389B" w:rsidRDefault="0098389B" w:rsidP="008A5769">
      <w:pPr>
        <w:rPr>
          <w:rFonts w:ascii="宋体" w:hAnsi="宋体"/>
          <w:sz w:val="21"/>
          <w:szCs w:val="21"/>
        </w:rPr>
      </w:pPr>
      <w:r>
        <w:rPr>
          <w:rFonts w:ascii="宋体" w:hAnsi="宋体" w:hint="eastAsia"/>
          <w:sz w:val="21"/>
          <w:szCs w:val="21"/>
        </w:rPr>
        <w:t>2）BF</w:t>
      </w:r>
      <w:r w:rsidRPr="0098389B">
        <w:rPr>
          <w:rFonts w:ascii="宋体" w:hAnsi="宋体" w:hint="eastAsia"/>
          <w:sz w:val="21"/>
          <w:szCs w:val="21"/>
          <w:vertAlign w:val="subscript"/>
        </w:rPr>
        <w:t>3</w:t>
      </w:r>
      <w:r>
        <w:rPr>
          <w:rFonts w:ascii="宋体" w:hAnsi="宋体" w:hint="eastAsia"/>
          <w:sz w:val="21"/>
          <w:szCs w:val="21"/>
        </w:rPr>
        <w:t>分子  平面三角形、三个sp</w:t>
      </w:r>
      <w:r w:rsidRPr="0098389B">
        <w:rPr>
          <w:rFonts w:ascii="宋体" w:hAnsi="宋体" w:hint="eastAsia"/>
          <w:sz w:val="21"/>
          <w:szCs w:val="21"/>
          <w:vertAlign w:val="superscript"/>
        </w:rPr>
        <w:t>2</w:t>
      </w:r>
      <w:r>
        <w:rPr>
          <w:rFonts w:ascii="宋体" w:hAnsi="宋体" w:hint="eastAsia"/>
          <w:sz w:val="21"/>
          <w:szCs w:val="21"/>
        </w:rPr>
        <w:t>杂化轨道、</w:t>
      </w:r>
      <w:r w:rsidRPr="0098389B">
        <w:rPr>
          <w:rFonts w:ascii="宋体" w:hAnsi="宋体" w:hint="eastAsia"/>
          <w:sz w:val="21"/>
          <w:szCs w:val="21"/>
        </w:rPr>
        <w:t>成键轨道夹角为</w:t>
      </w:r>
      <w:r>
        <w:rPr>
          <w:rFonts w:ascii="宋体" w:hAnsi="宋体" w:hint="eastAsia"/>
          <w:sz w:val="21"/>
          <w:szCs w:val="21"/>
        </w:rPr>
        <w:t>120</w:t>
      </w:r>
      <w:r w:rsidRPr="0098389B">
        <w:rPr>
          <w:rFonts w:ascii="宋体" w:hAnsi="宋体" w:hint="eastAsia"/>
          <w:sz w:val="21"/>
          <w:szCs w:val="21"/>
        </w:rPr>
        <w:t>度</w:t>
      </w:r>
    </w:p>
    <w:p w14:paraId="07BEF80C" w14:textId="77777777" w:rsidR="0098389B" w:rsidRDefault="0098389B" w:rsidP="008A5769">
      <w:pPr>
        <w:rPr>
          <w:rFonts w:ascii="宋体" w:hAnsi="宋体"/>
          <w:sz w:val="21"/>
          <w:szCs w:val="21"/>
        </w:rPr>
      </w:pPr>
      <w:r>
        <w:rPr>
          <w:rFonts w:ascii="宋体" w:hAnsi="宋体" w:hint="eastAsia"/>
          <w:sz w:val="21"/>
          <w:szCs w:val="21"/>
        </w:rPr>
        <w:t>3）CH</w:t>
      </w:r>
      <w:r w:rsidRPr="0098389B">
        <w:rPr>
          <w:rFonts w:ascii="宋体" w:hAnsi="宋体" w:hint="eastAsia"/>
          <w:sz w:val="21"/>
          <w:szCs w:val="21"/>
          <w:vertAlign w:val="subscript"/>
        </w:rPr>
        <w:t>4</w:t>
      </w:r>
      <w:r>
        <w:rPr>
          <w:rFonts w:ascii="宋体" w:hAnsi="宋体" w:hint="eastAsia"/>
          <w:sz w:val="21"/>
          <w:szCs w:val="21"/>
        </w:rPr>
        <w:t>(CCl</w:t>
      </w:r>
      <w:r w:rsidRPr="0098389B">
        <w:rPr>
          <w:rFonts w:ascii="宋体" w:hAnsi="宋体" w:hint="eastAsia"/>
          <w:sz w:val="21"/>
          <w:szCs w:val="21"/>
          <w:vertAlign w:val="subscript"/>
        </w:rPr>
        <w:t>4</w:t>
      </w:r>
      <w:r>
        <w:rPr>
          <w:rFonts w:ascii="宋体" w:hAnsi="宋体" w:hint="eastAsia"/>
          <w:sz w:val="21"/>
          <w:szCs w:val="21"/>
        </w:rPr>
        <w:t>、金刚石)分子  正四面体结构、四个sp</w:t>
      </w:r>
      <w:r w:rsidRPr="0098389B">
        <w:rPr>
          <w:rFonts w:ascii="宋体" w:hAnsi="宋体" w:hint="eastAsia"/>
          <w:sz w:val="21"/>
          <w:szCs w:val="21"/>
          <w:vertAlign w:val="superscript"/>
        </w:rPr>
        <w:t>3</w:t>
      </w:r>
      <w:r>
        <w:rPr>
          <w:rFonts w:ascii="宋体" w:hAnsi="宋体" w:hint="eastAsia"/>
          <w:sz w:val="21"/>
          <w:szCs w:val="21"/>
        </w:rPr>
        <w:t>杂化轨道、</w:t>
      </w:r>
      <w:r w:rsidRPr="0098389B">
        <w:rPr>
          <w:rFonts w:ascii="宋体" w:hAnsi="宋体" w:hint="eastAsia"/>
          <w:sz w:val="21"/>
          <w:szCs w:val="21"/>
        </w:rPr>
        <w:t>成键轨道夹角为</w:t>
      </w:r>
      <w:r>
        <w:rPr>
          <w:rFonts w:ascii="宋体" w:hAnsi="宋体" w:hint="eastAsia"/>
          <w:sz w:val="21"/>
          <w:szCs w:val="21"/>
        </w:rPr>
        <w:t>109°28</w:t>
      </w:r>
      <w:r>
        <w:rPr>
          <w:rFonts w:ascii="宋体" w:hAnsi="宋体"/>
          <w:sz w:val="21"/>
          <w:szCs w:val="21"/>
        </w:rPr>
        <w:t>’</w:t>
      </w:r>
    </w:p>
    <w:p w14:paraId="443E9104" w14:textId="77777777" w:rsidR="00AF619A" w:rsidRDefault="00AF619A" w:rsidP="008A5769">
      <w:pPr>
        <w:rPr>
          <w:rFonts w:ascii="宋体" w:hAnsi="宋体"/>
          <w:sz w:val="21"/>
          <w:szCs w:val="21"/>
        </w:rPr>
      </w:pPr>
      <w:r>
        <w:rPr>
          <w:rFonts w:ascii="宋体" w:hAnsi="宋体" w:hint="eastAsia"/>
          <w:sz w:val="21"/>
          <w:szCs w:val="21"/>
        </w:rPr>
        <w:t>4）NH</w:t>
      </w:r>
      <w:r w:rsidRPr="00AF619A">
        <w:rPr>
          <w:rFonts w:ascii="宋体" w:hAnsi="宋体" w:hint="eastAsia"/>
          <w:sz w:val="21"/>
          <w:szCs w:val="21"/>
          <w:vertAlign w:val="subscript"/>
        </w:rPr>
        <w:t>3</w:t>
      </w:r>
      <w:r>
        <w:rPr>
          <w:rFonts w:ascii="宋体" w:hAnsi="宋体" w:hint="eastAsia"/>
          <w:sz w:val="21"/>
          <w:szCs w:val="21"/>
        </w:rPr>
        <w:t>分子  三角锥形、极性分子、</w:t>
      </w:r>
      <w:r w:rsidRPr="00AF619A">
        <w:rPr>
          <w:rFonts w:ascii="宋体" w:hAnsi="宋体" w:hint="eastAsia"/>
          <w:sz w:val="21"/>
          <w:szCs w:val="21"/>
        </w:rPr>
        <w:t>成键轨道夹角为</w:t>
      </w:r>
      <w:r>
        <w:rPr>
          <w:rFonts w:ascii="宋体" w:hAnsi="宋体" w:hint="eastAsia"/>
          <w:sz w:val="21"/>
          <w:szCs w:val="21"/>
        </w:rPr>
        <w:t>107</w:t>
      </w:r>
      <w:r w:rsidRPr="00AF619A">
        <w:rPr>
          <w:rFonts w:ascii="宋体" w:hAnsi="宋体" w:hint="eastAsia"/>
          <w:sz w:val="21"/>
          <w:szCs w:val="21"/>
        </w:rPr>
        <w:t>度</w:t>
      </w:r>
    </w:p>
    <w:p w14:paraId="2F4E2A2F" w14:textId="77777777" w:rsidR="00AF619A" w:rsidRDefault="00AF619A" w:rsidP="008A5769">
      <w:pPr>
        <w:rPr>
          <w:rFonts w:ascii="宋体" w:hAnsi="宋体"/>
          <w:sz w:val="21"/>
          <w:szCs w:val="21"/>
        </w:rPr>
      </w:pPr>
      <w:r>
        <w:rPr>
          <w:rFonts w:ascii="宋体" w:hAnsi="宋体" w:hint="eastAsia"/>
          <w:sz w:val="21"/>
          <w:szCs w:val="21"/>
        </w:rPr>
        <w:t>5）H</w:t>
      </w:r>
      <w:r w:rsidRPr="00AF619A">
        <w:rPr>
          <w:rFonts w:ascii="宋体" w:hAnsi="宋体" w:hint="eastAsia"/>
          <w:sz w:val="21"/>
          <w:szCs w:val="21"/>
          <w:vertAlign w:val="subscript"/>
        </w:rPr>
        <w:t>2</w:t>
      </w:r>
      <w:r>
        <w:rPr>
          <w:rFonts w:ascii="宋体" w:hAnsi="宋体" w:hint="eastAsia"/>
          <w:sz w:val="21"/>
          <w:szCs w:val="21"/>
        </w:rPr>
        <w:t>O分子  V字形、极性分子、104°40</w:t>
      </w:r>
      <w:r>
        <w:rPr>
          <w:rFonts w:ascii="宋体" w:hAnsi="宋体"/>
          <w:sz w:val="21"/>
          <w:szCs w:val="21"/>
        </w:rPr>
        <w:t>’</w:t>
      </w:r>
    </w:p>
    <w:p w14:paraId="64B51DD8" w14:textId="77777777" w:rsidR="00AF619A" w:rsidRPr="003A6E0E" w:rsidRDefault="00C624AA" w:rsidP="003A6E0E">
      <w:pPr>
        <w:rPr>
          <w:rFonts w:ascii="宋体" w:hAnsi="宋体"/>
          <w:sz w:val="21"/>
          <w:szCs w:val="21"/>
        </w:rPr>
      </w:pPr>
      <w:r>
        <w:rPr>
          <w:rFonts w:ascii="宋体" w:hAnsi="宋体" w:hint="eastAsia"/>
          <w:sz w:val="21"/>
          <w:szCs w:val="21"/>
        </w:rPr>
        <w:t>19.</w:t>
      </w:r>
      <w:r w:rsidR="003A6E0E">
        <w:rPr>
          <w:rFonts w:ascii="宋体" w:hAnsi="宋体" w:hint="eastAsia"/>
          <w:sz w:val="21"/>
          <w:szCs w:val="21"/>
        </w:rPr>
        <w:t>分子间作用力：范德华力（取向力、诱导力、色散力）、氢键、疏水作用等，比化学键要弱得多，</w:t>
      </w:r>
      <w:r w:rsidR="003A6E0E" w:rsidRPr="003A6E0E">
        <w:rPr>
          <w:rFonts w:ascii="宋体" w:hAnsi="宋体" w:hint="eastAsia"/>
          <w:sz w:val="21"/>
          <w:szCs w:val="21"/>
        </w:rPr>
        <w:t>范</w:t>
      </w:r>
      <w:r w:rsidR="003A6E0E" w:rsidRPr="003A6E0E">
        <w:rPr>
          <w:rFonts w:ascii="宋体" w:hAnsi="宋体" w:hint="eastAsia"/>
          <w:b/>
          <w:sz w:val="21"/>
          <w:szCs w:val="21"/>
        </w:rPr>
        <w:t>德华力存在于所有分子中</w:t>
      </w:r>
    </w:p>
    <w:p w14:paraId="1346E055" w14:textId="77777777" w:rsidR="003A6E0E" w:rsidRDefault="003A6E0E" w:rsidP="003A6E0E">
      <w:pPr>
        <w:rPr>
          <w:rFonts w:ascii="宋体" w:hAnsi="宋体"/>
          <w:b/>
          <w:sz w:val="21"/>
          <w:szCs w:val="21"/>
        </w:rPr>
      </w:pPr>
      <w:r>
        <w:rPr>
          <w:rFonts w:ascii="宋体" w:hAnsi="宋体" w:hint="eastAsia"/>
          <w:sz w:val="21"/>
          <w:szCs w:val="21"/>
        </w:rPr>
        <w:t>范德华力的特点：</w:t>
      </w:r>
      <w:r w:rsidRPr="003A6E0E">
        <w:rPr>
          <w:rFonts w:ascii="宋体" w:hAnsi="宋体" w:hint="eastAsia"/>
          <w:sz w:val="21"/>
          <w:szCs w:val="21"/>
        </w:rPr>
        <w:t>永远存在于分子间的弱相互作用；短程力</w:t>
      </w:r>
      <w:r>
        <w:rPr>
          <w:rFonts w:ascii="宋体" w:hAnsi="宋体" w:hint="eastAsia"/>
          <w:sz w:val="21"/>
          <w:szCs w:val="21"/>
        </w:rPr>
        <w:t>；</w:t>
      </w:r>
      <w:r w:rsidRPr="003A6E0E">
        <w:rPr>
          <w:rFonts w:ascii="宋体" w:hAnsi="宋体" w:hint="eastAsia"/>
          <w:sz w:val="21"/>
          <w:szCs w:val="21"/>
        </w:rPr>
        <w:t>没有方向性、没有饱和性</w:t>
      </w:r>
      <w:r>
        <w:rPr>
          <w:rFonts w:ascii="宋体" w:hAnsi="宋体" w:hint="eastAsia"/>
          <w:sz w:val="21"/>
          <w:szCs w:val="21"/>
        </w:rPr>
        <w:t>；</w:t>
      </w:r>
      <w:r w:rsidRPr="003A6E0E">
        <w:rPr>
          <w:rFonts w:ascii="宋体" w:hAnsi="宋体" w:hint="eastAsia"/>
          <w:b/>
          <w:sz w:val="21"/>
          <w:szCs w:val="21"/>
        </w:rPr>
        <w:t>以色散力为主</w:t>
      </w:r>
    </w:p>
    <w:p w14:paraId="2118CFD5" w14:textId="77777777" w:rsidR="003A6E0E" w:rsidRDefault="003A6E0E" w:rsidP="00CC391E">
      <w:pPr>
        <w:pStyle w:val="a6"/>
        <w:numPr>
          <w:ilvl w:val="0"/>
          <w:numId w:val="5"/>
        </w:numPr>
        <w:ind w:firstLineChars="0"/>
        <w:rPr>
          <w:rFonts w:ascii="宋体" w:hAnsi="宋体"/>
          <w:sz w:val="21"/>
          <w:szCs w:val="21"/>
        </w:rPr>
      </w:pPr>
      <w:r w:rsidRPr="00CC391E">
        <w:rPr>
          <w:rFonts w:ascii="宋体" w:hAnsi="宋体" w:hint="eastAsia"/>
          <w:sz w:val="21"/>
          <w:szCs w:val="21"/>
        </w:rPr>
        <w:t>取向力（</w:t>
      </w:r>
      <w:r w:rsidR="00CC391E">
        <w:rPr>
          <w:rFonts w:ascii="宋体" w:hAnsi="宋体" w:hint="eastAsia"/>
          <w:sz w:val="21"/>
          <w:szCs w:val="21"/>
        </w:rPr>
        <w:t>正负相吸）：</w:t>
      </w:r>
      <w:r w:rsidRPr="00CC391E">
        <w:rPr>
          <w:rFonts w:ascii="宋体" w:hAnsi="宋体" w:hint="eastAsia"/>
          <w:sz w:val="21"/>
          <w:szCs w:val="21"/>
        </w:rPr>
        <w:t>分子固有电偶极之间的作用力，存在于极性分子中</w:t>
      </w:r>
    </w:p>
    <w:p w14:paraId="4FE9E5A3" w14:textId="77777777" w:rsidR="00CC391E" w:rsidRDefault="00CC391E" w:rsidP="00CC391E">
      <w:pPr>
        <w:pStyle w:val="a6"/>
        <w:numPr>
          <w:ilvl w:val="0"/>
          <w:numId w:val="5"/>
        </w:numPr>
        <w:ind w:firstLineChars="0"/>
        <w:rPr>
          <w:rFonts w:ascii="宋体" w:hAnsi="宋体"/>
          <w:sz w:val="21"/>
          <w:szCs w:val="21"/>
        </w:rPr>
      </w:pPr>
      <w:r w:rsidRPr="00CC391E">
        <w:rPr>
          <w:rFonts w:ascii="宋体" w:hAnsi="宋体" w:hint="eastAsia"/>
          <w:sz w:val="21"/>
          <w:szCs w:val="21"/>
        </w:rPr>
        <w:t>诱导力</w:t>
      </w:r>
      <w:r>
        <w:rPr>
          <w:rFonts w:ascii="宋体" w:hAnsi="宋体" w:hint="eastAsia"/>
          <w:sz w:val="21"/>
          <w:szCs w:val="21"/>
        </w:rPr>
        <w:t>：</w:t>
      </w:r>
      <w:r w:rsidRPr="00CC391E">
        <w:rPr>
          <w:rFonts w:ascii="宋体" w:hAnsi="宋体" w:hint="eastAsia"/>
          <w:sz w:val="21"/>
          <w:szCs w:val="21"/>
        </w:rPr>
        <w:t>固有偶极与诱导偶极之间的作用力，存在于极性分子之间或极性分子与非极性分子之间</w:t>
      </w:r>
    </w:p>
    <w:p w14:paraId="5B1B6E16" w14:textId="77777777" w:rsidR="00CC391E" w:rsidRPr="0053606A" w:rsidRDefault="00CC391E" w:rsidP="0053606A">
      <w:pPr>
        <w:pStyle w:val="a6"/>
        <w:numPr>
          <w:ilvl w:val="0"/>
          <w:numId w:val="5"/>
        </w:numPr>
        <w:ind w:firstLineChars="0"/>
        <w:rPr>
          <w:rFonts w:ascii="宋体" w:hAnsi="宋体"/>
          <w:sz w:val="21"/>
          <w:szCs w:val="21"/>
        </w:rPr>
      </w:pPr>
      <w:r w:rsidRPr="00CC391E">
        <w:rPr>
          <w:rFonts w:ascii="宋体" w:hAnsi="宋体" w:hint="eastAsia"/>
          <w:sz w:val="21"/>
          <w:szCs w:val="21"/>
        </w:rPr>
        <w:t>色散力</w:t>
      </w:r>
      <w:r w:rsidR="0053606A">
        <w:rPr>
          <w:rFonts w:ascii="宋体" w:hAnsi="宋体" w:hint="eastAsia"/>
          <w:sz w:val="21"/>
          <w:szCs w:val="21"/>
        </w:rPr>
        <w:t>（最主要）</w:t>
      </w:r>
      <w:r w:rsidRPr="0053606A">
        <w:rPr>
          <w:rFonts w:ascii="宋体" w:hAnsi="宋体" w:hint="eastAsia"/>
          <w:sz w:val="21"/>
          <w:szCs w:val="21"/>
        </w:rPr>
        <w:t>：当非极性分子相互靠近时，由于电子和原子核的不断运动，正负电荷中心不能始终保持重合，</w:t>
      </w:r>
      <w:r w:rsidRPr="0053606A">
        <w:rPr>
          <w:rFonts w:ascii="宋体" w:hAnsi="宋体" w:hint="eastAsia"/>
          <w:b/>
          <w:sz w:val="21"/>
          <w:szCs w:val="21"/>
        </w:rPr>
        <w:t>产生瞬间偶极</w:t>
      </w:r>
      <w:r w:rsidRPr="0053606A">
        <w:rPr>
          <w:rFonts w:ascii="宋体" w:hAnsi="宋体" w:hint="eastAsia"/>
          <w:sz w:val="21"/>
          <w:szCs w:val="21"/>
        </w:rPr>
        <w:t>，瞬间偶极之间的相互作用</w:t>
      </w:r>
    </w:p>
    <w:p w14:paraId="465B33F5" w14:textId="77777777" w:rsidR="00CC391E" w:rsidRDefault="00CC391E" w:rsidP="00CC391E">
      <w:pPr>
        <w:pStyle w:val="a6"/>
        <w:ind w:left="360" w:firstLineChars="0" w:firstLine="0"/>
        <w:rPr>
          <w:rFonts w:ascii="宋体" w:hAnsi="宋体"/>
          <w:b/>
          <w:sz w:val="21"/>
          <w:szCs w:val="21"/>
          <w:u w:val="double"/>
        </w:rPr>
      </w:pPr>
      <w:r w:rsidRPr="00CC391E">
        <w:rPr>
          <w:rFonts w:ascii="宋体" w:hAnsi="宋体" w:hint="eastAsia"/>
          <w:sz w:val="21"/>
          <w:szCs w:val="21"/>
        </w:rPr>
        <w:t>色散力存在于所有分子之间，同类型分子距离相等时，</w:t>
      </w:r>
      <w:r w:rsidRPr="00CC391E">
        <w:rPr>
          <w:rFonts w:ascii="宋体" w:hAnsi="宋体" w:hint="eastAsia"/>
          <w:b/>
          <w:sz w:val="21"/>
          <w:szCs w:val="21"/>
          <w:u w:val="double"/>
        </w:rPr>
        <w:t>相对分子质量越大，其色散力越大</w:t>
      </w:r>
    </w:p>
    <w:p w14:paraId="33E52269" w14:textId="77777777" w:rsidR="00CC391E" w:rsidRDefault="0053606A" w:rsidP="00CC391E">
      <w:pPr>
        <w:rPr>
          <w:rFonts w:ascii="宋体" w:hAnsi="宋体"/>
          <w:sz w:val="21"/>
          <w:szCs w:val="21"/>
        </w:rPr>
      </w:pPr>
      <w:r>
        <w:rPr>
          <w:rFonts w:ascii="宋体" w:hAnsi="宋体" w:hint="eastAsia"/>
          <w:noProof/>
          <w:sz w:val="21"/>
          <w:szCs w:val="21"/>
        </w:rPr>
        <mc:AlternateContent>
          <mc:Choice Requires="wps">
            <w:drawing>
              <wp:anchor distT="0" distB="0" distL="114300" distR="114300" simplePos="0" relativeHeight="251697664" behindDoc="0" locked="0" layoutInCell="1" allowOverlap="1" wp14:anchorId="15844608" wp14:editId="0E7F4E2B">
                <wp:simplePos x="0" y="0"/>
                <wp:positionH relativeFrom="column">
                  <wp:posOffset>85725</wp:posOffset>
                </wp:positionH>
                <wp:positionV relativeFrom="paragraph">
                  <wp:posOffset>28575</wp:posOffset>
                </wp:positionV>
                <wp:extent cx="123825" cy="133350"/>
                <wp:effectExtent l="19050" t="38100" r="47625" b="38100"/>
                <wp:wrapNone/>
                <wp:docPr id="299" name="五角星 299"/>
                <wp:cNvGraphicFramePr/>
                <a:graphic xmlns:a="http://schemas.openxmlformats.org/drawingml/2006/main">
                  <a:graphicData uri="http://schemas.microsoft.com/office/word/2010/wordprocessingShape">
                    <wps:wsp>
                      <wps:cNvSpPr/>
                      <wps:spPr>
                        <a:xfrm>
                          <a:off x="0" y="0"/>
                          <a:ext cx="123825" cy="133350"/>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309B0" id="五角星 299" o:spid="_x0000_s1026" style="position:absolute;left:0;text-align:left;margin-left:6.75pt;margin-top:2.25pt;width:9.75pt;height:10.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8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" path="m,50935r47297,l61913,,76528,50935r47297,l85561,82414r14615,50936l61913,101870,23649,133350,38264,82414,,50935xe" fillcolor="black [3200]" strokecolor="black [1600]" strokeweight="2pt">
                <v:path arrowok="t" o:connecttype="custom" o:connectlocs="0,50935;47297,50935;61913,0;76528,50935;123825,50935;85561,82414;100176,133350;61913,101870;23649,133350;38264,82414;0,50935" o:connectangles="0,0,0,0,0,0,0,0,0,0,0"/>
              </v:shape>
            </w:pict>
          </mc:Fallback>
        </mc:AlternateContent>
      </w:r>
      <w:r>
        <w:rPr>
          <w:rFonts w:ascii="宋体" w:hAnsi="宋体" w:hint="eastAsia"/>
          <w:sz w:val="21"/>
          <w:szCs w:val="21"/>
        </w:rPr>
        <w:t xml:space="preserve">   非极性分子与非极性分子之间只存在色散力；极性分子之间存在色散力、诱导力、取向力</w:t>
      </w:r>
    </w:p>
    <w:p w14:paraId="7865D8E7" w14:textId="77777777" w:rsidR="009F229A" w:rsidRDefault="009F229A" w:rsidP="00CC391E">
      <w:pPr>
        <w:rPr>
          <w:rFonts w:ascii="宋体" w:hAnsi="宋体"/>
          <w:sz w:val="21"/>
          <w:szCs w:val="21"/>
        </w:rPr>
      </w:pPr>
      <w:r>
        <w:rPr>
          <w:rFonts w:ascii="宋体" w:hAnsi="宋体" w:hint="eastAsia"/>
          <w:sz w:val="21"/>
          <w:szCs w:val="21"/>
        </w:rPr>
        <w:t xml:space="preserve">   只有当分子的极性很大时（如H</w:t>
      </w:r>
      <w:r w:rsidRPr="009F229A">
        <w:rPr>
          <w:rFonts w:ascii="宋体" w:hAnsi="宋体" w:hint="eastAsia"/>
          <w:sz w:val="21"/>
          <w:szCs w:val="21"/>
          <w:vertAlign w:val="subscript"/>
        </w:rPr>
        <w:t>2</w:t>
      </w:r>
      <w:r>
        <w:rPr>
          <w:rFonts w:ascii="宋体" w:hAnsi="宋体" w:hint="eastAsia"/>
          <w:sz w:val="21"/>
          <w:szCs w:val="21"/>
        </w:rPr>
        <w:t>0）才以色散力为主</w:t>
      </w:r>
    </w:p>
    <w:p w14:paraId="763F100C" w14:textId="77777777" w:rsidR="0053606A" w:rsidRPr="009F229A" w:rsidRDefault="009F229A" w:rsidP="009F229A">
      <w:pPr>
        <w:pStyle w:val="a6"/>
        <w:numPr>
          <w:ilvl w:val="0"/>
          <w:numId w:val="5"/>
        </w:numPr>
        <w:ind w:firstLineChars="0"/>
        <w:rPr>
          <w:rFonts w:ascii="宋体" w:hAnsi="宋体"/>
          <w:sz w:val="21"/>
          <w:szCs w:val="21"/>
        </w:rPr>
      </w:pPr>
      <w:r w:rsidRPr="009F229A">
        <w:rPr>
          <w:rFonts w:ascii="宋体" w:hAnsi="宋体" w:hint="eastAsia"/>
          <w:sz w:val="21"/>
          <w:szCs w:val="21"/>
        </w:rPr>
        <w:t>氢键：负性很大的原子X（</w:t>
      </w:r>
      <w:r w:rsidRPr="009F229A">
        <w:rPr>
          <w:rFonts w:ascii="宋体" w:hAnsi="宋体" w:hint="eastAsia"/>
          <w:b/>
          <w:sz w:val="21"/>
          <w:szCs w:val="21"/>
          <w:u w:val="double"/>
        </w:rPr>
        <w:t>F、O、N</w:t>
      </w:r>
      <w:r w:rsidRPr="009F229A">
        <w:rPr>
          <w:rFonts w:ascii="宋体" w:hAnsi="宋体" w:hint="eastAsia"/>
          <w:sz w:val="21"/>
          <w:szCs w:val="21"/>
        </w:rPr>
        <w:t>）与H原子成键时，由于X吸引电子的能力很强，使氢原子带有较多正电荷，它与另一个电负性大且半径又小的原子Y （F、O、N）形成氢键（F-H/O-H/N-H</w:t>
      </w:r>
      <w:r w:rsidRPr="009F229A">
        <w:rPr>
          <w:rFonts w:ascii="宋体" w:hAnsi="宋体"/>
          <w:sz w:val="21"/>
          <w:szCs w:val="21"/>
        </w:rPr>
        <w:t>）</w:t>
      </w:r>
      <w:r w:rsidRPr="009F229A">
        <w:rPr>
          <w:rFonts w:ascii="宋体" w:hAnsi="宋体" w:hint="eastAsia"/>
          <w:sz w:val="21"/>
          <w:szCs w:val="21"/>
        </w:rPr>
        <w:t>HF、H</w:t>
      </w:r>
      <w:r w:rsidRPr="009F229A">
        <w:rPr>
          <w:rFonts w:ascii="宋体" w:hAnsi="宋体" w:hint="eastAsia"/>
          <w:sz w:val="21"/>
          <w:szCs w:val="21"/>
          <w:vertAlign w:val="subscript"/>
        </w:rPr>
        <w:t>2</w:t>
      </w:r>
      <w:r w:rsidRPr="009F229A">
        <w:rPr>
          <w:rFonts w:ascii="宋体" w:hAnsi="宋体" w:hint="eastAsia"/>
          <w:sz w:val="21"/>
          <w:szCs w:val="21"/>
        </w:rPr>
        <w:t>O、NH</w:t>
      </w:r>
      <w:r w:rsidRPr="009F229A">
        <w:rPr>
          <w:rFonts w:ascii="宋体" w:hAnsi="宋体" w:hint="eastAsia"/>
          <w:sz w:val="21"/>
          <w:szCs w:val="21"/>
          <w:vertAlign w:val="subscript"/>
        </w:rPr>
        <w:t>3</w:t>
      </w:r>
    </w:p>
    <w:p w14:paraId="6C579F8E" w14:textId="77777777" w:rsidR="009F229A" w:rsidRDefault="009F229A" w:rsidP="009F229A">
      <w:pPr>
        <w:rPr>
          <w:rFonts w:ascii="宋体" w:hAnsi="宋体"/>
          <w:sz w:val="21"/>
          <w:szCs w:val="21"/>
        </w:rPr>
      </w:pPr>
      <w:r>
        <w:rPr>
          <w:rFonts w:ascii="宋体" w:hAnsi="宋体" w:hint="eastAsia"/>
          <w:sz w:val="21"/>
          <w:szCs w:val="21"/>
        </w:rPr>
        <w:t>20.</w:t>
      </w:r>
      <w:r w:rsidRPr="009F229A">
        <w:rPr>
          <w:rFonts w:ascii="宋体" w:hAnsi="宋体" w:hint="eastAsia"/>
          <w:sz w:val="21"/>
          <w:szCs w:val="21"/>
        </w:rPr>
        <w:t>分子间力和氢键对物质性质的影响</w:t>
      </w:r>
    </w:p>
    <w:p w14:paraId="78910CE2" w14:textId="77777777" w:rsidR="009F229A" w:rsidRDefault="00AA076C" w:rsidP="009F229A">
      <w:pPr>
        <w:rPr>
          <w:rFonts w:ascii="宋体" w:hAnsi="宋体"/>
          <w:sz w:val="21"/>
          <w:szCs w:val="21"/>
        </w:rPr>
      </w:pPr>
      <w:r>
        <w:rPr>
          <w:rFonts w:ascii="宋体" w:hAnsi="宋体" w:hint="eastAsia"/>
          <w:sz w:val="21"/>
          <w:szCs w:val="21"/>
        </w:rPr>
        <w:lastRenderedPageBreak/>
        <w:t>1）</w:t>
      </w:r>
      <w:r w:rsidRPr="00AA076C">
        <w:rPr>
          <w:rFonts w:ascii="宋体" w:hAnsi="宋体" w:hint="eastAsia"/>
          <w:sz w:val="21"/>
          <w:szCs w:val="21"/>
        </w:rPr>
        <w:t>分子间氢键使物质的熔点和沸点大幅升高，无氢键时，同类单质和化合物的熔点和沸点随分子摩尔质量的增加而升高</w:t>
      </w:r>
    </w:p>
    <w:p w14:paraId="6FA83582" w14:textId="77777777" w:rsidR="00AA076C" w:rsidRDefault="00AA076C" w:rsidP="009F229A">
      <w:pPr>
        <w:rPr>
          <w:rFonts w:ascii="宋体" w:hAnsi="宋体"/>
          <w:sz w:val="21"/>
          <w:szCs w:val="21"/>
        </w:rPr>
      </w:pPr>
      <w:r>
        <w:rPr>
          <w:rFonts w:ascii="宋体" w:hAnsi="宋体" w:hint="eastAsia"/>
          <w:sz w:val="21"/>
          <w:szCs w:val="21"/>
        </w:rPr>
        <w:t>2）物质的溶解性：极性溶质易溶于极性溶液；非</w:t>
      </w:r>
      <w:r w:rsidRPr="00AA076C">
        <w:rPr>
          <w:rFonts w:ascii="宋体" w:hAnsi="宋体" w:hint="eastAsia"/>
          <w:sz w:val="21"/>
          <w:szCs w:val="21"/>
        </w:rPr>
        <w:t>性溶</w:t>
      </w:r>
      <w:r>
        <w:rPr>
          <w:rFonts w:ascii="宋体" w:hAnsi="宋体" w:hint="eastAsia"/>
          <w:sz w:val="21"/>
          <w:szCs w:val="21"/>
        </w:rPr>
        <w:t>（弱极性）</w:t>
      </w:r>
      <w:r w:rsidRPr="00AA076C">
        <w:rPr>
          <w:rFonts w:ascii="宋体" w:hAnsi="宋体" w:hint="eastAsia"/>
          <w:sz w:val="21"/>
          <w:szCs w:val="21"/>
        </w:rPr>
        <w:t>易溶于</w:t>
      </w:r>
      <w:r>
        <w:rPr>
          <w:rFonts w:ascii="宋体" w:hAnsi="宋体" w:hint="eastAsia"/>
          <w:sz w:val="21"/>
          <w:szCs w:val="21"/>
        </w:rPr>
        <w:t>非极性（弱极性）溶液</w:t>
      </w:r>
    </w:p>
    <w:p w14:paraId="23199C5D" w14:textId="77777777" w:rsidR="00AA076C" w:rsidRDefault="00AA076C" w:rsidP="009F229A">
      <w:pPr>
        <w:rPr>
          <w:rFonts w:ascii="宋体" w:hAnsi="宋体"/>
          <w:sz w:val="21"/>
          <w:szCs w:val="21"/>
        </w:rPr>
      </w:pPr>
      <w:r>
        <w:rPr>
          <w:rFonts w:ascii="宋体" w:hAnsi="宋体" w:hint="eastAsia"/>
          <w:sz w:val="21"/>
          <w:szCs w:val="21"/>
        </w:rPr>
        <w:t>I</w:t>
      </w:r>
      <w:r w:rsidRPr="00AA076C">
        <w:rPr>
          <w:rFonts w:ascii="宋体" w:hAnsi="宋体" w:hint="eastAsia"/>
          <w:sz w:val="21"/>
          <w:szCs w:val="21"/>
          <w:vertAlign w:val="subscript"/>
        </w:rPr>
        <w:t>2</w:t>
      </w:r>
      <w:r>
        <w:rPr>
          <w:rFonts w:ascii="宋体" w:hAnsi="宋体" w:hint="eastAsia"/>
          <w:sz w:val="21"/>
          <w:szCs w:val="21"/>
        </w:rPr>
        <w:t>溶于乙醇、CCl</w:t>
      </w:r>
      <w:r w:rsidRPr="00AA076C">
        <w:rPr>
          <w:rFonts w:ascii="宋体" w:hAnsi="宋体" w:hint="eastAsia"/>
          <w:sz w:val="21"/>
          <w:szCs w:val="21"/>
          <w:vertAlign w:val="subscript"/>
        </w:rPr>
        <w:t>4</w:t>
      </w:r>
      <w:r>
        <w:rPr>
          <w:rFonts w:ascii="宋体" w:hAnsi="宋体" w:hint="eastAsia"/>
          <w:sz w:val="21"/>
          <w:szCs w:val="21"/>
        </w:rPr>
        <w:t>；离子键--极性大</w:t>
      </w:r>
    </w:p>
    <w:p w14:paraId="28905110" w14:textId="77777777" w:rsidR="00AA076C" w:rsidRDefault="00AA076C" w:rsidP="009F229A">
      <w:pPr>
        <w:rPr>
          <w:rFonts w:ascii="宋体" w:hAnsi="宋体"/>
          <w:sz w:val="21"/>
          <w:szCs w:val="21"/>
        </w:rPr>
      </w:pPr>
      <w:r>
        <w:rPr>
          <w:rFonts w:ascii="宋体" w:hAnsi="宋体" w:hint="eastAsia"/>
          <w:sz w:val="21"/>
          <w:szCs w:val="21"/>
        </w:rPr>
        <w:t>21.晶体（固定形状、熔点、各向异性）结构</w:t>
      </w:r>
    </w:p>
    <w:p w14:paraId="43828BE8" w14:textId="77777777" w:rsidR="00AA076C" w:rsidRDefault="006C1A2A" w:rsidP="009F229A">
      <w:pPr>
        <w:rPr>
          <w:rFonts w:ascii="宋体" w:hAnsi="宋体"/>
          <w:b/>
          <w:sz w:val="21"/>
          <w:szCs w:val="21"/>
        </w:rPr>
      </w:pPr>
      <w:r>
        <w:rPr>
          <w:rFonts w:ascii="宋体" w:hAnsi="宋体" w:hint="eastAsia"/>
          <w:sz w:val="21"/>
          <w:szCs w:val="21"/>
        </w:rPr>
        <w:t>1）</w:t>
      </w:r>
      <w:r w:rsidRPr="006C1A2A">
        <w:rPr>
          <w:rFonts w:ascii="宋体" w:hAnsi="宋体" w:hint="eastAsia"/>
          <w:sz w:val="21"/>
          <w:szCs w:val="21"/>
        </w:rPr>
        <w:t>离子晶体</w:t>
      </w:r>
      <w:r>
        <w:rPr>
          <w:rFonts w:ascii="宋体" w:hAnsi="宋体" w:hint="eastAsia"/>
          <w:sz w:val="21"/>
          <w:szCs w:val="21"/>
        </w:rPr>
        <w:t>：</w:t>
      </w:r>
      <w:r w:rsidRPr="006C1A2A">
        <w:rPr>
          <w:rFonts w:ascii="宋体" w:hAnsi="宋体" w:hint="eastAsia"/>
          <w:sz w:val="21"/>
          <w:szCs w:val="21"/>
        </w:rPr>
        <w:t>点阵点上的物质微粒是</w:t>
      </w:r>
      <w:r w:rsidRPr="006C1A2A">
        <w:rPr>
          <w:rFonts w:ascii="宋体" w:hAnsi="宋体" w:hint="eastAsia"/>
          <w:b/>
          <w:sz w:val="21"/>
          <w:szCs w:val="21"/>
        </w:rPr>
        <w:t>正、负离子</w:t>
      </w:r>
      <w:r w:rsidRPr="006C1A2A">
        <w:rPr>
          <w:rFonts w:ascii="宋体" w:hAnsi="宋体" w:hint="eastAsia"/>
          <w:sz w:val="21"/>
          <w:szCs w:val="21"/>
        </w:rPr>
        <w:t>，粒子之间作用力是</w:t>
      </w:r>
      <w:r w:rsidRPr="006C1A2A">
        <w:rPr>
          <w:rFonts w:ascii="宋体" w:hAnsi="宋体" w:hint="eastAsia"/>
          <w:b/>
          <w:sz w:val="21"/>
          <w:szCs w:val="21"/>
        </w:rPr>
        <w:t>离子键力</w:t>
      </w:r>
    </w:p>
    <w:p w14:paraId="023E2CDC" w14:textId="77777777" w:rsidR="006C1A2A" w:rsidRPr="006C1A2A" w:rsidRDefault="006C1A2A" w:rsidP="006C1A2A">
      <w:pPr>
        <w:rPr>
          <w:rFonts w:ascii="宋体" w:hAnsi="宋体"/>
          <w:sz w:val="21"/>
          <w:szCs w:val="21"/>
        </w:rPr>
      </w:pPr>
      <w:r>
        <w:rPr>
          <w:rFonts w:ascii="宋体" w:hAnsi="宋体" w:hint="eastAsia"/>
          <w:sz w:val="21"/>
          <w:szCs w:val="21"/>
        </w:rPr>
        <w:t>特点：熔点高，硬度大，质脆，延展性差，</w:t>
      </w:r>
      <w:r w:rsidRPr="006C1A2A">
        <w:rPr>
          <w:rFonts w:ascii="宋体" w:hAnsi="宋体" w:hint="eastAsia"/>
          <w:sz w:val="21"/>
          <w:szCs w:val="21"/>
        </w:rPr>
        <w:t>融状态可导电</w:t>
      </w:r>
      <w:r>
        <w:rPr>
          <w:rFonts w:ascii="宋体" w:hAnsi="宋体" w:hint="eastAsia"/>
          <w:sz w:val="21"/>
          <w:szCs w:val="21"/>
        </w:rPr>
        <w:t>；离子晶体的熔点、硬度等性质</w:t>
      </w:r>
      <w:r w:rsidRPr="006C1A2A">
        <w:rPr>
          <w:rFonts w:ascii="宋体" w:hAnsi="宋体" w:hint="eastAsia"/>
          <w:sz w:val="21"/>
          <w:szCs w:val="21"/>
        </w:rPr>
        <w:t>主要与</w:t>
      </w:r>
      <w:r w:rsidRPr="006C1A2A">
        <w:rPr>
          <w:rFonts w:ascii="宋体" w:hAnsi="宋体" w:hint="eastAsia"/>
          <w:b/>
          <w:sz w:val="21"/>
          <w:szCs w:val="21"/>
        </w:rPr>
        <w:t>晶格能</w:t>
      </w:r>
      <w:r w:rsidRPr="006C1A2A">
        <w:rPr>
          <w:rFonts w:ascii="宋体" w:hAnsi="宋体" w:hint="eastAsia"/>
          <w:sz w:val="21"/>
          <w:szCs w:val="21"/>
        </w:rPr>
        <w:t>有关</w:t>
      </w:r>
    </w:p>
    <w:p w14:paraId="264BA4C7" w14:textId="77777777" w:rsidR="006C1A2A" w:rsidRPr="006C1A2A" w:rsidRDefault="006C1A2A" w:rsidP="006C1A2A">
      <w:pPr>
        <w:rPr>
          <w:rFonts w:ascii="宋体" w:hAnsi="宋体"/>
          <w:sz w:val="21"/>
          <w:szCs w:val="21"/>
        </w:rPr>
      </w:pPr>
      <w:r w:rsidRPr="006C1A2A">
        <w:rPr>
          <w:rFonts w:ascii="宋体" w:hAnsi="宋体" w:hint="eastAsia"/>
          <w:sz w:val="21"/>
          <w:szCs w:val="21"/>
        </w:rPr>
        <w:t>晶体的晶格能</w:t>
      </w:r>
      <w:r>
        <w:rPr>
          <w:rFonts w:ascii="宋体" w:hAnsi="宋体" w:hint="eastAsia"/>
          <w:sz w:val="21"/>
          <w:szCs w:val="21"/>
        </w:rPr>
        <w:t>：</w:t>
      </w:r>
      <w:r w:rsidRPr="006C1A2A">
        <w:rPr>
          <w:rFonts w:ascii="宋体" w:hAnsi="宋体" w:hint="eastAsia"/>
          <w:sz w:val="21"/>
          <w:szCs w:val="21"/>
        </w:rPr>
        <w:t>298.15K，标准状</w:t>
      </w:r>
      <w:r>
        <w:rPr>
          <w:rFonts w:ascii="宋体" w:hAnsi="宋体" w:hint="eastAsia"/>
          <w:sz w:val="21"/>
          <w:szCs w:val="21"/>
        </w:rPr>
        <w:t>态下，由气态正、负离子</w:t>
      </w:r>
      <w:r w:rsidRPr="006C1A2A">
        <w:rPr>
          <w:rFonts w:ascii="宋体" w:hAnsi="宋体" w:hint="eastAsia"/>
          <w:b/>
          <w:sz w:val="21"/>
          <w:szCs w:val="21"/>
        </w:rPr>
        <w:t>形成单位物质的量的离子晶体所释放的能量</w:t>
      </w:r>
    </w:p>
    <w:p w14:paraId="3EFD2A41" w14:textId="77777777" w:rsidR="006C1A2A" w:rsidRDefault="006C1A2A" w:rsidP="009F229A">
      <w:pPr>
        <w:rPr>
          <w:rFonts w:ascii="宋体" w:hAnsi="宋体"/>
          <w:b/>
          <w:sz w:val="21"/>
          <w:szCs w:val="21"/>
        </w:rPr>
      </w:pPr>
      <w:r>
        <w:rPr>
          <w:rFonts w:ascii="宋体" w:hAnsi="宋体" w:hint="eastAsia"/>
          <w:sz w:val="21"/>
          <w:szCs w:val="21"/>
        </w:rPr>
        <w:t>2）</w:t>
      </w:r>
      <w:r w:rsidRPr="006C1A2A">
        <w:rPr>
          <w:rFonts w:ascii="宋体" w:hAnsi="宋体" w:hint="eastAsia"/>
          <w:sz w:val="21"/>
          <w:szCs w:val="21"/>
        </w:rPr>
        <w:t>原子晶体</w:t>
      </w:r>
      <w:r>
        <w:rPr>
          <w:rFonts w:ascii="宋体" w:hAnsi="宋体" w:hint="eastAsia"/>
          <w:sz w:val="21"/>
          <w:szCs w:val="21"/>
        </w:rPr>
        <w:t>：</w:t>
      </w:r>
      <w:r w:rsidRPr="006C1A2A">
        <w:rPr>
          <w:rFonts w:ascii="宋体" w:hAnsi="宋体" w:hint="eastAsia"/>
          <w:sz w:val="21"/>
          <w:szCs w:val="21"/>
        </w:rPr>
        <w:t>点阵点上的物质微粒是</w:t>
      </w:r>
      <w:r w:rsidRPr="006C1A2A">
        <w:rPr>
          <w:rFonts w:ascii="宋体" w:hAnsi="宋体" w:hint="eastAsia"/>
          <w:b/>
          <w:sz w:val="21"/>
          <w:szCs w:val="21"/>
        </w:rPr>
        <w:t>原子</w:t>
      </w:r>
      <w:r w:rsidRPr="006C1A2A">
        <w:rPr>
          <w:rFonts w:ascii="宋体" w:hAnsi="宋体" w:hint="eastAsia"/>
          <w:sz w:val="21"/>
          <w:szCs w:val="21"/>
        </w:rPr>
        <w:t>，微粒之间的作用力是</w:t>
      </w:r>
      <w:r w:rsidRPr="006C1A2A">
        <w:rPr>
          <w:rFonts w:ascii="宋体" w:hAnsi="宋体" w:hint="eastAsia"/>
          <w:b/>
          <w:sz w:val="21"/>
          <w:szCs w:val="21"/>
        </w:rPr>
        <w:t>共价键</w:t>
      </w:r>
    </w:p>
    <w:p w14:paraId="114AE6CB" w14:textId="77777777" w:rsidR="006C1A2A" w:rsidRDefault="006C1A2A" w:rsidP="009F229A">
      <w:pPr>
        <w:rPr>
          <w:rFonts w:ascii="宋体" w:hAnsi="宋体"/>
          <w:sz w:val="21"/>
          <w:szCs w:val="21"/>
        </w:rPr>
      </w:pPr>
      <w:r>
        <w:rPr>
          <w:rFonts w:ascii="宋体" w:hAnsi="宋体" w:hint="eastAsia"/>
          <w:sz w:val="21"/>
          <w:szCs w:val="21"/>
        </w:rPr>
        <w:t>特点：一般低配位、硬度高，强度大与熔点高</w:t>
      </w:r>
    </w:p>
    <w:p w14:paraId="0184B1CC" w14:textId="77777777" w:rsidR="006C1A2A" w:rsidRPr="006C1A2A" w:rsidRDefault="006C1A2A" w:rsidP="009F229A">
      <w:pPr>
        <w:rPr>
          <w:rFonts w:ascii="宋体" w:hAnsi="宋体"/>
          <w:sz w:val="21"/>
          <w:szCs w:val="21"/>
        </w:rPr>
      </w:pPr>
      <w:r>
        <w:rPr>
          <w:rFonts w:ascii="宋体" w:hAnsi="宋体" w:hint="eastAsia"/>
          <w:sz w:val="21"/>
          <w:szCs w:val="21"/>
        </w:rPr>
        <w:t>金刚石</w:t>
      </w:r>
      <w:r w:rsidRPr="006C1A2A">
        <w:rPr>
          <w:rFonts w:ascii="宋体" w:hAnsi="宋体" w:hint="eastAsia"/>
          <w:sz w:val="21"/>
          <w:szCs w:val="21"/>
        </w:rPr>
        <w:t>，</w:t>
      </w:r>
      <w:r w:rsidRPr="006C1A2A">
        <w:rPr>
          <w:rFonts w:ascii="宋体" w:hAnsi="宋体"/>
          <w:sz w:val="21"/>
          <w:szCs w:val="21"/>
        </w:rPr>
        <w:t>SiC</w:t>
      </w:r>
      <w:r w:rsidRPr="006C1A2A">
        <w:rPr>
          <w:rFonts w:ascii="宋体" w:hAnsi="宋体" w:hint="eastAsia"/>
          <w:sz w:val="21"/>
          <w:szCs w:val="21"/>
        </w:rPr>
        <w:t>，</w:t>
      </w:r>
      <w:r w:rsidRPr="006C1A2A">
        <w:rPr>
          <w:rFonts w:ascii="宋体" w:hAnsi="宋体"/>
          <w:sz w:val="21"/>
          <w:szCs w:val="21"/>
        </w:rPr>
        <w:t>SiO</w:t>
      </w:r>
      <w:r w:rsidRPr="006C1A2A">
        <w:rPr>
          <w:rFonts w:ascii="宋体" w:hAnsi="宋体"/>
          <w:sz w:val="21"/>
          <w:szCs w:val="21"/>
          <w:vertAlign w:val="subscript"/>
        </w:rPr>
        <w:t>2</w:t>
      </w:r>
      <w:r w:rsidR="00F16514">
        <w:rPr>
          <w:rFonts w:ascii="宋体" w:hAnsi="宋体" w:hint="eastAsia"/>
          <w:sz w:val="21"/>
          <w:szCs w:val="21"/>
        </w:rPr>
        <w:t>（方英石），</w:t>
      </w:r>
      <w:r w:rsidRPr="006C1A2A">
        <w:rPr>
          <w:rFonts w:ascii="宋体" w:hAnsi="宋体"/>
          <w:sz w:val="21"/>
          <w:szCs w:val="21"/>
        </w:rPr>
        <w:t>Si</w:t>
      </w:r>
      <w:r w:rsidRPr="006C1A2A">
        <w:rPr>
          <w:rFonts w:ascii="宋体" w:hAnsi="宋体"/>
          <w:sz w:val="21"/>
          <w:szCs w:val="21"/>
          <w:vertAlign w:val="subscript"/>
        </w:rPr>
        <w:t>3</w:t>
      </w:r>
      <w:r w:rsidRPr="006C1A2A">
        <w:rPr>
          <w:rFonts w:ascii="宋体" w:hAnsi="宋体"/>
          <w:sz w:val="21"/>
          <w:szCs w:val="21"/>
        </w:rPr>
        <w:t>N</w:t>
      </w:r>
      <w:r w:rsidRPr="006C1A2A">
        <w:rPr>
          <w:rFonts w:ascii="宋体" w:hAnsi="宋体"/>
          <w:sz w:val="21"/>
          <w:szCs w:val="21"/>
          <w:vertAlign w:val="subscript"/>
        </w:rPr>
        <w:t>4</w:t>
      </w:r>
      <w:r w:rsidRPr="006C1A2A">
        <w:rPr>
          <w:rFonts w:ascii="宋体" w:hAnsi="宋体" w:hint="eastAsia"/>
          <w:sz w:val="21"/>
          <w:szCs w:val="21"/>
        </w:rPr>
        <w:t>，</w:t>
      </w:r>
      <w:r w:rsidRPr="006C1A2A">
        <w:rPr>
          <w:rFonts w:ascii="宋体" w:hAnsi="宋体"/>
          <w:sz w:val="21"/>
          <w:szCs w:val="21"/>
        </w:rPr>
        <w:t>BN</w:t>
      </w:r>
      <w:r w:rsidRPr="006C1A2A">
        <w:rPr>
          <w:rFonts w:ascii="宋体" w:hAnsi="宋体" w:hint="eastAsia"/>
          <w:sz w:val="21"/>
          <w:szCs w:val="21"/>
        </w:rPr>
        <w:t>，</w:t>
      </w:r>
      <w:r w:rsidRPr="006C1A2A">
        <w:rPr>
          <w:rFonts w:ascii="宋体" w:hAnsi="宋体"/>
          <w:sz w:val="21"/>
          <w:szCs w:val="21"/>
        </w:rPr>
        <w:t>AlN</w:t>
      </w:r>
    </w:p>
    <w:p w14:paraId="5AA58D7D" w14:textId="77777777" w:rsidR="006C1A2A" w:rsidRDefault="006C1A2A" w:rsidP="009F229A">
      <w:pPr>
        <w:rPr>
          <w:rFonts w:ascii="宋体" w:hAnsi="宋体"/>
          <w:b/>
          <w:sz w:val="21"/>
          <w:szCs w:val="21"/>
        </w:rPr>
      </w:pPr>
      <w:r>
        <w:rPr>
          <w:rFonts w:ascii="宋体" w:hAnsi="宋体" w:hint="eastAsia"/>
          <w:sz w:val="21"/>
          <w:szCs w:val="21"/>
        </w:rPr>
        <w:t>3）</w:t>
      </w:r>
      <w:r w:rsidRPr="006C1A2A">
        <w:rPr>
          <w:rFonts w:ascii="宋体" w:hAnsi="宋体" w:hint="eastAsia"/>
          <w:sz w:val="21"/>
          <w:szCs w:val="21"/>
        </w:rPr>
        <w:t>金属晶体</w:t>
      </w:r>
      <w:r>
        <w:rPr>
          <w:rFonts w:ascii="宋体" w:hAnsi="宋体" w:hint="eastAsia"/>
          <w:sz w:val="21"/>
          <w:szCs w:val="21"/>
        </w:rPr>
        <w:t>：</w:t>
      </w:r>
      <w:r w:rsidRPr="006C1A2A">
        <w:rPr>
          <w:rFonts w:ascii="宋体" w:hAnsi="宋体" w:hint="eastAsia"/>
          <w:sz w:val="21"/>
          <w:szCs w:val="21"/>
        </w:rPr>
        <w:t>点阵点上的物质微粒是</w:t>
      </w:r>
      <w:r w:rsidRPr="006C1A2A">
        <w:rPr>
          <w:rFonts w:ascii="宋体" w:hAnsi="宋体" w:hint="eastAsia"/>
          <w:b/>
          <w:sz w:val="21"/>
          <w:szCs w:val="21"/>
        </w:rPr>
        <w:t>金属离子</w:t>
      </w:r>
      <w:r w:rsidRPr="006C1A2A">
        <w:rPr>
          <w:rFonts w:ascii="宋体" w:hAnsi="宋体" w:hint="eastAsia"/>
          <w:sz w:val="21"/>
          <w:szCs w:val="21"/>
        </w:rPr>
        <w:t>，微粒之间作用力是</w:t>
      </w:r>
      <w:r w:rsidRPr="006C1A2A">
        <w:rPr>
          <w:rFonts w:ascii="宋体" w:hAnsi="宋体" w:hint="eastAsia"/>
          <w:b/>
          <w:sz w:val="21"/>
          <w:szCs w:val="21"/>
        </w:rPr>
        <w:t>金属键</w:t>
      </w:r>
      <w:r w:rsidR="003229E4">
        <w:rPr>
          <w:rFonts w:ascii="宋体" w:hAnsi="宋体" w:hint="eastAsia"/>
          <w:b/>
          <w:sz w:val="21"/>
          <w:szCs w:val="21"/>
        </w:rPr>
        <w:t xml:space="preserve">      </w:t>
      </w:r>
      <w:r w:rsidR="003229E4" w:rsidRPr="003229E4">
        <w:rPr>
          <w:rFonts w:ascii="宋体" w:hAnsi="宋体" w:hint="eastAsia"/>
          <w:b/>
          <w:sz w:val="21"/>
          <w:szCs w:val="21"/>
          <w:u w:val="double"/>
        </w:rPr>
        <w:t>书P195表格</w:t>
      </w:r>
    </w:p>
    <w:p w14:paraId="1C31DEF6" w14:textId="77777777" w:rsidR="00F16514" w:rsidRPr="003229E4" w:rsidRDefault="00F16514" w:rsidP="00F16514">
      <w:pPr>
        <w:rPr>
          <w:rFonts w:ascii="宋体" w:hAnsi="宋体"/>
          <w:b/>
          <w:sz w:val="21"/>
          <w:szCs w:val="21"/>
        </w:rPr>
      </w:pPr>
      <w:r>
        <w:rPr>
          <w:rFonts w:ascii="宋体" w:hAnsi="宋体" w:hint="eastAsia"/>
          <w:sz w:val="21"/>
          <w:szCs w:val="21"/>
        </w:rPr>
        <w:t>特点：</w:t>
      </w:r>
      <w:r w:rsidRPr="00F16514">
        <w:rPr>
          <w:rFonts w:ascii="宋体" w:hAnsi="宋体" w:hint="eastAsia"/>
          <w:sz w:val="21"/>
          <w:szCs w:val="21"/>
        </w:rPr>
        <w:t>展延性</w:t>
      </w:r>
      <w:r w:rsidR="003229E4">
        <w:rPr>
          <w:rFonts w:ascii="宋体" w:hAnsi="宋体" w:hint="eastAsia"/>
          <w:sz w:val="21"/>
          <w:szCs w:val="21"/>
        </w:rPr>
        <w:t>；</w:t>
      </w:r>
      <w:r w:rsidRPr="00F16514">
        <w:rPr>
          <w:rFonts w:ascii="宋体" w:hAnsi="宋体" w:hint="eastAsia"/>
          <w:sz w:val="21"/>
          <w:szCs w:val="21"/>
        </w:rPr>
        <w:t>导电导热性</w:t>
      </w:r>
      <w:r w:rsidR="003229E4">
        <w:rPr>
          <w:rFonts w:ascii="宋体" w:hAnsi="宋体" w:hint="eastAsia"/>
          <w:sz w:val="21"/>
          <w:szCs w:val="21"/>
        </w:rPr>
        <w:t>；</w:t>
      </w:r>
      <w:r w:rsidRPr="00F16514">
        <w:rPr>
          <w:rFonts w:ascii="宋体" w:hAnsi="宋体" w:hint="eastAsia"/>
          <w:sz w:val="21"/>
          <w:szCs w:val="21"/>
        </w:rPr>
        <w:t>金属晶体的硬度、强度、熔点等相差很大</w:t>
      </w:r>
      <w:r w:rsidRPr="00F16514">
        <w:rPr>
          <w:rFonts w:ascii="宋体" w:hAnsi="宋体" w:hint="eastAsia"/>
          <w:sz w:val="21"/>
          <w:szCs w:val="21"/>
        </w:rPr>
        <w:br/>
      </w:r>
      <w:r w:rsidR="003229E4" w:rsidRPr="003229E4">
        <w:rPr>
          <w:rFonts w:ascii="宋体" w:hAnsi="宋体" w:hint="eastAsia"/>
          <w:b/>
          <w:sz w:val="21"/>
          <w:szCs w:val="21"/>
        </w:rPr>
        <w:t>金属钨熔点最高；汞硬度最低；铬硬度最高；氦沸点最低；自然界金刚石硬度最高</w:t>
      </w:r>
    </w:p>
    <w:p w14:paraId="40434D8C" w14:textId="77777777" w:rsidR="006C1A2A" w:rsidRPr="003229E4" w:rsidRDefault="003229E4" w:rsidP="003229E4">
      <w:pPr>
        <w:rPr>
          <w:rFonts w:ascii="宋体" w:hAnsi="宋体"/>
          <w:sz w:val="21"/>
          <w:szCs w:val="21"/>
        </w:rPr>
      </w:pPr>
      <w:r>
        <w:rPr>
          <w:rFonts w:ascii="宋体" w:hAnsi="宋体" w:hint="eastAsia"/>
          <w:sz w:val="21"/>
          <w:szCs w:val="21"/>
        </w:rPr>
        <w:t>4）</w:t>
      </w:r>
      <w:r w:rsidR="006C1A2A" w:rsidRPr="003229E4">
        <w:rPr>
          <w:rFonts w:ascii="宋体" w:hAnsi="宋体" w:hint="eastAsia"/>
          <w:sz w:val="21"/>
          <w:szCs w:val="21"/>
        </w:rPr>
        <w:t>分子晶体：点阵点上的物质微粒是</w:t>
      </w:r>
      <w:r w:rsidR="006C1A2A" w:rsidRPr="003229E4">
        <w:rPr>
          <w:rFonts w:ascii="宋体" w:hAnsi="宋体" w:hint="eastAsia"/>
          <w:b/>
          <w:sz w:val="21"/>
          <w:szCs w:val="21"/>
        </w:rPr>
        <w:t>分子，</w:t>
      </w:r>
      <w:r w:rsidR="006C1A2A" w:rsidRPr="003229E4">
        <w:rPr>
          <w:rFonts w:ascii="宋体" w:hAnsi="宋体" w:hint="eastAsia"/>
          <w:sz w:val="21"/>
          <w:szCs w:val="21"/>
        </w:rPr>
        <w:t>微粒之间作用力是</w:t>
      </w:r>
      <w:r w:rsidR="006C1A2A" w:rsidRPr="003229E4">
        <w:rPr>
          <w:rFonts w:ascii="宋体" w:hAnsi="宋体" w:hint="eastAsia"/>
          <w:b/>
          <w:sz w:val="21"/>
          <w:szCs w:val="21"/>
        </w:rPr>
        <w:t>分子间力</w:t>
      </w:r>
    </w:p>
    <w:p w14:paraId="7102C6F4" w14:textId="77777777" w:rsidR="003229E4" w:rsidRDefault="003229E4" w:rsidP="003229E4">
      <w:pPr>
        <w:rPr>
          <w:rFonts w:ascii="宋体" w:hAnsi="宋体"/>
          <w:sz w:val="21"/>
          <w:szCs w:val="21"/>
        </w:rPr>
      </w:pPr>
      <w:r>
        <w:rPr>
          <w:rFonts w:ascii="宋体" w:hAnsi="宋体" w:hint="eastAsia"/>
          <w:noProof/>
          <w:sz w:val="21"/>
          <w:szCs w:val="21"/>
        </w:rPr>
        <mc:AlternateContent>
          <mc:Choice Requires="wps">
            <w:drawing>
              <wp:anchor distT="0" distB="0" distL="114300" distR="114300" simplePos="0" relativeHeight="251698688" behindDoc="0" locked="0" layoutInCell="1" allowOverlap="1" wp14:anchorId="44E67002" wp14:editId="5763D2E5">
                <wp:simplePos x="0" y="0"/>
                <wp:positionH relativeFrom="column">
                  <wp:posOffset>28575</wp:posOffset>
                </wp:positionH>
                <wp:positionV relativeFrom="paragraph">
                  <wp:posOffset>38100</wp:posOffset>
                </wp:positionV>
                <wp:extent cx="133350" cy="152400"/>
                <wp:effectExtent l="19050" t="38100" r="38100" b="38100"/>
                <wp:wrapNone/>
                <wp:docPr id="300" name="五角星 300"/>
                <wp:cNvGraphicFramePr/>
                <a:graphic xmlns:a="http://schemas.openxmlformats.org/drawingml/2006/main">
                  <a:graphicData uri="http://schemas.microsoft.com/office/word/2010/wordprocessingShape">
                    <wps:wsp>
                      <wps:cNvSpPr/>
                      <wps:spPr>
                        <a:xfrm>
                          <a:off x="0" y="0"/>
                          <a:ext cx="133350" cy="152400"/>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1A7BB" id="五角星 300" o:spid="_x0000_s1026" style="position:absolute;left:0;text-align:left;margin-left:2.25pt;margin-top:3pt;width:10.5pt;height:12pt;z-index:251698688;visibility:visible;mso-wrap-style:square;mso-wrap-distance-left:9pt;mso-wrap-distance-top:0;mso-wrap-distance-right:9pt;mso-wrap-distance-bottom:0;mso-position-horizontal:absolute;mso-position-horizontal-relative:text;mso-position-vertical:absolute;mso-position-vertical-relative:text;v-text-anchor:middle" coordsize="1333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" path="m,58211r50935,1l66675,,82415,58212r50935,-1l92142,94188r15740,58212l66675,116422,25468,152400,41208,94188,,58211xe" fillcolor="black [3200]" strokecolor="black [1600]" strokeweight="2pt">
                <v:path arrowok="t" o:connecttype="custom" o:connectlocs="0,58211;50935,58212;66675,0;82415,58212;133350,58211;92142,94188;107882,152400;66675,116422;25468,152400;41208,94188;0,58211" o:connectangles="0,0,0,0,0,0,0,0,0,0,0"/>
              </v:shape>
            </w:pict>
          </mc:Fallback>
        </mc:AlternateContent>
      </w:r>
      <w:r>
        <w:rPr>
          <w:rFonts w:ascii="宋体" w:hAnsi="宋体" w:hint="eastAsia"/>
          <w:sz w:val="21"/>
          <w:szCs w:val="21"/>
        </w:rPr>
        <w:t xml:space="preserve">   熔点，若有氢键则高，无氢键看分子量</w:t>
      </w:r>
    </w:p>
    <w:p w14:paraId="55B0FB42" w14:textId="77777777" w:rsidR="00AD7BCB" w:rsidRDefault="00AD7BCB" w:rsidP="003229E4">
      <w:pPr>
        <w:rPr>
          <w:rFonts w:ascii="宋体" w:hAnsi="宋体" w:hint="eastAsia"/>
          <w:sz w:val="21"/>
          <w:szCs w:val="21"/>
        </w:rPr>
      </w:pPr>
    </w:p>
    <w:p w14:paraId="01A3E5DA" w14:textId="671953E3" w:rsidR="00AD7BCB" w:rsidRPr="0063224B" w:rsidRDefault="00AD7BCB" w:rsidP="00AD7BCB">
      <w:pPr>
        <w:rPr>
          <w:rFonts w:asciiTheme="majorEastAsia" w:eastAsiaTheme="majorEastAsia" w:hAnsiTheme="majorEastAsia"/>
          <w:b/>
          <w:bCs/>
          <w:szCs w:val="24"/>
        </w:rPr>
      </w:pPr>
      <w:r w:rsidRPr="0063224B">
        <w:rPr>
          <w:rFonts w:asciiTheme="majorEastAsia" w:eastAsiaTheme="majorEastAsia" w:hAnsiTheme="majorEastAsia" w:hint="eastAsia"/>
          <w:b/>
          <w:bCs/>
          <w:szCs w:val="24"/>
        </w:rPr>
        <w:t>第6章   无机化合物</w:t>
      </w:r>
      <w:r w:rsidR="0063224B">
        <w:rPr>
          <w:rFonts w:asciiTheme="majorEastAsia" w:eastAsiaTheme="majorEastAsia" w:hAnsiTheme="majorEastAsia" w:hint="eastAsia"/>
          <w:b/>
          <w:bCs/>
          <w:szCs w:val="24"/>
        </w:rPr>
        <w:t>（自学）</w:t>
      </w:r>
    </w:p>
    <w:p w14:paraId="07B58BA1" w14:textId="77777777" w:rsidR="00AD7BCB" w:rsidRDefault="00AD7BCB" w:rsidP="003229E4">
      <w:pPr>
        <w:rPr>
          <w:rFonts w:ascii="宋体" w:hAnsi="宋体"/>
          <w:sz w:val="21"/>
          <w:szCs w:val="21"/>
        </w:rPr>
      </w:pPr>
      <w:r>
        <w:rPr>
          <w:rFonts w:ascii="宋体" w:hAnsi="宋体" w:hint="eastAsia"/>
          <w:sz w:val="21"/>
          <w:szCs w:val="21"/>
        </w:rPr>
        <w:t>1.</w:t>
      </w:r>
      <w:r w:rsidR="00A8134E">
        <w:rPr>
          <w:rFonts w:ascii="宋体" w:hAnsi="宋体" w:hint="eastAsia"/>
          <w:sz w:val="21"/>
          <w:szCs w:val="21"/>
        </w:rPr>
        <w:t>单质的熔点、沸点、硬度</w:t>
      </w:r>
    </w:p>
    <w:p w14:paraId="5ABA5224" w14:textId="77777777" w:rsidR="00A8134E" w:rsidRDefault="00A8134E" w:rsidP="003229E4">
      <w:pPr>
        <w:rPr>
          <w:rFonts w:ascii="宋体" w:hAnsi="宋体"/>
          <w:sz w:val="21"/>
          <w:szCs w:val="21"/>
        </w:rPr>
      </w:pPr>
      <w:r w:rsidRPr="00A8134E">
        <w:rPr>
          <w:rFonts w:ascii="宋体" w:hAnsi="宋体" w:hint="eastAsia"/>
          <w:sz w:val="21"/>
          <w:szCs w:val="21"/>
        </w:rPr>
        <w:t>单质的熔点、沸点和硬度一般具有相同的变化趋势，即熔点高的单质其沸点一般也高，硬度也较大</w:t>
      </w:r>
    </w:p>
    <w:p w14:paraId="38EE0C54" w14:textId="77777777" w:rsidR="00A8134E" w:rsidRDefault="00A8134E" w:rsidP="00A8134E">
      <w:pPr>
        <w:rPr>
          <w:rFonts w:ascii="宋体" w:hAnsi="宋体"/>
          <w:sz w:val="21"/>
          <w:szCs w:val="21"/>
        </w:rPr>
      </w:pPr>
      <w:r w:rsidRPr="00A8134E">
        <w:rPr>
          <w:rFonts w:ascii="宋体" w:hAnsi="宋体" w:hint="eastAsia"/>
          <w:sz w:val="21"/>
          <w:szCs w:val="21"/>
        </w:rPr>
        <w:t>第2、3周期元素的单质</w:t>
      </w:r>
      <w:r>
        <w:rPr>
          <w:rFonts w:ascii="宋体" w:hAnsi="宋体" w:hint="eastAsia"/>
          <w:sz w:val="21"/>
          <w:szCs w:val="21"/>
        </w:rPr>
        <w:t>：</w:t>
      </w:r>
      <w:r w:rsidRPr="00A8134E">
        <w:rPr>
          <w:rFonts w:ascii="宋体" w:hAnsi="宋体" w:hint="eastAsia"/>
          <w:sz w:val="21"/>
          <w:szCs w:val="21"/>
        </w:rPr>
        <w:t>从左到右，逐渐升高，</w:t>
      </w:r>
      <w:r w:rsidRPr="00A8134E">
        <w:rPr>
          <w:rFonts w:ascii="宋体" w:hAnsi="宋体" w:hint="eastAsia"/>
          <w:b/>
          <w:sz w:val="21"/>
          <w:szCs w:val="21"/>
        </w:rPr>
        <w:t>第四主族的元素最高</w:t>
      </w:r>
      <w:r w:rsidRPr="00A8134E">
        <w:rPr>
          <w:rFonts w:ascii="宋体" w:hAnsi="宋体" w:hint="eastAsia"/>
          <w:sz w:val="21"/>
          <w:szCs w:val="21"/>
        </w:rPr>
        <w:t>，随后降低</w:t>
      </w:r>
    </w:p>
    <w:p w14:paraId="1F5BBB33" w14:textId="77777777" w:rsidR="00A8134E" w:rsidRDefault="00A8134E" w:rsidP="00A8134E">
      <w:pPr>
        <w:rPr>
          <w:rFonts w:ascii="宋体" w:hAnsi="宋体"/>
          <w:sz w:val="21"/>
          <w:szCs w:val="21"/>
        </w:rPr>
      </w:pPr>
      <w:r w:rsidRPr="00A8134E">
        <w:rPr>
          <w:rFonts w:ascii="宋体" w:hAnsi="宋体" w:hint="eastAsia"/>
          <w:sz w:val="21"/>
          <w:szCs w:val="21"/>
        </w:rPr>
        <w:t>第4、5、6周期元素的单质</w:t>
      </w:r>
      <w:r>
        <w:rPr>
          <w:rFonts w:ascii="宋体" w:hAnsi="宋体" w:hint="eastAsia"/>
          <w:sz w:val="21"/>
          <w:szCs w:val="21"/>
        </w:rPr>
        <w:t>：</w:t>
      </w:r>
      <w:r w:rsidRPr="00A8134E">
        <w:rPr>
          <w:rFonts w:ascii="宋体" w:hAnsi="宋体" w:hint="eastAsia"/>
          <w:sz w:val="21"/>
          <w:szCs w:val="21"/>
        </w:rPr>
        <w:t>从左到右，逐渐升高，第六副族的元素最高，随后总趋势是逐渐降低</w:t>
      </w:r>
    </w:p>
    <w:p w14:paraId="1D294E59" w14:textId="77777777" w:rsidR="00A8134E" w:rsidRDefault="00A8134E" w:rsidP="00A8134E">
      <w:pPr>
        <w:rPr>
          <w:rFonts w:ascii="宋体" w:hAnsi="宋体"/>
          <w:sz w:val="21"/>
          <w:szCs w:val="21"/>
        </w:rPr>
      </w:pPr>
      <w:r>
        <w:rPr>
          <w:rFonts w:ascii="宋体" w:hAnsi="宋体" w:hint="eastAsia"/>
          <w:sz w:val="21"/>
          <w:szCs w:val="21"/>
        </w:rPr>
        <w:t>2.</w:t>
      </w:r>
      <w:r w:rsidRPr="00A8134E">
        <w:rPr>
          <w:rFonts w:ascii="宋体" w:hAnsi="宋体" w:hint="eastAsia"/>
          <w:sz w:val="21"/>
          <w:szCs w:val="21"/>
        </w:rPr>
        <w:t>金属单质活泼性规律</w:t>
      </w:r>
    </w:p>
    <w:p w14:paraId="54AF765C" w14:textId="77777777" w:rsidR="00A8134E" w:rsidRPr="00A8134E" w:rsidRDefault="00A8134E" w:rsidP="00A8134E">
      <w:pPr>
        <w:rPr>
          <w:rFonts w:ascii="宋体" w:hAnsi="宋体"/>
          <w:sz w:val="21"/>
          <w:szCs w:val="21"/>
        </w:rPr>
      </w:pPr>
      <w:r w:rsidRPr="00A8134E">
        <w:rPr>
          <w:rFonts w:ascii="宋体" w:hAnsi="宋体"/>
          <w:noProof/>
          <w:sz w:val="21"/>
          <w:szCs w:val="21"/>
        </w:rPr>
        <w:drawing>
          <wp:inline distT="0" distB="0" distL="0" distR="0" wp14:anchorId="2B9E70B0" wp14:editId="7855CD13">
            <wp:extent cx="2390775" cy="1058131"/>
            <wp:effectExtent l="0" t="0" r="0" b="8890"/>
            <wp:docPr id="302" name="图片 302" descr="C:\Users\Administrator\AppData\Roaming\Tencent\Users\1272453930\QQ\WinTemp\RichOle\F2W@~JGK55S9B1V{QWI$J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272453930\QQ\WinTemp\RichOle\F2W@~JGK55S9B1V{QWI$J2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5221" cy="1060099"/>
                    </a:xfrm>
                    <a:prstGeom prst="rect">
                      <a:avLst/>
                    </a:prstGeom>
                    <a:noFill/>
                    <a:ln>
                      <a:noFill/>
                    </a:ln>
                  </pic:spPr>
                </pic:pic>
              </a:graphicData>
            </a:graphic>
          </wp:inline>
        </w:drawing>
      </w:r>
    </w:p>
    <w:p w14:paraId="6A5C92F1" w14:textId="77777777" w:rsidR="00A8134E" w:rsidRDefault="008E610D" w:rsidP="00A8134E">
      <w:pPr>
        <w:rPr>
          <w:rFonts w:ascii="宋体" w:hAnsi="宋体"/>
          <w:sz w:val="21"/>
          <w:szCs w:val="21"/>
        </w:rPr>
      </w:pPr>
      <w:r>
        <w:rPr>
          <w:rFonts w:ascii="宋体" w:hAnsi="宋体" w:hint="eastAsia"/>
          <w:sz w:val="21"/>
          <w:szCs w:val="21"/>
        </w:rPr>
        <w:t>3.</w:t>
      </w:r>
      <w:r w:rsidRPr="008E610D">
        <w:rPr>
          <w:rFonts w:ascii="宋体" w:hAnsi="宋体" w:hint="eastAsia"/>
          <w:sz w:val="21"/>
          <w:szCs w:val="21"/>
        </w:rPr>
        <w:t>氯化物的熔点和沸点</w:t>
      </w:r>
    </w:p>
    <w:p w14:paraId="7C7E1A7D" w14:textId="77777777" w:rsidR="008E610D" w:rsidRDefault="008E610D" w:rsidP="00A8134E">
      <w:pPr>
        <w:rPr>
          <w:rFonts w:ascii="宋体" w:hAnsi="宋体"/>
          <w:sz w:val="21"/>
          <w:szCs w:val="21"/>
        </w:rPr>
      </w:pPr>
      <w:r w:rsidRPr="008E610D">
        <w:rPr>
          <w:rFonts w:ascii="宋体" w:hAnsi="宋体" w:hint="eastAsia"/>
          <w:sz w:val="21"/>
          <w:szCs w:val="21"/>
        </w:rPr>
        <w:t>活泼金属的氯化物如NaCl、KCl、BaCl</w:t>
      </w:r>
      <w:r w:rsidRPr="008E610D">
        <w:rPr>
          <w:rFonts w:ascii="宋体" w:hAnsi="宋体" w:hint="eastAsia"/>
          <w:sz w:val="21"/>
          <w:szCs w:val="21"/>
          <w:vertAlign w:val="subscript"/>
        </w:rPr>
        <w:t>2</w:t>
      </w:r>
      <w:r w:rsidRPr="008E610D">
        <w:rPr>
          <w:rFonts w:ascii="宋体" w:hAnsi="宋体" w:hint="eastAsia"/>
          <w:sz w:val="21"/>
          <w:szCs w:val="21"/>
        </w:rPr>
        <w:t>等是离子晶体,熔点、沸点较高</w:t>
      </w:r>
    </w:p>
    <w:p w14:paraId="0CCB1FAE" w14:textId="77777777" w:rsidR="008E610D" w:rsidRDefault="008E610D" w:rsidP="00A8134E">
      <w:pPr>
        <w:rPr>
          <w:rFonts w:ascii="宋体" w:hAnsi="宋体"/>
          <w:sz w:val="21"/>
          <w:szCs w:val="21"/>
        </w:rPr>
      </w:pPr>
      <w:r w:rsidRPr="008E610D">
        <w:rPr>
          <w:rFonts w:ascii="宋体" w:hAnsi="宋体" w:hint="eastAsia"/>
          <w:sz w:val="21"/>
          <w:szCs w:val="21"/>
        </w:rPr>
        <w:t>非金属的氯化物如PCl</w:t>
      </w:r>
      <w:r w:rsidRPr="008E610D">
        <w:rPr>
          <w:rFonts w:ascii="宋体" w:hAnsi="宋体" w:hint="eastAsia"/>
          <w:sz w:val="21"/>
          <w:szCs w:val="21"/>
          <w:vertAlign w:val="subscript"/>
        </w:rPr>
        <w:t>3</w:t>
      </w:r>
      <w:r w:rsidRPr="008E610D">
        <w:rPr>
          <w:rFonts w:ascii="宋体" w:hAnsi="宋体" w:hint="eastAsia"/>
          <w:sz w:val="21"/>
          <w:szCs w:val="21"/>
        </w:rPr>
        <w:t>、CCl</w:t>
      </w:r>
      <w:r w:rsidRPr="008E610D">
        <w:rPr>
          <w:rFonts w:ascii="宋体" w:hAnsi="宋体" w:hint="eastAsia"/>
          <w:sz w:val="21"/>
          <w:szCs w:val="21"/>
          <w:vertAlign w:val="subscript"/>
        </w:rPr>
        <w:t>4</w:t>
      </w:r>
      <w:r w:rsidRPr="008E610D">
        <w:rPr>
          <w:rFonts w:ascii="宋体" w:hAnsi="宋体" w:hint="eastAsia"/>
          <w:sz w:val="21"/>
          <w:szCs w:val="21"/>
        </w:rPr>
        <w:t>、SiCl</w:t>
      </w:r>
      <w:r w:rsidRPr="008E610D">
        <w:rPr>
          <w:rFonts w:ascii="宋体" w:hAnsi="宋体" w:hint="eastAsia"/>
          <w:sz w:val="21"/>
          <w:szCs w:val="21"/>
          <w:vertAlign w:val="subscript"/>
        </w:rPr>
        <w:t>4</w:t>
      </w:r>
      <w:r w:rsidRPr="008E610D">
        <w:rPr>
          <w:rFonts w:ascii="宋体" w:hAnsi="宋体" w:hint="eastAsia"/>
          <w:sz w:val="21"/>
          <w:szCs w:val="21"/>
        </w:rPr>
        <w:t>等是分子晶体，熔点、沸点都很低</w:t>
      </w:r>
    </w:p>
    <w:p w14:paraId="678B09D6" w14:textId="77777777" w:rsidR="008E610D" w:rsidRDefault="008E610D" w:rsidP="00A8134E">
      <w:pPr>
        <w:rPr>
          <w:rFonts w:ascii="宋体" w:hAnsi="宋体"/>
          <w:sz w:val="21"/>
          <w:szCs w:val="21"/>
        </w:rPr>
      </w:pPr>
      <w:r w:rsidRPr="008E610D">
        <w:rPr>
          <w:rFonts w:ascii="宋体" w:hAnsi="宋体" w:hint="eastAsia"/>
          <w:sz w:val="21"/>
          <w:szCs w:val="21"/>
        </w:rPr>
        <w:t>位于周期表中部的金属元素的氯化物如AlCl</w:t>
      </w:r>
      <w:r w:rsidRPr="008E610D">
        <w:rPr>
          <w:rFonts w:ascii="宋体" w:hAnsi="宋体" w:hint="eastAsia"/>
          <w:sz w:val="21"/>
          <w:szCs w:val="21"/>
          <w:vertAlign w:val="subscript"/>
        </w:rPr>
        <w:t>3</w:t>
      </w:r>
      <w:r w:rsidRPr="008E610D">
        <w:rPr>
          <w:rFonts w:ascii="宋体" w:hAnsi="宋体" w:hint="eastAsia"/>
          <w:sz w:val="21"/>
          <w:szCs w:val="21"/>
        </w:rPr>
        <w:t>、FeCl</w:t>
      </w:r>
      <w:r w:rsidRPr="008E610D">
        <w:rPr>
          <w:rFonts w:ascii="宋体" w:hAnsi="宋体" w:hint="eastAsia"/>
          <w:sz w:val="21"/>
          <w:szCs w:val="21"/>
          <w:vertAlign w:val="subscript"/>
        </w:rPr>
        <w:t>3</w:t>
      </w:r>
      <w:r w:rsidRPr="008E610D">
        <w:rPr>
          <w:rFonts w:ascii="宋体" w:hAnsi="宋体" w:hint="eastAsia"/>
          <w:sz w:val="21"/>
          <w:szCs w:val="21"/>
        </w:rPr>
        <w:t>、CrCl</w:t>
      </w:r>
      <w:r w:rsidRPr="008E610D">
        <w:rPr>
          <w:rFonts w:ascii="宋体" w:hAnsi="宋体" w:hint="eastAsia"/>
          <w:sz w:val="21"/>
          <w:szCs w:val="21"/>
          <w:vertAlign w:val="subscript"/>
        </w:rPr>
        <w:t>3</w:t>
      </w:r>
      <w:r w:rsidRPr="008E610D">
        <w:rPr>
          <w:rFonts w:ascii="宋体" w:hAnsi="宋体" w:hint="eastAsia"/>
          <w:sz w:val="21"/>
          <w:szCs w:val="21"/>
        </w:rPr>
        <w:t>、ZnCl</w:t>
      </w:r>
      <w:r w:rsidRPr="008E610D">
        <w:rPr>
          <w:rFonts w:ascii="宋体" w:hAnsi="宋体" w:hint="eastAsia"/>
          <w:sz w:val="21"/>
          <w:szCs w:val="21"/>
          <w:vertAlign w:val="subscript"/>
        </w:rPr>
        <w:t>2</w:t>
      </w:r>
      <w:r w:rsidRPr="008E610D">
        <w:rPr>
          <w:rFonts w:ascii="宋体" w:hAnsi="宋体" w:hint="eastAsia"/>
          <w:sz w:val="21"/>
          <w:szCs w:val="21"/>
        </w:rPr>
        <w:t>等是过渡型氯化物,熔点、沸点介于两者之间</w:t>
      </w:r>
    </w:p>
    <w:p w14:paraId="5C053659" w14:textId="77777777" w:rsidR="008E610D" w:rsidRPr="008E610D" w:rsidRDefault="008E610D" w:rsidP="008E610D">
      <w:pPr>
        <w:rPr>
          <w:rFonts w:ascii="宋体" w:hAnsi="宋体"/>
          <w:sz w:val="21"/>
          <w:szCs w:val="21"/>
        </w:rPr>
      </w:pPr>
      <w:r w:rsidRPr="008E610D">
        <w:rPr>
          <w:rFonts w:ascii="宋体" w:hAnsi="宋体"/>
          <w:noProof/>
          <w:sz w:val="21"/>
          <w:szCs w:val="21"/>
        </w:rPr>
        <w:drawing>
          <wp:inline distT="0" distB="0" distL="0" distR="0" wp14:anchorId="0EA95A80" wp14:editId="12019913">
            <wp:extent cx="2857500" cy="1612960"/>
            <wp:effectExtent l="0" t="0" r="0" b="6350"/>
            <wp:docPr id="304" name="图片 304" descr="C:\Users\Administrator\AppData\Roaming\Tencent\Users\1272453930\QQ\WinTemp\RichOle\$EV_YJIR%JUY$MRNRQXF@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1272453930\QQ\WinTemp\RichOle\$EV_YJIR%JUY$MRNRQXF@N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0" cy="1612960"/>
                    </a:xfrm>
                    <a:prstGeom prst="rect">
                      <a:avLst/>
                    </a:prstGeom>
                    <a:noFill/>
                    <a:ln>
                      <a:noFill/>
                    </a:ln>
                  </pic:spPr>
                </pic:pic>
              </a:graphicData>
            </a:graphic>
          </wp:inline>
        </w:drawing>
      </w:r>
      <w:r>
        <w:rPr>
          <w:rFonts w:ascii="宋体" w:hAnsi="宋体" w:hint="eastAsia"/>
          <w:sz w:val="21"/>
          <w:szCs w:val="21"/>
        </w:rPr>
        <w:t xml:space="preserve">         </w:t>
      </w:r>
      <w:r w:rsidRPr="008E610D">
        <w:rPr>
          <w:rFonts w:ascii="宋体" w:hAnsi="宋体"/>
          <w:noProof/>
          <w:sz w:val="21"/>
          <w:szCs w:val="21"/>
        </w:rPr>
        <w:drawing>
          <wp:inline distT="0" distB="0" distL="0" distR="0" wp14:anchorId="625A26B2" wp14:editId="378B6EBB">
            <wp:extent cx="2686050" cy="1571087"/>
            <wp:effectExtent l="0" t="0" r="0" b="0"/>
            <wp:docPr id="305" name="图片 305" descr="C:\Users\Administrator\AppData\Roaming\Tencent\Users\1272453930\QQ\WinTemp\RichOle\}``G3`00R)}]OJD])})Z`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1272453930\QQ\WinTemp\RichOle\}``G3`00R)}]OJD])})Z`U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5551" cy="1576644"/>
                    </a:xfrm>
                    <a:prstGeom prst="rect">
                      <a:avLst/>
                    </a:prstGeom>
                    <a:noFill/>
                    <a:ln>
                      <a:noFill/>
                    </a:ln>
                  </pic:spPr>
                </pic:pic>
              </a:graphicData>
            </a:graphic>
          </wp:inline>
        </w:drawing>
      </w:r>
    </w:p>
    <w:p w14:paraId="4F02EBD8" w14:textId="77777777" w:rsidR="008E610D" w:rsidRDefault="008E610D" w:rsidP="008E610D">
      <w:pPr>
        <w:rPr>
          <w:rFonts w:ascii="宋体" w:hAnsi="宋体"/>
          <w:sz w:val="21"/>
          <w:szCs w:val="21"/>
        </w:rPr>
      </w:pPr>
      <w:r>
        <w:rPr>
          <w:rFonts w:ascii="宋体" w:hAnsi="宋体" w:hint="eastAsia"/>
          <w:sz w:val="21"/>
          <w:szCs w:val="21"/>
        </w:rPr>
        <w:t>注意：Cl和F、Cl和O组成的不叫氯化物</w:t>
      </w:r>
    </w:p>
    <w:p w14:paraId="3E1E8C72" w14:textId="77777777" w:rsidR="008E610D" w:rsidRDefault="008E610D" w:rsidP="008E610D">
      <w:pPr>
        <w:rPr>
          <w:rFonts w:ascii="宋体" w:hAnsi="宋体"/>
          <w:sz w:val="21"/>
          <w:szCs w:val="21"/>
        </w:rPr>
      </w:pPr>
      <w:r>
        <w:rPr>
          <w:rFonts w:ascii="宋体" w:hAnsi="宋体" w:hint="eastAsia"/>
          <w:sz w:val="21"/>
          <w:szCs w:val="21"/>
        </w:rPr>
        <w:t xml:space="preserve">      同一金属元素的低价态氯化物的熔点比高价态要高，如FeCl</w:t>
      </w:r>
      <w:r w:rsidRPr="008E610D">
        <w:rPr>
          <w:rFonts w:ascii="宋体" w:hAnsi="宋体" w:hint="eastAsia"/>
          <w:sz w:val="21"/>
          <w:szCs w:val="21"/>
          <w:vertAlign w:val="subscript"/>
        </w:rPr>
        <w:t>2</w:t>
      </w:r>
      <w:r>
        <w:rPr>
          <w:rFonts w:ascii="宋体" w:hAnsi="宋体" w:hint="eastAsia"/>
          <w:sz w:val="21"/>
          <w:szCs w:val="21"/>
        </w:rPr>
        <w:t>&lt;</w:t>
      </w:r>
      <w:r w:rsidRPr="008E610D">
        <w:rPr>
          <w:rFonts w:ascii="宋体" w:hAnsi="宋体"/>
          <w:sz w:val="21"/>
          <w:szCs w:val="21"/>
        </w:rPr>
        <w:t>FeCl</w:t>
      </w:r>
      <w:r w:rsidRPr="008E610D">
        <w:rPr>
          <w:rFonts w:ascii="宋体" w:hAnsi="宋体" w:hint="eastAsia"/>
          <w:sz w:val="21"/>
          <w:szCs w:val="21"/>
          <w:vertAlign w:val="subscript"/>
        </w:rPr>
        <w:t>3</w:t>
      </w:r>
    </w:p>
    <w:p w14:paraId="34FEB620" w14:textId="77777777" w:rsidR="0010680F" w:rsidRPr="008E610D" w:rsidRDefault="0010680F" w:rsidP="008E610D">
      <w:pPr>
        <w:rPr>
          <w:rFonts w:ascii="宋体" w:hAnsi="宋体"/>
          <w:sz w:val="21"/>
          <w:szCs w:val="21"/>
        </w:rPr>
      </w:pPr>
      <w:r>
        <w:rPr>
          <w:rFonts w:ascii="宋体" w:hAnsi="宋体" w:hint="eastAsia"/>
          <w:sz w:val="21"/>
          <w:szCs w:val="21"/>
        </w:rPr>
        <w:t>4.</w:t>
      </w:r>
      <w:r w:rsidRPr="0010680F">
        <w:rPr>
          <w:rFonts w:ascii="宋体" w:hAnsi="宋体" w:hint="eastAsia"/>
          <w:sz w:val="21"/>
          <w:szCs w:val="21"/>
        </w:rPr>
        <w:t>离子极化理论</w:t>
      </w:r>
    </w:p>
    <w:p w14:paraId="2A9DB2C2" w14:textId="77777777" w:rsidR="008E610D" w:rsidRDefault="0010680F" w:rsidP="00A8134E">
      <w:pPr>
        <w:rPr>
          <w:rFonts w:ascii="宋体" w:hAnsi="宋体"/>
          <w:sz w:val="21"/>
          <w:szCs w:val="21"/>
        </w:rPr>
      </w:pPr>
      <w:r w:rsidRPr="0010680F">
        <w:rPr>
          <w:rFonts w:ascii="宋体" w:hAnsi="宋体" w:hint="eastAsia"/>
          <w:sz w:val="21"/>
          <w:szCs w:val="21"/>
        </w:rPr>
        <w:lastRenderedPageBreak/>
        <w:t>离子极化的结果，使正、负离子之间发生了</w:t>
      </w:r>
      <w:r w:rsidRPr="0010680F">
        <w:rPr>
          <w:rFonts w:ascii="宋体" w:hAnsi="宋体" w:hint="eastAsia"/>
          <w:b/>
          <w:sz w:val="21"/>
          <w:szCs w:val="21"/>
        </w:rPr>
        <w:t>额外</w:t>
      </w:r>
      <w:r w:rsidRPr="0010680F">
        <w:rPr>
          <w:rFonts w:ascii="宋体" w:hAnsi="宋体" w:hint="eastAsia"/>
          <w:sz w:val="21"/>
          <w:szCs w:val="21"/>
        </w:rPr>
        <w:t>的吸引力，甚至有可能使两个离子的轨道或电子云产生变形而导致轨道的相互重叠，趋向于生成</w:t>
      </w:r>
      <w:r w:rsidRPr="0010680F">
        <w:rPr>
          <w:rFonts w:ascii="宋体" w:hAnsi="宋体" w:hint="eastAsia"/>
          <w:b/>
          <w:sz w:val="21"/>
          <w:szCs w:val="21"/>
        </w:rPr>
        <w:t>极性较小的键</w:t>
      </w:r>
      <w:r>
        <w:rPr>
          <w:rFonts w:ascii="宋体" w:hAnsi="宋体" w:hint="eastAsia"/>
          <w:sz w:val="21"/>
          <w:szCs w:val="21"/>
        </w:rPr>
        <w:t>，即离子键向共价键转变；</w:t>
      </w:r>
      <w:r w:rsidRPr="0010680F">
        <w:rPr>
          <w:rFonts w:ascii="宋体" w:hAnsi="宋体" w:hint="eastAsia"/>
          <w:sz w:val="21"/>
          <w:szCs w:val="21"/>
        </w:rPr>
        <w:t>因而，极性键可以看成是离子键向共价键过渡的一种形式</w:t>
      </w:r>
    </w:p>
    <w:p w14:paraId="7EDF7ABD" w14:textId="77777777" w:rsidR="0010680F" w:rsidRDefault="0010680F" w:rsidP="00A8134E">
      <w:pPr>
        <w:rPr>
          <w:rFonts w:ascii="宋体" w:hAnsi="宋体"/>
          <w:sz w:val="21"/>
          <w:szCs w:val="21"/>
        </w:rPr>
      </w:pPr>
      <w:r>
        <w:rPr>
          <w:rFonts w:ascii="宋体" w:hAnsi="宋体" w:hint="eastAsia"/>
          <w:sz w:val="21"/>
          <w:szCs w:val="21"/>
        </w:rPr>
        <w:t>5.</w:t>
      </w:r>
      <w:r w:rsidRPr="0010680F">
        <w:rPr>
          <w:rFonts w:ascii="宋体" w:hAnsi="宋体" w:hint="eastAsia"/>
          <w:sz w:val="21"/>
          <w:szCs w:val="21"/>
        </w:rPr>
        <w:t>影响离子极化作用的重要因素</w:t>
      </w:r>
    </w:p>
    <w:p w14:paraId="5E74A2B0" w14:textId="77777777" w:rsidR="00952976" w:rsidRPr="00952976" w:rsidRDefault="00952976" w:rsidP="0010680F">
      <w:pPr>
        <w:rPr>
          <w:rFonts w:ascii="宋体" w:hAnsi="宋体"/>
          <w:sz w:val="21"/>
          <w:szCs w:val="21"/>
        </w:rPr>
      </w:pPr>
      <w:r w:rsidRPr="00952976">
        <w:rPr>
          <w:rFonts w:ascii="宋体" w:hAnsi="宋体" w:hint="eastAsia"/>
          <w:bCs/>
          <w:sz w:val="21"/>
          <w:szCs w:val="21"/>
        </w:rPr>
        <w:t>离子的电荷</w:t>
      </w:r>
      <w:r>
        <w:rPr>
          <w:rFonts w:ascii="宋体" w:hAnsi="宋体" w:hint="eastAsia"/>
          <w:sz w:val="21"/>
          <w:szCs w:val="21"/>
        </w:rPr>
        <w:t>：</w:t>
      </w:r>
      <w:r w:rsidR="0010680F" w:rsidRPr="00952976">
        <w:rPr>
          <w:rFonts w:ascii="宋体" w:hAnsi="宋体" w:hint="eastAsia"/>
          <w:sz w:val="21"/>
          <w:szCs w:val="21"/>
        </w:rPr>
        <w:t>电荷数越多，极化力越强</w:t>
      </w:r>
      <w:r w:rsidRPr="00952976">
        <w:rPr>
          <w:rFonts w:ascii="宋体" w:hAnsi="宋体"/>
          <w:sz w:val="21"/>
          <w:szCs w:val="21"/>
        </w:rPr>
        <w:t xml:space="preserve"> </w:t>
      </w:r>
    </w:p>
    <w:p w14:paraId="3B9227DC" w14:textId="77777777" w:rsidR="00952976" w:rsidRPr="00952976" w:rsidRDefault="00952976" w:rsidP="0010680F">
      <w:pPr>
        <w:rPr>
          <w:rFonts w:ascii="宋体" w:hAnsi="宋体"/>
          <w:sz w:val="21"/>
          <w:szCs w:val="21"/>
        </w:rPr>
      </w:pPr>
      <w:r w:rsidRPr="00952976">
        <w:rPr>
          <w:rFonts w:ascii="宋体" w:hAnsi="宋体" w:hint="eastAsia"/>
          <w:bCs/>
          <w:sz w:val="21"/>
          <w:szCs w:val="21"/>
        </w:rPr>
        <w:t>离子的半径</w:t>
      </w:r>
      <w:r>
        <w:rPr>
          <w:rFonts w:ascii="宋体" w:hAnsi="宋体" w:hint="eastAsia"/>
          <w:sz w:val="21"/>
          <w:szCs w:val="21"/>
        </w:rPr>
        <w:t>：</w:t>
      </w:r>
      <w:r w:rsidR="0010680F" w:rsidRPr="00952976">
        <w:rPr>
          <w:rFonts w:ascii="宋体" w:hAnsi="宋体" w:hint="eastAsia"/>
          <w:sz w:val="21"/>
          <w:szCs w:val="21"/>
        </w:rPr>
        <w:t>半径越小，极化力越强，</w:t>
      </w:r>
      <w:r w:rsidRPr="00952976">
        <w:rPr>
          <w:rFonts w:ascii="宋体" w:hAnsi="宋体" w:hint="eastAsia"/>
          <w:sz w:val="21"/>
          <w:szCs w:val="21"/>
        </w:rPr>
        <w:t xml:space="preserve">如 </w:t>
      </w:r>
      <w:r w:rsidRPr="00952976">
        <w:rPr>
          <w:rFonts w:ascii="宋体" w:hAnsi="宋体"/>
          <w:sz w:val="21"/>
          <w:szCs w:val="21"/>
        </w:rPr>
        <w:t>Mg</w:t>
      </w:r>
      <w:r w:rsidRPr="00952976">
        <w:rPr>
          <w:rFonts w:ascii="宋体" w:hAnsi="宋体"/>
          <w:sz w:val="21"/>
          <w:szCs w:val="21"/>
          <w:vertAlign w:val="superscript"/>
        </w:rPr>
        <w:t>2+</w:t>
      </w:r>
      <w:r w:rsidRPr="00952976">
        <w:rPr>
          <w:rFonts w:ascii="宋体" w:hAnsi="宋体"/>
          <w:sz w:val="21"/>
          <w:szCs w:val="21"/>
        </w:rPr>
        <w:t>&gt; Ba</w:t>
      </w:r>
      <w:r w:rsidRPr="00952976">
        <w:rPr>
          <w:rFonts w:ascii="宋体" w:hAnsi="宋体"/>
          <w:sz w:val="21"/>
          <w:szCs w:val="21"/>
          <w:vertAlign w:val="superscript"/>
        </w:rPr>
        <w:t>2+</w:t>
      </w:r>
    </w:p>
    <w:p w14:paraId="710FE84E" w14:textId="77777777" w:rsidR="0010680F" w:rsidRPr="0010680F" w:rsidRDefault="00952976" w:rsidP="0010680F">
      <w:pPr>
        <w:rPr>
          <w:rFonts w:ascii="宋体" w:hAnsi="宋体"/>
          <w:sz w:val="21"/>
          <w:szCs w:val="21"/>
        </w:rPr>
      </w:pPr>
      <w:r w:rsidRPr="00952976">
        <w:rPr>
          <w:rFonts w:ascii="宋体" w:hAnsi="宋体" w:hint="eastAsia"/>
          <w:bCs/>
          <w:sz w:val="21"/>
          <w:szCs w:val="21"/>
        </w:rPr>
        <w:t>离子的外层电子构型</w:t>
      </w:r>
      <w:r>
        <w:rPr>
          <w:rFonts w:ascii="宋体" w:hAnsi="宋体" w:hint="eastAsia"/>
          <w:sz w:val="21"/>
          <w:szCs w:val="21"/>
        </w:rPr>
        <w:t>：</w:t>
      </w:r>
      <w:r w:rsidR="0010680F" w:rsidRPr="0010680F">
        <w:rPr>
          <w:rFonts w:ascii="宋体" w:hAnsi="宋体"/>
          <w:sz w:val="21"/>
          <w:szCs w:val="21"/>
        </w:rPr>
        <w:t>8</w:t>
      </w:r>
      <w:r w:rsidR="0010680F" w:rsidRPr="0010680F">
        <w:rPr>
          <w:rFonts w:ascii="宋体" w:hAnsi="宋体" w:hint="eastAsia"/>
          <w:sz w:val="21"/>
          <w:szCs w:val="21"/>
        </w:rPr>
        <w:t>电子构型</w:t>
      </w:r>
      <w:r w:rsidR="0010680F" w:rsidRPr="0010680F">
        <w:rPr>
          <w:rFonts w:ascii="宋体" w:hAnsi="宋体"/>
          <w:sz w:val="21"/>
          <w:szCs w:val="21"/>
        </w:rPr>
        <w:t>(</w:t>
      </w:r>
      <w:r w:rsidR="0010680F" w:rsidRPr="0010680F">
        <w:rPr>
          <w:rFonts w:ascii="宋体" w:hAnsi="宋体" w:hint="eastAsia"/>
          <w:sz w:val="21"/>
          <w:szCs w:val="21"/>
        </w:rPr>
        <w:t>稀有气体原子结构</w:t>
      </w:r>
      <w:r w:rsidR="0010680F" w:rsidRPr="0010680F">
        <w:rPr>
          <w:rFonts w:ascii="宋体" w:hAnsi="宋体"/>
          <w:sz w:val="21"/>
          <w:szCs w:val="21"/>
        </w:rPr>
        <w:t>)</w:t>
      </w:r>
      <w:r w:rsidR="0010680F" w:rsidRPr="0010680F">
        <w:rPr>
          <w:rFonts w:ascii="宋体" w:hAnsi="宋体" w:hint="eastAsia"/>
          <w:sz w:val="21"/>
          <w:szCs w:val="21"/>
        </w:rPr>
        <w:t>的离子</w:t>
      </w:r>
      <w:r w:rsidR="0010680F" w:rsidRPr="0010680F">
        <w:rPr>
          <w:rFonts w:ascii="宋体" w:hAnsi="宋体"/>
          <w:sz w:val="21"/>
          <w:szCs w:val="21"/>
        </w:rPr>
        <w:t>(</w:t>
      </w:r>
      <w:r w:rsidR="0010680F" w:rsidRPr="0010680F">
        <w:rPr>
          <w:rFonts w:ascii="宋体" w:hAnsi="宋体" w:hint="eastAsia"/>
          <w:sz w:val="21"/>
          <w:szCs w:val="21"/>
        </w:rPr>
        <w:t>如</w:t>
      </w:r>
      <w:r w:rsidR="0010680F" w:rsidRPr="0010680F">
        <w:rPr>
          <w:rFonts w:ascii="宋体" w:hAnsi="宋体"/>
          <w:sz w:val="21"/>
          <w:szCs w:val="21"/>
        </w:rPr>
        <w:t>Na</w:t>
      </w:r>
      <w:r w:rsidR="0010680F" w:rsidRPr="0010680F">
        <w:rPr>
          <w:rFonts w:ascii="宋体" w:hAnsi="宋体"/>
          <w:sz w:val="21"/>
          <w:szCs w:val="21"/>
          <w:vertAlign w:val="superscript"/>
        </w:rPr>
        <w:t>+</w:t>
      </w:r>
      <w:r w:rsidR="0010680F" w:rsidRPr="0010680F">
        <w:rPr>
          <w:rFonts w:ascii="宋体" w:hAnsi="宋体" w:hint="eastAsia"/>
          <w:sz w:val="21"/>
          <w:szCs w:val="21"/>
        </w:rPr>
        <w:t>、</w:t>
      </w:r>
      <w:r w:rsidR="0010680F" w:rsidRPr="0010680F">
        <w:rPr>
          <w:rFonts w:ascii="宋体" w:hAnsi="宋体"/>
          <w:sz w:val="21"/>
          <w:szCs w:val="21"/>
        </w:rPr>
        <w:t>Mg</w:t>
      </w:r>
      <w:r w:rsidR="0010680F" w:rsidRPr="0010680F">
        <w:rPr>
          <w:rFonts w:ascii="宋体" w:hAnsi="宋体"/>
          <w:sz w:val="21"/>
          <w:szCs w:val="21"/>
          <w:vertAlign w:val="superscript"/>
        </w:rPr>
        <w:t>2+</w:t>
      </w:r>
      <w:r w:rsidR="0010680F" w:rsidRPr="0010680F">
        <w:rPr>
          <w:rFonts w:ascii="宋体" w:hAnsi="宋体"/>
          <w:sz w:val="21"/>
          <w:szCs w:val="21"/>
        </w:rPr>
        <w:t>)</w:t>
      </w:r>
      <w:r w:rsidR="0010680F" w:rsidRPr="0010680F">
        <w:rPr>
          <w:rFonts w:ascii="宋体" w:hAnsi="宋体" w:hint="eastAsia"/>
          <w:sz w:val="21"/>
          <w:szCs w:val="21"/>
        </w:rPr>
        <w:t>极化力弱，</w:t>
      </w:r>
      <w:r w:rsidR="0010680F" w:rsidRPr="0010680F">
        <w:rPr>
          <w:rFonts w:ascii="宋体" w:hAnsi="宋体"/>
          <w:sz w:val="21"/>
          <w:szCs w:val="21"/>
        </w:rPr>
        <w:t>9~17</w:t>
      </w:r>
      <w:r w:rsidR="0010680F" w:rsidRPr="0010680F">
        <w:rPr>
          <w:rFonts w:ascii="宋体" w:hAnsi="宋体" w:hint="eastAsia"/>
          <w:sz w:val="21"/>
          <w:szCs w:val="21"/>
        </w:rPr>
        <w:t>电子构型的离子</w:t>
      </w:r>
      <w:r w:rsidR="0010680F" w:rsidRPr="0010680F">
        <w:rPr>
          <w:rFonts w:ascii="宋体" w:hAnsi="宋体"/>
          <w:sz w:val="21"/>
          <w:szCs w:val="21"/>
        </w:rPr>
        <w:t>(</w:t>
      </w:r>
      <w:r w:rsidR="0010680F" w:rsidRPr="0010680F">
        <w:rPr>
          <w:rFonts w:ascii="宋体" w:hAnsi="宋体" w:hint="eastAsia"/>
          <w:sz w:val="21"/>
          <w:szCs w:val="21"/>
        </w:rPr>
        <w:t>如</w:t>
      </w:r>
      <w:r w:rsidR="0010680F" w:rsidRPr="0010680F">
        <w:rPr>
          <w:rFonts w:ascii="宋体" w:hAnsi="宋体"/>
          <w:sz w:val="21"/>
          <w:szCs w:val="21"/>
        </w:rPr>
        <w:t>Cr</w:t>
      </w:r>
      <w:r w:rsidR="0010680F" w:rsidRPr="0010680F">
        <w:rPr>
          <w:rFonts w:ascii="宋体" w:hAnsi="宋体"/>
          <w:sz w:val="21"/>
          <w:szCs w:val="21"/>
          <w:vertAlign w:val="superscript"/>
        </w:rPr>
        <w:t>3</w:t>
      </w:r>
      <w:r w:rsidR="0010680F" w:rsidRPr="0010680F">
        <w:rPr>
          <w:rFonts w:ascii="宋体" w:hAnsi="宋体" w:hint="eastAsia"/>
          <w:sz w:val="21"/>
          <w:szCs w:val="21"/>
          <w:vertAlign w:val="superscript"/>
        </w:rPr>
        <w:t>＋</w:t>
      </w:r>
      <w:r w:rsidR="0010680F" w:rsidRPr="0010680F">
        <w:rPr>
          <w:rFonts w:ascii="宋体" w:hAnsi="宋体" w:hint="eastAsia"/>
          <w:sz w:val="21"/>
          <w:szCs w:val="21"/>
        </w:rPr>
        <w:t>、</w:t>
      </w:r>
      <w:r w:rsidR="0010680F" w:rsidRPr="0010680F">
        <w:rPr>
          <w:rFonts w:ascii="宋体" w:hAnsi="宋体"/>
          <w:sz w:val="21"/>
          <w:szCs w:val="21"/>
        </w:rPr>
        <w:t>Mn</w:t>
      </w:r>
      <w:r w:rsidR="0010680F" w:rsidRPr="0010680F">
        <w:rPr>
          <w:rFonts w:ascii="宋体" w:hAnsi="宋体"/>
          <w:sz w:val="21"/>
          <w:szCs w:val="21"/>
          <w:vertAlign w:val="superscript"/>
        </w:rPr>
        <w:t>2</w:t>
      </w:r>
      <w:r w:rsidR="0010680F" w:rsidRPr="0010680F">
        <w:rPr>
          <w:rFonts w:ascii="宋体" w:hAnsi="宋体" w:hint="eastAsia"/>
          <w:sz w:val="21"/>
          <w:szCs w:val="21"/>
          <w:vertAlign w:val="superscript"/>
        </w:rPr>
        <w:t>＋</w:t>
      </w:r>
      <w:r w:rsidR="0010680F" w:rsidRPr="0010680F">
        <w:rPr>
          <w:rFonts w:ascii="宋体" w:hAnsi="宋体" w:hint="eastAsia"/>
          <w:sz w:val="21"/>
          <w:szCs w:val="21"/>
        </w:rPr>
        <w:t>、</w:t>
      </w:r>
      <w:r w:rsidR="0010680F" w:rsidRPr="0010680F">
        <w:rPr>
          <w:rFonts w:ascii="宋体" w:hAnsi="宋体"/>
          <w:sz w:val="21"/>
          <w:szCs w:val="21"/>
        </w:rPr>
        <w:t>Fe</w:t>
      </w:r>
      <w:r w:rsidR="0010680F" w:rsidRPr="0010680F">
        <w:rPr>
          <w:rFonts w:ascii="宋体" w:hAnsi="宋体"/>
          <w:sz w:val="21"/>
          <w:szCs w:val="21"/>
          <w:vertAlign w:val="superscript"/>
        </w:rPr>
        <w:t>2</w:t>
      </w:r>
      <w:r w:rsidR="0010680F" w:rsidRPr="0010680F">
        <w:rPr>
          <w:rFonts w:ascii="宋体" w:hAnsi="宋体" w:hint="eastAsia"/>
          <w:sz w:val="21"/>
          <w:szCs w:val="21"/>
          <w:vertAlign w:val="superscript"/>
        </w:rPr>
        <w:t>＋</w:t>
      </w:r>
      <w:r w:rsidR="0010680F" w:rsidRPr="0010680F">
        <w:rPr>
          <w:rFonts w:ascii="宋体" w:hAnsi="宋体" w:hint="eastAsia"/>
          <w:sz w:val="21"/>
          <w:szCs w:val="21"/>
        </w:rPr>
        <w:t>、</w:t>
      </w:r>
      <w:r w:rsidR="0010680F" w:rsidRPr="0010680F">
        <w:rPr>
          <w:rFonts w:ascii="宋体" w:hAnsi="宋体"/>
          <w:sz w:val="21"/>
          <w:szCs w:val="21"/>
        </w:rPr>
        <w:t>Fe</w:t>
      </w:r>
      <w:r w:rsidR="0010680F" w:rsidRPr="0010680F">
        <w:rPr>
          <w:rFonts w:ascii="宋体" w:hAnsi="宋体"/>
          <w:sz w:val="21"/>
          <w:szCs w:val="21"/>
          <w:vertAlign w:val="superscript"/>
        </w:rPr>
        <w:t>3+</w:t>
      </w:r>
      <w:r w:rsidR="0010680F" w:rsidRPr="0010680F">
        <w:rPr>
          <w:rFonts w:ascii="宋体" w:hAnsi="宋体"/>
          <w:sz w:val="21"/>
          <w:szCs w:val="21"/>
        </w:rPr>
        <w:t>)</w:t>
      </w:r>
      <w:r w:rsidR="0010680F" w:rsidRPr="0010680F">
        <w:rPr>
          <w:rFonts w:ascii="宋体" w:hAnsi="宋体" w:hint="eastAsia"/>
          <w:sz w:val="21"/>
          <w:szCs w:val="21"/>
        </w:rPr>
        <w:t>以及</w:t>
      </w:r>
      <w:r w:rsidR="0010680F" w:rsidRPr="0010680F">
        <w:rPr>
          <w:rFonts w:ascii="宋体" w:hAnsi="宋体"/>
          <w:sz w:val="21"/>
          <w:szCs w:val="21"/>
        </w:rPr>
        <w:t>18</w:t>
      </w:r>
      <w:r w:rsidR="0010680F" w:rsidRPr="0010680F">
        <w:rPr>
          <w:rFonts w:ascii="宋体" w:hAnsi="宋体" w:hint="eastAsia"/>
          <w:sz w:val="21"/>
          <w:szCs w:val="21"/>
        </w:rPr>
        <w:t>电子构型的离子</w:t>
      </w:r>
      <w:r w:rsidR="0010680F" w:rsidRPr="0010680F">
        <w:rPr>
          <w:rFonts w:ascii="宋体" w:hAnsi="宋体"/>
          <w:sz w:val="21"/>
          <w:szCs w:val="21"/>
        </w:rPr>
        <w:t>(</w:t>
      </w:r>
      <w:r w:rsidR="0010680F" w:rsidRPr="0010680F">
        <w:rPr>
          <w:rFonts w:ascii="宋体" w:hAnsi="宋体" w:hint="eastAsia"/>
          <w:sz w:val="21"/>
          <w:szCs w:val="21"/>
        </w:rPr>
        <w:t>如</w:t>
      </w:r>
      <w:r w:rsidR="0010680F" w:rsidRPr="0010680F">
        <w:rPr>
          <w:rFonts w:ascii="宋体" w:hAnsi="宋体"/>
          <w:sz w:val="21"/>
          <w:szCs w:val="21"/>
        </w:rPr>
        <w:t>Ag</w:t>
      </w:r>
      <w:r w:rsidR="0010680F" w:rsidRPr="0010680F">
        <w:rPr>
          <w:rFonts w:ascii="宋体" w:hAnsi="宋体" w:hint="eastAsia"/>
          <w:sz w:val="21"/>
          <w:szCs w:val="21"/>
          <w:vertAlign w:val="superscript"/>
        </w:rPr>
        <w:t>＋</w:t>
      </w:r>
      <w:r w:rsidR="0010680F" w:rsidRPr="0010680F">
        <w:rPr>
          <w:rFonts w:ascii="宋体" w:hAnsi="宋体" w:hint="eastAsia"/>
          <w:sz w:val="21"/>
          <w:szCs w:val="21"/>
        </w:rPr>
        <w:t>、</w:t>
      </w:r>
      <w:r w:rsidR="0010680F" w:rsidRPr="0010680F">
        <w:rPr>
          <w:rFonts w:ascii="宋体" w:hAnsi="宋体"/>
          <w:sz w:val="21"/>
          <w:szCs w:val="21"/>
        </w:rPr>
        <w:t>Zn</w:t>
      </w:r>
      <w:r w:rsidR="0010680F" w:rsidRPr="0010680F">
        <w:rPr>
          <w:rFonts w:ascii="宋体" w:hAnsi="宋体"/>
          <w:sz w:val="21"/>
          <w:szCs w:val="21"/>
          <w:vertAlign w:val="superscript"/>
        </w:rPr>
        <w:t>2+</w:t>
      </w:r>
      <w:r w:rsidR="0010680F" w:rsidRPr="0010680F">
        <w:rPr>
          <w:rFonts w:ascii="宋体" w:hAnsi="宋体" w:hint="eastAsia"/>
          <w:sz w:val="21"/>
          <w:szCs w:val="21"/>
        </w:rPr>
        <w:t>等</w:t>
      </w:r>
      <w:r w:rsidR="0010680F" w:rsidRPr="0010680F">
        <w:rPr>
          <w:rFonts w:ascii="宋体" w:hAnsi="宋体"/>
          <w:sz w:val="21"/>
          <w:szCs w:val="21"/>
        </w:rPr>
        <w:t>)</w:t>
      </w:r>
      <w:r w:rsidR="0010680F">
        <w:rPr>
          <w:rFonts w:ascii="宋体" w:hAnsi="宋体" w:hint="eastAsia"/>
          <w:sz w:val="21"/>
          <w:szCs w:val="21"/>
        </w:rPr>
        <w:t>极化力较强</w:t>
      </w:r>
    </w:p>
    <w:p w14:paraId="0A4FD9D2" w14:textId="77777777" w:rsidR="0010680F" w:rsidRDefault="00952976" w:rsidP="00A8134E">
      <w:pPr>
        <w:rPr>
          <w:rFonts w:ascii="宋体" w:hAnsi="宋体"/>
          <w:sz w:val="21"/>
          <w:szCs w:val="21"/>
        </w:rPr>
      </w:pPr>
      <w:r>
        <w:rPr>
          <w:rFonts w:ascii="宋体" w:hAnsi="宋体" w:hint="eastAsia"/>
          <w:sz w:val="21"/>
          <w:szCs w:val="21"/>
        </w:rPr>
        <w:t>6．影响离子变形性大小</w:t>
      </w:r>
      <w:r w:rsidRPr="00952976">
        <w:rPr>
          <w:rFonts w:ascii="宋体" w:hAnsi="宋体" w:hint="eastAsia"/>
          <w:sz w:val="21"/>
          <w:szCs w:val="21"/>
        </w:rPr>
        <w:t>的重要因素</w:t>
      </w:r>
    </w:p>
    <w:p w14:paraId="34640CE7" w14:textId="77777777" w:rsidR="00952976" w:rsidRPr="00952976" w:rsidRDefault="00952976" w:rsidP="00952976">
      <w:pPr>
        <w:rPr>
          <w:rFonts w:ascii="宋体" w:hAnsi="宋体"/>
          <w:sz w:val="21"/>
          <w:szCs w:val="21"/>
        </w:rPr>
      </w:pPr>
      <w:r w:rsidRPr="00952976">
        <w:rPr>
          <w:rFonts w:ascii="宋体" w:hAnsi="宋体" w:hint="eastAsia"/>
          <w:bCs/>
          <w:sz w:val="21"/>
          <w:szCs w:val="21"/>
        </w:rPr>
        <w:t>离子的电荷</w:t>
      </w:r>
      <w:r w:rsidRPr="00952976">
        <w:rPr>
          <w:rFonts w:ascii="宋体" w:hAnsi="宋体"/>
          <w:bCs/>
          <w:sz w:val="21"/>
          <w:szCs w:val="21"/>
        </w:rPr>
        <w:t>:</w:t>
      </w:r>
      <w:r w:rsidRPr="00952976">
        <w:rPr>
          <w:rFonts w:ascii="宋体" w:hAnsi="宋体" w:hint="eastAsia"/>
          <w:sz w:val="21"/>
          <w:szCs w:val="21"/>
        </w:rPr>
        <w:t>随正电荷的减少或负电荷的增加，变形性增大</w:t>
      </w:r>
      <w:r>
        <w:rPr>
          <w:rFonts w:ascii="宋体" w:hAnsi="宋体" w:hint="eastAsia"/>
          <w:b/>
          <w:bCs/>
          <w:sz w:val="21"/>
          <w:szCs w:val="21"/>
        </w:rPr>
        <w:t xml:space="preserve">       </w:t>
      </w:r>
      <w:r w:rsidRPr="00952976">
        <w:rPr>
          <w:rFonts w:ascii="宋体" w:hAnsi="宋体"/>
          <w:sz w:val="21"/>
          <w:szCs w:val="21"/>
        </w:rPr>
        <w:t>Si</w:t>
      </w:r>
      <w:r w:rsidRPr="00952976">
        <w:rPr>
          <w:rFonts w:ascii="宋体" w:hAnsi="宋体"/>
          <w:sz w:val="21"/>
          <w:szCs w:val="21"/>
          <w:vertAlign w:val="superscript"/>
        </w:rPr>
        <w:t>4+</w:t>
      </w:r>
      <w:r w:rsidRPr="00952976">
        <w:rPr>
          <w:rFonts w:ascii="宋体" w:hAnsi="宋体"/>
          <w:sz w:val="21"/>
          <w:szCs w:val="21"/>
        </w:rPr>
        <w:t>&lt;Al</w:t>
      </w:r>
      <w:r w:rsidRPr="00952976">
        <w:rPr>
          <w:rFonts w:ascii="宋体" w:hAnsi="宋体"/>
          <w:sz w:val="21"/>
          <w:szCs w:val="21"/>
          <w:vertAlign w:val="superscript"/>
        </w:rPr>
        <w:t>3+</w:t>
      </w:r>
      <w:r w:rsidRPr="00952976">
        <w:rPr>
          <w:rFonts w:ascii="宋体" w:hAnsi="宋体"/>
          <w:sz w:val="21"/>
          <w:szCs w:val="21"/>
        </w:rPr>
        <w:t>&lt;Mg</w:t>
      </w:r>
      <w:r w:rsidRPr="00952976">
        <w:rPr>
          <w:rFonts w:ascii="宋体" w:hAnsi="宋体"/>
          <w:sz w:val="21"/>
          <w:szCs w:val="21"/>
          <w:vertAlign w:val="superscript"/>
        </w:rPr>
        <w:t>2+</w:t>
      </w:r>
      <w:r w:rsidRPr="00952976">
        <w:rPr>
          <w:rFonts w:ascii="宋体" w:hAnsi="宋体"/>
          <w:sz w:val="21"/>
          <w:szCs w:val="21"/>
        </w:rPr>
        <w:t>&lt;Na</w:t>
      </w:r>
      <w:r w:rsidRPr="00952976">
        <w:rPr>
          <w:rFonts w:ascii="宋体" w:hAnsi="宋体"/>
          <w:sz w:val="21"/>
          <w:szCs w:val="21"/>
          <w:vertAlign w:val="superscript"/>
        </w:rPr>
        <w:t>+</w:t>
      </w:r>
      <w:r w:rsidRPr="00952976">
        <w:rPr>
          <w:rFonts w:ascii="宋体" w:hAnsi="宋体"/>
          <w:sz w:val="21"/>
          <w:szCs w:val="21"/>
        </w:rPr>
        <w:t>&lt;F</w:t>
      </w:r>
      <w:r w:rsidRPr="00952976">
        <w:rPr>
          <w:rFonts w:ascii="宋体" w:hAnsi="宋体" w:hint="eastAsia"/>
          <w:sz w:val="21"/>
          <w:szCs w:val="21"/>
          <w:vertAlign w:val="superscript"/>
        </w:rPr>
        <w:t>-</w:t>
      </w:r>
      <w:r w:rsidRPr="00952976">
        <w:rPr>
          <w:rFonts w:ascii="宋体" w:hAnsi="宋体"/>
          <w:sz w:val="21"/>
          <w:szCs w:val="21"/>
        </w:rPr>
        <w:t>&lt;O</w:t>
      </w:r>
      <w:r w:rsidRPr="00952976">
        <w:rPr>
          <w:rFonts w:ascii="宋体" w:hAnsi="宋体"/>
          <w:sz w:val="21"/>
          <w:szCs w:val="21"/>
          <w:vertAlign w:val="superscript"/>
        </w:rPr>
        <w:t>2</w:t>
      </w:r>
      <w:r w:rsidRPr="00952976">
        <w:rPr>
          <w:rFonts w:ascii="宋体" w:hAnsi="宋体" w:hint="eastAsia"/>
          <w:sz w:val="21"/>
          <w:szCs w:val="21"/>
          <w:vertAlign w:val="superscript"/>
        </w:rPr>
        <w:t>-</w:t>
      </w:r>
    </w:p>
    <w:p w14:paraId="7D4FDBEC" w14:textId="77777777" w:rsidR="00952976" w:rsidRPr="00952976" w:rsidRDefault="00952976" w:rsidP="00952976">
      <w:pPr>
        <w:rPr>
          <w:rFonts w:ascii="宋体" w:hAnsi="宋体"/>
          <w:sz w:val="21"/>
          <w:szCs w:val="21"/>
        </w:rPr>
      </w:pPr>
      <w:r w:rsidRPr="00952976">
        <w:rPr>
          <w:rFonts w:ascii="宋体" w:hAnsi="宋体" w:hint="eastAsia"/>
          <w:bCs/>
          <w:sz w:val="21"/>
          <w:szCs w:val="21"/>
        </w:rPr>
        <w:t>离子的半径</w:t>
      </w:r>
      <w:r>
        <w:rPr>
          <w:rFonts w:ascii="宋体" w:hAnsi="宋体"/>
          <w:bCs/>
          <w:sz w:val="21"/>
          <w:szCs w:val="21"/>
        </w:rPr>
        <w:t>:</w:t>
      </w:r>
      <w:r w:rsidRPr="00952976">
        <w:rPr>
          <w:rFonts w:ascii="宋体" w:hAnsi="宋体" w:hint="eastAsia"/>
          <w:sz w:val="21"/>
          <w:szCs w:val="21"/>
        </w:rPr>
        <w:t xml:space="preserve">随半径的增大，变形性增大       </w:t>
      </w:r>
      <w:r w:rsidRPr="00952976">
        <w:rPr>
          <w:rFonts w:ascii="宋体" w:hAnsi="宋体"/>
          <w:sz w:val="21"/>
          <w:szCs w:val="21"/>
        </w:rPr>
        <w:t>F</w:t>
      </w:r>
      <w:r w:rsidRPr="00952976">
        <w:rPr>
          <w:rFonts w:ascii="宋体" w:hAnsi="宋体" w:hint="eastAsia"/>
          <w:sz w:val="21"/>
          <w:szCs w:val="21"/>
          <w:vertAlign w:val="superscript"/>
        </w:rPr>
        <w:t>-</w:t>
      </w:r>
      <w:r w:rsidRPr="00952976">
        <w:rPr>
          <w:rFonts w:ascii="宋体" w:hAnsi="宋体"/>
          <w:sz w:val="21"/>
          <w:szCs w:val="21"/>
        </w:rPr>
        <w:t>&lt;Cl</w:t>
      </w:r>
      <w:r w:rsidRPr="00952976">
        <w:rPr>
          <w:rFonts w:ascii="宋体" w:hAnsi="宋体" w:hint="eastAsia"/>
          <w:sz w:val="21"/>
          <w:szCs w:val="21"/>
          <w:vertAlign w:val="superscript"/>
        </w:rPr>
        <w:t>-</w:t>
      </w:r>
      <w:r w:rsidRPr="00952976">
        <w:rPr>
          <w:rFonts w:ascii="宋体" w:hAnsi="宋体"/>
          <w:sz w:val="21"/>
          <w:szCs w:val="21"/>
        </w:rPr>
        <w:t>&lt;Br</w:t>
      </w:r>
      <w:r w:rsidRPr="00952976">
        <w:rPr>
          <w:rFonts w:ascii="宋体" w:hAnsi="宋体" w:hint="eastAsia"/>
          <w:sz w:val="21"/>
          <w:szCs w:val="21"/>
          <w:vertAlign w:val="superscript"/>
        </w:rPr>
        <w:t>-</w:t>
      </w:r>
      <w:r w:rsidRPr="00952976">
        <w:rPr>
          <w:rFonts w:ascii="宋体" w:hAnsi="宋体"/>
          <w:sz w:val="21"/>
          <w:szCs w:val="21"/>
        </w:rPr>
        <w:t>&lt;I</w:t>
      </w:r>
      <w:r w:rsidRPr="00952976">
        <w:rPr>
          <w:rFonts w:ascii="宋体" w:hAnsi="宋体" w:hint="eastAsia"/>
          <w:sz w:val="21"/>
          <w:szCs w:val="21"/>
          <w:vertAlign w:val="superscript"/>
        </w:rPr>
        <w:t>-</w:t>
      </w:r>
      <w:r w:rsidRPr="00952976">
        <w:rPr>
          <w:rFonts w:ascii="宋体" w:hAnsi="宋体" w:hint="eastAsia"/>
          <w:sz w:val="21"/>
          <w:szCs w:val="21"/>
        </w:rPr>
        <w:t xml:space="preserve">； </w:t>
      </w:r>
      <w:r w:rsidRPr="00952976">
        <w:rPr>
          <w:rFonts w:ascii="宋体" w:hAnsi="宋体"/>
          <w:sz w:val="21"/>
          <w:szCs w:val="21"/>
        </w:rPr>
        <w:t>O</w:t>
      </w:r>
      <w:r w:rsidRPr="00952976">
        <w:rPr>
          <w:rFonts w:ascii="宋体" w:hAnsi="宋体"/>
          <w:sz w:val="21"/>
          <w:szCs w:val="21"/>
          <w:vertAlign w:val="superscript"/>
        </w:rPr>
        <w:t>2</w:t>
      </w:r>
      <w:r w:rsidRPr="00952976">
        <w:rPr>
          <w:rFonts w:ascii="宋体" w:hAnsi="宋体" w:hint="eastAsia"/>
          <w:sz w:val="21"/>
          <w:szCs w:val="21"/>
          <w:vertAlign w:val="superscript"/>
        </w:rPr>
        <w:t>-</w:t>
      </w:r>
      <w:r w:rsidRPr="00952976">
        <w:rPr>
          <w:rFonts w:ascii="宋体" w:hAnsi="宋体"/>
          <w:sz w:val="21"/>
          <w:szCs w:val="21"/>
        </w:rPr>
        <w:t>&lt;S</w:t>
      </w:r>
      <w:r w:rsidRPr="00952976">
        <w:rPr>
          <w:rFonts w:ascii="宋体" w:hAnsi="宋体"/>
          <w:sz w:val="21"/>
          <w:szCs w:val="21"/>
          <w:vertAlign w:val="superscript"/>
        </w:rPr>
        <w:t>2</w:t>
      </w:r>
      <w:r w:rsidRPr="00952976">
        <w:rPr>
          <w:rFonts w:ascii="宋体" w:hAnsi="宋体" w:hint="eastAsia"/>
          <w:sz w:val="21"/>
          <w:szCs w:val="21"/>
          <w:vertAlign w:val="superscript"/>
        </w:rPr>
        <w:t>-</w:t>
      </w:r>
    </w:p>
    <w:p w14:paraId="7BB4DD0C" w14:textId="77777777" w:rsidR="00952976" w:rsidRPr="00952976" w:rsidRDefault="00952976" w:rsidP="00952976">
      <w:pPr>
        <w:rPr>
          <w:rFonts w:ascii="宋体" w:hAnsi="宋体"/>
          <w:sz w:val="21"/>
          <w:szCs w:val="21"/>
        </w:rPr>
      </w:pPr>
      <w:r w:rsidRPr="00952976">
        <w:rPr>
          <w:rFonts w:ascii="宋体" w:hAnsi="宋体" w:hint="eastAsia"/>
          <w:bCs/>
          <w:sz w:val="21"/>
          <w:szCs w:val="21"/>
        </w:rPr>
        <w:t>离子的外层电子构型</w:t>
      </w:r>
      <w:r>
        <w:rPr>
          <w:rFonts w:ascii="宋体" w:hAnsi="宋体"/>
          <w:bCs/>
          <w:sz w:val="21"/>
          <w:szCs w:val="21"/>
        </w:rPr>
        <w:t>:</w:t>
      </w:r>
      <w:r w:rsidRPr="00952976">
        <w:rPr>
          <w:rFonts w:ascii="宋体" w:hAnsi="宋体"/>
          <w:sz w:val="21"/>
          <w:szCs w:val="21"/>
        </w:rPr>
        <w:t>18</w:t>
      </w:r>
      <w:r w:rsidRPr="00952976">
        <w:rPr>
          <w:rFonts w:ascii="宋体" w:hAnsi="宋体" w:hint="eastAsia"/>
          <w:sz w:val="21"/>
          <w:szCs w:val="21"/>
        </w:rPr>
        <w:t>、</w:t>
      </w:r>
      <w:r w:rsidRPr="00952976">
        <w:rPr>
          <w:rFonts w:ascii="宋体" w:hAnsi="宋体"/>
          <w:sz w:val="21"/>
          <w:szCs w:val="21"/>
        </w:rPr>
        <w:t>9~17</w:t>
      </w:r>
      <w:r w:rsidRPr="00952976">
        <w:rPr>
          <w:rFonts w:ascii="宋体" w:hAnsi="宋体" w:hint="eastAsia"/>
          <w:sz w:val="21"/>
          <w:szCs w:val="21"/>
        </w:rPr>
        <w:t>等电</w:t>
      </w:r>
      <w:r>
        <w:rPr>
          <w:rFonts w:ascii="宋体" w:hAnsi="宋体" w:hint="eastAsia"/>
          <w:sz w:val="21"/>
          <w:szCs w:val="21"/>
        </w:rPr>
        <w:t xml:space="preserve">子构型的离子变形性较大，具有稀有气体外层电子构型的离子变形性小   </w:t>
      </w:r>
      <w:r w:rsidRPr="00952976">
        <w:rPr>
          <w:rFonts w:ascii="宋体" w:hAnsi="宋体"/>
          <w:sz w:val="21"/>
          <w:szCs w:val="21"/>
        </w:rPr>
        <w:t>K</w:t>
      </w:r>
      <w:r w:rsidRPr="00952976">
        <w:rPr>
          <w:rFonts w:ascii="宋体" w:hAnsi="宋体"/>
          <w:sz w:val="21"/>
          <w:szCs w:val="21"/>
          <w:vertAlign w:val="superscript"/>
        </w:rPr>
        <w:t>+</w:t>
      </w:r>
      <w:r w:rsidRPr="00952976">
        <w:rPr>
          <w:rFonts w:ascii="宋体" w:hAnsi="宋体"/>
          <w:sz w:val="21"/>
          <w:szCs w:val="21"/>
        </w:rPr>
        <w:t>&lt;Ag</w:t>
      </w:r>
      <w:r w:rsidRPr="00952976">
        <w:rPr>
          <w:rFonts w:ascii="宋体" w:hAnsi="宋体"/>
          <w:sz w:val="21"/>
          <w:szCs w:val="21"/>
          <w:vertAlign w:val="superscript"/>
        </w:rPr>
        <w:t xml:space="preserve">+ </w:t>
      </w:r>
      <w:r w:rsidRPr="00952976">
        <w:rPr>
          <w:rFonts w:ascii="宋体" w:hAnsi="宋体" w:hint="eastAsia"/>
          <w:sz w:val="21"/>
          <w:szCs w:val="21"/>
        </w:rPr>
        <w:t xml:space="preserve">； </w:t>
      </w:r>
      <w:r w:rsidRPr="00952976">
        <w:rPr>
          <w:rFonts w:ascii="宋体" w:hAnsi="宋体"/>
          <w:sz w:val="21"/>
          <w:szCs w:val="21"/>
        </w:rPr>
        <w:t>Ca</w:t>
      </w:r>
      <w:r w:rsidRPr="00952976">
        <w:rPr>
          <w:rFonts w:ascii="宋体" w:hAnsi="宋体"/>
          <w:sz w:val="21"/>
          <w:szCs w:val="21"/>
          <w:vertAlign w:val="superscript"/>
        </w:rPr>
        <w:t>2+</w:t>
      </w:r>
      <w:r w:rsidRPr="00952976">
        <w:rPr>
          <w:rFonts w:ascii="宋体" w:hAnsi="宋体"/>
          <w:sz w:val="21"/>
          <w:szCs w:val="21"/>
        </w:rPr>
        <w:t>&lt;Hg</w:t>
      </w:r>
      <w:r w:rsidRPr="00952976">
        <w:rPr>
          <w:rFonts w:ascii="宋体" w:hAnsi="宋体"/>
          <w:sz w:val="21"/>
          <w:szCs w:val="21"/>
          <w:vertAlign w:val="superscript"/>
        </w:rPr>
        <w:t>2+</w:t>
      </w:r>
    </w:p>
    <w:p w14:paraId="64912059" w14:textId="77777777" w:rsidR="00952976" w:rsidRDefault="00952976" w:rsidP="00A8134E">
      <w:pPr>
        <w:rPr>
          <w:rFonts w:ascii="宋体" w:hAnsi="宋体"/>
          <w:b/>
          <w:sz w:val="21"/>
          <w:szCs w:val="21"/>
        </w:rPr>
      </w:pPr>
      <w:r w:rsidRPr="00952976">
        <w:rPr>
          <w:rFonts w:ascii="宋体" w:hAnsi="宋体" w:hint="eastAsia"/>
          <w:b/>
          <w:sz w:val="21"/>
          <w:szCs w:val="21"/>
        </w:rPr>
        <w:t>负离子的极化力较弱，正离子的变形性较小</w:t>
      </w:r>
    </w:p>
    <w:p w14:paraId="2E92F470" w14:textId="77777777" w:rsidR="00952976" w:rsidRPr="00024B28" w:rsidRDefault="00024B28" w:rsidP="00A8134E">
      <w:pPr>
        <w:rPr>
          <w:rFonts w:ascii="宋体" w:hAnsi="宋体"/>
          <w:b/>
          <w:sz w:val="21"/>
          <w:szCs w:val="21"/>
        </w:rPr>
      </w:pPr>
      <w:r w:rsidRPr="00024B28">
        <w:rPr>
          <w:rFonts w:ascii="宋体" w:hAnsi="宋体" w:hint="eastAsia"/>
          <w:b/>
          <w:sz w:val="21"/>
          <w:szCs w:val="21"/>
        </w:rPr>
        <w:t>Be的极化力极强，MgCl</w:t>
      </w:r>
      <w:r w:rsidRPr="00024B28">
        <w:rPr>
          <w:rFonts w:ascii="宋体" w:hAnsi="宋体" w:hint="eastAsia"/>
          <w:b/>
          <w:sz w:val="21"/>
          <w:szCs w:val="21"/>
          <w:vertAlign w:val="subscript"/>
        </w:rPr>
        <w:t>2</w:t>
      </w:r>
      <w:r w:rsidRPr="00024B28">
        <w:rPr>
          <w:rFonts w:ascii="宋体" w:hAnsi="宋体" w:hint="eastAsia"/>
          <w:b/>
          <w:sz w:val="21"/>
          <w:szCs w:val="21"/>
        </w:rPr>
        <w:t>过渡化合物，BeCl</w:t>
      </w:r>
      <w:r w:rsidRPr="00024B28">
        <w:rPr>
          <w:rFonts w:ascii="宋体" w:hAnsi="宋体" w:hint="eastAsia"/>
          <w:b/>
          <w:sz w:val="21"/>
          <w:szCs w:val="21"/>
          <w:vertAlign w:val="subscript"/>
        </w:rPr>
        <w:t>2</w:t>
      </w:r>
      <w:r w:rsidRPr="00024B28">
        <w:rPr>
          <w:rFonts w:ascii="宋体" w:hAnsi="宋体" w:hint="eastAsia"/>
          <w:b/>
          <w:sz w:val="21"/>
          <w:szCs w:val="21"/>
        </w:rPr>
        <w:t>共价化合物</w:t>
      </w:r>
    </w:p>
    <w:p w14:paraId="56B83B10" w14:textId="77777777" w:rsidR="00024B28" w:rsidRDefault="00024B28" w:rsidP="00A8134E">
      <w:pPr>
        <w:rPr>
          <w:rFonts w:ascii="宋体" w:hAnsi="宋体"/>
          <w:b/>
          <w:sz w:val="21"/>
          <w:szCs w:val="21"/>
        </w:rPr>
      </w:pPr>
      <w:r w:rsidRPr="00024B28">
        <w:rPr>
          <w:rFonts w:ascii="宋体" w:hAnsi="宋体" w:hint="eastAsia"/>
          <w:b/>
          <w:sz w:val="21"/>
          <w:szCs w:val="21"/>
        </w:rPr>
        <w:t>高价态金属氯化物比低价态的熔点、沸点往往要低些，挥发性也极强</w:t>
      </w:r>
    </w:p>
    <w:p w14:paraId="74BEAE80" w14:textId="77777777" w:rsidR="00024B28" w:rsidRPr="00D05C54" w:rsidRDefault="00024B28" w:rsidP="00A8134E">
      <w:pPr>
        <w:rPr>
          <w:rFonts w:ascii="宋体" w:hAnsi="宋体"/>
          <w:sz w:val="21"/>
          <w:szCs w:val="21"/>
          <w:vertAlign w:val="subscript"/>
        </w:rPr>
      </w:pPr>
      <w:r>
        <w:rPr>
          <w:rFonts w:ascii="宋体" w:hAnsi="宋体" w:hint="eastAsia"/>
          <w:sz w:val="21"/>
          <w:szCs w:val="21"/>
        </w:rPr>
        <w:t>地壳：O,Si,Al,Fe</w:t>
      </w:r>
      <w:r w:rsidR="00D05C54">
        <w:rPr>
          <w:rFonts w:ascii="宋体" w:hAnsi="宋体" w:hint="eastAsia"/>
          <w:sz w:val="21"/>
          <w:szCs w:val="21"/>
        </w:rPr>
        <w:t xml:space="preserve">       空气：N</w:t>
      </w:r>
      <w:r w:rsidR="00D05C54" w:rsidRPr="00D05C54">
        <w:rPr>
          <w:rFonts w:ascii="宋体" w:hAnsi="宋体" w:hint="eastAsia"/>
          <w:sz w:val="21"/>
          <w:szCs w:val="21"/>
          <w:vertAlign w:val="subscript"/>
        </w:rPr>
        <w:t>2</w:t>
      </w:r>
      <w:r w:rsidR="00D05C54">
        <w:rPr>
          <w:rFonts w:ascii="宋体" w:hAnsi="宋体" w:hint="eastAsia"/>
          <w:sz w:val="21"/>
          <w:szCs w:val="21"/>
        </w:rPr>
        <w:t xml:space="preserve">        土壤：SiO</w:t>
      </w:r>
      <w:r w:rsidR="00D05C54" w:rsidRPr="00D05C54">
        <w:rPr>
          <w:rFonts w:ascii="宋体" w:hAnsi="宋体" w:hint="eastAsia"/>
          <w:sz w:val="21"/>
          <w:szCs w:val="21"/>
          <w:vertAlign w:val="subscript"/>
        </w:rPr>
        <w:t>2</w:t>
      </w:r>
      <w:r w:rsidR="00D05C54">
        <w:rPr>
          <w:rFonts w:ascii="宋体" w:hAnsi="宋体" w:hint="eastAsia"/>
          <w:sz w:val="21"/>
          <w:szCs w:val="21"/>
        </w:rPr>
        <w:t>，Al</w:t>
      </w:r>
      <w:r w:rsidR="00D05C54" w:rsidRPr="00D05C54">
        <w:rPr>
          <w:rFonts w:ascii="宋体" w:hAnsi="宋体" w:hint="eastAsia"/>
          <w:sz w:val="21"/>
          <w:szCs w:val="21"/>
          <w:vertAlign w:val="subscript"/>
        </w:rPr>
        <w:t>2</w:t>
      </w:r>
      <w:r w:rsidR="00D05C54">
        <w:rPr>
          <w:rFonts w:ascii="宋体" w:hAnsi="宋体" w:hint="eastAsia"/>
          <w:sz w:val="21"/>
          <w:szCs w:val="21"/>
        </w:rPr>
        <w:t>O</w:t>
      </w:r>
      <w:r w:rsidR="00D05C54" w:rsidRPr="00D05C54">
        <w:rPr>
          <w:rFonts w:ascii="宋体" w:hAnsi="宋体" w:hint="eastAsia"/>
          <w:sz w:val="21"/>
          <w:szCs w:val="21"/>
          <w:vertAlign w:val="subscript"/>
        </w:rPr>
        <w:t>3</w:t>
      </w:r>
    </w:p>
    <w:p w14:paraId="52394E99" w14:textId="77777777" w:rsidR="00D05C54" w:rsidRDefault="00D05C54" w:rsidP="00A8134E">
      <w:pPr>
        <w:rPr>
          <w:rFonts w:ascii="宋体" w:hAnsi="宋体"/>
          <w:sz w:val="21"/>
          <w:szCs w:val="21"/>
        </w:rPr>
      </w:pPr>
      <w:r>
        <w:rPr>
          <w:rFonts w:ascii="宋体" w:hAnsi="宋体" w:hint="eastAsia"/>
          <w:sz w:val="21"/>
          <w:szCs w:val="21"/>
        </w:rPr>
        <w:t>7.氧化物</w:t>
      </w:r>
    </w:p>
    <w:p w14:paraId="7B892536" w14:textId="77777777" w:rsidR="00D05C54" w:rsidRPr="00D05C54" w:rsidRDefault="00D05C54" w:rsidP="00A8134E">
      <w:pPr>
        <w:rPr>
          <w:rFonts w:ascii="宋体" w:hAnsi="宋体"/>
          <w:sz w:val="21"/>
          <w:szCs w:val="21"/>
        </w:rPr>
      </w:pPr>
      <w:r>
        <w:rPr>
          <w:rFonts w:ascii="宋体" w:hAnsi="宋体" w:hint="eastAsia"/>
          <w:sz w:val="21"/>
          <w:szCs w:val="21"/>
        </w:rPr>
        <w:t>大多数同价态的金属氧化物的熔点都比其氯化物的要高，如MgO&gt;MgCl</w:t>
      </w:r>
      <w:r w:rsidRPr="00D05C54">
        <w:rPr>
          <w:rFonts w:ascii="宋体" w:hAnsi="宋体" w:hint="eastAsia"/>
          <w:sz w:val="21"/>
          <w:szCs w:val="21"/>
          <w:vertAlign w:val="subscript"/>
        </w:rPr>
        <w:t>2</w:t>
      </w:r>
    </w:p>
    <w:p w14:paraId="57657C75" w14:textId="77777777" w:rsidR="00FC56C6" w:rsidRPr="00FC56C6" w:rsidRDefault="00FC56C6" w:rsidP="00FC56C6">
      <w:pPr>
        <w:rPr>
          <w:rFonts w:ascii="宋体" w:hAnsi="宋体"/>
          <w:sz w:val="21"/>
          <w:szCs w:val="21"/>
        </w:rPr>
      </w:pPr>
      <w:r w:rsidRPr="00FC56C6">
        <w:rPr>
          <w:rFonts w:ascii="宋体" w:hAnsi="宋体" w:hint="eastAsia"/>
          <w:sz w:val="21"/>
          <w:szCs w:val="21"/>
        </w:rPr>
        <w:t>金属性强的元素的氧化物是离子型化合物，如Na</w:t>
      </w:r>
      <w:r w:rsidRPr="00FC56C6">
        <w:rPr>
          <w:rFonts w:ascii="宋体" w:hAnsi="宋体" w:hint="eastAsia"/>
          <w:sz w:val="21"/>
          <w:szCs w:val="21"/>
          <w:vertAlign w:val="subscript"/>
        </w:rPr>
        <w:t>2</w:t>
      </w:r>
      <w:r w:rsidRPr="00FC56C6">
        <w:rPr>
          <w:rFonts w:ascii="宋体" w:hAnsi="宋体" w:hint="eastAsia"/>
          <w:sz w:val="21"/>
          <w:szCs w:val="21"/>
        </w:rPr>
        <w:t>O、MgO，熔点、沸点大都较高</w:t>
      </w:r>
    </w:p>
    <w:p w14:paraId="6B646772" w14:textId="77777777" w:rsidR="00D05C54" w:rsidRDefault="00FC56C6" w:rsidP="00FC56C6">
      <w:pPr>
        <w:rPr>
          <w:rFonts w:ascii="宋体" w:hAnsi="宋体"/>
          <w:sz w:val="21"/>
          <w:szCs w:val="21"/>
        </w:rPr>
      </w:pPr>
      <w:r w:rsidRPr="00FC56C6">
        <w:rPr>
          <w:rFonts w:ascii="宋体" w:hAnsi="宋体" w:hint="eastAsia"/>
          <w:sz w:val="21"/>
          <w:szCs w:val="21"/>
        </w:rPr>
        <w:t>大多数非金属氧化物是共价化合物，如CO</w:t>
      </w:r>
      <w:r w:rsidRPr="00FC56C6">
        <w:rPr>
          <w:rFonts w:ascii="宋体" w:hAnsi="宋体" w:hint="eastAsia"/>
          <w:sz w:val="21"/>
          <w:szCs w:val="21"/>
          <w:vertAlign w:val="subscript"/>
        </w:rPr>
        <w:t>2</w:t>
      </w:r>
      <w:r w:rsidRPr="00FC56C6">
        <w:rPr>
          <w:rFonts w:ascii="宋体" w:hAnsi="宋体" w:hint="eastAsia"/>
          <w:sz w:val="21"/>
          <w:szCs w:val="21"/>
        </w:rPr>
        <w:t>、N</w:t>
      </w:r>
      <w:r w:rsidRPr="00FC56C6">
        <w:rPr>
          <w:rFonts w:ascii="宋体" w:hAnsi="宋体" w:hint="eastAsia"/>
          <w:sz w:val="21"/>
          <w:szCs w:val="21"/>
          <w:vertAlign w:val="subscript"/>
        </w:rPr>
        <w:t>2</w:t>
      </w:r>
      <w:r w:rsidRPr="00FC56C6">
        <w:rPr>
          <w:rFonts w:ascii="宋体" w:hAnsi="宋体" w:hint="eastAsia"/>
          <w:sz w:val="21"/>
          <w:szCs w:val="21"/>
        </w:rPr>
        <w:t>O</w:t>
      </w:r>
      <w:r w:rsidRPr="00FC56C6">
        <w:rPr>
          <w:rFonts w:ascii="宋体" w:hAnsi="宋体" w:hint="eastAsia"/>
          <w:sz w:val="21"/>
          <w:szCs w:val="21"/>
          <w:vertAlign w:val="subscript"/>
        </w:rPr>
        <w:t>5</w:t>
      </w:r>
      <w:r w:rsidRPr="00FC56C6">
        <w:rPr>
          <w:rFonts w:ascii="宋体" w:hAnsi="宋体" w:hint="eastAsia"/>
          <w:sz w:val="21"/>
          <w:szCs w:val="21"/>
        </w:rPr>
        <w:t>，固态时是分子晶体，熔点、沸点低；SiO</w:t>
      </w:r>
      <w:r w:rsidRPr="00FC56C6">
        <w:rPr>
          <w:rFonts w:ascii="宋体" w:hAnsi="宋体" w:hint="eastAsia"/>
          <w:sz w:val="21"/>
          <w:szCs w:val="21"/>
          <w:vertAlign w:val="subscript"/>
        </w:rPr>
        <w:t>2</w:t>
      </w:r>
      <w:r w:rsidRPr="00FC56C6">
        <w:rPr>
          <w:rFonts w:ascii="宋体" w:hAnsi="宋体" w:hint="eastAsia"/>
          <w:sz w:val="21"/>
          <w:szCs w:val="21"/>
        </w:rPr>
        <w:t>则是原子晶体，熔点高，硬度大</w:t>
      </w:r>
    </w:p>
    <w:p w14:paraId="05E1838B" w14:textId="77777777" w:rsidR="00FC56C6" w:rsidRDefault="00FC56C6" w:rsidP="00FC56C6">
      <w:pPr>
        <w:rPr>
          <w:rFonts w:ascii="宋体" w:hAnsi="宋体"/>
          <w:sz w:val="21"/>
          <w:szCs w:val="21"/>
        </w:rPr>
      </w:pPr>
      <w:r>
        <w:rPr>
          <w:rFonts w:ascii="宋体" w:hAnsi="宋体" w:hint="eastAsia"/>
          <w:sz w:val="21"/>
          <w:szCs w:val="21"/>
        </w:rPr>
        <w:t>8.铁的氧化物</w:t>
      </w:r>
    </w:p>
    <w:p w14:paraId="37801A2D" w14:textId="77777777" w:rsidR="00E62942" w:rsidRPr="00E62942" w:rsidRDefault="00E62942" w:rsidP="00E62942">
      <w:pPr>
        <w:rPr>
          <w:rFonts w:ascii="宋体" w:hAnsi="宋体"/>
          <w:sz w:val="21"/>
          <w:szCs w:val="21"/>
        </w:rPr>
      </w:pPr>
      <w:r>
        <w:rPr>
          <w:rFonts w:ascii="宋体" w:hAnsi="宋体" w:hint="eastAsia"/>
          <w:sz w:val="21"/>
          <w:szCs w:val="21"/>
        </w:rPr>
        <w:t>FeO  黑色粉末；Fe</w:t>
      </w:r>
      <w:r w:rsidRPr="00E62942">
        <w:rPr>
          <w:rFonts w:ascii="宋体" w:hAnsi="宋体" w:hint="eastAsia"/>
          <w:sz w:val="21"/>
          <w:szCs w:val="21"/>
          <w:vertAlign w:val="subscript"/>
        </w:rPr>
        <w:t>2</w:t>
      </w:r>
      <w:r>
        <w:rPr>
          <w:rFonts w:ascii="宋体" w:hAnsi="宋体" w:hint="eastAsia"/>
          <w:sz w:val="21"/>
          <w:szCs w:val="21"/>
        </w:rPr>
        <w:t>O</w:t>
      </w:r>
      <w:r w:rsidRPr="00E62942">
        <w:rPr>
          <w:rFonts w:ascii="宋体" w:hAnsi="宋体" w:hint="eastAsia"/>
          <w:sz w:val="21"/>
          <w:szCs w:val="21"/>
          <w:vertAlign w:val="subscript"/>
        </w:rPr>
        <w:t>3</w:t>
      </w:r>
      <w:r>
        <w:rPr>
          <w:rFonts w:ascii="宋体" w:hAnsi="宋体" w:hint="eastAsia"/>
          <w:sz w:val="21"/>
          <w:szCs w:val="21"/>
        </w:rPr>
        <w:t xml:space="preserve"> （氧化性高） 棕红色或黑色粉末、氧化性高、具有两性；Fe</w:t>
      </w:r>
      <w:r w:rsidRPr="00E62942">
        <w:rPr>
          <w:rFonts w:ascii="宋体" w:hAnsi="宋体" w:hint="eastAsia"/>
          <w:sz w:val="21"/>
          <w:szCs w:val="21"/>
          <w:vertAlign w:val="subscript"/>
        </w:rPr>
        <w:t>3</w:t>
      </w:r>
      <w:r>
        <w:rPr>
          <w:rFonts w:ascii="宋体" w:hAnsi="宋体" w:hint="eastAsia"/>
          <w:sz w:val="21"/>
          <w:szCs w:val="21"/>
        </w:rPr>
        <w:t>O</w:t>
      </w:r>
      <w:r w:rsidRPr="00E62942">
        <w:rPr>
          <w:rFonts w:ascii="宋体" w:hAnsi="宋体" w:hint="eastAsia"/>
          <w:sz w:val="21"/>
          <w:szCs w:val="21"/>
          <w:vertAlign w:val="subscript"/>
        </w:rPr>
        <w:t>4</w:t>
      </w:r>
      <w:r>
        <w:rPr>
          <w:rFonts w:ascii="宋体" w:hAnsi="宋体" w:hint="eastAsia"/>
          <w:sz w:val="21"/>
          <w:szCs w:val="21"/>
        </w:rPr>
        <w:t>（FeO、</w:t>
      </w:r>
      <w:r w:rsidRPr="00E62942">
        <w:rPr>
          <w:rFonts w:ascii="宋体" w:hAnsi="宋体" w:hint="eastAsia"/>
          <w:sz w:val="21"/>
          <w:szCs w:val="21"/>
        </w:rPr>
        <w:t>Fe</w:t>
      </w:r>
      <w:r w:rsidRPr="00E62942">
        <w:rPr>
          <w:rFonts w:ascii="宋体" w:hAnsi="宋体" w:hint="eastAsia"/>
          <w:sz w:val="21"/>
          <w:szCs w:val="21"/>
          <w:vertAlign w:val="subscript"/>
        </w:rPr>
        <w:t>2</w:t>
      </w:r>
      <w:r w:rsidRPr="00E62942">
        <w:rPr>
          <w:rFonts w:ascii="宋体" w:hAnsi="宋体" w:hint="eastAsia"/>
          <w:sz w:val="21"/>
          <w:szCs w:val="21"/>
        </w:rPr>
        <w:t>O</w:t>
      </w:r>
      <w:r w:rsidRPr="00E62942">
        <w:rPr>
          <w:rFonts w:ascii="宋体" w:hAnsi="宋体" w:hint="eastAsia"/>
          <w:sz w:val="21"/>
          <w:szCs w:val="21"/>
          <w:vertAlign w:val="subscript"/>
        </w:rPr>
        <w:t>3</w:t>
      </w:r>
      <w:r>
        <w:rPr>
          <w:rFonts w:ascii="宋体" w:hAnsi="宋体" w:hint="eastAsia"/>
          <w:sz w:val="21"/>
          <w:szCs w:val="21"/>
        </w:rPr>
        <w:t xml:space="preserve">）  黑色晶体、有磁性             </w:t>
      </w:r>
      <w:r w:rsidRPr="00E62942">
        <w:rPr>
          <w:rFonts w:ascii="宋体" w:hAnsi="宋体" w:hint="eastAsia"/>
          <w:b/>
          <w:sz w:val="21"/>
          <w:szCs w:val="21"/>
        </w:rPr>
        <w:t>铁丝燃烧生成四氧化三铁</w:t>
      </w:r>
    </w:p>
    <w:p w14:paraId="48791068" w14:textId="77777777" w:rsidR="00E62942" w:rsidRPr="00E62942" w:rsidRDefault="00E62942" w:rsidP="00E62942">
      <w:pPr>
        <w:rPr>
          <w:rFonts w:ascii="宋体" w:hAnsi="宋体"/>
          <w:sz w:val="21"/>
          <w:szCs w:val="21"/>
        </w:rPr>
      </w:pPr>
      <w:r>
        <w:rPr>
          <w:rFonts w:ascii="宋体" w:hAnsi="宋体" w:hint="eastAsia"/>
          <w:sz w:val="21"/>
          <w:szCs w:val="21"/>
        </w:rPr>
        <w:t>9.酸碱性</w:t>
      </w:r>
    </w:p>
    <w:p w14:paraId="67773A60" w14:textId="77777777" w:rsidR="00E62942" w:rsidRDefault="00E62942" w:rsidP="00E62942">
      <w:pPr>
        <w:rPr>
          <w:rFonts w:ascii="宋体" w:hAnsi="宋体"/>
          <w:sz w:val="21"/>
          <w:szCs w:val="21"/>
        </w:rPr>
      </w:pPr>
      <w:r w:rsidRPr="00E62942">
        <w:rPr>
          <w:rFonts w:ascii="宋体" w:hAnsi="宋体" w:hint="eastAsia"/>
          <w:sz w:val="21"/>
          <w:szCs w:val="21"/>
        </w:rPr>
        <w:t>从左到右(同周期)：酸性增强，碱性减弱</w:t>
      </w:r>
      <w:r>
        <w:rPr>
          <w:rFonts w:ascii="宋体" w:hAnsi="宋体" w:hint="eastAsia"/>
          <w:sz w:val="21"/>
          <w:szCs w:val="21"/>
        </w:rPr>
        <w:t>；</w:t>
      </w:r>
      <w:r w:rsidRPr="00E62942">
        <w:rPr>
          <w:rFonts w:ascii="宋体" w:hAnsi="宋体" w:hint="eastAsia"/>
          <w:sz w:val="21"/>
          <w:szCs w:val="21"/>
        </w:rPr>
        <w:t>自上而下(同族)：酸性减弱，碱性增强</w:t>
      </w:r>
    </w:p>
    <w:p w14:paraId="6407517C" w14:textId="77777777" w:rsidR="00E62942" w:rsidRDefault="00E62942" w:rsidP="00E62942">
      <w:pPr>
        <w:rPr>
          <w:rFonts w:ascii="宋体" w:hAnsi="宋体"/>
          <w:sz w:val="21"/>
          <w:szCs w:val="21"/>
        </w:rPr>
      </w:pPr>
      <w:r w:rsidRPr="00E62942">
        <w:rPr>
          <w:rFonts w:ascii="宋体" w:hAnsi="宋体" w:hint="eastAsia"/>
          <w:sz w:val="21"/>
          <w:szCs w:val="21"/>
        </w:rPr>
        <w:t>高价态的酸性比低价的态强；低价态的碱性比高价的态强</w:t>
      </w:r>
    </w:p>
    <w:p w14:paraId="07CDEF5F" w14:textId="77777777" w:rsidR="00E62942" w:rsidRDefault="00E62942" w:rsidP="00E62942">
      <w:pPr>
        <w:rPr>
          <w:rFonts w:ascii="宋体" w:hAnsi="宋体"/>
          <w:sz w:val="21"/>
          <w:szCs w:val="21"/>
        </w:rPr>
      </w:pPr>
      <w:r>
        <w:rPr>
          <w:rFonts w:ascii="宋体" w:hAnsi="宋体" w:hint="eastAsia"/>
          <w:sz w:val="21"/>
          <w:szCs w:val="21"/>
        </w:rPr>
        <w:t>10.氯化物</w:t>
      </w:r>
    </w:p>
    <w:p w14:paraId="0264C384" w14:textId="77777777" w:rsidR="00E62942" w:rsidRPr="004C0670" w:rsidRDefault="00E62942" w:rsidP="00E62942">
      <w:pPr>
        <w:rPr>
          <w:rFonts w:ascii="宋体" w:hAnsi="宋体"/>
          <w:sz w:val="21"/>
          <w:szCs w:val="21"/>
        </w:rPr>
      </w:pPr>
      <w:r w:rsidRPr="00E62942">
        <w:rPr>
          <w:rFonts w:ascii="宋体" w:hAnsi="宋体" w:hint="eastAsia"/>
          <w:sz w:val="21"/>
          <w:szCs w:val="21"/>
        </w:rPr>
        <w:t>活泼金属的氯化物</w:t>
      </w:r>
      <w:r>
        <w:rPr>
          <w:rFonts w:ascii="宋体" w:hAnsi="宋体" w:hint="eastAsia"/>
          <w:sz w:val="21"/>
          <w:szCs w:val="21"/>
        </w:rPr>
        <w:t>：</w:t>
      </w:r>
      <w:r w:rsidRPr="00E62942">
        <w:rPr>
          <w:rFonts w:ascii="宋体" w:hAnsi="宋体" w:hint="eastAsia"/>
          <w:sz w:val="21"/>
          <w:szCs w:val="21"/>
        </w:rPr>
        <w:t>钾、钠、钡的氯化物在水中解离并水合，但不与水发生反应</w:t>
      </w:r>
      <w:r>
        <w:rPr>
          <w:rFonts w:ascii="宋体" w:hAnsi="宋体" w:hint="eastAsia"/>
          <w:sz w:val="21"/>
          <w:szCs w:val="21"/>
        </w:rPr>
        <w:t>；</w:t>
      </w:r>
      <w:r w:rsidRPr="00E62942">
        <w:rPr>
          <w:rFonts w:ascii="宋体" w:hAnsi="宋体" w:hint="eastAsia"/>
          <w:sz w:val="21"/>
          <w:szCs w:val="21"/>
        </w:rPr>
        <w:t>不太活泼金属的氯化物</w:t>
      </w:r>
      <w:r>
        <w:rPr>
          <w:rFonts w:ascii="宋体" w:hAnsi="宋体" w:hint="eastAsia"/>
          <w:sz w:val="21"/>
          <w:szCs w:val="21"/>
        </w:rPr>
        <w:t>：</w:t>
      </w:r>
      <w:r w:rsidR="004C0670">
        <w:rPr>
          <w:rFonts w:ascii="宋体" w:hAnsi="宋体" w:hint="eastAsia"/>
          <w:sz w:val="21"/>
          <w:szCs w:val="21"/>
        </w:rPr>
        <w:t>镁、锌、铁等</w:t>
      </w:r>
      <w:r w:rsidRPr="00E62942">
        <w:rPr>
          <w:rFonts w:ascii="宋体" w:hAnsi="宋体" w:hint="eastAsia"/>
          <w:sz w:val="21"/>
          <w:szCs w:val="21"/>
        </w:rPr>
        <w:t>氯化物会不同程度地与水发生反应(水解)</w:t>
      </w:r>
      <w:r>
        <w:rPr>
          <w:rFonts w:ascii="宋体" w:hAnsi="宋体" w:hint="eastAsia"/>
          <w:sz w:val="21"/>
          <w:szCs w:val="21"/>
        </w:rPr>
        <w:t>，酸性</w:t>
      </w:r>
      <w:r w:rsidRPr="00E62942">
        <w:rPr>
          <w:rFonts w:ascii="宋体" w:hAnsi="宋体" w:hint="eastAsia"/>
          <w:sz w:val="21"/>
          <w:szCs w:val="21"/>
        </w:rPr>
        <w:t>增强</w:t>
      </w:r>
      <w:r>
        <w:rPr>
          <w:rFonts w:ascii="宋体" w:hAnsi="宋体" w:hint="eastAsia"/>
          <w:sz w:val="21"/>
          <w:szCs w:val="21"/>
        </w:rPr>
        <w:t>；</w:t>
      </w:r>
      <w:r w:rsidRPr="00E62942">
        <w:rPr>
          <w:rFonts w:ascii="宋体" w:hAnsi="宋体" w:hint="eastAsia"/>
          <w:sz w:val="21"/>
          <w:szCs w:val="21"/>
        </w:rPr>
        <w:t>非金属氯化物</w:t>
      </w:r>
      <w:r>
        <w:rPr>
          <w:rFonts w:ascii="宋体" w:hAnsi="宋体" w:hint="eastAsia"/>
          <w:sz w:val="21"/>
          <w:szCs w:val="21"/>
        </w:rPr>
        <w:t>：</w:t>
      </w:r>
      <w:r w:rsidRPr="00E62942">
        <w:rPr>
          <w:rFonts w:ascii="宋体" w:hAnsi="宋体" w:hint="eastAsia"/>
          <w:sz w:val="21"/>
          <w:szCs w:val="21"/>
        </w:rPr>
        <w:t>除CCl</w:t>
      </w:r>
      <w:r w:rsidRPr="00E62942">
        <w:rPr>
          <w:rFonts w:ascii="宋体" w:hAnsi="宋体" w:hint="eastAsia"/>
          <w:sz w:val="21"/>
          <w:szCs w:val="21"/>
          <w:vertAlign w:val="subscript"/>
        </w:rPr>
        <w:t>4</w:t>
      </w:r>
      <w:r w:rsidRPr="00E62942">
        <w:rPr>
          <w:rFonts w:ascii="宋体" w:hAnsi="宋体" w:hint="eastAsia"/>
          <w:sz w:val="21"/>
          <w:szCs w:val="21"/>
        </w:rPr>
        <w:t>外，高价态氯化物与水完全反应</w:t>
      </w:r>
    </w:p>
    <w:sectPr w:rsidR="00E62942" w:rsidRPr="004C0670" w:rsidSect="00EC324D">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8EA40" w14:textId="77777777" w:rsidR="008C4E4D" w:rsidRDefault="008C4E4D" w:rsidP="00A278D0">
      <w:pPr>
        <w:spacing w:line="240" w:lineRule="auto"/>
      </w:pPr>
      <w:r>
        <w:separator/>
      </w:r>
    </w:p>
  </w:endnote>
  <w:endnote w:type="continuationSeparator" w:id="0">
    <w:p w14:paraId="0D13ECF8" w14:textId="77777777" w:rsidR="008C4E4D" w:rsidRDefault="008C4E4D" w:rsidP="00A278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TXingkai">
    <w:altName w:val="STXingkai"/>
    <w:charset w:val="86"/>
    <w:family w:val="auto"/>
    <w:pitch w:val="variable"/>
    <w:sig w:usb0="00000001" w:usb1="080F0000" w:usb2="00000010" w:usb3="00000000" w:csb0="00040000" w:csb1="00000000"/>
  </w:font>
  <w:font w:name="方正舒体">
    <w:altName w:val="微软雅黑"/>
    <w:charset w:val="86"/>
    <w:family w:val="auto"/>
    <w:pitch w:val="variable"/>
    <w:sig w:usb0="00000003" w:usb1="080E0000" w:usb2="00000010" w:usb3="00000000" w:csb0="00040000" w:csb1="00000000"/>
  </w:font>
  <w:font w:name="STXinwei">
    <w:altName w:val="华文新魏"/>
    <w:charset w:val="86"/>
    <w:family w:val="auto"/>
    <w:pitch w:val="variable"/>
    <w:sig w:usb0="00000001" w:usb1="080F0000" w:usb2="00000010" w:usb3="00000000" w:csb0="00040000" w:csb1="00000000"/>
  </w:font>
  <w:font w:name="Monotype Corsiva">
    <w:altName w:val="Brush Script MT"/>
    <w:charset w:val="00"/>
    <w:family w:val="script"/>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67CF2" w14:textId="77777777" w:rsidR="008C4E4D" w:rsidRDefault="008C4E4D" w:rsidP="00A278D0">
      <w:pPr>
        <w:spacing w:line="240" w:lineRule="auto"/>
      </w:pPr>
      <w:r>
        <w:separator/>
      </w:r>
    </w:p>
  </w:footnote>
  <w:footnote w:type="continuationSeparator" w:id="0">
    <w:p w14:paraId="1785FF0A" w14:textId="77777777" w:rsidR="008C4E4D" w:rsidRDefault="008C4E4D" w:rsidP="00A278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art2FDE"/>
      </v:shape>
    </w:pict>
  </w:numPicBullet>
  <w:abstractNum w:abstractNumId="0" w15:restartNumberingAfterBreak="0">
    <w:nsid w:val="0FC1103C"/>
    <w:multiLevelType w:val="hybridMultilevel"/>
    <w:tmpl w:val="0B5413F2"/>
    <w:lvl w:ilvl="0" w:tplc="8306F330">
      <w:start w:val="1"/>
      <w:numFmt w:val="bullet"/>
      <w:lvlText w:val=""/>
      <w:lvlPicBulletId w:val="0"/>
      <w:lvlJc w:val="left"/>
      <w:pPr>
        <w:tabs>
          <w:tab w:val="num" w:pos="720"/>
        </w:tabs>
        <w:ind w:left="720" w:hanging="360"/>
      </w:pPr>
      <w:rPr>
        <w:rFonts w:ascii="Symbol" w:hAnsi="Symbol" w:hint="default"/>
      </w:rPr>
    </w:lvl>
    <w:lvl w:ilvl="1" w:tplc="380EEA82" w:tentative="1">
      <w:start w:val="1"/>
      <w:numFmt w:val="bullet"/>
      <w:lvlText w:val=""/>
      <w:lvlPicBulletId w:val="0"/>
      <w:lvlJc w:val="left"/>
      <w:pPr>
        <w:tabs>
          <w:tab w:val="num" w:pos="1440"/>
        </w:tabs>
        <w:ind w:left="1440" w:hanging="360"/>
      </w:pPr>
      <w:rPr>
        <w:rFonts w:ascii="Symbol" w:hAnsi="Symbol" w:hint="default"/>
      </w:rPr>
    </w:lvl>
    <w:lvl w:ilvl="2" w:tplc="39E09DCE" w:tentative="1">
      <w:start w:val="1"/>
      <w:numFmt w:val="bullet"/>
      <w:lvlText w:val=""/>
      <w:lvlPicBulletId w:val="0"/>
      <w:lvlJc w:val="left"/>
      <w:pPr>
        <w:tabs>
          <w:tab w:val="num" w:pos="2160"/>
        </w:tabs>
        <w:ind w:left="2160" w:hanging="360"/>
      </w:pPr>
      <w:rPr>
        <w:rFonts w:ascii="Symbol" w:hAnsi="Symbol" w:hint="default"/>
      </w:rPr>
    </w:lvl>
    <w:lvl w:ilvl="3" w:tplc="75E8CB00" w:tentative="1">
      <w:start w:val="1"/>
      <w:numFmt w:val="bullet"/>
      <w:lvlText w:val=""/>
      <w:lvlPicBulletId w:val="0"/>
      <w:lvlJc w:val="left"/>
      <w:pPr>
        <w:tabs>
          <w:tab w:val="num" w:pos="2880"/>
        </w:tabs>
        <w:ind w:left="2880" w:hanging="360"/>
      </w:pPr>
      <w:rPr>
        <w:rFonts w:ascii="Symbol" w:hAnsi="Symbol" w:hint="default"/>
      </w:rPr>
    </w:lvl>
    <w:lvl w:ilvl="4" w:tplc="5430405A" w:tentative="1">
      <w:start w:val="1"/>
      <w:numFmt w:val="bullet"/>
      <w:lvlText w:val=""/>
      <w:lvlPicBulletId w:val="0"/>
      <w:lvlJc w:val="left"/>
      <w:pPr>
        <w:tabs>
          <w:tab w:val="num" w:pos="3600"/>
        </w:tabs>
        <w:ind w:left="3600" w:hanging="360"/>
      </w:pPr>
      <w:rPr>
        <w:rFonts w:ascii="Symbol" w:hAnsi="Symbol" w:hint="default"/>
      </w:rPr>
    </w:lvl>
    <w:lvl w:ilvl="5" w:tplc="1876B89C" w:tentative="1">
      <w:start w:val="1"/>
      <w:numFmt w:val="bullet"/>
      <w:lvlText w:val=""/>
      <w:lvlPicBulletId w:val="0"/>
      <w:lvlJc w:val="left"/>
      <w:pPr>
        <w:tabs>
          <w:tab w:val="num" w:pos="4320"/>
        </w:tabs>
        <w:ind w:left="4320" w:hanging="360"/>
      </w:pPr>
      <w:rPr>
        <w:rFonts w:ascii="Symbol" w:hAnsi="Symbol" w:hint="default"/>
      </w:rPr>
    </w:lvl>
    <w:lvl w:ilvl="6" w:tplc="E8F2120A" w:tentative="1">
      <w:start w:val="1"/>
      <w:numFmt w:val="bullet"/>
      <w:lvlText w:val=""/>
      <w:lvlPicBulletId w:val="0"/>
      <w:lvlJc w:val="left"/>
      <w:pPr>
        <w:tabs>
          <w:tab w:val="num" w:pos="5040"/>
        </w:tabs>
        <w:ind w:left="5040" w:hanging="360"/>
      </w:pPr>
      <w:rPr>
        <w:rFonts w:ascii="Symbol" w:hAnsi="Symbol" w:hint="default"/>
      </w:rPr>
    </w:lvl>
    <w:lvl w:ilvl="7" w:tplc="45540CF8" w:tentative="1">
      <w:start w:val="1"/>
      <w:numFmt w:val="bullet"/>
      <w:lvlText w:val=""/>
      <w:lvlPicBulletId w:val="0"/>
      <w:lvlJc w:val="left"/>
      <w:pPr>
        <w:tabs>
          <w:tab w:val="num" w:pos="5760"/>
        </w:tabs>
        <w:ind w:left="5760" w:hanging="360"/>
      </w:pPr>
      <w:rPr>
        <w:rFonts w:ascii="Symbol" w:hAnsi="Symbol" w:hint="default"/>
      </w:rPr>
    </w:lvl>
    <w:lvl w:ilvl="8" w:tplc="F4923E7A" w:tentative="1">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1F3D0D62"/>
    <w:multiLevelType w:val="hybridMultilevel"/>
    <w:tmpl w:val="561E1FBC"/>
    <w:lvl w:ilvl="0" w:tplc="F350FB7E">
      <w:start w:val="1"/>
      <w:numFmt w:val="bullet"/>
      <w:lvlText w:val=""/>
      <w:lvlPicBulletId w:val="0"/>
      <w:lvlJc w:val="left"/>
      <w:pPr>
        <w:tabs>
          <w:tab w:val="num" w:pos="720"/>
        </w:tabs>
        <w:ind w:left="720" w:hanging="360"/>
      </w:pPr>
      <w:rPr>
        <w:rFonts w:ascii="Symbol" w:hAnsi="Symbol" w:hint="default"/>
      </w:rPr>
    </w:lvl>
    <w:lvl w:ilvl="1" w:tplc="AE9C0872" w:tentative="1">
      <w:start w:val="1"/>
      <w:numFmt w:val="bullet"/>
      <w:lvlText w:val=""/>
      <w:lvlPicBulletId w:val="0"/>
      <w:lvlJc w:val="left"/>
      <w:pPr>
        <w:tabs>
          <w:tab w:val="num" w:pos="1440"/>
        </w:tabs>
        <w:ind w:left="1440" w:hanging="360"/>
      </w:pPr>
      <w:rPr>
        <w:rFonts w:ascii="Symbol" w:hAnsi="Symbol" w:hint="default"/>
      </w:rPr>
    </w:lvl>
    <w:lvl w:ilvl="2" w:tplc="47121520" w:tentative="1">
      <w:start w:val="1"/>
      <w:numFmt w:val="bullet"/>
      <w:lvlText w:val=""/>
      <w:lvlPicBulletId w:val="0"/>
      <w:lvlJc w:val="left"/>
      <w:pPr>
        <w:tabs>
          <w:tab w:val="num" w:pos="2160"/>
        </w:tabs>
        <w:ind w:left="2160" w:hanging="360"/>
      </w:pPr>
      <w:rPr>
        <w:rFonts w:ascii="Symbol" w:hAnsi="Symbol" w:hint="default"/>
      </w:rPr>
    </w:lvl>
    <w:lvl w:ilvl="3" w:tplc="AC9699A2" w:tentative="1">
      <w:start w:val="1"/>
      <w:numFmt w:val="bullet"/>
      <w:lvlText w:val=""/>
      <w:lvlPicBulletId w:val="0"/>
      <w:lvlJc w:val="left"/>
      <w:pPr>
        <w:tabs>
          <w:tab w:val="num" w:pos="2880"/>
        </w:tabs>
        <w:ind w:left="2880" w:hanging="360"/>
      </w:pPr>
      <w:rPr>
        <w:rFonts w:ascii="Symbol" w:hAnsi="Symbol" w:hint="default"/>
      </w:rPr>
    </w:lvl>
    <w:lvl w:ilvl="4" w:tplc="8B12AE56" w:tentative="1">
      <w:start w:val="1"/>
      <w:numFmt w:val="bullet"/>
      <w:lvlText w:val=""/>
      <w:lvlPicBulletId w:val="0"/>
      <w:lvlJc w:val="left"/>
      <w:pPr>
        <w:tabs>
          <w:tab w:val="num" w:pos="3600"/>
        </w:tabs>
        <w:ind w:left="3600" w:hanging="360"/>
      </w:pPr>
      <w:rPr>
        <w:rFonts w:ascii="Symbol" w:hAnsi="Symbol" w:hint="default"/>
      </w:rPr>
    </w:lvl>
    <w:lvl w:ilvl="5" w:tplc="B276F6A4" w:tentative="1">
      <w:start w:val="1"/>
      <w:numFmt w:val="bullet"/>
      <w:lvlText w:val=""/>
      <w:lvlPicBulletId w:val="0"/>
      <w:lvlJc w:val="left"/>
      <w:pPr>
        <w:tabs>
          <w:tab w:val="num" w:pos="4320"/>
        </w:tabs>
        <w:ind w:left="4320" w:hanging="360"/>
      </w:pPr>
      <w:rPr>
        <w:rFonts w:ascii="Symbol" w:hAnsi="Symbol" w:hint="default"/>
      </w:rPr>
    </w:lvl>
    <w:lvl w:ilvl="6" w:tplc="AA54D8B8" w:tentative="1">
      <w:start w:val="1"/>
      <w:numFmt w:val="bullet"/>
      <w:lvlText w:val=""/>
      <w:lvlPicBulletId w:val="0"/>
      <w:lvlJc w:val="left"/>
      <w:pPr>
        <w:tabs>
          <w:tab w:val="num" w:pos="5040"/>
        </w:tabs>
        <w:ind w:left="5040" w:hanging="360"/>
      </w:pPr>
      <w:rPr>
        <w:rFonts w:ascii="Symbol" w:hAnsi="Symbol" w:hint="default"/>
      </w:rPr>
    </w:lvl>
    <w:lvl w:ilvl="7" w:tplc="8DC073B8" w:tentative="1">
      <w:start w:val="1"/>
      <w:numFmt w:val="bullet"/>
      <w:lvlText w:val=""/>
      <w:lvlPicBulletId w:val="0"/>
      <w:lvlJc w:val="left"/>
      <w:pPr>
        <w:tabs>
          <w:tab w:val="num" w:pos="5760"/>
        </w:tabs>
        <w:ind w:left="5760" w:hanging="360"/>
      </w:pPr>
      <w:rPr>
        <w:rFonts w:ascii="Symbol" w:hAnsi="Symbol" w:hint="default"/>
      </w:rPr>
    </w:lvl>
    <w:lvl w:ilvl="8" w:tplc="BB2E6DFE"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2E3561E2"/>
    <w:multiLevelType w:val="hybridMultilevel"/>
    <w:tmpl w:val="9CD41146"/>
    <w:lvl w:ilvl="0" w:tplc="03D08B7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2305C4"/>
    <w:multiLevelType w:val="hybridMultilevel"/>
    <w:tmpl w:val="C988FB0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4D55015F"/>
    <w:multiLevelType w:val="hybridMultilevel"/>
    <w:tmpl w:val="8A8CBFBE"/>
    <w:lvl w:ilvl="0" w:tplc="671AEF0C">
      <w:start w:val="1"/>
      <w:numFmt w:val="bullet"/>
      <w:lvlText w:val=""/>
      <w:lvlJc w:val="left"/>
      <w:pPr>
        <w:tabs>
          <w:tab w:val="num" w:pos="720"/>
        </w:tabs>
        <w:ind w:left="720" w:hanging="360"/>
      </w:pPr>
      <w:rPr>
        <w:rFonts w:ascii="Wingdings" w:hAnsi="Wingdings" w:hint="default"/>
      </w:rPr>
    </w:lvl>
    <w:lvl w:ilvl="1" w:tplc="211A3EBE" w:tentative="1">
      <w:start w:val="1"/>
      <w:numFmt w:val="bullet"/>
      <w:lvlText w:val=""/>
      <w:lvlJc w:val="left"/>
      <w:pPr>
        <w:tabs>
          <w:tab w:val="num" w:pos="1440"/>
        </w:tabs>
        <w:ind w:left="1440" w:hanging="360"/>
      </w:pPr>
      <w:rPr>
        <w:rFonts w:ascii="Wingdings" w:hAnsi="Wingdings" w:hint="default"/>
      </w:rPr>
    </w:lvl>
    <w:lvl w:ilvl="2" w:tplc="71E02942" w:tentative="1">
      <w:start w:val="1"/>
      <w:numFmt w:val="bullet"/>
      <w:lvlText w:val=""/>
      <w:lvlJc w:val="left"/>
      <w:pPr>
        <w:tabs>
          <w:tab w:val="num" w:pos="2160"/>
        </w:tabs>
        <w:ind w:left="2160" w:hanging="360"/>
      </w:pPr>
      <w:rPr>
        <w:rFonts w:ascii="Wingdings" w:hAnsi="Wingdings" w:hint="default"/>
      </w:rPr>
    </w:lvl>
    <w:lvl w:ilvl="3" w:tplc="11927982" w:tentative="1">
      <w:start w:val="1"/>
      <w:numFmt w:val="bullet"/>
      <w:lvlText w:val=""/>
      <w:lvlJc w:val="left"/>
      <w:pPr>
        <w:tabs>
          <w:tab w:val="num" w:pos="2880"/>
        </w:tabs>
        <w:ind w:left="2880" w:hanging="360"/>
      </w:pPr>
      <w:rPr>
        <w:rFonts w:ascii="Wingdings" w:hAnsi="Wingdings" w:hint="default"/>
      </w:rPr>
    </w:lvl>
    <w:lvl w:ilvl="4" w:tplc="D4D8E888" w:tentative="1">
      <w:start w:val="1"/>
      <w:numFmt w:val="bullet"/>
      <w:lvlText w:val=""/>
      <w:lvlJc w:val="left"/>
      <w:pPr>
        <w:tabs>
          <w:tab w:val="num" w:pos="3600"/>
        </w:tabs>
        <w:ind w:left="3600" w:hanging="360"/>
      </w:pPr>
      <w:rPr>
        <w:rFonts w:ascii="Wingdings" w:hAnsi="Wingdings" w:hint="default"/>
      </w:rPr>
    </w:lvl>
    <w:lvl w:ilvl="5" w:tplc="5B3ECA7C" w:tentative="1">
      <w:start w:val="1"/>
      <w:numFmt w:val="bullet"/>
      <w:lvlText w:val=""/>
      <w:lvlJc w:val="left"/>
      <w:pPr>
        <w:tabs>
          <w:tab w:val="num" w:pos="4320"/>
        </w:tabs>
        <w:ind w:left="4320" w:hanging="360"/>
      </w:pPr>
      <w:rPr>
        <w:rFonts w:ascii="Wingdings" w:hAnsi="Wingdings" w:hint="default"/>
      </w:rPr>
    </w:lvl>
    <w:lvl w:ilvl="6" w:tplc="81868CBC" w:tentative="1">
      <w:start w:val="1"/>
      <w:numFmt w:val="bullet"/>
      <w:lvlText w:val=""/>
      <w:lvlJc w:val="left"/>
      <w:pPr>
        <w:tabs>
          <w:tab w:val="num" w:pos="5040"/>
        </w:tabs>
        <w:ind w:left="5040" w:hanging="360"/>
      </w:pPr>
      <w:rPr>
        <w:rFonts w:ascii="Wingdings" w:hAnsi="Wingdings" w:hint="default"/>
      </w:rPr>
    </w:lvl>
    <w:lvl w:ilvl="7" w:tplc="AEF8D130" w:tentative="1">
      <w:start w:val="1"/>
      <w:numFmt w:val="bullet"/>
      <w:lvlText w:val=""/>
      <w:lvlJc w:val="left"/>
      <w:pPr>
        <w:tabs>
          <w:tab w:val="num" w:pos="5760"/>
        </w:tabs>
        <w:ind w:left="5760" w:hanging="360"/>
      </w:pPr>
      <w:rPr>
        <w:rFonts w:ascii="Wingdings" w:hAnsi="Wingdings" w:hint="default"/>
      </w:rPr>
    </w:lvl>
    <w:lvl w:ilvl="8" w:tplc="A4A4D62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3AB7C00"/>
    <w:multiLevelType w:val="hybridMultilevel"/>
    <w:tmpl w:val="D02A86C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15:restartNumberingAfterBreak="0">
    <w:nsid w:val="59CF2C0B"/>
    <w:multiLevelType w:val="hybridMultilevel"/>
    <w:tmpl w:val="BE02E2DE"/>
    <w:lvl w:ilvl="0" w:tplc="F56850A2">
      <w:start w:val="1"/>
      <w:numFmt w:val="bullet"/>
      <w:lvlText w:val=""/>
      <w:lvlJc w:val="left"/>
      <w:pPr>
        <w:tabs>
          <w:tab w:val="num" w:pos="720"/>
        </w:tabs>
        <w:ind w:left="720" w:hanging="360"/>
      </w:pPr>
      <w:rPr>
        <w:rFonts w:ascii="Wingdings" w:hAnsi="Wingdings" w:hint="default"/>
      </w:rPr>
    </w:lvl>
    <w:lvl w:ilvl="1" w:tplc="E40AFA6C" w:tentative="1">
      <w:start w:val="1"/>
      <w:numFmt w:val="bullet"/>
      <w:lvlText w:val=""/>
      <w:lvlJc w:val="left"/>
      <w:pPr>
        <w:tabs>
          <w:tab w:val="num" w:pos="1440"/>
        </w:tabs>
        <w:ind w:left="1440" w:hanging="360"/>
      </w:pPr>
      <w:rPr>
        <w:rFonts w:ascii="Wingdings" w:hAnsi="Wingdings" w:hint="default"/>
      </w:rPr>
    </w:lvl>
    <w:lvl w:ilvl="2" w:tplc="C9B4B60A" w:tentative="1">
      <w:start w:val="1"/>
      <w:numFmt w:val="bullet"/>
      <w:lvlText w:val=""/>
      <w:lvlJc w:val="left"/>
      <w:pPr>
        <w:tabs>
          <w:tab w:val="num" w:pos="2160"/>
        </w:tabs>
        <w:ind w:left="2160" w:hanging="360"/>
      </w:pPr>
      <w:rPr>
        <w:rFonts w:ascii="Wingdings" w:hAnsi="Wingdings" w:hint="default"/>
      </w:rPr>
    </w:lvl>
    <w:lvl w:ilvl="3" w:tplc="412EDA0E" w:tentative="1">
      <w:start w:val="1"/>
      <w:numFmt w:val="bullet"/>
      <w:lvlText w:val=""/>
      <w:lvlJc w:val="left"/>
      <w:pPr>
        <w:tabs>
          <w:tab w:val="num" w:pos="2880"/>
        </w:tabs>
        <w:ind w:left="2880" w:hanging="360"/>
      </w:pPr>
      <w:rPr>
        <w:rFonts w:ascii="Wingdings" w:hAnsi="Wingdings" w:hint="default"/>
      </w:rPr>
    </w:lvl>
    <w:lvl w:ilvl="4" w:tplc="07602854" w:tentative="1">
      <w:start w:val="1"/>
      <w:numFmt w:val="bullet"/>
      <w:lvlText w:val=""/>
      <w:lvlJc w:val="left"/>
      <w:pPr>
        <w:tabs>
          <w:tab w:val="num" w:pos="3600"/>
        </w:tabs>
        <w:ind w:left="3600" w:hanging="360"/>
      </w:pPr>
      <w:rPr>
        <w:rFonts w:ascii="Wingdings" w:hAnsi="Wingdings" w:hint="default"/>
      </w:rPr>
    </w:lvl>
    <w:lvl w:ilvl="5" w:tplc="9D10E666" w:tentative="1">
      <w:start w:val="1"/>
      <w:numFmt w:val="bullet"/>
      <w:lvlText w:val=""/>
      <w:lvlJc w:val="left"/>
      <w:pPr>
        <w:tabs>
          <w:tab w:val="num" w:pos="4320"/>
        </w:tabs>
        <w:ind w:left="4320" w:hanging="360"/>
      </w:pPr>
      <w:rPr>
        <w:rFonts w:ascii="Wingdings" w:hAnsi="Wingdings" w:hint="default"/>
      </w:rPr>
    </w:lvl>
    <w:lvl w:ilvl="6" w:tplc="9BDA8574" w:tentative="1">
      <w:start w:val="1"/>
      <w:numFmt w:val="bullet"/>
      <w:lvlText w:val=""/>
      <w:lvlJc w:val="left"/>
      <w:pPr>
        <w:tabs>
          <w:tab w:val="num" w:pos="5040"/>
        </w:tabs>
        <w:ind w:left="5040" w:hanging="360"/>
      </w:pPr>
      <w:rPr>
        <w:rFonts w:ascii="Wingdings" w:hAnsi="Wingdings" w:hint="default"/>
      </w:rPr>
    </w:lvl>
    <w:lvl w:ilvl="7" w:tplc="37528EA4" w:tentative="1">
      <w:start w:val="1"/>
      <w:numFmt w:val="bullet"/>
      <w:lvlText w:val=""/>
      <w:lvlJc w:val="left"/>
      <w:pPr>
        <w:tabs>
          <w:tab w:val="num" w:pos="5760"/>
        </w:tabs>
        <w:ind w:left="5760" w:hanging="360"/>
      </w:pPr>
      <w:rPr>
        <w:rFonts w:ascii="Wingdings" w:hAnsi="Wingdings" w:hint="default"/>
      </w:rPr>
    </w:lvl>
    <w:lvl w:ilvl="8" w:tplc="A84614C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B425B2B"/>
    <w:multiLevelType w:val="hybridMultilevel"/>
    <w:tmpl w:val="986AC9A0"/>
    <w:lvl w:ilvl="0" w:tplc="B3B4814E">
      <w:start w:val="1"/>
      <w:numFmt w:val="bullet"/>
      <w:lvlText w:val=""/>
      <w:lvlJc w:val="left"/>
      <w:pPr>
        <w:tabs>
          <w:tab w:val="num" w:pos="720"/>
        </w:tabs>
        <w:ind w:left="720" w:hanging="360"/>
      </w:pPr>
      <w:rPr>
        <w:rFonts w:ascii="Wingdings" w:hAnsi="Wingdings" w:hint="default"/>
      </w:rPr>
    </w:lvl>
    <w:lvl w:ilvl="1" w:tplc="002C06E4" w:tentative="1">
      <w:start w:val="1"/>
      <w:numFmt w:val="bullet"/>
      <w:lvlText w:val=""/>
      <w:lvlJc w:val="left"/>
      <w:pPr>
        <w:tabs>
          <w:tab w:val="num" w:pos="1440"/>
        </w:tabs>
        <w:ind w:left="1440" w:hanging="360"/>
      </w:pPr>
      <w:rPr>
        <w:rFonts w:ascii="Wingdings" w:hAnsi="Wingdings" w:hint="default"/>
      </w:rPr>
    </w:lvl>
    <w:lvl w:ilvl="2" w:tplc="9E129662" w:tentative="1">
      <w:start w:val="1"/>
      <w:numFmt w:val="bullet"/>
      <w:lvlText w:val=""/>
      <w:lvlJc w:val="left"/>
      <w:pPr>
        <w:tabs>
          <w:tab w:val="num" w:pos="2160"/>
        </w:tabs>
        <w:ind w:left="2160" w:hanging="360"/>
      </w:pPr>
      <w:rPr>
        <w:rFonts w:ascii="Wingdings" w:hAnsi="Wingdings" w:hint="default"/>
      </w:rPr>
    </w:lvl>
    <w:lvl w:ilvl="3" w:tplc="DC66C566" w:tentative="1">
      <w:start w:val="1"/>
      <w:numFmt w:val="bullet"/>
      <w:lvlText w:val=""/>
      <w:lvlJc w:val="left"/>
      <w:pPr>
        <w:tabs>
          <w:tab w:val="num" w:pos="2880"/>
        </w:tabs>
        <w:ind w:left="2880" w:hanging="360"/>
      </w:pPr>
      <w:rPr>
        <w:rFonts w:ascii="Wingdings" w:hAnsi="Wingdings" w:hint="default"/>
      </w:rPr>
    </w:lvl>
    <w:lvl w:ilvl="4" w:tplc="745A2E0A" w:tentative="1">
      <w:start w:val="1"/>
      <w:numFmt w:val="bullet"/>
      <w:lvlText w:val=""/>
      <w:lvlJc w:val="left"/>
      <w:pPr>
        <w:tabs>
          <w:tab w:val="num" w:pos="3600"/>
        </w:tabs>
        <w:ind w:left="3600" w:hanging="360"/>
      </w:pPr>
      <w:rPr>
        <w:rFonts w:ascii="Wingdings" w:hAnsi="Wingdings" w:hint="default"/>
      </w:rPr>
    </w:lvl>
    <w:lvl w:ilvl="5" w:tplc="B93CE02A" w:tentative="1">
      <w:start w:val="1"/>
      <w:numFmt w:val="bullet"/>
      <w:lvlText w:val=""/>
      <w:lvlJc w:val="left"/>
      <w:pPr>
        <w:tabs>
          <w:tab w:val="num" w:pos="4320"/>
        </w:tabs>
        <w:ind w:left="4320" w:hanging="360"/>
      </w:pPr>
      <w:rPr>
        <w:rFonts w:ascii="Wingdings" w:hAnsi="Wingdings" w:hint="default"/>
      </w:rPr>
    </w:lvl>
    <w:lvl w:ilvl="6" w:tplc="3266C590" w:tentative="1">
      <w:start w:val="1"/>
      <w:numFmt w:val="bullet"/>
      <w:lvlText w:val=""/>
      <w:lvlJc w:val="left"/>
      <w:pPr>
        <w:tabs>
          <w:tab w:val="num" w:pos="5040"/>
        </w:tabs>
        <w:ind w:left="5040" w:hanging="360"/>
      </w:pPr>
      <w:rPr>
        <w:rFonts w:ascii="Wingdings" w:hAnsi="Wingdings" w:hint="default"/>
      </w:rPr>
    </w:lvl>
    <w:lvl w:ilvl="7" w:tplc="A62ED8F6" w:tentative="1">
      <w:start w:val="1"/>
      <w:numFmt w:val="bullet"/>
      <w:lvlText w:val=""/>
      <w:lvlJc w:val="left"/>
      <w:pPr>
        <w:tabs>
          <w:tab w:val="num" w:pos="5760"/>
        </w:tabs>
        <w:ind w:left="5760" w:hanging="360"/>
      </w:pPr>
      <w:rPr>
        <w:rFonts w:ascii="Wingdings" w:hAnsi="Wingdings" w:hint="default"/>
      </w:rPr>
    </w:lvl>
    <w:lvl w:ilvl="8" w:tplc="E6BC81E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BCB64B1"/>
    <w:multiLevelType w:val="hybridMultilevel"/>
    <w:tmpl w:val="5994F5DC"/>
    <w:lvl w:ilvl="0" w:tplc="AEC42CA2">
      <w:start w:val="1"/>
      <w:numFmt w:val="bullet"/>
      <w:lvlText w:val=""/>
      <w:lvlJc w:val="left"/>
      <w:pPr>
        <w:tabs>
          <w:tab w:val="num" w:pos="720"/>
        </w:tabs>
        <w:ind w:left="720" w:hanging="360"/>
      </w:pPr>
      <w:rPr>
        <w:rFonts w:ascii="Wingdings" w:hAnsi="Wingdings" w:hint="default"/>
      </w:rPr>
    </w:lvl>
    <w:lvl w:ilvl="1" w:tplc="D3086738" w:tentative="1">
      <w:start w:val="1"/>
      <w:numFmt w:val="bullet"/>
      <w:lvlText w:val=""/>
      <w:lvlJc w:val="left"/>
      <w:pPr>
        <w:tabs>
          <w:tab w:val="num" w:pos="1440"/>
        </w:tabs>
        <w:ind w:left="1440" w:hanging="360"/>
      </w:pPr>
      <w:rPr>
        <w:rFonts w:ascii="Wingdings" w:hAnsi="Wingdings" w:hint="default"/>
      </w:rPr>
    </w:lvl>
    <w:lvl w:ilvl="2" w:tplc="2FA2E67C" w:tentative="1">
      <w:start w:val="1"/>
      <w:numFmt w:val="bullet"/>
      <w:lvlText w:val=""/>
      <w:lvlJc w:val="left"/>
      <w:pPr>
        <w:tabs>
          <w:tab w:val="num" w:pos="2160"/>
        </w:tabs>
        <w:ind w:left="2160" w:hanging="360"/>
      </w:pPr>
      <w:rPr>
        <w:rFonts w:ascii="Wingdings" w:hAnsi="Wingdings" w:hint="default"/>
      </w:rPr>
    </w:lvl>
    <w:lvl w:ilvl="3" w:tplc="D8FE13BE" w:tentative="1">
      <w:start w:val="1"/>
      <w:numFmt w:val="bullet"/>
      <w:lvlText w:val=""/>
      <w:lvlJc w:val="left"/>
      <w:pPr>
        <w:tabs>
          <w:tab w:val="num" w:pos="2880"/>
        </w:tabs>
        <w:ind w:left="2880" w:hanging="360"/>
      </w:pPr>
      <w:rPr>
        <w:rFonts w:ascii="Wingdings" w:hAnsi="Wingdings" w:hint="default"/>
      </w:rPr>
    </w:lvl>
    <w:lvl w:ilvl="4" w:tplc="C6761242" w:tentative="1">
      <w:start w:val="1"/>
      <w:numFmt w:val="bullet"/>
      <w:lvlText w:val=""/>
      <w:lvlJc w:val="left"/>
      <w:pPr>
        <w:tabs>
          <w:tab w:val="num" w:pos="3600"/>
        </w:tabs>
        <w:ind w:left="3600" w:hanging="360"/>
      </w:pPr>
      <w:rPr>
        <w:rFonts w:ascii="Wingdings" w:hAnsi="Wingdings" w:hint="default"/>
      </w:rPr>
    </w:lvl>
    <w:lvl w:ilvl="5" w:tplc="B3E28252" w:tentative="1">
      <w:start w:val="1"/>
      <w:numFmt w:val="bullet"/>
      <w:lvlText w:val=""/>
      <w:lvlJc w:val="left"/>
      <w:pPr>
        <w:tabs>
          <w:tab w:val="num" w:pos="4320"/>
        </w:tabs>
        <w:ind w:left="4320" w:hanging="360"/>
      </w:pPr>
      <w:rPr>
        <w:rFonts w:ascii="Wingdings" w:hAnsi="Wingdings" w:hint="default"/>
      </w:rPr>
    </w:lvl>
    <w:lvl w:ilvl="6" w:tplc="0EA2B31E" w:tentative="1">
      <w:start w:val="1"/>
      <w:numFmt w:val="bullet"/>
      <w:lvlText w:val=""/>
      <w:lvlJc w:val="left"/>
      <w:pPr>
        <w:tabs>
          <w:tab w:val="num" w:pos="5040"/>
        </w:tabs>
        <w:ind w:left="5040" w:hanging="360"/>
      </w:pPr>
      <w:rPr>
        <w:rFonts w:ascii="Wingdings" w:hAnsi="Wingdings" w:hint="default"/>
      </w:rPr>
    </w:lvl>
    <w:lvl w:ilvl="7" w:tplc="1D48A628" w:tentative="1">
      <w:start w:val="1"/>
      <w:numFmt w:val="bullet"/>
      <w:lvlText w:val=""/>
      <w:lvlJc w:val="left"/>
      <w:pPr>
        <w:tabs>
          <w:tab w:val="num" w:pos="5760"/>
        </w:tabs>
        <w:ind w:left="5760" w:hanging="360"/>
      </w:pPr>
      <w:rPr>
        <w:rFonts w:ascii="Wingdings" w:hAnsi="Wingdings" w:hint="default"/>
      </w:rPr>
    </w:lvl>
    <w:lvl w:ilvl="8" w:tplc="C54C8D04"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2"/>
  </w:num>
  <w:num w:numId="6">
    <w:abstractNumId w:val="6"/>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73"/>
    <w:rsid w:val="00001700"/>
    <w:rsid w:val="00017BBC"/>
    <w:rsid w:val="00024B28"/>
    <w:rsid w:val="0002541E"/>
    <w:rsid w:val="000310B6"/>
    <w:rsid w:val="00034BB8"/>
    <w:rsid w:val="00047EA2"/>
    <w:rsid w:val="000A0CDD"/>
    <w:rsid w:val="000B4C49"/>
    <w:rsid w:val="000D63AC"/>
    <w:rsid w:val="0010680F"/>
    <w:rsid w:val="00107535"/>
    <w:rsid w:val="00150810"/>
    <w:rsid w:val="0015367C"/>
    <w:rsid w:val="00177B00"/>
    <w:rsid w:val="00193089"/>
    <w:rsid w:val="001A04B2"/>
    <w:rsid w:val="001A7B40"/>
    <w:rsid w:val="001B022C"/>
    <w:rsid w:val="001B0A35"/>
    <w:rsid w:val="001D516E"/>
    <w:rsid w:val="00222281"/>
    <w:rsid w:val="00224E34"/>
    <w:rsid w:val="00236273"/>
    <w:rsid w:val="0025307E"/>
    <w:rsid w:val="002643B0"/>
    <w:rsid w:val="0027377C"/>
    <w:rsid w:val="00284FC5"/>
    <w:rsid w:val="00291A92"/>
    <w:rsid w:val="002C5B89"/>
    <w:rsid w:val="003020D7"/>
    <w:rsid w:val="003229E4"/>
    <w:rsid w:val="0034359D"/>
    <w:rsid w:val="0034391E"/>
    <w:rsid w:val="00347E39"/>
    <w:rsid w:val="00357F69"/>
    <w:rsid w:val="00363B3E"/>
    <w:rsid w:val="003845D6"/>
    <w:rsid w:val="003A6E0E"/>
    <w:rsid w:val="003B05CB"/>
    <w:rsid w:val="003B4A55"/>
    <w:rsid w:val="003D636D"/>
    <w:rsid w:val="003F2604"/>
    <w:rsid w:val="004425D3"/>
    <w:rsid w:val="004751F5"/>
    <w:rsid w:val="0049626F"/>
    <w:rsid w:val="004B1183"/>
    <w:rsid w:val="004C0670"/>
    <w:rsid w:val="004D761A"/>
    <w:rsid w:val="004E0EC7"/>
    <w:rsid w:val="00500C7D"/>
    <w:rsid w:val="00500D00"/>
    <w:rsid w:val="00502837"/>
    <w:rsid w:val="005247AB"/>
    <w:rsid w:val="0053606A"/>
    <w:rsid w:val="0055240F"/>
    <w:rsid w:val="00555763"/>
    <w:rsid w:val="005842D5"/>
    <w:rsid w:val="00592EA1"/>
    <w:rsid w:val="005A11CE"/>
    <w:rsid w:val="005A6515"/>
    <w:rsid w:val="005B07BF"/>
    <w:rsid w:val="005C410D"/>
    <w:rsid w:val="005D65BD"/>
    <w:rsid w:val="005F2F73"/>
    <w:rsid w:val="00601B09"/>
    <w:rsid w:val="006030BA"/>
    <w:rsid w:val="006114F0"/>
    <w:rsid w:val="00611D38"/>
    <w:rsid w:val="00626584"/>
    <w:rsid w:val="0063224B"/>
    <w:rsid w:val="006405F7"/>
    <w:rsid w:val="00646AA1"/>
    <w:rsid w:val="00650644"/>
    <w:rsid w:val="006762DF"/>
    <w:rsid w:val="00686C7F"/>
    <w:rsid w:val="006A3E52"/>
    <w:rsid w:val="006A799D"/>
    <w:rsid w:val="006C1A2A"/>
    <w:rsid w:val="006D59C7"/>
    <w:rsid w:val="006F3E0C"/>
    <w:rsid w:val="00720805"/>
    <w:rsid w:val="00723D4D"/>
    <w:rsid w:val="007605AC"/>
    <w:rsid w:val="00764748"/>
    <w:rsid w:val="00790446"/>
    <w:rsid w:val="007A2BF8"/>
    <w:rsid w:val="007C2203"/>
    <w:rsid w:val="007C50B3"/>
    <w:rsid w:val="007F349A"/>
    <w:rsid w:val="0081543A"/>
    <w:rsid w:val="00821960"/>
    <w:rsid w:val="00836310"/>
    <w:rsid w:val="00850EDA"/>
    <w:rsid w:val="00854918"/>
    <w:rsid w:val="008627AB"/>
    <w:rsid w:val="008656A9"/>
    <w:rsid w:val="00885A44"/>
    <w:rsid w:val="00891F5E"/>
    <w:rsid w:val="008A2A80"/>
    <w:rsid w:val="008A4F15"/>
    <w:rsid w:val="008A5769"/>
    <w:rsid w:val="008A5984"/>
    <w:rsid w:val="008B26DC"/>
    <w:rsid w:val="008B6809"/>
    <w:rsid w:val="008C2EC2"/>
    <w:rsid w:val="008C4E4D"/>
    <w:rsid w:val="008C51CC"/>
    <w:rsid w:val="008D5CEA"/>
    <w:rsid w:val="008E610D"/>
    <w:rsid w:val="008F7581"/>
    <w:rsid w:val="009135A3"/>
    <w:rsid w:val="009408CE"/>
    <w:rsid w:val="00952976"/>
    <w:rsid w:val="0098389B"/>
    <w:rsid w:val="009853DA"/>
    <w:rsid w:val="00996728"/>
    <w:rsid w:val="009A0977"/>
    <w:rsid w:val="009A7140"/>
    <w:rsid w:val="009C42E7"/>
    <w:rsid w:val="009C47AC"/>
    <w:rsid w:val="009D765B"/>
    <w:rsid w:val="009F229A"/>
    <w:rsid w:val="00A26C23"/>
    <w:rsid w:val="00A278D0"/>
    <w:rsid w:val="00A31FE0"/>
    <w:rsid w:val="00A505A3"/>
    <w:rsid w:val="00A64F3B"/>
    <w:rsid w:val="00A67928"/>
    <w:rsid w:val="00A74493"/>
    <w:rsid w:val="00A74C8F"/>
    <w:rsid w:val="00A8134E"/>
    <w:rsid w:val="00A93010"/>
    <w:rsid w:val="00A9459A"/>
    <w:rsid w:val="00AA076C"/>
    <w:rsid w:val="00AA23B6"/>
    <w:rsid w:val="00AA4DBD"/>
    <w:rsid w:val="00AB47BD"/>
    <w:rsid w:val="00AB70AD"/>
    <w:rsid w:val="00AB753F"/>
    <w:rsid w:val="00AC3CFC"/>
    <w:rsid w:val="00AC42DF"/>
    <w:rsid w:val="00AD7BCB"/>
    <w:rsid w:val="00AE19FD"/>
    <w:rsid w:val="00AF4645"/>
    <w:rsid w:val="00AF619A"/>
    <w:rsid w:val="00B11914"/>
    <w:rsid w:val="00B1649C"/>
    <w:rsid w:val="00B27906"/>
    <w:rsid w:val="00B30775"/>
    <w:rsid w:val="00B61A1D"/>
    <w:rsid w:val="00B654AE"/>
    <w:rsid w:val="00B65BA9"/>
    <w:rsid w:val="00B700C7"/>
    <w:rsid w:val="00B8236A"/>
    <w:rsid w:val="00B86C34"/>
    <w:rsid w:val="00B91CD0"/>
    <w:rsid w:val="00B94054"/>
    <w:rsid w:val="00BA047B"/>
    <w:rsid w:val="00BA1773"/>
    <w:rsid w:val="00BB3A61"/>
    <w:rsid w:val="00BE07EE"/>
    <w:rsid w:val="00BE7036"/>
    <w:rsid w:val="00C127ED"/>
    <w:rsid w:val="00C16901"/>
    <w:rsid w:val="00C31F26"/>
    <w:rsid w:val="00C36FD0"/>
    <w:rsid w:val="00C506CF"/>
    <w:rsid w:val="00C624AA"/>
    <w:rsid w:val="00C66536"/>
    <w:rsid w:val="00C71418"/>
    <w:rsid w:val="00CC391E"/>
    <w:rsid w:val="00CC6EAD"/>
    <w:rsid w:val="00CE0CA8"/>
    <w:rsid w:val="00CE16BD"/>
    <w:rsid w:val="00CE637E"/>
    <w:rsid w:val="00CF4072"/>
    <w:rsid w:val="00D05C54"/>
    <w:rsid w:val="00D2331F"/>
    <w:rsid w:val="00D26F88"/>
    <w:rsid w:val="00D42591"/>
    <w:rsid w:val="00D538EF"/>
    <w:rsid w:val="00D54C38"/>
    <w:rsid w:val="00D61FA4"/>
    <w:rsid w:val="00D66102"/>
    <w:rsid w:val="00D67CB4"/>
    <w:rsid w:val="00D81013"/>
    <w:rsid w:val="00DA0E25"/>
    <w:rsid w:val="00DB6043"/>
    <w:rsid w:val="00DD1C37"/>
    <w:rsid w:val="00DD21BE"/>
    <w:rsid w:val="00E16AEE"/>
    <w:rsid w:val="00E16E41"/>
    <w:rsid w:val="00E251C5"/>
    <w:rsid w:val="00E31941"/>
    <w:rsid w:val="00E62652"/>
    <w:rsid w:val="00E62942"/>
    <w:rsid w:val="00E70C7A"/>
    <w:rsid w:val="00E86844"/>
    <w:rsid w:val="00E904E3"/>
    <w:rsid w:val="00E905B3"/>
    <w:rsid w:val="00E9077E"/>
    <w:rsid w:val="00EA23DC"/>
    <w:rsid w:val="00EA525C"/>
    <w:rsid w:val="00EC324D"/>
    <w:rsid w:val="00EC3F6E"/>
    <w:rsid w:val="00ED38E3"/>
    <w:rsid w:val="00EE2B91"/>
    <w:rsid w:val="00F01D6F"/>
    <w:rsid w:val="00F15293"/>
    <w:rsid w:val="00F16514"/>
    <w:rsid w:val="00F204D9"/>
    <w:rsid w:val="00F35867"/>
    <w:rsid w:val="00F52D28"/>
    <w:rsid w:val="00F645EF"/>
    <w:rsid w:val="00F72893"/>
    <w:rsid w:val="00F809C1"/>
    <w:rsid w:val="00F8405B"/>
    <w:rsid w:val="00FB33F8"/>
    <w:rsid w:val="00FC56C6"/>
    <w:rsid w:val="00FC61AE"/>
    <w:rsid w:val="00FF0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77AF2A"/>
  <w15:docId w15:val="{E7DDC954-BD8A-41E3-AAC4-8BD91B8D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2942"/>
    <w:pPr>
      <w:widowControl w:val="0"/>
      <w:adjustRightInd w:val="0"/>
      <w:spacing w:line="360" w:lineRule="atLeast"/>
      <w:textAlignment w:val="baseline"/>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cimalAligned">
    <w:name w:val="Decimal Aligned"/>
    <w:basedOn w:val="a"/>
    <w:uiPriority w:val="99"/>
    <w:rsid w:val="00611D38"/>
    <w:pPr>
      <w:widowControl/>
      <w:tabs>
        <w:tab w:val="decimal" w:pos="360"/>
      </w:tabs>
      <w:adjustRightInd/>
      <w:spacing w:after="200" w:line="276" w:lineRule="auto"/>
      <w:textAlignment w:val="auto"/>
    </w:pPr>
    <w:rPr>
      <w:rFonts w:ascii="Calibri" w:hAnsi="Calibri"/>
      <w:sz w:val="22"/>
      <w:szCs w:val="22"/>
    </w:rPr>
  </w:style>
  <w:style w:type="paragraph" w:styleId="a3">
    <w:name w:val="No Spacing"/>
    <w:link w:val="a4"/>
    <w:uiPriority w:val="99"/>
    <w:qFormat/>
    <w:rsid w:val="00611D38"/>
    <w:rPr>
      <w:rFonts w:ascii="Calibri" w:hAnsi="Calibri"/>
      <w:sz w:val="22"/>
      <w:szCs w:val="22"/>
    </w:rPr>
  </w:style>
  <w:style w:type="character" w:customStyle="1" w:styleId="a4">
    <w:name w:val="无间隔 字符"/>
    <w:link w:val="a3"/>
    <w:uiPriority w:val="99"/>
    <w:locked/>
    <w:rsid w:val="00611D38"/>
    <w:rPr>
      <w:rFonts w:ascii="Calibri" w:eastAsia="宋体" w:hAnsi="Calibri" w:cs="Times New Roman"/>
      <w:sz w:val="22"/>
      <w:szCs w:val="22"/>
      <w:lang w:val="en-US" w:eastAsia="zh-CN" w:bidi="ar-SA"/>
    </w:rPr>
  </w:style>
  <w:style w:type="character" w:styleId="a5">
    <w:name w:val="Subtle Emphasis"/>
    <w:uiPriority w:val="99"/>
    <w:qFormat/>
    <w:rsid w:val="00611D38"/>
    <w:rPr>
      <w:rFonts w:cs="Times New Roman"/>
      <w:i/>
      <w:iCs/>
      <w:color w:val="7F7F7F"/>
    </w:rPr>
  </w:style>
  <w:style w:type="paragraph" w:styleId="a6">
    <w:name w:val="List Paragraph"/>
    <w:basedOn w:val="a"/>
    <w:uiPriority w:val="99"/>
    <w:qFormat/>
    <w:rsid w:val="0081543A"/>
    <w:pPr>
      <w:ind w:firstLineChars="200" w:firstLine="420"/>
    </w:pPr>
  </w:style>
  <w:style w:type="paragraph" w:styleId="a7">
    <w:name w:val="Balloon Text"/>
    <w:basedOn w:val="a"/>
    <w:link w:val="a8"/>
    <w:uiPriority w:val="99"/>
    <w:semiHidden/>
    <w:rsid w:val="004E0EC7"/>
    <w:pPr>
      <w:spacing w:line="240" w:lineRule="auto"/>
    </w:pPr>
    <w:rPr>
      <w:sz w:val="18"/>
      <w:szCs w:val="18"/>
    </w:rPr>
  </w:style>
  <w:style w:type="character" w:customStyle="1" w:styleId="a8">
    <w:name w:val="批注框文本 字符"/>
    <w:link w:val="a7"/>
    <w:uiPriority w:val="99"/>
    <w:semiHidden/>
    <w:locked/>
    <w:rsid w:val="004E0EC7"/>
    <w:rPr>
      <w:rFonts w:cs="Times New Roman"/>
      <w:sz w:val="18"/>
      <w:szCs w:val="18"/>
    </w:rPr>
  </w:style>
  <w:style w:type="paragraph" w:styleId="a9">
    <w:name w:val="Normal (Web)"/>
    <w:basedOn w:val="a"/>
    <w:uiPriority w:val="99"/>
    <w:semiHidden/>
    <w:rsid w:val="008C51CC"/>
    <w:rPr>
      <w:szCs w:val="24"/>
    </w:rPr>
  </w:style>
  <w:style w:type="table" w:styleId="aa">
    <w:name w:val="Table Grid"/>
    <w:basedOn w:val="a1"/>
    <w:uiPriority w:val="99"/>
    <w:rsid w:val="005A1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rsid w:val="00A278D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c">
    <w:name w:val="页眉 字符"/>
    <w:link w:val="ab"/>
    <w:uiPriority w:val="99"/>
    <w:locked/>
    <w:rsid w:val="00A278D0"/>
    <w:rPr>
      <w:rFonts w:cs="Times New Roman"/>
      <w:sz w:val="18"/>
      <w:szCs w:val="18"/>
    </w:rPr>
  </w:style>
  <w:style w:type="paragraph" w:styleId="ad">
    <w:name w:val="footer"/>
    <w:basedOn w:val="a"/>
    <w:link w:val="ae"/>
    <w:uiPriority w:val="99"/>
    <w:rsid w:val="00A278D0"/>
    <w:pPr>
      <w:tabs>
        <w:tab w:val="center" w:pos="4153"/>
        <w:tab w:val="right" w:pos="8306"/>
      </w:tabs>
      <w:snapToGrid w:val="0"/>
      <w:spacing w:line="240" w:lineRule="atLeast"/>
    </w:pPr>
    <w:rPr>
      <w:sz w:val="18"/>
      <w:szCs w:val="18"/>
    </w:rPr>
  </w:style>
  <w:style w:type="character" w:customStyle="1" w:styleId="ae">
    <w:name w:val="页脚 字符"/>
    <w:link w:val="ad"/>
    <w:uiPriority w:val="99"/>
    <w:locked/>
    <w:rsid w:val="00A278D0"/>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7772">
      <w:bodyDiv w:val="1"/>
      <w:marLeft w:val="0"/>
      <w:marRight w:val="0"/>
      <w:marTop w:val="0"/>
      <w:marBottom w:val="0"/>
      <w:divBdr>
        <w:top w:val="none" w:sz="0" w:space="0" w:color="auto"/>
        <w:left w:val="none" w:sz="0" w:space="0" w:color="auto"/>
        <w:bottom w:val="none" w:sz="0" w:space="0" w:color="auto"/>
        <w:right w:val="none" w:sz="0" w:space="0" w:color="auto"/>
      </w:divBdr>
      <w:divsChild>
        <w:div w:id="714084540">
          <w:marLeft w:val="0"/>
          <w:marRight w:val="0"/>
          <w:marTop w:val="0"/>
          <w:marBottom w:val="0"/>
          <w:divBdr>
            <w:top w:val="none" w:sz="0" w:space="0" w:color="auto"/>
            <w:left w:val="none" w:sz="0" w:space="0" w:color="auto"/>
            <w:bottom w:val="none" w:sz="0" w:space="0" w:color="auto"/>
            <w:right w:val="none" w:sz="0" w:space="0" w:color="auto"/>
          </w:divBdr>
        </w:div>
      </w:divsChild>
    </w:div>
    <w:div w:id="43456465">
      <w:bodyDiv w:val="1"/>
      <w:marLeft w:val="0"/>
      <w:marRight w:val="0"/>
      <w:marTop w:val="0"/>
      <w:marBottom w:val="0"/>
      <w:divBdr>
        <w:top w:val="none" w:sz="0" w:space="0" w:color="auto"/>
        <w:left w:val="none" w:sz="0" w:space="0" w:color="auto"/>
        <w:bottom w:val="none" w:sz="0" w:space="0" w:color="auto"/>
        <w:right w:val="none" w:sz="0" w:space="0" w:color="auto"/>
      </w:divBdr>
      <w:divsChild>
        <w:div w:id="2011833807">
          <w:marLeft w:val="0"/>
          <w:marRight w:val="0"/>
          <w:marTop w:val="0"/>
          <w:marBottom w:val="0"/>
          <w:divBdr>
            <w:top w:val="none" w:sz="0" w:space="0" w:color="auto"/>
            <w:left w:val="none" w:sz="0" w:space="0" w:color="auto"/>
            <w:bottom w:val="none" w:sz="0" w:space="0" w:color="auto"/>
            <w:right w:val="none" w:sz="0" w:space="0" w:color="auto"/>
          </w:divBdr>
        </w:div>
      </w:divsChild>
    </w:div>
    <w:div w:id="124081579">
      <w:bodyDiv w:val="1"/>
      <w:marLeft w:val="0"/>
      <w:marRight w:val="0"/>
      <w:marTop w:val="0"/>
      <w:marBottom w:val="0"/>
      <w:divBdr>
        <w:top w:val="none" w:sz="0" w:space="0" w:color="auto"/>
        <w:left w:val="none" w:sz="0" w:space="0" w:color="auto"/>
        <w:bottom w:val="none" w:sz="0" w:space="0" w:color="auto"/>
        <w:right w:val="none" w:sz="0" w:space="0" w:color="auto"/>
      </w:divBdr>
    </w:div>
    <w:div w:id="149444886">
      <w:bodyDiv w:val="1"/>
      <w:marLeft w:val="0"/>
      <w:marRight w:val="0"/>
      <w:marTop w:val="0"/>
      <w:marBottom w:val="0"/>
      <w:divBdr>
        <w:top w:val="none" w:sz="0" w:space="0" w:color="auto"/>
        <w:left w:val="none" w:sz="0" w:space="0" w:color="auto"/>
        <w:bottom w:val="none" w:sz="0" w:space="0" w:color="auto"/>
        <w:right w:val="none" w:sz="0" w:space="0" w:color="auto"/>
      </w:divBdr>
    </w:div>
    <w:div w:id="165441906">
      <w:bodyDiv w:val="1"/>
      <w:marLeft w:val="0"/>
      <w:marRight w:val="0"/>
      <w:marTop w:val="0"/>
      <w:marBottom w:val="0"/>
      <w:divBdr>
        <w:top w:val="none" w:sz="0" w:space="0" w:color="auto"/>
        <w:left w:val="none" w:sz="0" w:space="0" w:color="auto"/>
        <w:bottom w:val="none" w:sz="0" w:space="0" w:color="auto"/>
        <w:right w:val="none" w:sz="0" w:space="0" w:color="auto"/>
      </w:divBdr>
    </w:div>
    <w:div w:id="169873956">
      <w:bodyDiv w:val="1"/>
      <w:marLeft w:val="0"/>
      <w:marRight w:val="0"/>
      <w:marTop w:val="0"/>
      <w:marBottom w:val="0"/>
      <w:divBdr>
        <w:top w:val="none" w:sz="0" w:space="0" w:color="auto"/>
        <w:left w:val="none" w:sz="0" w:space="0" w:color="auto"/>
        <w:bottom w:val="none" w:sz="0" w:space="0" w:color="auto"/>
        <w:right w:val="none" w:sz="0" w:space="0" w:color="auto"/>
      </w:divBdr>
      <w:divsChild>
        <w:div w:id="1730032500">
          <w:marLeft w:val="0"/>
          <w:marRight w:val="0"/>
          <w:marTop w:val="0"/>
          <w:marBottom w:val="0"/>
          <w:divBdr>
            <w:top w:val="none" w:sz="0" w:space="0" w:color="auto"/>
            <w:left w:val="none" w:sz="0" w:space="0" w:color="auto"/>
            <w:bottom w:val="none" w:sz="0" w:space="0" w:color="auto"/>
            <w:right w:val="none" w:sz="0" w:space="0" w:color="auto"/>
          </w:divBdr>
        </w:div>
      </w:divsChild>
    </w:div>
    <w:div w:id="276379352">
      <w:bodyDiv w:val="1"/>
      <w:marLeft w:val="0"/>
      <w:marRight w:val="0"/>
      <w:marTop w:val="0"/>
      <w:marBottom w:val="0"/>
      <w:divBdr>
        <w:top w:val="none" w:sz="0" w:space="0" w:color="auto"/>
        <w:left w:val="none" w:sz="0" w:space="0" w:color="auto"/>
        <w:bottom w:val="none" w:sz="0" w:space="0" w:color="auto"/>
        <w:right w:val="none" w:sz="0" w:space="0" w:color="auto"/>
      </w:divBdr>
      <w:divsChild>
        <w:div w:id="370693840">
          <w:marLeft w:val="0"/>
          <w:marRight w:val="0"/>
          <w:marTop w:val="0"/>
          <w:marBottom w:val="0"/>
          <w:divBdr>
            <w:top w:val="none" w:sz="0" w:space="0" w:color="auto"/>
            <w:left w:val="none" w:sz="0" w:space="0" w:color="auto"/>
            <w:bottom w:val="none" w:sz="0" w:space="0" w:color="auto"/>
            <w:right w:val="none" w:sz="0" w:space="0" w:color="auto"/>
          </w:divBdr>
        </w:div>
      </w:divsChild>
    </w:div>
    <w:div w:id="324406324">
      <w:bodyDiv w:val="1"/>
      <w:marLeft w:val="0"/>
      <w:marRight w:val="0"/>
      <w:marTop w:val="0"/>
      <w:marBottom w:val="0"/>
      <w:divBdr>
        <w:top w:val="none" w:sz="0" w:space="0" w:color="auto"/>
        <w:left w:val="none" w:sz="0" w:space="0" w:color="auto"/>
        <w:bottom w:val="none" w:sz="0" w:space="0" w:color="auto"/>
        <w:right w:val="none" w:sz="0" w:space="0" w:color="auto"/>
      </w:divBdr>
      <w:divsChild>
        <w:div w:id="1672096801">
          <w:marLeft w:val="0"/>
          <w:marRight w:val="0"/>
          <w:marTop w:val="0"/>
          <w:marBottom w:val="0"/>
          <w:divBdr>
            <w:top w:val="none" w:sz="0" w:space="0" w:color="auto"/>
            <w:left w:val="none" w:sz="0" w:space="0" w:color="auto"/>
            <w:bottom w:val="none" w:sz="0" w:space="0" w:color="auto"/>
            <w:right w:val="none" w:sz="0" w:space="0" w:color="auto"/>
          </w:divBdr>
        </w:div>
      </w:divsChild>
    </w:div>
    <w:div w:id="359935564">
      <w:bodyDiv w:val="1"/>
      <w:marLeft w:val="0"/>
      <w:marRight w:val="0"/>
      <w:marTop w:val="0"/>
      <w:marBottom w:val="0"/>
      <w:divBdr>
        <w:top w:val="none" w:sz="0" w:space="0" w:color="auto"/>
        <w:left w:val="none" w:sz="0" w:space="0" w:color="auto"/>
        <w:bottom w:val="none" w:sz="0" w:space="0" w:color="auto"/>
        <w:right w:val="none" w:sz="0" w:space="0" w:color="auto"/>
      </w:divBdr>
    </w:div>
    <w:div w:id="374743476">
      <w:bodyDiv w:val="1"/>
      <w:marLeft w:val="0"/>
      <w:marRight w:val="0"/>
      <w:marTop w:val="0"/>
      <w:marBottom w:val="0"/>
      <w:divBdr>
        <w:top w:val="none" w:sz="0" w:space="0" w:color="auto"/>
        <w:left w:val="none" w:sz="0" w:space="0" w:color="auto"/>
        <w:bottom w:val="none" w:sz="0" w:space="0" w:color="auto"/>
        <w:right w:val="none" w:sz="0" w:space="0" w:color="auto"/>
      </w:divBdr>
      <w:divsChild>
        <w:div w:id="1130126700">
          <w:marLeft w:val="0"/>
          <w:marRight w:val="0"/>
          <w:marTop w:val="0"/>
          <w:marBottom w:val="0"/>
          <w:divBdr>
            <w:top w:val="none" w:sz="0" w:space="0" w:color="auto"/>
            <w:left w:val="none" w:sz="0" w:space="0" w:color="auto"/>
            <w:bottom w:val="none" w:sz="0" w:space="0" w:color="auto"/>
            <w:right w:val="none" w:sz="0" w:space="0" w:color="auto"/>
          </w:divBdr>
        </w:div>
      </w:divsChild>
    </w:div>
    <w:div w:id="386801237">
      <w:marLeft w:val="0"/>
      <w:marRight w:val="0"/>
      <w:marTop w:val="0"/>
      <w:marBottom w:val="0"/>
      <w:divBdr>
        <w:top w:val="none" w:sz="0" w:space="0" w:color="auto"/>
        <w:left w:val="none" w:sz="0" w:space="0" w:color="auto"/>
        <w:bottom w:val="none" w:sz="0" w:space="0" w:color="auto"/>
        <w:right w:val="none" w:sz="0" w:space="0" w:color="auto"/>
      </w:divBdr>
    </w:div>
    <w:div w:id="386801238">
      <w:marLeft w:val="0"/>
      <w:marRight w:val="0"/>
      <w:marTop w:val="0"/>
      <w:marBottom w:val="0"/>
      <w:divBdr>
        <w:top w:val="none" w:sz="0" w:space="0" w:color="auto"/>
        <w:left w:val="none" w:sz="0" w:space="0" w:color="auto"/>
        <w:bottom w:val="none" w:sz="0" w:space="0" w:color="auto"/>
        <w:right w:val="none" w:sz="0" w:space="0" w:color="auto"/>
      </w:divBdr>
    </w:div>
    <w:div w:id="386801239">
      <w:marLeft w:val="0"/>
      <w:marRight w:val="0"/>
      <w:marTop w:val="0"/>
      <w:marBottom w:val="0"/>
      <w:divBdr>
        <w:top w:val="none" w:sz="0" w:space="0" w:color="auto"/>
        <w:left w:val="none" w:sz="0" w:space="0" w:color="auto"/>
        <w:bottom w:val="none" w:sz="0" w:space="0" w:color="auto"/>
        <w:right w:val="none" w:sz="0" w:space="0" w:color="auto"/>
      </w:divBdr>
    </w:div>
    <w:div w:id="386801240">
      <w:marLeft w:val="0"/>
      <w:marRight w:val="0"/>
      <w:marTop w:val="0"/>
      <w:marBottom w:val="0"/>
      <w:divBdr>
        <w:top w:val="none" w:sz="0" w:space="0" w:color="auto"/>
        <w:left w:val="none" w:sz="0" w:space="0" w:color="auto"/>
        <w:bottom w:val="none" w:sz="0" w:space="0" w:color="auto"/>
        <w:right w:val="none" w:sz="0" w:space="0" w:color="auto"/>
      </w:divBdr>
    </w:div>
    <w:div w:id="386801241">
      <w:marLeft w:val="0"/>
      <w:marRight w:val="0"/>
      <w:marTop w:val="0"/>
      <w:marBottom w:val="0"/>
      <w:divBdr>
        <w:top w:val="none" w:sz="0" w:space="0" w:color="auto"/>
        <w:left w:val="none" w:sz="0" w:space="0" w:color="auto"/>
        <w:bottom w:val="none" w:sz="0" w:space="0" w:color="auto"/>
        <w:right w:val="none" w:sz="0" w:space="0" w:color="auto"/>
      </w:divBdr>
    </w:div>
    <w:div w:id="386801242">
      <w:marLeft w:val="0"/>
      <w:marRight w:val="0"/>
      <w:marTop w:val="0"/>
      <w:marBottom w:val="0"/>
      <w:divBdr>
        <w:top w:val="none" w:sz="0" w:space="0" w:color="auto"/>
        <w:left w:val="none" w:sz="0" w:space="0" w:color="auto"/>
        <w:bottom w:val="none" w:sz="0" w:space="0" w:color="auto"/>
        <w:right w:val="none" w:sz="0" w:space="0" w:color="auto"/>
      </w:divBdr>
    </w:div>
    <w:div w:id="386801243">
      <w:marLeft w:val="0"/>
      <w:marRight w:val="0"/>
      <w:marTop w:val="0"/>
      <w:marBottom w:val="0"/>
      <w:divBdr>
        <w:top w:val="none" w:sz="0" w:space="0" w:color="auto"/>
        <w:left w:val="none" w:sz="0" w:space="0" w:color="auto"/>
        <w:bottom w:val="none" w:sz="0" w:space="0" w:color="auto"/>
        <w:right w:val="none" w:sz="0" w:space="0" w:color="auto"/>
      </w:divBdr>
    </w:div>
    <w:div w:id="386801244">
      <w:marLeft w:val="0"/>
      <w:marRight w:val="0"/>
      <w:marTop w:val="0"/>
      <w:marBottom w:val="0"/>
      <w:divBdr>
        <w:top w:val="none" w:sz="0" w:space="0" w:color="auto"/>
        <w:left w:val="none" w:sz="0" w:space="0" w:color="auto"/>
        <w:bottom w:val="none" w:sz="0" w:space="0" w:color="auto"/>
        <w:right w:val="none" w:sz="0" w:space="0" w:color="auto"/>
      </w:divBdr>
    </w:div>
    <w:div w:id="386801245">
      <w:marLeft w:val="0"/>
      <w:marRight w:val="0"/>
      <w:marTop w:val="0"/>
      <w:marBottom w:val="0"/>
      <w:divBdr>
        <w:top w:val="none" w:sz="0" w:space="0" w:color="auto"/>
        <w:left w:val="none" w:sz="0" w:space="0" w:color="auto"/>
        <w:bottom w:val="none" w:sz="0" w:space="0" w:color="auto"/>
        <w:right w:val="none" w:sz="0" w:space="0" w:color="auto"/>
      </w:divBdr>
    </w:div>
    <w:div w:id="386801246">
      <w:marLeft w:val="0"/>
      <w:marRight w:val="0"/>
      <w:marTop w:val="0"/>
      <w:marBottom w:val="0"/>
      <w:divBdr>
        <w:top w:val="none" w:sz="0" w:space="0" w:color="auto"/>
        <w:left w:val="none" w:sz="0" w:space="0" w:color="auto"/>
        <w:bottom w:val="none" w:sz="0" w:space="0" w:color="auto"/>
        <w:right w:val="none" w:sz="0" w:space="0" w:color="auto"/>
      </w:divBdr>
    </w:div>
    <w:div w:id="386801247">
      <w:marLeft w:val="0"/>
      <w:marRight w:val="0"/>
      <w:marTop w:val="0"/>
      <w:marBottom w:val="0"/>
      <w:divBdr>
        <w:top w:val="none" w:sz="0" w:space="0" w:color="auto"/>
        <w:left w:val="none" w:sz="0" w:space="0" w:color="auto"/>
        <w:bottom w:val="none" w:sz="0" w:space="0" w:color="auto"/>
        <w:right w:val="none" w:sz="0" w:space="0" w:color="auto"/>
      </w:divBdr>
    </w:div>
    <w:div w:id="386801248">
      <w:marLeft w:val="0"/>
      <w:marRight w:val="0"/>
      <w:marTop w:val="0"/>
      <w:marBottom w:val="0"/>
      <w:divBdr>
        <w:top w:val="none" w:sz="0" w:space="0" w:color="auto"/>
        <w:left w:val="none" w:sz="0" w:space="0" w:color="auto"/>
        <w:bottom w:val="none" w:sz="0" w:space="0" w:color="auto"/>
        <w:right w:val="none" w:sz="0" w:space="0" w:color="auto"/>
      </w:divBdr>
    </w:div>
    <w:div w:id="386801249">
      <w:marLeft w:val="0"/>
      <w:marRight w:val="0"/>
      <w:marTop w:val="0"/>
      <w:marBottom w:val="0"/>
      <w:divBdr>
        <w:top w:val="none" w:sz="0" w:space="0" w:color="auto"/>
        <w:left w:val="none" w:sz="0" w:space="0" w:color="auto"/>
        <w:bottom w:val="none" w:sz="0" w:space="0" w:color="auto"/>
        <w:right w:val="none" w:sz="0" w:space="0" w:color="auto"/>
      </w:divBdr>
    </w:div>
    <w:div w:id="386801250">
      <w:marLeft w:val="0"/>
      <w:marRight w:val="0"/>
      <w:marTop w:val="0"/>
      <w:marBottom w:val="0"/>
      <w:divBdr>
        <w:top w:val="none" w:sz="0" w:space="0" w:color="auto"/>
        <w:left w:val="none" w:sz="0" w:space="0" w:color="auto"/>
        <w:bottom w:val="none" w:sz="0" w:space="0" w:color="auto"/>
        <w:right w:val="none" w:sz="0" w:space="0" w:color="auto"/>
      </w:divBdr>
    </w:div>
    <w:div w:id="386801251">
      <w:marLeft w:val="0"/>
      <w:marRight w:val="0"/>
      <w:marTop w:val="0"/>
      <w:marBottom w:val="0"/>
      <w:divBdr>
        <w:top w:val="none" w:sz="0" w:space="0" w:color="auto"/>
        <w:left w:val="none" w:sz="0" w:space="0" w:color="auto"/>
        <w:bottom w:val="none" w:sz="0" w:space="0" w:color="auto"/>
        <w:right w:val="none" w:sz="0" w:space="0" w:color="auto"/>
      </w:divBdr>
    </w:div>
    <w:div w:id="386801252">
      <w:marLeft w:val="0"/>
      <w:marRight w:val="0"/>
      <w:marTop w:val="0"/>
      <w:marBottom w:val="0"/>
      <w:divBdr>
        <w:top w:val="none" w:sz="0" w:space="0" w:color="auto"/>
        <w:left w:val="none" w:sz="0" w:space="0" w:color="auto"/>
        <w:bottom w:val="none" w:sz="0" w:space="0" w:color="auto"/>
        <w:right w:val="none" w:sz="0" w:space="0" w:color="auto"/>
      </w:divBdr>
    </w:div>
    <w:div w:id="386801255">
      <w:marLeft w:val="0"/>
      <w:marRight w:val="0"/>
      <w:marTop w:val="0"/>
      <w:marBottom w:val="0"/>
      <w:divBdr>
        <w:top w:val="none" w:sz="0" w:space="0" w:color="auto"/>
        <w:left w:val="none" w:sz="0" w:space="0" w:color="auto"/>
        <w:bottom w:val="none" w:sz="0" w:space="0" w:color="auto"/>
        <w:right w:val="none" w:sz="0" w:space="0" w:color="auto"/>
      </w:divBdr>
    </w:div>
    <w:div w:id="386801256">
      <w:marLeft w:val="0"/>
      <w:marRight w:val="0"/>
      <w:marTop w:val="0"/>
      <w:marBottom w:val="0"/>
      <w:divBdr>
        <w:top w:val="none" w:sz="0" w:space="0" w:color="auto"/>
        <w:left w:val="none" w:sz="0" w:space="0" w:color="auto"/>
        <w:bottom w:val="none" w:sz="0" w:space="0" w:color="auto"/>
        <w:right w:val="none" w:sz="0" w:space="0" w:color="auto"/>
      </w:divBdr>
      <w:divsChild>
        <w:div w:id="386801253">
          <w:marLeft w:val="0"/>
          <w:marRight w:val="0"/>
          <w:marTop w:val="0"/>
          <w:marBottom w:val="0"/>
          <w:divBdr>
            <w:top w:val="none" w:sz="0" w:space="0" w:color="auto"/>
            <w:left w:val="none" w:sz="0" w:space="0" w:color="auto"/>
            <w:bottom w:val="none" w:sz="0" w:space="0" w:color="auto"/>
            <w:right w:val="none" w:sz="0" w:space="0" w:color="auto"/>
          </w:divBdr>
          <w:divsChild>
            <w:div w:id="3868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8086">
      <w:bodyDiv w:val="1"/>
      <w:marLeft w:val="0"/>
      <w:marRight w:val="0"/>
      <w:marTop w:val="0"/>
      <w:marBottom w:val="0"/>
      <w:divBdr>
        <w:top w:val="none" w:sz="0" w:space="0" w:color="auto"/>
        <w:left w:val="none" w:sz="0" w:space="0" w:color="auto"/>
        <w:bottom w:val="none" w:sz="0" w:space="0" w:color="auto"/>
        <w:right w:val="none" w:sz="0" w:space="0" w:color="auto"/>
      </w:divBdr>
    </w:div>
    <w:div w:id="516962710">
      <w:bodyDiv w:val="1"/>
      <w:marLeft w:val="0"/>
      <w:marRight w:val="0"/>
      <w:marTop w:val="0"/>
      <w:marBottom w:val="0"/>
      <w:divBdr>
        <w:top w:val="none" w:sz="0" w:space="0" w:color="auto"/>
        <w:left w:val="none" w:sz="0" w:space="0" w:color="auto"/>
        <w:bottom w:val="none" w:sz="0" w:space="0" w:color="auto"/>
        <w:right w:val="none" w:sz="0" w:space="0" w:color="auto"/>
      </w:divBdr>
      <w:divsChild>
        <w:div w:id="797912395">
          <w:marLeft w:val="0"/>
          <w:marRight w:val="0"/>
          <w:marTop w:val="0"/>
          <w:marBottom w:val="0"/>
          <w:divBdr>
            <w:top w:val="none" w:sz="0" w:space="0" w:color="auto"/>
            <w:left w:val="none" w:sz="0" w:space="0" w:color="auto"/>
            <w:bottom w:val="none" w:sz="0" w:space="0" w:color="auto"/>
            <w:right w:val="none" w:sz="0" w:space="0" w:color="auto"/>
          </w:divBdr>
        </w:div>
      </w:divsChild>
    </w:div>
    <w:div w:id="558512887">
      <w:bodyDiv w:val="1"/>
      <w:marLeft w:val="0"/>
      <w:marRight w:val="0"/>
      <w:marTop w:val="0"/>
      <w:marBottom w:val="0"/>
      <w:divBdr>
        <w:top w:val="none" w:sz="0" w:space="0" w:color="auto"/>
        <w:left w:val="none" w:sz="0" w:space="0" w:color="auto"/>
        <w:bottom w:val="none" w:sz="0" w:space="0" w:color="auto"/>
        <w:right w:val="none" w:sz="0" w:space="0" w:color="auto"/>
      </w:divBdr>
    </w:div>
    <w:div w:id="612127443">
      <w:bodyDiv w:val="1"/>
      <w:marLeft w:val="0"/>
      <w:marRight w:val="0"/>
      <w:marTop w:val="0"/>
      <w:marBottom w:val="0"/>
      <w:divBdr>
        <w:top w:val="none" w:sz="0" w:space="0" w:color="auto"/>
        <w:left w:val="none" w:sz="0" w:space="0" w:color="auto"/>
        <w:bottom w:val="none" w:sz="0" w:space="0" w:color="auto"/>
        <w:right w:val="none" w:sz="0" w:space="0" w:color="auto"/>
      </w:divBdr>
      <w:divsChild>
        <w:div w:id="668481761">
          <w:marLeft w:val="0"/>
          <w:marRight w:val="0"/>
          <w:marTop w:val="0"/>
          <w:marBottom w:val="0"/>
          <w:divBdr>
            <w:top w:val="none" w:sz="0" w:space="0" w:color="auto"/>
            <w:left w:val="none" w:sz="0" w:space="0" w:color="auto"/>
            <w:bottom w:val="none" w:sz="0" w:space="0" w:color="auto"/>
            <w:right w:val="none" w:sz="0" w:space="0" w:color="auto"/>
          </w:divBdr>
        </w:div>
      </w:divsChild>
    </w:div>
    <w:div w:id="629677552">
      <w:bodyDiv w:val="1"/>
      <w:marLeft w:val="0"/>
      <w:marRight w:val="0"/>
      <w:marTop w:val="0"/>
      <w:marBottom w:val="0"/>
      <w:divBdr>
        <w:top w:val="none" w:sz="0" w:space="0" w:color="auto"/>
        <w:left w:val="none" w:sz="0" w:space="0" w:color="auto"/>
        <w:bottom w:val="none" w:sz="0" w:space="0" w:color="auto"/>
        <w:right w:val="none" w:sz="0" w:space="0" w:color="auto"/>
      </w:divBdr>
      <w:divsChild>
        <w:div w:id="1483964009">
          <w:marLeft w:val="0"/>
          <w:marRight w:val="0"/>
          <w:marTop w:val="0"/>
          <w:marBottom w:val="0"/>
          <w:divBdr>
            <w:top w:val="none" w:sz="0" w:space="0" w:color="auto"/>
            <w:left w:val="none" w:sz="0" w:space="0" w:color="auto"/>
            <w:bottom w:val="none" w:sz="0" w:space="0" w:color="auto"/>
            <w:right w:val="none" w:sz="0" w:space="0" w:color="auto"/>
          </w:divBdr>
        </w:div>
      </w:divsChild>
    </w:div>
    <w:div w:id="806043901">
      <w:bodyDiv w:val="1"/>
      <w:marLeft w:val="0"/>
      <w:marRight w:val="0"/>
      <w:marTop w:val="0"/>
      <w:marBottom w:val="0"/>
      <w:divBdr>
        <w:top w:val="none" w:sz="0" w:space="0" w:color="auto"/>
        <w:left w:val="none" w:sz="0" w:space="0" w:color="auto"/>
        <w:bottom w:val="none" w:sz="0" w:space="0" w:color="auto"/>
        <w:right w:val="none" w:sz="0" w:space="0" w:color="auto"/>
      </w:divBdr>
    </w:div>
    <w:div w:id="927423727">
      <w:bodyDiv w:val="1"/>
      <w:marLeft w:val="0"/>
      <w:marRight w:val="0"/>
      <w:marTop w:val="0"/>
      <w:marBottom w:val="0"/>
      <w:divBdr>
        <w:top w:val="none" w:sz="0" w:space="0" w:color="auto"/>
        <w:left w:val="none" w:sz="0" w:space="0" w:color="auto"/>
        <w:bottom w:val="none" w:sz="0" w:space="0" w:color="auto"/>
        <w:right w:val="none" w:sz="0" w:space="0" w:color="auto"/>
      </w:divBdr>
      <w:divsChild>
        <w:div w:id="1583173455">
          <w:marLeft w:val="0"/>
          <w:marRight w:val="0"/>
          <w:marTop w:val="0"/>
          <w:marBottom w:val="0"/>
          <w:divBdr>
            <w:top w:val="none" w:sz="0" w:space="0" w:color="auto"/>
            <w:left w:val="none" w:sz="0" w:space="0" w:color="auto"/>
            <w:bottom w:val="none" w:sz="0" w:space="0" w:color="auto"/>
            <w:right w:val="none" w:sz="0" w:space="0" w:color="auto"/>
          </w:divBdr>
        </w:div>
      </w:divsChild>
    </w:div>
    <w:div w:id="961038420">
      <w:bodyDiv w:val="1"/>
      <w:marLeft w:val="0"/>
      <w:marRight w:val="0"/>
      <w:marTop w:val="0"/>
      <w:marBottom w:val="0"/>
      <w:divBdr>
        <w:top w:val="none" w:sz="0" w:space="0" w:color="auto"/>
        <w:left w:val="none" w:sz="0" w:space="0" w:color="auto"/>
        <w:bottom w:val="none" w:sz="0" w:space="0" w:color="auto"/>
        <w:right w:val="none" w:sz="0" w:space="0" w:color="auto"/>
      </w:divBdr>
      <w:divsChild>
        <w:div w:id="1007906425">
          <w:marLeft w:val="0"/>
          <w:marRight w:val="0"/>
          <w:marTop w:val="0"/>
          <w:marBottom w:val="0"/>
          <w:divBdr>
            <w:top w:val="none" w:sz="0" w:space="0" w:color="auto"/>
            <w:left w:val="none" w:sz="0" w:space="0" w:color="auto"/>
            <w:bottom w:val="none" w:sz="0" w:space="0" w:color="auto"/>
            <w:right w:val="none" w:sz="0" w:space="0" w:color="auto"/>
          </w:divBdr>
        </w:div>
      </w:divsChild>
    </w:div>
    <w:div w:id="1056853424">
      <w:bodyDiv w:val="1"/>
      <w:marLeft w:val="0"/>
      <w:marRight w:val="0"/>
      <w:marTop w:val="0"/>
      <w:marBottom w:val="0"/>
      <w:divBdr>
        <w:top w:val="none" w:sz="0" w:space="0" w:color="auto"/>
        <w:left w:val="none" w:sz="0" w:space="0" w:color="auto"/>
        <w:bottom w:val="none" w:sz="0" w:space="0" w:color="auto"/>
        <w:right w:val="none" w:sz="0" w:space="0" w:color="auto"/>
      </w:divBdr>
      <w:divsChild>
        <w:div w:id="1173767298">
          <w:marLeft w:val="0"/>
          <w:marRight w:val="0"/>
          <w:marTop w:val="0"/>
          <w:marBottom w:val="0"/>
          <w:divBdr>
            <w:top w:val="none" w:sz="0" w:space="0" w:color="auto"/>
            <w:left w:val="none" w:sz="0" w:space="0" w:color="auto"/>
            <w:bottom w:val="none" w:sz="0" w:space="0" w:color="auto"/>
            <w:right w:val="none" w:sz="0" w:space="0" w:color="auto"/>
          </w:divBdr>
        </w:div>
      </w:divsChild>
    </w:div>
    <w:div w:id="1091660729">
      <w:bodyDiv w:val="1"/>
      <w:marLeft w:val="0"/>
      <w:marRight w:val="0"/>
      <w:marTop w:val="0"/>
      <w:marBottom w:val="0"/>
      <w:divBdr>
        <w:top w:val="none" w:sz="0" w:space="0" w:color="auto"/>
        <w:left w:val="none" w:sz="0" w:space="0" w:color="auto"/>
        <w:bottom w:val="none" w:sz="0" w:space="0" w:color="auto"/>
        <w:right w:val="none" w:sz="0" w:space="0" w:color="auto"/>
      </w:divBdr>
    </w:div>
    <w:div w:id="1109468704">
      <w:bodyDiv w:val="1"/>
      <w:marLeft w:val="0"/>
      <w:marRight w:val="0"/>
      <w:marTop w:val="0"/>
      <w:marBottom w:val="0"/>
      <w:divBdr>
        <w:top w:val="none" w:sz="0" w:space="0" w:color="auto"/>
        <w:left w:val="none" w:sz="0" w:space="0" w:color="auto"/>
        <w:bottom w:val="none" w:sz="0" w:space="0" w:color="auto"/>
        <w:right w:val="none" w:sz="0" w:space="0" w:color="auto"/>
      </w:divBdr>
    </w:div>
    <w:div w:id="1133792127">
      <w:bodyDiv w:val="1"/>
      <w:marLeft w:val="0"/>
      <w:marRight w:val="0"/>
      <w:marTop w:val="0"/>
      <w:marBottom w:val="0"/>
      <w:divBdr>
        <w:top w:val="none" w:sz="0" w:space="0" w:color="auto"/>
        <w:left w:val="none" w:sz="0" w:space="0" w:color="auto"/>
        <w:bottom w:val="none" w:sz="0" w:space="0" w:color="auto"/>
        <w:right w:val="none" w:sz="0" w:space="0" w:color="auto"/>
      </w:divBdr>
    </w:div>
    <w:div w:id="1134443608">
      <w:bodyDiv w:val="1"/>
      <w:marLeft w:val="0"/>
      <w:marRight w:val="0"/>
      <w:marTop w:val="0"/>
      <w:marBottom w:val="0"/>
      <w:divBdr>
        <w:top w:val="none" w:sz="0" w:space="0" w:color="auto"/>
        <w:left w:val="none" w:sz="0" w:space="0" w:color="auto"/>
        <w:bottom w:val="none" w:sz="0" w:space="0" w:color="auto"/>
        <w:right w:val="none" w:sz="0" w:space="0" w:color="auto"/>
      </w:divBdr>
      <w:divsChild>
        <w:div w:id="876814540">
          <w:marLeft w:val="0"/>
          <w:marRight w:val="0"/>
          <w:marTop w:val="0"/>
          <w:marBottom w:val="0"/>
          <w:divBdr>
            <w:top w:val="none" w:sz="0" w:space="0" w:color="auto"/>
            <w:left w:val="none" w:sz="0" w:space="0" w:color="auto"/>
            <w:bottom w:val="none" w:sz="0" w:space="0" w:color="auto"/>
            <w:right w:val="none" w:sz="0" w:space="0" w:color="auto"/>
          </w:divBdr>
        </w:div>
      </w:divsChild>
    </w:div>
    <w:div w:id="1183974285">
      <w:bodyDiv w:val="1"/>
      <w:marLeft w:val="0"/>
      <w:marRight w:val="0"/>
      <w:marTop w:val="0"/>
      <w:marBottom w:val="0"/>
      <w:divBdr>
        <w:top w:val="none" w:sz="0" w:space="0" w:color="auto"/>
        <w:left w:val="none" w:sz="0" w:space="0" w:color="auto"/>
        <w:bottom w:val="none" w:sz="0" w:space="0" w:color="auto"/>
        <w:right w:val="none" w:sz="0" w:space="0" w:color="auto"/>
      </w:divBdr>
      <w:divsChild>
        <w:div w:id="1216312286">
          <w:marLeft w:val="0"/>
          <w:marRight w:val="0"/>
          <w:marTop w:val="0"/>
          <w:marBottom w:val="0"/>
          <w:divBdr>
            <w:top w:val="none" w:sz="0" w:space="0" w:color="auto"/>
            <w:left w:val="none" w:sz="0" w:space="0" w:color="auto"/>
            <w:bottom w:val="none" w:sz="0" w:space="0" w:color="auto"/>
            <w:right w:val="none" w:sz="0" w:space="0" w:color="auto"/>
          </w:divBdr>
        </w:div>
      </w:divsChild>
    </w:div>
    <w:div w:id="1311592113">
      <w:bodyDiv w:val="1"/>
      <w:marLeft w:val="0"/>
      <w:marRight w:val="0"/>
      <w:marTop w:val="0"/>
      <w:marBottom w:val="0"/>
      <w:divBdr>
        <w:top w:val="none" w:sz="0" w:space="0" w:color="auto"/>
        <w:left w:val="none" w:sz="0" w:space="0" w:color="auto"/>
        <w:bottom w:val="none" w:sz="0" w:space="0" w:color="auto"/>
        <w:right w:val="none" w:sz="0" w:space="0" w:color="auto"/>
      </w:divBdr>
      <w:divsChild>
        <w:div w:id="1330207112">
          <w:marLeft w:val="0"/>
          <w:marRight w:val="0"/>
          <w:marTop w:val="0"/>
          <w:marBottom w:val="0"/>
          <w:divBdr>
            <w:top w:val="none" w:sz="0" w:space="0" w:color="auto"/>
            <w:left w:val="none" w:sz="0" w:space="0" w:color="auto"/>
            <w:bottom w:val="none" w:sz="0" w:space="0" w:color="auto"/>
            <w:right w:val="none" w:sz="0" w:space="0" w:color="auto"/>
          </w:divBdr>
        </w:div>
      </w:divsChild>
    </w:div>
    <w:div w:id="1389764730">
      <w:bodyDiv w:val="1"/>
      <w:marLeft w:val="0"/>
      <w:marRight w:val="0"/>
      <w:marTop w:val="0"/>
      <w:marBottom w:val="0"/>
      <w:divBdr>
        <w:top w:val="none" w:sz="0" w:space="0" w:color="auto"/>
        <w:left w:val="none" w:sz="0" w:space="0" w:color="auto"/>
        <w:bottom w:val="none" w:sz="0" w:space="0" w:color="auto"/>
        <w:right w:val="none" w:sz="0" w:space="0" w:color="auto"/>
      </w:divBdr>
      <w:divsChild>
        <w:div w:id="929703857">
          <w:marLeft w:val="0"/>
          <w:marRight w:val="0"/>
          <w:marTop w:val="0"/>
          <w:marBottom w:val="0"/>
          <w:divBdr>
            <w:top w:val="none" w:sz="0" w:space="0" w:color="auto"/>
            <w:left w:val="none" w:sz="0" w:space="0" w:color="auto"/>
            <w:bottom w:val="none" w:sz="0" w:space="0" w:color="auto"/>
            <w:right w:val="none" w:sz="0" w:space="0" w:color="auto"/>
          </w:divBdr>
        </w:div>
      </w:divsChild>
    </w:div>
    <w:div w:id="1439107489">
      <w:bodyDiv w:val="1"/>
      <w:marLeft w:val="0"/>
      <w:marRight w:val="0"/>
      <w:marTop w:val="0"/>
      <w:marBottom w:val="0"/>
      <w:divBdr>
        <w:top w:val="none" w:sz="0" w:space="0" w:color="auto"/>
        <w:left w:val="none" w:sz="0" w:space="0" w:color="auto"/>
        <w:bottom w:val="none" w:sz="0" w:space="0" w:color="auto"/>
        <w:right w:val="none" w:sz="0" w:space="0" w:color="auto"/>
      </w:divBdr>
      <w:divsChild>
        <w:div w:id="1120612034">
          <w:marLeft w:val="0"/>
          <w:marRight w:val="0"/>
          <w:marTop w:val="0"/>
          <w:marBottom w:val="0"/>
          <w:divBdr>
            <w:top w:val="none" w:sz="0" w:space="0" w:color="auto"/>
            <w:left w:val="none" w:sz="0" w:space="0" w:color="auto"/>
            <w:bottom w:val="none" w:sz="0" w:space="0" w:color="auto"/>
            <w:right w:val="none" w:sz="0" w:space="0" w:color="auto"/>
          </w:divBdr>
        </w:div>
      </w:divsChild>
    </w:div>
    <w:div w:id="1466043956">
      <w:bodyDiv w:val="1"/>
      <w:marLeft w:val="0"/>
      <w:marRight w:val="0"/>
      <w:marTop w:val="0"/>
      <w:marBottom w:val="0"/>
      <w:divBdr>
        <w:top w:val="none" w:sz="0" w:space="0" w:color="auto"/>
        <w:left w:val="none" w:sz="0" w:space="0" w:color="auto"/>
        <w:bottom w:val="none" w:sz="0" w:space="0" w:color="auto"/>
        <w:right w:val="none" w:sz="0" w:space="0" w:color="auto"/>
      </w:divBdr>
    </w:div>
    <w:div w:id="1475366164">
      <w:bodyDiv w:val="1"/>
      <w:marLeft w:val="0"/>
      <w:marRight w:val="0"/>
      <w:marTop w:val="0"/>
      <w:marBottom w:val="0"/>
      <w:divBdr>
        <w:top w:val="none" w:sz="0" w:space="0" w:color="auto"/>
        <w:left w:val="none" w:sz="0" w:space="0" w:color="auto"/>
        <w:bottom w:val="none" w:sz="0" w:space="0" w:color="auto"/>
        <w:right w:val="none" w:sz="0" w:space="0" w:color="auto"/>
      </w:divBdr>
      <w:divsChild>
        <w:div w:id="1956672285">
          <w:marLeft w:val="0"/>
          <w:marRight w:val="0"/>
          <w:marTop w:val="0"/>
          <w:marBottom w:val="0"/>
          <w:divBdr>
            <w:top w:val="none" w:sz="0" w:space="0" w:color="auto"/>
            <w:left w:val="none" w:sz="0" w:space="0" w:color="auto"/>
            <w:bottom w:val="none" w:sz="0" w:space="0" w:color="auto"/>
            <w:right w:val="none" w:sz="0" w:space="0" w:color="auto"/>
          </w:divBdr>
        </w:div>
      </w:divsChild>
    </w:div>
    <w:div w:id="1516192415">
      <w:bodyDiv w:val="1"/>
      <w:marLeft w:val="0"/>
      <w:marRight w:val="0"/>
      <w:marTop w:val="0"/>
      <w:marBottom w:val="0"/>
      <w:divBdr>
        <w:top w:val="none" w:sz="0" w:space="0" w:color="auto"/>
        <w:left w:val="none" w:sz="0" w:space="0" w:color="auto"/>
        <w:bottom w:val="none" w:sz="0" w:space="0" w:color="auto"/>
        <w:right w:val="none" w:sz="0" w:space="0" w:color="auto"/>
      </w:divBdr>
      <w:divsChild>
        <w:div w:id="1746416661">
          <w:marLeft w:val="0"/>
          <w:marRight w:val="0"/>
          <w:marTop w:val="240"/>
          <w:marBottom w:val="0"/>
          <w:divBdr>
            <w:top w:val="none" w:sz="0" w:space="0" w:color="auto"/>
            <w:left w:val="none" w:sz="0" w:space="0" w:color="auto"/>
            <w:bottom w:val="none" w:sz="0" w:space="0" w:color="auto"/>
            <w:right w:val="none" w:sz="0" w:space="0" w:color="auto"/>
          </w:divBdr>
        </w:div>
        <w:div w:id="1306738988">
          <w:marLeft w:val="0"/>
          <w:marRight w:val="0"/>
          <w:marTop w:val="240"/>
          <w:marBottom w:val="0"/>
          <w:divBdr>
            <w:top w:val="none" w:sz="0" w:space="0" w:color="auto"/>
            <w:left w:val="none" w:sz="0" w:space="0" w:color="auto"/>
            <w:bottom w:val="none" w:sz="0" w:space="0" w:color="auto"/>
            <w:right w:val="none" w:sz="0" w:space="0" w:color="auto"/>
          </w:divBdr>
        </w:div>
        <w:div w:id="1839300459">
          <w:marLeft w:val="0"/>
          <w:marRight w:val="0"/>
          <w:marTop w:val="96"/>
          <w:marBottom w:val="0"/>
          <w:divBdr>
            <w:top w:val="none" w:sz="0" w:space="0" w:color="auto"/>
            <w:left w:val="none" w:sz="0" w:space="0" w:color="auto"/>
            <w:bottom w:val="none" w:sz="0" w:space="0" w:color="auto"/>
            <w:right w:val="none" w:sz="0" w:space="0" w:color="auto"/>
          </w:divBdr>
        </w:div>
      </w:divsChild>
    </w:div>
    <w:div w:id="1546020983">
      <w:bodyDiv w:val="1"/>
      <w:marLeft w:val="0"/>
      <w:marRight w:val="0"/>
      <w:marTop w:val="0"/>
      <w:marBottom w:val="0"/>
      <w:divBdr>
        <w:top w:val="none" w:sz="0" w:space="0" w:color="auto"/>
        <w:left w:val="none" w:sz="0" w:space="0" w:color="auto"/>
        <w:bottom w:val="none" w:sz="0" w:space="0" w:color="auto"/>
        <w:right w:val="none" w:sz="0" w:space="0" w:color="auto"/>
      </w:divBdr>
    </w:div>
    <w:div w:id="1556970289">
      <w:bodyDiv w:val="1"/>
      <w:marLeft w:val="0"/>
      <w:marRight w:val="0"/>
      <w:marTop w:val="0"/>
      <w:marBottom w:val="0"/>
      <w:divBdr>
        <w:top w:val="none" w:sz="0" w:space="0" w:color="auto"/>
        <w:left w:val="none" w:sz="0" w:space="0" w:color="auto"/>
        <w:bottom w:val="none" w:sz="0" w:space="0" w:color="auto"/>
        <w:right w:val="none" w:sz="0" w:space="0" w:color="auto"/>
      </w:divBdr>
    </w:div>
    <w:div w:id="1592199542">
      <w:bodyDiv w:val="1"/>
      <w:marLeft w:val="0"/>
      <w:marRight w:val="0"/>
      <w:marTop w:val="0"/>
      <w:marBottom w:val="0"/>
      <w:divBdr>
        <w:top w:val="none" w:sz="0" w:space="0" w:color="auto"/>
        <w:left w:val="none" w:sz="0" w:space="0" w:color="auto"/>
        <w:bottom w:val="none" w:sz="0" w:space="0" w:color="auto"/>
        <w:right w:val="none" w:sz="0" w:space="0" w:color="auto"/>
      </w:divBdr>
    </w:div>
    <w:div w:id="1630627328">
      <w:bodyDiv w:val="1"/>
      <w:marLeft w:val="0"/>
      <w:marRight w:val="0"/>
      <w:marTop w:val="0"/>
      <w:marBottom w:val="0"/>
      <w:divBdr>
        <w:top w:val="none" w:sz="0" w:space="0" w:color="auto"/>
        <w:left w:val="none" w:sz="0" w:space="0" w:color="auto"/>
        <w:bottom w:val="none" w:sz="0" w:space="0" w:color="auto"/>
        <w:right w:val="none" w:sz="0" w:space="0" w:color="auto"/>
      </w:divBdr>
    </w:div>
    <w:div w:id="1650861567">
      <w:bodyDiv w:val="1"/>
      <w:marLeft w:val="0"/>
      <w:marRight w:val="0"/>
      <w:marTop w:val="0"/>
      <w:marBottom w:val="0"/>
      <w:divBdr>
        <w:top w:val="none" w:sz="0" w:space="0" w:color="auto"/>
        <w:left w:val="none" w:sz="0" w:space="0" w:color="auto"/>
        <w:bottom w:val="none" w:sz="0" w:space="0" w:color="auto"/>
        <w:right w:val="none" w:sz="0" w:space="0" w:color="auto"/>
      </w:divBdr>
      <w:divsChild>
        <w:div w:id="1662386657">
          <w:marLeft w:val="0"/>
          <w:marRight w:val="0"/>
          <w:marTop w:val="288"/>
          <w:marBottom w:val="0"/>
          <w:divBdr>
            <w:top w:val="none" w:sz="0" w:space="0" w:color="auto"/>
            <w:left w:val="none" w:sz="0" w:space="0" w:color="auto"/>
            <w:bottom w:val="none" w:sz="0" w:space="0" w:color="auto"/>
            <w:right w:val="none" w:sz="0" w:space="0" w:color="auto"/>
          </w:divBdr>
        </w:div>
        <w:div w:id="370152188">
          <w:marLeft w:val="0"/>
          <w:marRight w:val="0"/>
          <w:marTop w:val="288"/>
          <w:marBottom w:val="0"/>
          <w:divBdr>
            <w:top w:val="none" w:sz="0" w:space="0" w:color="auto"/>
            <w:left w:val="none" w:sz="0" w:space="0" w:color="auto"/>
            <w:bottom w:val="none" w:sz="0" w:space="0" w:color="auto"/>
            <w:right w:val="none" w:sz="0" w:space="0" w:color="auto"/>
          </w:divBdr>
        </w:div>
      </w:divsChild>
    </w:div>
    <w:div w:id="1679964003">
      <w:bodyDiv w:val="1"/>
      <w:marLeft w:val="0"/>
      <w:marRight w:val="0"/>
      <w:marTop w:val="0"/>
      <w:marBottom w:val="0"/>
      <w:divBdr>
        <w:top w:val="none" w:sz="0" w:space="0" w:color="auto"/>
        <w:left w:val="none" w:sz="0" w:space="0" w:color="auto"/>
        <w:bottom w:val="none" w:sz="0" w:space="0" w:color="auto"/>
        <w:right w:val="none" w:sz="0" w:space="0" w:color="auto"/>
      </w:divBdr>
      <w:divsChild>
        <w:div w:id="602810390">
          <w:marLeft w:val="0"/>
          <w:marRight w:val="0"/>
          <w:marTop w:val="0"/>
          <w:marBottom w:val="0"/>
          <w:divBdr>
            <w:top w:val="none" w:sz="0" w:space="0" w:color="auto"/>
            <w:left w:val="none" w:sz="0" w:space="0" w:color="auto"/>
            <w:bottom w:val="none" w:sz="0" w:space="0" w:color="auto"/>
            <w:right w:val="none" w:sz="0" w:space="0" w:color="auto"/>
          </w:divBdr>
        </w:div>
      </w:divsChild>
    </w:div>
    <w:div w:id="1815947705">
      <w:bodyDiv w:val="1"/>
      <w:marLeft w:val="0"/>
      <w:marRight w:val="0"/>
      <w:marTop w:val="0"/>
      <w:marBottom w:val="0"/>
      <w:divBdr>
        <w:top w:val="none" w:sz="0" w:space="0" w:color="auto"/>
        <w:left w:val="none" w:sz="0" w:space="0" w:color="auto"/>
        <w:bottom w:val="none" w:sz="0" w:space="0" w:color="auto"/>
        <w:right w:val="none" w:sz="0" w:space="0" w:color="auto"/>
      </w:divBdr>
      <w:divsChild>
        <w:div w:id="1475289784">
          <w:marLeft w:val="0"/>
          <w:marRight w:val="0"/>
          <w:marTop w:val="0"/>
          <w:marBottom w:val="0"/>
          <w:divBdr>
            <w:top w:val="none" w:sz="0" w:space="0" w:color="auto"/>
            <w:left w:val="none" w:sz="0" w:space="0" w:color="auto"/>
            <w:bottom w:val="none" w:sz="0" w:space="0" w:color="auto"/>
            <w:right w:val="none" w:sz="0" w:space="0" w:color="auto"/>
          </w:divBdr>
        </w:div>
      </w:divsChild>
    </w:div>
    <w:div w:id="1887183093">
      <w:bodyDiv w:val="1"/>
      <w:marLeft w:val="0"/>
      <w:marRight w:val="0"/>
      <w:marTop w:val="0"/>
      <w:marBottom w:val="0"/>
      <w:divBdr>
        <w:top w:val="none" w:sz="0" w:space="0" w:color="auto"/>
        <w:left w:val="none" w:sz="0" w:space="0" w:color="auto"/>
        <w:bottom w:val="none" w:sz="0" w:space="0" w:color="auto"/>
        <w:right w:val="none" w:sz="0" w:space="0" w:color="auto"/>
      </w:divBdr>
      <w:divsChild>
        <w:div w:id="1172062659">
          <w:marLeft w:val="0"/>
          <w:marRight w:val="0"/>
          <w:marTop w:val="0"/>
          <w:marBottom w:val="0"/>
          <w:divBdr>
            <w:top w:val="none" w:sz="0" w:space="0" w:color="auto"/>
            <w:left w:val="none" w:sz="0" w:space="0" w:color="auto"/>
            <w:bottom w:val="none" w:sz="0" w:space="0" w:color="auto"/>
            <w:right w:val="none" w:sz="0" w:space="0" w:color="auto"/>
          </w:divBdr>
        </w:div>
      </w:divsChild>
    </w:div>
    <w:div w:id="1895001994">
      <w:bodyDiv w:val="1"/>
      <w:marLeft w:val="0"/>
      <w:marRight w:val="0"/>
      <w:marTop w:val="0"/>
      <w:marBottom w:val="0"/>
      <w:divBdr>
        <w:top w:val="none" w:sz="0" w:space="0" w:color="auto"/>
        <w:left w:val="none" w:sz="0" w:space="0" w:color="auto"/>
        <w:bottom w:val="none" w:sz="0" w:space="0" w:color="auto"/>
        <w:right w:val="none" w:sz="0" w:space="0" w:color="auto"/>
      </w:divBdr>
    </w:div>
    <w:div w:id="1900824109">
      <w:bodyDiv w:val="1"/>
      <w:marLeft w:val="0"/>
      <w:marRight w:val="0"/>
      <w:marTop w:val="0"/>
      <w:marBottom w:val="0"/>
      <w:divBdr>
        <w:top w:val="none" w:sz="0" w:space="0" w:color="auto"/>
        <w:left w:val="none" w:sz="0" w:space="0" w:color="auto"/>
        <w:bottom w:val="none" w:sz="0" w:space="0" w:color="auto"/>
        <w:right w:val="none" w:sz="0" w:space="0" w:color="auto"/>
      </w:divBdr>
    </w:div>
    <w:div w:id="1903517594">
      <w:bodyDiv w:val="1"/>
      <w:marLeft w:val="0"/>
      <w:marRight w:val="0"/>
      <w:marTop w:val="0"/>
      <w:marBottom w:val="0"/>
      <w:divBdr>
        <w:top w:val="none" w:sz="0" w:space="0" w:color="auto"/>
        <w:left w:val="none" w:sz="0" w:space="0" w:color="auto"/>
        <w:bottom w:val="none" w:sz="0" w:space="0" w:color="auto"/>
        <w:right w:val="none" w:sz="0" w:space="0" w:color="auto"/>
      </w:divBdr>
      <w:divsChild>
        <w:div w:id="1674185461">
          <w:marLeft w:val="0"/>
          <w:marRight w:val="0"/>
          <w:marTop w:val="0"/>
          <w:marBottom w:val="0"/>
          <w:divBdr>
            <w:top w:val="none" w:sz="0" w:space="0" w:color="auto"/>
            <w:left w:val="none" w:sz="0" w:space="0" w:color="auto"/>
            <w:bottom w:val="none" w:sz="0" w:space="0" w:color="auto"/>
            <w:right w:val="none" w:sz="0" w:space="0" w:color="auto"/>
          </w:divBdr>
        </w:div>
      </w:divsChild>
    </w:div>
    <w:div w:id="2020038363">
      <w:bodyDiv w:val="1"/>
      <w:marLeft w:val="0"/>
      <w:marRight w:val="0"/>
      <w:marTop w:val="0"/>
      <w:marBottom w:val="0"/>
      <w:divBdr>
        <w:top w:val="none" w:sz="0" w:space="0" w:color="auto"/>
        <w:left w:val="none" w:sz="0" w:space="0" w:color="auto"/>
        <w:bottom w:val="none" w:sz="0" w:space="0" w:color="auto"/>
        <w:right w:val="none" w:sz="0" w:space="0" w:color="auto"/>
      </w:divBdr>
    </w:div>
    <w:div w:id="2032099113">
      <w:bodyDiv w:val="1"/>
      <w:marLeft w:val="0"/>
      <w:marRight w:val="0"/>
      <w:marTop w:val="0"/>
      <w:marBottom w:val="0"/>
      <w:divBdr>
        <w:top w:val="none" w:sz="0" w:space="0" w:color="auto"/>
        <w:left w:val="none" w:sz="0" w:space="0" w:color="auto"/>
        <w:bottom w:val="none" w:sz="0" w:space="0" w:color="auto"/>
        <w:right w:val="none" w:sz="0" w:space="0" w:color="auto"/>
      </w:divBdr>
      <w:divsChild>
        <w:div w:id="1844279865">
          <w:marLeft w:val="0"/>
          <w:marRight w:val="0"/>
          <w:marTop w:val="0"/>
          <w:marBottom w:val="0"/>
          <w:divBdr>
            <w:top w:val="none" w:sz="0" w:space="0" w:color="auto"/>
            <w:left w:val="none" w:sz="0" w:space="0" w:color="auto"/>
            <w:bottom w:val="none" w:sz="0" w:space="0" w:color="auto"/>
            <w:right w:val="none" w:sz="0" w:space="0" w:color="auto"/>
          </w:divBdr>
        </w:div>
      </w:divsChild>
    </w:div>
    <w:div w:id="2090496665">
      <w:bodyDiv w:val="1"/>
      <w:marLeft w:val="0"/>
      <w:marRight w:val="0"/>
      <w:marTop w:val="0"/>
      <w:marBottom w:val="0"/>
      <w:divBdr>
        <w:top w:val="none" w:sz="0" w:space="0" w:color="auto"/>
        <w:left w:val="none" w:sz="0" w:space="0" w:color="auto"/>
        <w:bottom w:val="none" w:sz="0" w:space="0" w:color="auto"/>
        <w:right w:val="none" w:sz="0" w:space="0" w:color="auto"/>
      </w:divBdr>
      <w:divsChild>
        <w:div w:id="767653452">
          <w:marLeft w:val="0"/>
          <w:marRight w:val="0"/>
          <w:marTop w:val="48"/>
          <w:marBottom w:val="0"/>
          <w:divBdr>
            <w:top w:val="none" w:sz="0" w:space="0" w:color="auto"/>
            <w:left w:val="none" w:sz="0" w:space="0" w:color="auto"/>
            <w:bottom w:val="none" w:sz="0" w:space="0" w:color="auto"/>
            <w:right w:val="none" w:sz="0" w:space="0" w:color="auto"/>
          </w:divBdr>
        </w:div>
        <w:div w:id="1131947401">
          <w:marLeft w:val="0"/>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wmf"/><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6" Type="http://schemas.openxmlformats.org/officeDocument/2006/relationships/image" Target="media/image70.jpe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image" Target="media/image6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wmf"/><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wmf"/><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A325B-1743-4B22-A9E0-183C2E98E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12</Pages>
  <Words>1926</Words>
  <Characters>10980</Characters>
  <Application>Microsoft Office Word</Application>
  <DocSecurity>0</DocSecurity>
  <Lines>91</Lines>
  <Paragraphs>25</Paragraphs>
  <ScaleCrop>false</ScaleCrop>
  <Company>JUJUMAO</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JUJUMAO</dc:creator>
  <cp:lastModifiedBy>10004430032@qq.com</cp:lastModifiedBy>
  <cp:revision>40</cp:revision>
  <dcterms:created xsi:type="dcterms:W3CDTF">2014-04-27T03:43:00Z</dcterms:created>
  <dcterms:modified xsi:type="dcterms:W3CDTF">2020-06-02T01:18:00Z</dcterms:modified>
</cp:coreProperties>
</file>