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FAC1" w14:textId="7F65139F" w:rsidR="00DB4FB7" w:rsidRDefault="00DB4FB7" w:rsidP="00DB4FB7">
      <w:pPr>
        <w:jc w:val="center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2</w:t>
      </w:r>
      <m:oMath>
        <m:r>
          <m:rPr>
            <m:sty m:val="bi"/>
          </m:rPr>
          <w:rPr>
            <w:rFonts w:ascii="Cambria Math" w:eastAsia="楷体" w:hAnsi="Cambria Math"/>
            <w:sz w:val="30"/>
            <w:szCs w:val="30"/>
          </w:rPr>
          <m:t>×</m:t>
        </m:r>
      </m:oMath>
      <w:r>
        <w:rPr>
          <w:rFonts w:ascii="楷体" w:eastAsia="楷体" w:hAnsi="楷体" w:hint="eastAsia"/>
          <w:b/>
          <w:bCs/>
          <w:sz w:val="30"/>
          <w:szCs w:val="30"/>
        </w:rPr>
        <w:t>2</w:t>
      </w:r>
      <w:r w:rsidRPr="00DB4FB7">
        <w:rPr>
          <w:rFonts w:ascii="楷体" w:eastAsia="楷体" w:hAnsi="楷体" w:hint="eastAsia"/>
          <w:b/>
          <w:bCs/>
          <w:sz w:val="30"/>
          <w:szCs w:val="30"/>
        </w:rPr>
        <w:t>分块</w:t>
      </w:r>
      <w:r>
        <w:rPr>
          <w:rFonts w:ascii="楷体" w:eastAsia="楷体" w:hAnsi="楷体" w:hint="eastAsia"/>
          <w:b/>
          <w:bCs/>
          <w:sz w:val="30"/>
          <w:szCs w:val="30"/>
        </w:rPr>
        <w:t>矩阵的</w:t>
      </w:r>
      <w:r w:rsidR="00460BF2">
        <w:rPr>
          <w:rFonts w:ascii="楷体" w:eastAsia="楷体" w:hAnsi="楷体" w:hint="eastAsia"/>
          <w:b/>
          <w:bCs/>
          <w:sz w:val="30"/>
          <w:szCs w:val="30"/>
        </w:rPr>
        <w:t>三类</w:t>
      </w:r>
      <w:r>
        <w:rPr>
          <w:rFonts w:ascii="楷体" w:eastAsia="楷体" w:hAnsi="楷体" w:hint="eastAsia"/>
          <w:b/>
          <w:bCs/>
          <w:sz w:val="30"/>
          <w:szCs w:val="30"/>
        </w:rPr>
        <w:t>初等变换及分块初等矩阵</w:t>
      </w:r>
    </w:p>
    <w:p w14:paraId="4B8F59E7" w14:textId="63BF43D8" w:rsidR="00EA67DA" w:rsidRPr="00B86123" w:rsidRDefault="001E340E" w:rsidP="00EA67DA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刘正浩</w:t>
      </w:r>
    </w:p>
    <w:p w14:paraId="7AAC3969" w14:textId="5E69092F" w:rsidR="00EA67DA" w:rsidRDefault="00EA67DA" w:rsidP="00DB4FB7">
      <w:pPr>
        <w:jc w:val="center"/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（</w:t>
      </w:r>
      <w:r w:rsidRPr="00EA67DA">
        <w:rPr>
          <w:rFonts w:eastAsiaTheme="minorHAnsi" w:hint="eastAsia"/>
          <w:sz w:val="15"/>
          <w:szCs w:val="15"/>
        </w:rPr>
        <w:t>电子科技大学</w:t>
      </w:r>
      <w:r w:rsidR="00DB4FB7" w:rsidRPr="00EA67DA">
        <w:rPr>
          <w:rFonts w:eastAsiaTheme="minorHAnsi" w:hint="eastAsia"/>
          <w:sz w:val="15"/>
          <w:szCs w:val="15"/>
        </w:rPr>
        <w:t>英才实验学院</w:t>
      </w:r>
      <w:r>
        <w:rPr>
          <w:rFonts w:eastAsiaTheme="minorHAnsi" w:hint="eastAsia"/>
          <w:sz w:val="15"/>
          <w:szCs w:val="15"/>
        </w:rPr>
        <w:t>，6</w:t>
      </w:r>
      <w:r>
        <w:rPr>
          <w:rFonts w:eastAsiaTheme="minorHAnsi"/>
          <w:sz w:val="15"/>
          <w:szCs w:val="15"/>
        </w:rPr>
        <w:t>117</w:t>
      </w:r>
      <w:r w:rsidR="001E340E">
        <w:rPr>
          <w:rFonts w:eastAsiaTheme="minorHAnsi"/>
          <w:sz w:val="15"/>
          <w:szCs w:val="15"/>
        </w:rPr>
        <w:t>3</w:t>
      </w:r>
      <w:r>
        <w:rPr>
          <w:rFonts w:eastAsiaTheme="minorHAnsi"/>
          <w:sz w:val="15"/>
          <w:szCs w:val="15"/>
        </w:rPr>
        <w:t>0</w:t>
      </w:r>
      <w:r>
        <w:rPr>
          <w:rFonts w:eastAsiaTheme="minorHAnsi" w:hint="eastAsia"/>
          <w:sz w:val="15"/>
          <w:szCs w:val="15"/>
        </w:rPr>
        <w:t>，四川省成都市）</w:t>
      </w:r>
    </w:p>
    <w:p w14:paraId="41E0C384" w14:textId="40E91BD1" w:rsidR="00EA67DA" w:rsidRDefault="00EA67DA" w:rsidP="00EA67DA">
      <w:pPr>
        <w:jc w:val="left"/>
        <w:rPr>
          <w:rFonts w:eastAsiaTheme="minorHAnsi"/>
          <w:sz w:val="18"/>
          <w:szCs w:val="18"/>
        </w:rPr>
      </w:pPr>
      <w:r w:rsidRPr="00EA67DA">
        <w:rPr>
          <w:rFonts w:eastAsiaTheme="minorHAnsi" w:hint="eastAsia"/>
          <w:b/>
          <w:bCs/>
          <w:sz w:val="18"/>
          <w:szCs w:val="18"/>
        </w:rPr>
        <w:t>摘要</w:t>
      </w:r>
      <w:r>
        <w:rPr>
          <w:rFonts w:eastAsiaTheme="minorHAnsi" w:hint="eastAsia"/>
          <w:sz w:val="18"/>
          <w:szCs w:val="18"/>
        </w:rPr>
        <w:t>：</w:t>
      </w:r>
      <w:r w:rsidRPr="00EA67DA">
        <w:rPr>
          <w:rFonts w:eastAsiaTheme="minorHAnsi" w:hint="eastAsia"/>
          <w:sz w:val="15"/>
          <w:szCs w:val="15"/>
        </w:rPr>
        <w:t>讨论了分块矩阵的三类初等变换并引入了分块初等矩阵的概念</w:t>
      </w:r>
      <w:r>
        <w:rPr>
          <w:rFonts w:eastAsiaTheme="minorHAnsi" w:hint="eastAsia"/>
          <w:sz w:val="15"/>
          <w:szCs w:val="15"/>
        </w:rPr>
        <w:t>.</w:t>
      </w:r>
    </w:p>
    <w:p w14:paraId="43B4FF2E" w14:textId="49DCECFA" w:rsidR="00EA67DA" w:rsidRPr="00EA67DA" w:rsidRDefault="00EA67DA" w:rsidP="00EA67DA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b/>
          <w:bCs/>
          <w:sz w:val="18"/>
          <w:szCs w:val="18"/>
        </w:rPr>
        <w:t>关键词</w:t>
      </w:r>
      <w:r>
        <w:rPr>
          <w:rFonts w:eastAsiaTheme="minorHAnsi" w:hint="eastAsia"/>
          <w:sz w:val="18"/>
          <w:szCs w:val="18"/>
        </w:rPr>
        <w:t>：</w:t>
      </w:r>
      <w:r w:rsidRPr="00EA67DA">
        <w:rPr>
          <w:rFonts w:eastAsiaTheme="minorHAnsi" w:hint="eastAsia"/>
          <w:sz w:val="15"/>
          <w:szCs w:val="15"/>
        </w:rPr>
        <w:t>2</w:t>
      </w:r>
      <m:oMath>
        <m:r>
          <w:rPr>
            <w:rFonts w:ascii="Cambria Math" w:eastAsiaTheme="minorHAnsi" w:hAnsi="Cambria Math"/>
            <w:sz w:val="15"/>
            <w:szCs w:val="15"/>
          </w:rPr>
          <m:t>×</m:t>
        </m:r>
      </m:oMath>
      <w:r w:rsidRPr="00EA67DA">
        <w:rPr>
          <w:rFonts w:hint="eastAsia"/>
          <w:sz w:val="15"/>
          <w:szCs w:val="15"/>
        </w:rPr>
        <w:t>2分块矩阵，初等变换，初等矩阵</w:t>
      </w:r>
      <w:r>
        <w:rPr>
          <w:rFonts w:hint="eastAsia"/>
          <w:sz w:val="15"/>
          <w:szCs w:val="15"/>
        </w:rPr>
        <w:t>.</w:t>
      </w:r>
    </w:p>
    <w:p w14:paraId="3763F4C7" w14:textId="77777777" w:rsidR="00DB4FB7" w:rsidRPr="00B2507D" w:rsidRDefault="00B86123" w:rsidP="00B86123">
      <w:pPr>
        <w:jc w:val="left"/>
        <w:rPr>
          <w:rFonts w:eastAsiaTheme="minorHAnsi"/>
          <w:sz w:val="24"/>
          <w:szCs w:val="24"/>
        </w:rPr>
      </w:pPr>
      <w:r w:rsidRPr="00B2507D">
        <w:rPr>
          <w:rFonts w:eastAsiaTheme="minorHAnsi"/>
          <w:b/>
          <w:bCs/>
          <w:sz w:val="24"/>
          <w:szCs w:val="24"/>
        </w:rPr>
        <w:t xml:space="preserve">1 </w:t>
      </w:r>
      <w:r w:rsidRPr="00B2507D">
        <w:rPr>
          <w:rFonts w:eastAsiaTheme="minorHAnsi" w:hint="eastAsia"/>
          <w:b/>
          <w:bCs/>
          <w:sz w:val="24"/>
          <w:szCs w:val="24"/>
        </w:rPr>
        <w:t>引言</w:t>
      </w:r>
    </w:p>
    <w:p w14:paraId="10B24C3D" w14:textId="77777777" w:rsidR="00B86123" w:rsidRDefault="00B86123" w:rsidP="00DB4FB7">
      <w:pPr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在学习矩阵的初等变换时，我们定义了行初等变换和列初等变换：</w:t>
      </w:r>
    </w:p>
    <w:p w14:paraId="232380C0" w14:textId="3676F1A5" w:rsidR="00B86123" w:rsidRDefault="00B86123" w:rsidP="00B86123">
      <w:pPr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【文献1</w:t>
      </w:r>
      <w:r w:rsidR="0092304E">
        <w:rPr>
          <w:rFonts w:eastAsiaTheme="minorHAnsi" w:hint="eastAsia"/>
          <w:szCs w:val="21"/>
        </w:rPr>
        <w:t>-</w:t>
      </w:r>
      <w:r w:rsidR="0092304E"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】矩阵的行（列）初等变换指对矩阵施</w:t>
      </w:r>
      <w:r w:rsidR="001E340E">
        <w:rPr>
          <w:rFonts w:eastAsiaTheme="minorHAnsi" w:hint="eastAsia"/>
          <w:szCs w:val="21"/>
        </w:rPr>
        <w:t>以下</w:t>
      </w:r>
      <w:r>
        <w:rPr>
          <w:rFonts w:eastAsiaTheme="minorHAnsi" w:hint="eastAsia"/>
          <w:szCs w:val="21"/>
        </w:rPr>
        <w:t>三种变换：</w:t>
      </w:r>
    </w:p>
    <w:p w14:paraId="240F0F42" w14:textId="77777777" w:rsidR="00B86123" w:rsidRDefault="00B86123" w:rsidP="00DB4FB7">
      <w:pPr>
        <w:ind w:firstLineChars="200" w:firstLine="420"/>
        <w:jc w:val="left"/>
        <w:rPr>
          <w:szCs w:val="21"/>
        </w:rPr>
      </w:pPr>
      <w:r>
        <w:rPr>
          <w:rFonts w:eastAsiaTheme="minorHAnsi" w:hint="eastAsia"/>
          <w:szCs w:val="21"/>
        </w:rPr>
        <w:t>1</w:t>
      </w:r>
      <m:oMath>
        <m:r>
          <w:rPr>
            <w:rFonts w:ascii="Cambria Math" w:eastAsiaTheme="minorHAnsi" w:hAnsi="Cambria Math"/>
            <w:szCs w:val="21"/>
          </w:rPr>
          <m:t>°</m:t>
        </m:r>
      </m:oMath>
      <w:r>
        <w:rPr>
          <w:rFonts w:hint="eastAsia"/>
          <w:szCs w:val="21"/>
        </w:rPr>
        <w:t xml:space="preserve"> 交换两行（列）的位置；</w:t>
      </w:r>
    </w:p>
    <w:p w14:paraId="70C911B8" w14:textId="6DAE6D6E" w:rsidR="00B86123" w:rsidRDefault="00B86123" w:rsidP="00DB4FB7">
      <w:pPr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m:oMath>
        <m:r>
          <w:rPr>
            <w:rFonts w:ascii="Cambria Math" w:eastAsiaTheme="minorHAnsi" w:hAnsi="Cambria Math"/>
            <w:szCs w:val="21"/>
          </w:rPr>
          <m:t>°</m:t>
        </m:r>
      </m:oMath>
      <w:r>
        <w:rPr>
          <w:rFonts w:hint="eastAsia"/>
          <w:szCs w:val="21"/>
        </w:rPr>
        <w:t xml:space="preserve"> </w:t>
      </w:r>
      <w:r>
        <w:rPr>
          <w:rFonts w:eastAsiaTheme="minorHAnsi" w:hint="eastAsia"/>
          <w:szCs w:val="21"/>
        </w:rPr>
        <w:t>用</w:t>
      </w:r>
      <w:r w:rsidR="001E340E">
        <w:rPr>
          <w:rFonts w:eastAsiaTheme="minorHAnsi" w:hint="eastAsia"/>
          <w:szCs w:val="21"/>
        </w:rPr>
        <w:t>一</w:t>
      </w:r>
      <w:r>
        <w:rPr>
          <w:rFonts w:eastAsiaTheme="minorHAnsi" w:hint="eastAsia"/>
          <w:szCs w:val="21"/>
        </w:rPr>
        <w:t>非零</w:t>
      </w:r>
      <w:r w:rsidR="00460BF2">
        <w:rPr>
          <w:rFonts w:eastAsiaTheme="minorHAnsi" w:hint="eastAsia"/>
          <w:szCs w:val="21"/>
        </w:rPr>
        <w:t>数</w:t>
      </w:r>
      <w:r>
        <w:rPr>
          <w:rFonts w:eastAsiaTheme="minorHAnsi" w:hint="eastAsia"/>
          <w:szCs w:val="21"/>
        </w:rPr>
        <w:t>乘某一行（列）的所有元；</w:t>
      </w:r>
    </w:p>
    <w:p w14:paraId="6CB9A944" w14:textId="77777777" w:rsidR="00B86123" w:rsidRDefault="00B86123" w:rsidP="00DB4FB7">
      <w:pPr>
        <w:ind w:firstLineChars="200" w:firstLine="420"/>
        <w:jc w:val="left"/>
        <w:rPr>
          <w:szCs w:val="21"/>
        </w:rPr>
      </w:pPr>
      <w:r>
        <w:rPr>
          <w:rFonts w:eastAsiaTheme="minorHAnsi" w:hint="eastAsia"/>
          <w:szCs w:val="21"/>
        </w:rPr>
        <w:t>3</w:t>
      </w:r>
      <m:oMath>
        <m:r>
          <w:rPr>
            <w:rFonts w:ascii="Cambria Math" w:eastAsiaTheme="minorHAnsi" w:hAnsi="Cambria Math"/>
            <w:szCs w:val="21"/>
          </w:rPr>
          <m:t>°</m:t>
        </m:r>
      </m:oMath>
      <w:r>
        <w:rPr>
          <w:rFonts w:hint="eastAsia"/>
          <w:szCs w:val="21"/>
        </w:rPr>
        <w:t xml:space="preserve"> 把矩阵的</w:t>
      </w:r>
      <w:r w:rsidR="00CA3674">
        <w:rPr>
          <w:rFonts w:hint="eastAsia"/>
          <w:szCs w:val="21"/>
        </w:rPr>
        <w:t>某一行（列）的适当倍数加到另一行（列）上去.</w:t>
      </w:r>
    </w:p>
    <w:p w14:paraId="299F856C" w14:textId="77777777" w:rsidR="00CA3674" w:rsidRDefault="00CA3674" w:rsidP="00DB4FB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进而，我们又由矩阵乘法定义得到了以下定理：</w:t>
      </w:r>
    </w:p>
    <w:p w14:paraId="67CE537A" w14:textId="1548D890" w:rsidR="00CA3674" w:rsidRDefault="00CA3674" w:rsidP="00DB4FB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【文献</w:t>
      </w:r>
      <w:r w:rsidR="0092304E">
        <w:rPr>
          <w:szCs w:val="21"/>
        </w:rPr>
        <w:t>1</w:t>
      </w:r>
      <w:r w:rsidR="0092304E">
        <w:rPr>
          <w:rFonts w:hint="eastAsia"/>
          <w:szCs w:val="21"/>
        </w:rPr>
        <w:t>-</w:t>
      </w:r>
      <w:r w:rsidR="0092304E">
        <w:rPr>
          <w:szCs w:val="21"/>
        </w:rPr>
        <w:t>2</w:t>
      </w:r>
      <w:r>
        <w:rPr>
          <w:rFonts w:hint="eastAsia"/>
          <w:szCs w:val="21"/>
        </w:rPr>
        <w:t>】对一个m</w:t>
      </w:r>
      <m:oMath>
        <m:r>
          <w:rPr>
            <w:rFonts w:ascii="Cambria Math" w:hAnsi="Cambria Math"/>
            <w:szCs w:val="21"/>
          </w:rPr>
          <m:t>×</m:t>
        </m:r>
      </m:oMath>
      <w:r>
        <w:rPr>
          <w:rFonts w:hint="eastAsia"/>
          <w:szCs w:val="21"/>
        </w:rPr>
        <w:t>n矩阵</w:t>
      </w:r>
      <w:r w:rsidRPr="00CA3674">
        <w:rPr>
          <w:rFonts w:hint="eastAsia"/>
          <w:b/>
          <w:bCs/>
          <w:i/>
          <w:iCs/>
          <w:szCs w:val="21"/>
        </w:rPr>
        <w:t>A</w:t>
      </w:r>
      <w:r>
        <w:rPr>
          <w:rFonts w:hint="eastAsia"/>
          <w:szCs w:val="21"/>
        </w:rPr>
        <w:t>作一次行初等变换就相当于在</w:t>
      </w:r>
      <w:r w:rsidRPr="00CA3674">
        <w:rPr>
          <w:rFonts w:hint="eastAsia"/>
          <w:b/>
          <w:bCs/>
          <w:i/>
          <w:iCs/>
          <w:szCs w:val="21"/>
        </w:rPr>
        <w:t>A</w:t>
      </w:r>
      <w:r>
        <w:rPr>
          <w:rFonts w:hint="eastAsia"/>
          <w:szCs w:val="21"/>
        </w:rPr>
        <w:t>的左边</w:t>
      </w:r>
      <w:r w:rsidR="0092304E">
        <w:rPr>
          <w:rFonts w:hint="eastAsia"/>
          <w:szCs w:val="21"/>
        </w:rPr>
        <w:t>乘上相应的m</w:t>
      </w:r>
      <m:oMath>
        <m:r>
          <w:rPr>
            <w:rFonts w:ascii="Cambria Math" w:hAnsi="Cambria Math"/>
            <w:szCs w:val="21"/>
          </w:rPr>
          <m:t>×</m:t>
        </m:r>
      </m:oMath>
      <w:r w:rsidR="0092304E">
        <w:rPr>
          <w:rFonts w:hint="eastAsia"/>
          <w:szCs w:val="21"/>
        </w:rPr>
        <w:t>m初等矩阵；对</w:t>
      </w:r>
      <w:r w:rsidR="0092304E" w:rsidRPr="0092304E">
        <w:rPr>
          <w:rFonts w:hint="eastAsia"/>
          <w:b/>
          <w:bCs/>
          <w:i/>
          <w:iCs/>
          <w:szCs w:val="21"/>
        </w:rPr>
        <w:t>A</w:t>
      </w:r>
      <w:r w:rsidR="0092304E">
        <w:rPr>
          <w:rFonts w:hint="eastAsia"/>
          <w:szCs w:val="21"/>
        </w:rPr>
        <w:t>作一次列初等变换就相当于在</w:t>
      </w:r>
      <w:r w:rsidR="0092304E" w:rsidRPr="0092304E">
        <w:rPr>
          <w:rFonts w:hint="eastAsia"/>
          <w:b/>
          <w:bCs/>
          <w:i/>
          <w:iCs/>
          <w:szCs w:val="21"/>
        </w:rPr>
        <w:t>A</w:t>
      </w:r>
      <w:r w:rsidR="0092304E">
        <w:rPr>
          <w:rFonts w:hint="eastAsia"/>
          <w:szCs w:val="21"/>
        </w:rPr>
        <w:t>的右边乘上相应的n</w:t>
      </w:r>
      <m:oMath>
        <m:r>
          <w:rPr>
            <w:rFonts w:ascii="Cambria Math" w:hAnsi="Cambria Math"/>
            <w:szCs w:val="21"/>
          </w:rPr>
          <m:t>×</m:t>
        </m:r>
      </m:oMath>
      <w:r w:rsidR="0092304E">
        <w:rPr>
          <w:rFonts w:hint="eastAsia"/>
          <w:szCs w:val="21"/>
        </w:rPr>
        <w:t>n初等矩阵</w:t>
      </w:r>
      <w:r w:rsidR="005B1BE7">
        <w:rPr>
          <w:rFonts w:hint="eastAsia"/>
          <w:szCs w:val="21"/>
        </w:rPr>
        <w:t>.</w:t>
      </w:r>
    </w:p>
    <w:p w14:paraId="49D24B78" w14:textId="36870F61" w:rsidR="0092304E" w:rsidRDefault="0092304E" w:rsidP="00DB4FB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至此，我们对矩阵的初等变换的基本内容有了一定了解。然而，如何对分块矩阵进行行（列）初等变换这个问题仍然有待发掘。</w:t>
      </w:r>
      <w:r w:rsidR="00460BF2">
        <w:rPr>
          <w:rFonts w:hint="eastAsia"/>
          <w:szCs w:val="21"/>
        </w:rPr>
        <w:t>在本文中，我们将讨论2</w:t>
      </w:r>
      <m:oMath>
        <m:r>
          <w:rPr>
            <w:rFonts w:ascii="Cambria Math" w:hAnsi="Cambria Math"/>
            <w:szCs w:val="21"/>
          </w:rPr>
          <m:t>×</m:t>
        </m:r>
      </m:oMath>
      <w:r w:rsidR="00460BF2">
        <w:rPr>
          <w:rFonts w:hint="eastAsia"/>
          <w:szCs w:val="21"/>
        </w:rPr>
        <w:t>2分块矩阵的三类行（列）初等变换及它们分别对应的分块初等矩阵</w:t>
      </w:r>
      <w:r w:rsidR="005B1BE7">
        <w:rPr>
          <w:rFonts w:hint="eastAsia"/>
          <w:szCs w:val="21"/>
        </w:rPr>
        <w:t>.</w:t>
      </w:r>
    </w:p>
    <w:p w14:paraId="1DB4EAD9" w14:textId="79AC1228" w:rsidR="00B33871" w:rsidRPr="00B2507D" w:rsidRDefault="0092304E" w:rsidP="0092304E">
      <w:pPr>
        <w:jc w:val="left"/>
        <w:rPr>
          <w:b/>
          <w:bCs/>
          <w:sz w:val="24"/>
          <w:szCs w:val="24"/>
        </w:rPr>
      </w:pPr>
      <w:r w:rsidRPr="00B2507D">
        <w:rPr>
          <w:rFonts w:hint="eastAsia"/>
          <w:b/>
          <w:bCs/>
          <w:sz w:val="24"/>
          <w:szCs w:val="24"/>
        </w:rPr>
        <w:t>2</w:t>
      </w:r>
      <w:r w:rsidRPr="00B2507D">
        <w:rPr>
          <w:b/>
          <w:bCs/>
          <w:sz w:val="24"/>
          <w:szCs w:val="24"/>
        </w:rPr>
        <w:t xml:space="preserve"> </w:t>
      </w:r>
      <w:r w:rsidRPr="00B2507D">
        <w:rPr>
          <w:rFonts w:hint="eastAsia"/>
          <w:b/>
          <w:bCs/>
          <w:sz w:val="24"/>
          <w:szCs w:val="24"/>
        </w:rPr>
        <w:t>主要结论</w:t>
      </w:r>
    </w:p>
    <w:p w14:paraId="65B53379" w14:textId="797F38FE" w:rsidR="00B33871" w:rsidRDefault="0092304E" w:rsidP="0092304E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62736F">
        <w:rPr>
          <w:rFonts w:hint="eastAsia"/>
          <w:b/>
          <w:bCs/>
          <w:szCs w:val="21"/>
        </w:rPr>
        <w:t>定义</w:t>
      </w:r>
      <w:r w:rsidR="0062736F">
        <w:rPr>
          <w:b/>
          <w:bCs/>
          <w:szCs w:val="21"/>
        </w:rPr>
        <w:t xml:space="preserve">1 </w:t>
      </w:r>
      <w:r w:rsidR="00B33871">
        <w:rPr>
          <w:rFonts w:hint="eastAsia"/>
          <w:szCs w:val="21"/>
        </w:rPr>
        <w:t>分块矩阵的行（列）初等变换指对分块矩阵施</w:t>
      </w:r>
      <w:r w:rsidR="001E340E">
        <w:rPr>
          <w:rFonts w:hint="eastAsia"/>
          <w:szCs w:val="21"/>
        </w:rPr>
        <w:t>以下</w:t>
      </w:r>
      <w:r w:rsidR="00B33871">
        <w:rPr>
          <w:rFonts w:hint="eastAsia"/>
          <w:szCs w:val="21"/>
        </w:rPr>
        <w:t>三种变换：</w:t>
      </w:r>
    </w:p>
    <w:p w14:paraId="207515E4" w14:textId="32FD22E8" w:rsidR="00B33871" w:rsidRDefault="00B33871" w:rsidP="00460BF2">
      <w:pPr>
        <w:ind w:firstLine="420"/>
        <w:jc w:val="left"/>
        <w:rPr>
          <w:szCs w:val="21"/>
        </w:rPr>
      </w:pPr>
      <w:r>
        <w:rPr>
          <w:szCs w:val="21"/>
        </w:rPr>
        <w:t>1</w:t>
      </w:r>
      <m:oMath>
        <m:r>
          <w:rPr>
            <w:rFonts w:ascii="Cambria Math" w:hAnsi="Cambria Math"/>
            <w:szCs w:val="21"/>
          </w:rPr>
          <m:t>°</m:t>
        </m:r>
      </m:oMath>
      <w:r>
        <w:rPr>
          <w:rFonts w:hint="eastAsia"/>
          <w:szCs w:val="21"/>
        </w:rPr>
        <w:t>交换</w:t>
      </w:r>
      <w:r w:rsidR="00460BF2">
        <w:rPr>
          <w:rFonts w:hint="eastAsia"/>
          <w:szCs w:val="21"/>
        </w:rPr>
        <w:t>两行（列）子块的位置；</w:t>
      </w:r>
    </w:p>
    <w:p w14:paraId="597D323D" w14:textId="26F40859" w:rsidR="00460BF2" w:rsidRDefault="00460BF2" w:rsidP="00460BF2">
      <w:pPr>
        <w:ind w:firstLine="420"/>
        <w:jc w:val="left"/>
        <w:rPr>
          <w:szCs w:val="21"/>
        </w:rPr>
      </w:pPr>
      <w:r>
        <w:rPr>
          <w:szCs w:val="21"/>
        </w:rPr>
        <w:t>2</w:t>
      </w:r>
      <m:oMath>
        <m:r>
          <w:rPr>
            <w:rFonts w:ascii="Cambria Math" w:hAnsi="Cambria Math"/>
            <w:szCs w:val="21"/>
          </w:rPr>
          <m:t>°</m:t>
        </m:r>
      </m:oMath>
      <w:r>
        <w:rPr>
          <w:rFonts w:hint="eastAsia"/>
          <w:szCs w:val="21"/>
        </w:rPr>
        <w:t>用</w:t>
      </w:r>
      <w:r w:rsidR="001E340E">
        <w:rPr>
          <w:rFonts w:hint="eastAsia"/>
          <w:szCs w:val="21"/>
        </w:rPr>
        <w:t>一</w:t>
      </w:r>
      <w:r>
        <w:rPr>
          <w:rFonts w:hint="eastAsia"/>
          <w:szCs w:val="21"/>
        </w:rPr>
        <w:t>非零数乘某一行（列）的所有子块；</w:t>
      </w:r>
    </w:p>
    <w:p w14:paraId="2F3A8545" w14:textId="3B7C1AAC" w:rsidR="00460BF2" w:rsidRDefault="00460BF2" w:rsidP="00460BF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m:oMath>
        <m:r>
          <w:rPr>
            <w:rFonts w:ascii="Cambria Math" w:hAnsi="Cambria Math"/>
            <w:szCs w:val="21"/>
          </w:rPr>
          <m:t>°</m:t>
        </m:r>
      </m:oMath>
      <w:r>
        <w:rPr>
          <w:rFonts w:hint="eastAsia"/>
          <w:szCs w:val="21"/>
        </w:rPr>
        <w:t>把矩阵的某一行（列）子块的适当倍数加到另一行（列）上去（前提为这两行（列）的子块是同型的）.</w:t>
      </w:r>
    </w:p>
    <w:p w14:paraId="7F015F22" w14:textId="6F8BF593" w:rsidR="0062736F" w:rsidRDefault="0062736F" w:rsidP="001E340E">
      <w:pPr>
        <w:ind w:firstLine="420"/>
        <w:jc w:val="left"/>
        <w:rPr>
          <w:szCs w:val="21"/>
        </w:rPr>
      </w:pPr>
      <w:r w:rsidRPr="0062736F">
        <w:rPr>
          <w:rFonts w:hint="eastAsia"/>
          <w:b/>
          <w:bCs/>
          <w:szCs w:val="21"/>
        </w:rPr>
        <w:t>定义2</w:t>
      </w:r>
      <w:r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对</w:t>
      </w:r>
      <w:r w:rsidR="001E340E">
        <w:rPr>
          <w:rFonts w:hint="eastAsia"/>
          <w:szCs w:val="21"/>
        </w:rPr>
        <w:t>m</w:t>
      </w:r>
      <w:r w:rsidR="001E340E">
        <w:rPr>
          <w:szCs w:val="21"/>
        </w:rPr>
        <w:t>+n</w:t>
      </w:r>
      <w:r>
        <w:rPr>
          <w:rFonts w:hint="eastAsia"/>
          <w:szCs w:val="21"/>
        </w:rPr>
        <w:t>阶单位矩阵进行2</w:t>
      </w:r>
      <m:oMath>
        <m:r>
          <w:rPr>
            <w:rFonts w:ascii="Cambria Math" w:hAnsi="Cambria Math"/>
            <w:szCs w:val="21"/>
          </w:rPr>
          <m:t>×</m:t>
        </m:r>
      </m:oMath>
      <w:r>
        <w:rPr>
          <w:rFonts w:hint="eastAsia"/>
          <w:szCs w:val="21"/>
        </w:rPr>
        <w:t>2分块，即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m+n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,我们把对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 w:hint="eastAsia"/>
                <w:szCs w:val="21"/>
              </w:rPr>
              <m:t>m+</m:t>
            </m:r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进行一次初等变换后得到的矩阵称为分块初等矩阵.</w:t>
      </w:r>
    </w:p>
    <w:p w14:paraId="0F40AFC6" w14:textId="77777777" w:rsidR="00A62E1B" w:rsidRDefault="0062736F" w:rsidP="005B1BE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由定义2可知分块初等矩阵有一下三种形式：</w:t>
      </w:r>
    </w:p>
    <w:p w14:paraId="39228549" w14:textId="6F361764" w:rsidR="00A62E1B" w:rsidRPr="00A62E1B" w:rsidRDefault="00A62E1B" w:rsidP="005B1BE7">
      <w:pPr>
        <w:ind w:firstLine="420"/>
        <w:jc w:val="left"/>
        <w:rPr>
          <w:szCs w:val="21"/>
        </w:rPr>
      </w:pPr>
      <w:r>
        <w:rPr>
          <w:szCs w:val="21"/>
        </w:rPr>
        <w:t>1</w:t>
      </w:r>
      <m:oMath>
        <m:r>
          <w:rPr>
            <w:rFonts w:ascii="Cambria Math" w:hAnsi="Cambria Math"/>
            <w:szCs w:val="21"/>
          </w:rPr>
          <m:t>°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M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 w:rsidR="0062736F"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Cs w:val="21"/>
        </w:rPr>
        <w:t>；</w:t>
      </w:r>
    </w:p>
    <w:p w14:paraId="38D3EF09" w14:textId="464DB9E8" w:rsidR="00A62E1B" w:rsidRDefault="00A62E1B" w:rsidP="005B1BE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m:oMath>
        <m:r>
          <w:rPr>
            <w:rFonts w:ascii="Cambria Math" w:hAnsi="Cambria Math"/>
            <w:szCs w:val="21"/>
          </w:rPr>
          <m:t xml:space="preserve">°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或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；</w:t>
      </w:r>
    </w:p>
    <w:p w14:paraId="3F104AEF" w14:textId="77777777" w:rsidR="000A6C12" w:rsidRDefault="00A62E1B" w:rsidP="005B1BE7">
      <w:pPr>
        <w:ind w:firstLine="420"/>
        <w:jc w:val="left"/>
        <w:rPr>
          <w:szCs w:val="21"/>
        </w:rPr>
      </w:pPr>
      <w:r>
        <w:rPr>
          <w:szCs w:val="21"/>
        </w:rPr>
        <w:t>3</w:t>
      </w:r>
      <m:oMath>
        <m:r>
          <w:rPr>
            <w:rFonts w:ascii="Cambria Math" w:hAnsi="Cambria Math"/>
            <w:szCs w:val="21"/>
          </w:rPr>
          <m:t>°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 w:hint="eastAsia"/>
                <w:szCs w:val="21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E7CCD">
        <w:rPr>
          <w:rFonts w:hint="eastAsia"/>
          <w:szCs w:val="21"/>
        </w:rPr>
        <w:t>或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（</w:t>
      </w:r>
      <w:r w:rsidR="000A6C12">
        <w:rPr>
          <w:rFonts w:hint="eastAsia"/>
          <w:szCs w:val="21"/>
        </w:rPr>
        <w:t>子块同型才可以使用</w:t>
      </w:r>
      <w:r>
        <w:rPr>
          <w:rFonts w:hint="eastAsia"/>
          <w:szCs w:val="21"/>
        </w:rPr>
        <w:t>）</w:t>
      </w:r>
      <w:r w:rsidR="005B1BE7">
        <w:rPr>
          <w:rFonts w:hint="eastAsia"/>
          <w:szCs w:val="21"/>
        </w:rPr>
        <w:t>，</w:t>
      </w:r>
    </w:p>
    <w:p w14:paraId="688A0602" w14:textId="64C0447D" w:rsidR="005B1BE7" w:rsidRDefault="005B1BE7" w:rsidP="005B1BE7">
      <w:pPr>
        <w:ind w:firstLine="420"/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它们分别对应分块矩阵的三种初等变换。</w:t>
      </w:r>
    </w:p>
    <w:p w14:paraId="3326AF14" w14:textId="1215735D" w:rsidR="0062736F" w:rsidRPr="0062736F" w:rsidRDefault="005B1BE7" w:rsidP="005B1BE7">
      <w:pPr>
        <w:ind w:firstLine="420"/>
        <w:jc w:val="left"/>
        <w:rPr>
          <w:szCs w:val="21"/>
        </w:rPr>
      </w:pPr>
      <w:r w:rsidRPr="005B1BE7">
        <w:rPr>
          <w:rFonts w:hint="eastAsia"/>
          <w:szCs w:val="21"/>
        </w:rPr>
        <w:t>根据文献</w:t>
      </w:r>
      <w:r>
        <w:rPr>
          <w:rFonts w:hint="eastAsia"/>
          <w:szCs w:val="21"/>
        </w:rPr>
        <w:t>1-</w:t>
      </w:r>
      <w:r>
        <w:rPr>
          <w:szCs w:val="21"/>
        </w:rPr>
        <w:t>2</w:t>
      </w:r>
      <w:r>
        <w:rPr>
          <w:rFonts w:hint="eastAsia"/>
          <w:szCs w:val="21"/>
        </w:rPr>
        <w:t>的描述，我们可以把分块矩阵的初等变换与分块初等矩阵联系起来.</w:t>
      </w:r>
    </w:p>
    <w:p w14:paraId="698F58EC" w14:textId="2A3739D3" w:rsidR="0092304E" w:rsidRDefault="0092304E" w:rsidP="00B2507D">
      <w:pPr>
        <w:ind w:firstLineChars="200" w:firstLine="420"/>
        <w:jc w:val="left"/>
        <w:rPr>
          <w:szCs w:val="21"/>
        </w:rPr>
      </w:pPr>
      <w:r w:rsidRPr="0092304E">
        <w:rPr>
          <w:rFonts w:hint="eastAsia"/>
          <w:b/>
          <w:bCs/>
          <w:szCs w:val="21"/>
        </w:rPr>
        <w:t>定理</w:t>
      </w: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 xml:space="preserve">.1 </w:t>
      </w:r>
      <w:r>
        <w:rPr>
          <w:rFonts w:hint="eastAsia"/>
          <w:szCs w:val="21"/>
        </w:rPr>
        <w:t>设</w:t>
      </w:r>
      <w:r>
        <w:rPr>
          <w:rFonts w:hint="eastAsia"/>
          <w:b/>
          <w:bCs/>
          <w:i/>
          <w:iCs/>
          <w:szCs w:val="21"/>
        </w:rPr>
        <w:t>A</w:t>
      </w:r>
      <w:r>
        <w:rPr>
          <w:rFonts w:hint="eastAsia"/>
          <w:szCs w:val="21"/>
        </w:rPr>
        <w:t>为2</w:t>
      </w:r>
      <m:oMath>
        <m:r>
          <w:rPr>
            <w:rFonts w:ascii="Cambria Math" w:hAnsi="Cambria Math"/>
            <w:szCs w:val="21"/>
          </w:rPr>
          <m:t>×2</m:t>
        </m:r>
      </m:oMath>
      <w:r>
        <w:rPr>
          <w:rFonts w:hint="eastAsia"/>
          <w:szCs w:val="21"/>
        </w:rPr>
        <w:t>分块矩阵且</w:t>
      </w:r>
      <m:oMath>
        <m:r>
          <w:rPr>
            <w:rFonts w:ascii="Cambria Math" w:hAnsi="Cambria Math" w:hint="eastAsia"/>
            <w:szCs w:val="21"/>
          </w:rPr>
          <m:t>A=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B33871">
        <w:rPr>
          <w:rFonts w:hint="eastAsia"/>
          <w:szCs w:val="21"/>
        </w:rPr>
        <w:t>，</w:t>
      </w:r>
      <w:r w:rsidR="005B1BE7">
        <w:rPr>
          <w:rFonts w:hint="eastAsia"/>
          <w:szCs w:val="21"/>
        </w:rPr>
        <w:t>对</w:t>
      </w:r>
      <w:r w:rsidR="005B1BE7" w:rsidRPr="00CA3674">
        <w:rPr>
          <w:rFonts w:hint="eastAsia"/>
          <w:b/>
          <w:bCs/>
          <w:i/>
          <w:iCs/>
          <w:szCs w:val="21"/>
        </w:rPr>
        <w:t>A</w:t>
      </w:r>
      <w:r w:rsidR="005B1BE7">
        <w:rPr>
          <w:rFonts w:hint="eastAsia"/>
          <w:szCs w:val="21"/>
        </w:rPr>
        <w:t>作一次行（列）初等变换就相当于在</w:t>
      </w:r>
      <w:r w:rsidR="005B1BE7" w:rsidRPr="00CA3674">
        <w:rPr>
          <w:rFonts w:hint="eastAsia"/>
          <w:b/>
          <w:bCs/>
          <w:i/>
          <w:iCs/>
          <w:szCs w:val="21"/>
        </w:rPr>
        <w:t>A</w:t>
      </w:r>
      <w:r w:rsidR="005B1BE7">
        <w:rPr>
          <w:rFonts w:hint="eastAsia"/>
          <w:szCs w:val="21"/>
        </w:rPr>
        <w:t>的左</w:t>
      </w:r>
      <w:r w:rsidR="00B2507D">
        <w:rPr>
          <w:rFonts w:hint="eastAsia"/>
          <w:szCs w:val="21"/>
        </w:rPr>
        <w:t>（右）</w:t>
      </w:r>
      <w:r w:rsidR="005B1BE7">
        <w:rPr>
          <w:rFonts w:hint="eastAsia"/>
          <w:szCs w:val="21"/>
        </w:rPr>
        <w:t>边乘上相应的分块初等矩阵.</w:t>
      </w:r>
    </w:p>
    <w:p w14:paraId="23B22D88" w14:textId="1BE5303E" w:rsidR="00B2507D" w:rsidRDefault="00B2507D" w:rsidP="00B2507D">
      <w:pPr>
        <w:ind w:firstLineChars="200" w:firstLine="420"/>
        <w:jc w:val="left"/>
        <w:rPr>
          <w:szCs w:val="21"/>
        </w:rPr>
      </w:pPr>
      <w:r>
        <w:rPr>
          <w:rFonts w:eastAsiaTheme="minorHAnsi" w:hint="eastAsia"/>
          <w:szCs w:val="21"/>
        </w:rPr>
        <w:t>证明：设</w:t>
      </w:r>
      <m:oMath>
        <m:r>
          <w:rPr>
            <w:rFonts w:ascii="Cambria Math" w:eastAsiaTheme="minorHAnsi" w:hAnsi="Cambria Math" w:hint="eastAsia"/>
            <w:szCs w:val="21"/>
          </w:rPr>
          <m:t>I</m:t>
        </m:r>
        <m:r>
          <w:rPr>
            <w:rFonts w:ascii="Cambria Math" w:eastAsiaTheme="minorHAnsi" w:hAnsi="Cambria Math"/>
            <w:szCs w:val="21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</m:mr>
            </m:m>
          </m:e>
        </m:d>
      </m:oMath>
      <w:r>
        <w:rPr>
          <w:rFonts w:hint="eastAsia"/>
          <w:szCs w:val="21"/>
        </w:rPr>
        <w:t>为与</w:t>
      </w:r>
      <w:r w:rsidRPr="004A3160">
        <w:rPr>
          <w:rFonts w:hint="eastAsia"/>
          <w:b/>
          <w:bCs/>
          <w:i/>
          <w:iCs/>
          <w:szCs w:val="21"/>
        </w:rPr>
        <w:t>A</w:t>
      </w:r>
      <w:r>
        <w:rPr>
          <w:rFonts w:hint="eastAsia"/>
          <w:szCs w:val="21"/>
        </w:rPr>
        <w:t>分块方式对应的分块初等矩阵（即</w:t>
      </w:r>
      <w:r w:rsidR="004A3160">
        <w:rPr>
          <w:rFonts w:hint="eastAsia"/>
          <w:szCs w:val="21"/>
        </w:rPr>
        <w:t>由</w:t>
      </w:r>
      <m:oMath>
        <m:r>
          <w:rPr>
            <w:rFonts w:ascii="Cambria Math" w:hAnsi="Cambria Math" w:hint="eastAsia"/>
            <w:szCs w:val="21"/>
          </w:rPr>
          <m:t>I</m:t>
        </m:r>
      </m:oMath>
      <w:r w:rsidR="004A3160">
        <w:rPr>
          <w:rFonts w:hint="eastAsia"/>
          <w:szCs w:val="21"/>
        </w:rPr>
        <w:t>作相同初等变换后得到的</w:t>
      </w:r>
      <w:r w:rsidR="00537C45">
        <w:rPr>
          <w:rFonts w:hint="eastAsia"/>
          <w:szCs w:val="21"/>
        </w:rPr>
        <w:t>分块</w:t>
      </w:r>
      <w:r w:rsidR="004A3160">
        <w:rPr>
          <w:rFonts w:hint="eastAsia"/>
          <w:szCs w:val="21"/>
        </w:rPr>
        <w:t>初等矩阵可以与</w:t>
      </w:r>
      <w:r w:rsidR="004A3160" w:rsidRPr="004A3160">
        <w:rPr>
          <w:rFonts w:hint="eastAsia"/>
          <w:b/>
          <w:bCs/>
          <w:i/>
          <w:iCs/>
          <w:szCs w:val="21"/>
        </w:rPr>
        <w:t>A</w:t>
      </w:r>
      <w:r w:rsidR="004A3160">
        <w:rPr>
          <w:rFonts w:hint="eastAsia"/>
          <w:szCs w:val="21"/>
        </w:rPr>
        <w:t>相乘）</w:t>
      </w:r>
      <w:r w:rsidR="00537C45">
        <w:rPr>
          <w:rFonts w:hint="eastAsia"/>
          <w:szCs w:val="21"/>
        </w:rPr>
        <w:t>，则可知：</w:t>
      </w:r>
    </w:p>
    <w:p w14:paraId="4AD17C26" w14:textId="6D858729" w:rsidR="00537C45" w:rsidRDefault="00537C45" w:rsidP="00537C4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m:oMath>
        <m:r>
          <w:rPr>
            <w:rFonts w:ascii="Cambria Math" w:hAnsi="Cambria Math"/>
            <w:szCs w:val="21"/>
          </w:rPr>
          <m:t xml:space="preserve">°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</m:mr>
            </m:m>
          </m:e>
        </m:d>
      </m:oMath>
    </w:p>
    <w:p w14:paraId="369F10C7" w14:textId="0F6938EE" w:rsidR="00537C45" w:rsidRDefault="00537C45" w:rsidP="00537C4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m:oMath>
        <m:r>
          <w:rPr>
            <w:rFonts w:ascii="Cambria Math" w:hAnsi="Cambria Math"/>
            <w:szCs w:val="21"/>
          </w:rPr>
          <m:t xml:space="preserve">°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kI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1"/>
        </w:rPr>
        <w:t>，</w:t>
      </w:r>
      <m:oMath>
        <m:d>
          <m:dPr>
            <m:ctrlPr>
              <w:rPr>
                <w:rFonts w:ascii="Cambria Math" w:eastAsiaTheme="minorHAnsi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hint="eastAsia"/>
                      <w:szCs w:val="21"/>
                    </w:rPr>
                    <m:t>k</m:t>
                  </m:r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52B9CAFE" w14:textId="26FC01B5" w:rsidR="007C0BBD" w:rsidRDefault="007C0BBD" w:rsidP="00537C4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m:oMath>
        <m:r>
          <w:rPr>
            <w:rFonts w:ascii="Cambria Math" w:hAnsi="Cambria Math"/>
            <w:szCs w:val="21"/>
          </w:rPr>
          <m:t xml:space="preserve">°  </m:t>
        </m:r>
      </m:oMath>
      <w:r>
        <w:rPr>
          <w:rFonts w:hint="eastAsia"/>
          <w:szCs w:val="21"/>
        </w:rPr>
        <w:t>若</w:t>
      </w:r>
      <w:r w:rsidRPr="007C0BBD">
        <w:rPr>
          <w:rFonts w:hint="eastAsia"/>
          <w:b/>
          <w:bCs/>
          <w:i/>
          <w:iCs/>
          <w:szCs w:val="21"/>
        </w:rPr>
        <w:t>A</w:t>
      </w:r>
      <w:r w:rsidR="005716EC">
        <w:rPr>
          <w:rFonts w:hint="eastAsia"/>
          <w:szCs w:val="21"/>
        </w:rPr>
        <w:t>的上下两部分行数相同且左右两部分列数相同，则</w:t>
      </w:r>
      <m:oMath>
        <m:d>
          <m:dPr>
            <m:ctrlPr>
              <w:rPr>
                <w:rFonts w:ascii="Cambria Math" w:eastAsiaTheme="minorHAnsi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  <m:e>
                  <m:r>
                    <w:rPr>
                      <w:rFonts w:ascii="Cambria Math" w:eastAsiaTheme="minorHAnsi" w:hAnsi="Cambria Math" w:hint="eastAsia"/>
                      <w:szCs w:val="21"/>
                    </w:rPr>
                    <m:t>kI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A020C5">
        <w:rPr>
          <w:rFonts w:hint="eastAsia"/>
          <w:szCs w:val="21"/>
        </w:rPr>
        <w:t>，其它三种变换同理.</w:t>
      </w:r>
    </w:p>
    <w:p w14:paraId="2CDA47E9" w14:textId="39451FC5" w:rsidR="00A020C5" w:rsidRDefault="00A020C5" w:rsidP="00A020C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参考文献：</w:t>
      </w:r>
    </w:p>
    <w:p w14:paraId="66DB6116" w14:textId="5F1CE2F4" w:rsidR="00A020C5" w:rsidRPr="00A020C5" w:rsidRDefault="00A020C5" w:rsidP="00A020C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【1】黄廷祝，成孝予.线性代数与空间解析几何.北京：高等教育出版社，</w:t>
      </w:r>
      <w:r w:rsidR="00873C4A">
        <w:rPr>
          <w:rFonts w:hint="eastAsia"/>
          <w:sz w:val="18"/>
          <w:szCs w:val="18"/>
        </w:rPr>
        <w:t>2</w:t>
      </w:r>
      <w:r w:rsidR="00873C4A">
        <w:rPr>
          <w:sz w:val="18"/>
          <w:szCs w:val="18"/>
        </w:rPr>
        <w:t>018.3</w:t>
      </w:r>
    </w:p>
    <w:sectPr w:rsidR="00A020C5" w:rsidRPr="00A020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51C2" w14:textId="77777777" w:rsidR="00B03CE3" w:rsidRDefault="00B03CE3" w:rsidP="004A3160">
      <w:r>
        <w:separator/>
      </w:r>
    </w:p>
  </w:endnote>
  <w:endnote w:type="continuationSeparator" w:id="0">
    <w:p w14:paraId="7C8894D2" w14:textId="77777777" w:rsidR="00B03CE3" w:rsidRDefault="00B03CE3" w:rsidP="004A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58E97" w14:textId="77777777" w:rsidR="00A62E1B" w:rsidRDefault="00A62E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5941D" w14:textId="4A2ACCCA" w:rsidR="004A3160" w:rsidRDefault="004A3160">
    <w:pPr>
      <w:pStyle w:val="a6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F4F9A" wp14:editId="6B9DA8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EB717D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39E5" w14:textId="77777777" w:rsidR="00A62E1B" w:rsidRDefault="00A62E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AD3D1" w14:textId="77777777" w:rsidR="00B03CE3" w:rsidRDefault="00B03CE3" w:rsidP="004A3160">
      <w:r>
        <w:separator/>
      </w:r>
    </w:p>
  </w:footnote>
  <w:footnote w:type="continuationSeparator" w:id="0">
    <w:p w14:paraId="1F0EF928" w14:textId="77777777" w:rsidR="00B03CE3" w:rsidRDefault="00B03CE3" w:rsidP="004A3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A1183" w14:textId="77777777" w:rsidR="00A62E1B" w:rsidRDefault="00A62E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B8E1" w14:textId="2BB442A0" w:rsidR="004A3160" w:rsidRPr="004A3160" w:rsidRDefault="004A3160" w:rsidP="004A3160">
    <w:pPr>
      <w:jc w:val="center"/>
      <w:rPr>
        <w:rFonts w:eastAsiaTheme="minorHAnsi"/>
        <w:sz w:val="18"/>
        <w:szCs w:val="18"/>
      </w:rPr>
    </w:pPr>
    <w:r w:rsidRPr="004A3160">
      <w:rPr>
        <w:rFonts w:eastAsiaTheme="minorHAnsi" w:hint="eastAsia"/>
        <w:sz w:val="18"/>
        <w:szCs w:val="18"/>
      </w:rPr>
      <w:t>2</w:t>
    </w:r>
    <m:oMath>
      <m:r>
        <w:rPr>
          <w:rFonts w:ascii="Cambria Math" w:eastAsiaTheme="minorHAnsi" w:hAnsi="Cambria Math"/>
          <w:sz w:val="18"/>
          <w:szCs w:val="18"/>
        </w:rPr>
        <m:t>×</m:t>
      </m:r>
    </m:oMath>
    <w:r w:rsidRPr="004A3160">
      <w:rPr>
        <w:rFonts w:eastAsiaTheme="minorHAnsi" w:hint="eastAsia"/>
        <w:sz w:val="18"/>
        <w:szCs w:val="18"/>
      </w:rPr>
      <w:t>2分块矩阵的三类初等变换及分块初等矩阵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DFE9E" w14:textId="77777777" w:rsidR="00A62E1B" w:rsidRDefault="00A62E1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E1"/>
    <w:rsid w:val="000A6C12"/>
    <w:rsid w:val="001E340E"/>
    <w:rsid w:val="00460BF2"/>
    <w:rsid w:val="004A3160"/>
    <w:rsid w:val="00534BE1"/>
    <w:rsid w:val="00537C45"/>
    <w:rsid w:val="005716EC"/>
    <w:rsid w:val="005B1BE7"/>
    <w:rsid w:val="005E7CCD"/>
    <w:rsid w:val="0062736F"/>
    <w:rsid w:val="006979F0"/>
    <w:rsid w:val="007C0BBD"/>
    <w:rsid w:val="00873C4A"/>
    <w:rsid w:val="0092304E"/>
    <w:rsid w:val="00A020C5"/>
    <w:rsid w:val="00A62E1B"/>
    <w:rsid w:val="00B03CE3"/>
    <w:rsid w:val="00B2507D"/>
    <w:rsid w:val="00B33871"/>
    <w:rsid w:val="00B86123"/>
    <w:rsid w:val="00C85024"/>
    <w:rsid w:val="00CA3674"/>
    <w:rsid w:val="00DB4FB7"/>
    <w:rsid w:val="00EA67DA"/>
    <w:rsid w:val="00E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250"/>
  <w15:chartTrackingRefBased/>
  <w15:docId w15:val="{904B3AB9-75AD-4A22-8156-0DB107E5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7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  <w:rsid w:val="005E7CC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E7CCD"/>
  </w:style>
  <w:style w:type="character" w:styleId="a3">
    <w:name w:val="Placeholder Text"/>
    <w:basedOn w:val="a0"/>
    <w:uiPriority w:val="99"/>
    <w:semiHidden/>
    <w:rsid w:val="00534BE1"/>
    <w:rPr>
      <w:color w:val="808080"/>
    </w:rPr>
  </w:style>
  <w:style w:type="paragraph" w:styleId="a4">
    <w:name w:val="header"/>
    <w:basedOn w:val="a"/>
    <w:link w:val="a5"/>
    <w:uiPriority w:val="99"/>
    <w:unhideWhenUsed/>
    <w:rsid w:val="004A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31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3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E6E8-6566-44F7-AB0B-1E614988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656739092@qq.com</dc:creator>
  <cp:keywords/>
  <dc:description/>
  <cp:lastModifiedBy>656739092@qq.com</cp:lastModifiedBy>
  <cp:revision>9</cp:revision>
  <dcterms:created xsi:type="dcterms:W3CDTF">2019-10-13T15:29:00Z</dcterms:created>
  <dcterms:modified xsi:type="dcterms:W3CDTF">2019-10-15T15:59:00Z</dcterms:modified>
</cp:coreProperties>
</file>