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9DF" w:rsidRDefault="007B191D">
      <w:pPr>
        <w:pStyle w:val="aa"/>
        <w:jc w:val="center"/>
        <w:rPr>
          <w:lang w:eastAsia="zh-CN"/>
        </w:rPr>
      </w:pPr>
      <w:r>
        <w:rPr>
          <w:lang w:eastAsia="zh-CN"/>
        </w:rPr>
        <w:t>成本管理</w:t>
      </w:r>
      <w:r>
        <w:rPr>
          <w:lang w:eastAsia="zh-CN"/>
        </w:rPr>
        <w:t>-</w:t>
      </w:r>
      <w:r>
        <w:rPr>
          <w:lang w:eastAsia="zh-CN"/>
        </w:rPr>
        <w:t>成本总览页面需求文档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版本：v1.0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日期：2026-02-09</w:t>
      </w:r>
    </w:p>
    <w:p w:rsidR="009A49DF" w:rsidRDefault="009A49DF">
      <w:pPr>
        <w:rPr>
          <w:lang w:eastAsia="zh-CN"/>
        </w:rPr>
      </w:pPr>
    </w:p>
    <w:p w:rsidR="009A49DF" w:rsidRDefault="007B191D">
      <w:pPr>
        <w:pStyle w:val="1"/>
        <w:rPr>
          <w:lang w:eastAsia="zh-CN"/>
        </w:rPr>
      </w:pPr>
      <w:r>
        <w:rPr>
          <w:lang w:eastAsia="zh-CN"/>
        </w:rPr>
        <w:t>成本管理</w:t>
      </w:r>
      <w:r>
        <w:rPr>
          <w:lang w:eastAsia="zh-CN"/>
        </w:rPr>
        <w:t>-</w:t>
      </w:r>
      <w:r>
        <w:rPr>
          <w:lang w:eastAsia="zh-CN"/>
        </w:rPr>
        <w:t>成本总览页面需求文档</w:t>
      </w:r>
    </w:p>
    <w:p w:rsidR="009A49DF" w:rsidRDefault="007B191D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页面概述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页面定位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成本总览页面是FinOps财务运营管理平台的核心功能页面，提供成本数据的查询、统计、管理和分析功能，支持当前月和历史月成本数据的全生命周期管理。</w:t>
      </w:r>
    </w:p>
    <w:p w:rsidR="009A49DF" w:rsidRDefault="007B191D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功能需求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成本月切换功能</w:t>
      </w:r>
    </w:p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2.1.1 </w:t>
      </w:r>
      <w:r>
        <w:rPr>
          <w:lang w:eastAsia="zh-CN"/>
        </w:rPr>
        <w:t>成本月选择器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功能描述</w:t>
      </w:r>
      <w:r>
        <w:rPr>
          <w:lang w:eastAsia="zh-CN"/>
        </w:rPr>
        <w:t>：支持用户选择查看特定成本月的数据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输入控件</w:t>
      </w:r>
      <w:r>
        <w:rPr>
          <w:lang w:eastAsia="zh-CN"/>
        </w:rPr>
        <w:t>：月份选择器（type="month"）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默认值</w:t>
      </w:r>
      <w:r>
        <w:rPr>
          <w:lang w:eastAsia="zh-CN"/>
        </w:rPr>
        <w:t>：系统当前月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最大值限制</w:t>
      </w:r>
      <w:r>
        <w:rPr>
          <w:lang w:eastAsia="zh-CN"/>
        </w:rPr>
        <w:t>：不能超过系统当前月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交互逻辑</w:t>
      </w:r>
      <w:r>
        <w:rPr>
          <w:lang w:eastAsia="zh-CN"/>
        </w:rPr>
        <w:t>：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  - 选择月份后自动加载对应月份数据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  - 切换月份时重置分页到第一页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  - 清空已选择的勾选状态</w:t>
      </w:r>
    </w:p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2.1.2 </w:t>
      </w:r>
      <w:r>
        <w:rPr>
          <w:lang w:eastAsia="zh-CN"/>
        </w:rPr>
        <w:t>当前月</w:t>
      </w:r>
      <w:r>
        <w:rPr>
          <w:lang w:eastAsia="zh-CN"/>
        </w:rPr>
        <w:t>/</w:t>
      </w:r>
      <w:r>
        <w:rPr>
          <w:lang w:eastAsia="zh-CN"/>
        </w:rPr>
        <w:t>历史月标识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当前月</w:t>
      </w:r>
      <w:r>
        <w:rPr>
          <w:lang w:eastAsia="zh-CN"/>
        </w:rPr>
        <w:t>：显示蓝色徽章"当前月"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b/>
          <w:lang w:eastAsia="zh-CN"/>
        </w:rPr>
        <w:t>历史月</w:t>
      </w:r>
      <w:r>
        <w:rPr>
          <w:lang w:eastAsia="zh-CN"/>
        </w:rPr>
        <w:t>：显示橙色徽章"历史月"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历史月提示</w:t>
      </w:r>
      <w:r>
        <w:rPr>
          <w:lang w:eastAsia="zh-CN"/>
        </w:rPr>
        <w:t>：在历史月模式下，显示警告提示条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  - 提示内容："您正在查看历史成本数据，该数据已归档，仅支持查看和导出，不支持编辑、删除或修改操作。"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  - 样式：蓝色背景，警告图标</w:t>
      </w:r>
    </w:p>
    <w:p w:rsidR="009A49DF" w:rsidRDefault="007B191D">
      <w:r>
        <w:t>---</w:t>
      </w:r>
    </w:p>
    <w:p w:rsidR="009A49DF" w:rsidRDefault="007B191D">
      <w:pPr>
        <w:pStyle w:val="31"/>
      </w:pPr>
      <w:r>
        <w:t xml:space="preserve">2.2 </w:t>
      </w:r>
      <w:r>
        <w:t>查询筛选功能</w:t>
      </w:r>
    </w:p>
    <w:p w:rsidR="009A49DF" w:rsidRDefault="007B191D">
      <w:pPr>
        <w:pStyle w:val="4"/>
      </w:pPr>
      <w:r>
        <w:t xml:space="preserve">2.2.1 </w:t>
      </w:r>
      <w:r>
        <w:t>筛选条件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49DF" w:rsidTr="009A4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筛选字段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控件类型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选项内容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支持多选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成本分类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多选下拉框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设备费用、软件平台、网络带宽、运营费用、基础设施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</w:tr>
      <w:tr w:rsidR="009A49DF" w:rsidTr="009A49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9167B9">
            <w:r w:rsidRPr="006F6A2B">
              <w:rPr>
                <w:rFonts w:hint="eastAsia"/>
                <w:color w:val="FF0000"/>
                <w:lang w:eastAsia="zh-CN"/>
              </w:rPr>
              <w:t>成本池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多选下拉框</w:t>
            </w:r>
          </w:p>
        </w:tc>
        <w:tc>
          <w:tcPr>
            <w:tcW w:w="2160" w:type="dxa"/>
          </w:tcPr>
          <w:p w:rsidR="009A49DF" w:rsidRDefault="009167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 w:rsidRPr="006F6A2B">
              <w:rPr>
                <w:rFonts w:hint="eastAsia"/>
                <w:color w:val="FF0000"/>
                <w:lang w:eastAsia="zh-CN"/>
              </w:rPr>
              <w:t>物理机、容器、虚拟机、存储、数据库</w:t>
            </w:r>
            <w:r w:rsidR="004B0F0A">
              <w:rPr>
                <w:rFonts w:hint="eastAsia"/>
                <w:color w:val="FF0000"/>
                <w:lang w:eastAsia="zh-CN"/>
              </w:rPr>
              <w:t>、公摊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地域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多选下拉框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北京一期、北京二期、上海、西安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</w:tr>
      <w:tr w:rsidR="009A49DF" w:rsidTr="009A49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公摊池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单选下拉框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全部、基础资源、容器、数据库、网络、公网映射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否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公摊类型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单选下拉框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全部、公摊成本、非公摊成本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</w:tr>
      <w:tr w:rsidR="009A49DF" w:rsidTr="009A49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成本项名称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文本输入框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支持模糊查询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9A49DF" w:rsidRDefault="007B191D">
      <w:pPr>
        <w:pStyle w:val="4"/>
      </w:pPr>
      <w:r>
        <w:t xml:space="preserve">2.2.2 </w:t>
      </w:r>
      <w:r>
        <w:t>操作按钮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查询</w:t>
      </w:r>
      <w:r>
        <w:rPr>
          <w:lang w:eastAsia="zh-CN"/>
        </w:rPr>
        <w:t>：应用筛选条件，刷新数据列表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重置</w:t>
      </w:r>
      <w:r>
        <w:rPr>
          <w:lang w:eastAsia="zh-CN"/>
        </w:rPr>
        <w:t>：清空所有筛选条件，恢复默认状态</w:t>
      </w:r>
    </w:p>
    <w:p w:rsidR="009A49DF" w:rsidRDefault="007B191D">
      <w:r>
        <w:t>---</w:t>
      </w:r>
    </w:p>
    <w:p w:rsidR="009A49DF" w:rsidRDefault="007B191D">
      <w:pPr>
        <w:pStyle w:val="31"/>
      </w:pPr>
      <w:r>
        <w:lastRenderedPageBreak/>
        <w:t xml:space="preserve">2.3 </w:t>
      </w:r>
      <w:r>
        <w:t>数据统计功能</w:t>
      </w:r>
    </w:p>
    <w:p w:rsidR="009A49DF" w:rsidRDefault="007B191D">
      <w:pPr>
        <w:pStyle w:val="4"/>
      </w:pPr>
      <w:r>
        <w:t xml:space="preserve">2.3.1 </w:t>
      </w:r>
      <w:r>
        <w:t>统计指标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49DF" w:rsidTr="009A4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指标名称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计算逻辑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显示格式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环比计算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总成本</w:t>
            </w:r>
          </w:p>
        </w:tc>
        <w:tc>
          <w:tcPr>
            <w:tcW w:w="2160" w:type="dxa"/>
          </w:tcPr>
          <w:p w:rsidR="009A49DF" w:rsidRDefault="00BA4F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rFonts w:hint="eastAsia"/>
                <w:lang w:eastAsia="zh-CN"/>
              </w:rPr>
              <w:t>所选月份</w:t>
            </w:r>
            <w:r w:rsidR="007B191D">
              <w:rPr>
                <w:lang w:eastAsia="zh-CN"/>
              </w:rPr>
              <w:t>下所有成本项</w:t>
            </w:r>
            <w:r>
              <w:rPr>
                <w:rFonts w:hint="eastAsia"/>
                <w:lang w:eastAsia="zh-CN"/>
              </w:rPr>
              <w:t>公摊后</w:t>
            </w:r>
            <w:r w:rsidR="007B191D">
              <w:rPr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总</w:t>
            </w:r>
            <w:r w:rsidR="007B191D">
              <w:rPr>
                <w:lang w:eastAsia="zh-CN"/>
              </w:rPr>
              <w:t>成本之和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¥512,000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与上月对比，显示涨跌百分比和箭头</w:t>
            </w:r>
          </w:p>
        </w:tc>
      </w:tr>
      <w:tr w:rsidR="009A49DF" w:rsidTr="009A49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公摊总成本</w:t>
            </w:r>
          </w:p>
        </w:tc>
        <w:tc>
          <w:tcPr>
            <w:tcW w:w="2160" w:type="dxa"/>
          </w:tcPr>
          <w:p w:rsidR="009A49DF" w:rsidRDefault="00BA4F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rFonts w:hint="eastAsia"/>
                <w:lang w:eastAsia="zh-CN"/>
              </w:rPr>
              <w:t>所选月份</w:t>
            </w:r>
            <w:r w:rsidR="007B191D">
              <w:rPr>
                <w:lang w:eastAsia="zh-CN"/>
              </w:rPr>
              <w:t>下公摊类型为"公摊成本"的月成本之和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¥128,000</w:t>
            </w:r>
          </w:p>
        </w:tc>
        <w:tc>
          <w:tcPr>
            <w:tcW w:w="216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与上月对比，显示涨跌百分比和箭头</w:t>
            </w:r>
          </w:p>
        </w:tc>
      </w:tr>
    </w:tbl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2.3.2 </w:t>
      </w:r>
      <w:r>
        <w:rPr>
          <w:lang w:eastAsia="zh-CN"/>
        </w:rPr>
        <w:t>环比显示规则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上涨</w:t>
      </w:r>
      <w:r>
        <w:rPr>
          <w:lang w:eastAsia="zh-CN"/>
        </w:rPr>
        <w:t>：绿色背景，显示"环比 +X.X% ↑"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下降</w:t>
      </w:r>
      <w:r>
        <w:rPr>
          <w:lang w:eastAsia="zh-CN"/>
        </w:rPr>
        <w:t>：红色背景，显示"环比 -X.X% ↓"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持平</w:t>
      </w:r>
      <w:r>
        <w:rPr>
          <w:lang w:eastAsia="zh-CN"/>
        </w:rPr>
        <w:t>：灰色背景，显示"环比</w:t>
      </w:r>
      <w:r w:rsidR="00750A30">
        <w:rPr>
          <w:lang w:eastAsia="zh-CN"/>
        </w:rPr>
        <w:t xml:space="preserve"> 0% </w:t>
      </w:r>
      <w:r>
        <w:rPr>
          <w:lang w:eastAsia="zh-CN"/>
        </w:rPr>
        <w:t>"</w:t>
      </w:r>
    </w:p>
    <w:p w:rsidR="009A49DF" w:rsidRDefault="007B191D">
      <w:r>
        <w:t>---</w:t>
      </w:r>
    </w:p>
    <w:p w:rsidR="009A49DF" w:rsidRDefault="007B191D">
      <w:pPr>
        <w:pStyle w:val="31"/>
      </w:pPr>
      <w:r>
        <w:t xml:space="preserve">2.4 </w:t>
      </w:r>
      <w:r>
        <w:t>数据列表功能</w:t>
      </w:r>
    </w:p>
    <w:p w:rsidR="009A49DF" w:rsidRDefault="007B191D">
      <w:pPr>
        <w:pStyle w:val="4"/>
      </w:pPr>
      <w:r>
        <w:t xml:space="preserve">2.4.1 </w:t>
      </w:r>
      <w:r>
        <w:t>列表字段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077"/>
        <w:gridCol w:w="1404"/>
        <w:gridCol w:w="2068"/>
        <w:gridCol w:w="2321"/>
        <w:gridCol w:w="1986"/>
      </w:tblGrid>
      <w:tr w:rsidR="001325F6" w:rsidTr="00132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字段名称</w:t>
            </w:r>
          </w:p>
        </w:tc>
        <w:tc>
          <w:tcPr>
            <w:tcW w:w="1814" w:type="dxa"/>
          </w:tcPr>
          <w:p w:rsidR="001325F6" w:rsidRDefault="001325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  <w:tc>
          <w:tcPr>
            <w:tcW w:w="3118" w:type="dxa"/>
          </w:tcPr>
          <w:p w:rsidR="001325F6" w:rsidRDefault="001325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数据来源</w:t>
            </w:r>
          </w:p>
        </w:tc>
        <w:tc>
          <w:tcPr>
            <w:tcW w:w="3402" w:type="dxa"/>
          </w:tcPr>
          <w:p w:rsidR="001325F6" w:rsidRDefault="001325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计算公式</w:t>
            </w:r>
          </w:p>
        </w:tc>
        <w:tc>
          <w:tcPr>
            <w:tcW w:w="2835" w:type="dxa"/>
          </w:tcPr>
          <w:p w:rsidR="001325F6" w:rsidRDefault="001325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宽度</w:t>
            </w:r>
            <w:r>
              <w:rPr>
                <w:rFonts w:hint="eastAsia"/>
                <w:lang w:eastAsia="zh-CN"/>
              </w:rPr>
              <w:t>（支持手动调整列宽）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勾选框</w:t>
            </w:r>
          </w:p>
        </w:tc>
        <w:tc>
          <w:tcPr>
            <w:tcW w:w="1814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支持单行勾选和全选</w:t>
            </w:r>
          </w:p>
        </w:tc>
        <w:tc>
          <w:tcPr>
            <w:tcW w:w="3118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3402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40px</w:t>
            </w:r>
          </w:p>
        </w:tc>
      </w:tr>
      <w:tr w:rsidR="001325F6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成本编码</w:t>
            </w:r>
          </w:p>
        </w:tc>
        <w:tc>
          <w:tcPr>
            <w:tcW w:w="1814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系统生成的唯一编码</w:t>
            </w:r>
          </w:p>
        </w:tc>
        <w:tc>
          <w:tcPr>
            <w:tcW w:w="3118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系统生成</w:t>
            </w:r>
          </w:p>
        </w:tc>
        <w:tc>
          <w:tcPr>
            <w:tcW w:w="3402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成本分类</w:t>
            </w:r>
          </w:p>
        </w:tc>
        <w:tc>
          <w:tcPr>
            <w:tcW w:w="1814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成本项所属分类</w:t>
            </w:r>
          </w:p>
        </w:tc>
        <w:tc>
          <w:tcPr>
            <w:tcW w:w="3118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用户手动维护</w:t>
            </w:r>
          </w:p>
        </w:tc>
        <w:tc>
          <w:tcPr>
            <w:tcW w:w="3402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自适应</w:t>
            </w:r>
          </w:p>
        </w:tc>
      </w:tr>
      <w:tr w:rsidR="001325F6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成本池</w:t>
            </w:r>
          </w:p>
        </w:tc>
        <w:tc>
          <w:tcPr>
            <w:tcW w:w="1814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成本项所属池</w:t>
            </w:r>
          </w:p>
        </w:tc>
        <w:tc>
          <w:tcPr>
            <w:tcW w:w="3118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用户手动维护</w:t>
            </w:r>
          </w:p>
        </w:tc>
        <w:tc>
          <w:tcPr>
            <w:tcW w:w="3402" w:type="dxa"/>
          </w:tcPr>
          <w:p w:rsidR="001325F6" w:rsidRDefault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成本项</w:t>
            </w:r>
          </w:p>
        </w:tc>
        <w:tc>
          <w:tcPr>
            <w:tcW w:w="1814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成本项名称（可点击跳转详情）</w:t>
            </w:r>
          </w:p>
        </w:tc>
        <w:tc>
          <w:tcPr>
            <w:tcW w:w="3118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用户手动维护</w:t>
            </w:r>
          </w:p>
        </w:tc>
        <w:tc>
          <w:tcPr>
            <w:tcW w:w="3402" w:type="dxa"/>
          </w:tcPr>
          <w:p w:rsidR="001325F6" w:rsidRDefault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自适应</w:t>
            </w:r>
          </w:p>
        </w:tc>
      </w:tr>
      <w:tr w:rsidR="001325F6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地域</w:t>
            </w:r>
          </w:p>
        </w:tc>
        <w:tc>
          <w:tcPr>
            <w:tcW w:w="1814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所属地域</w:t>
            </w:r>
          </w:p>
        </w:tc>
        <w:tc>
          <w:tcPr>
            <w:tcW w:w="3118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用户手动维护</w:t>
            </w:r>
          </w:p>
        </w:tc>
        <w:tc>
          <w:tcPr>
            <w:tcW w:w="3402" w:type="dxa"/>
          </w:tcPr>
          <w:p w:rsidR="001325F6" w:rsidRDefault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公摊池</w:t>
            </w:r>
          </w:p>
        </w:tc>
        <w:tc>
          <w:tcPr>
            <w:tcW w:w="1814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公摊池名称</w:t>
            </w:r>
          </w:p>
        </w:tc>
        <w:tc>
          <w:tcPr>
            <w:tcW w:w="3118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1325F6" w:rsidRDefault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自适应</w:t>
            </w:r>
          </w:p>
        </w:tc>
      </w:tr>
      <w:tr w:rsidR="001325F6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lastRenderedPageBreak/>
              <w:t>公摊类型</w:t>
            </w:r>
          </w:p>
        </w:tc>
        <w:tc>
          <w:tcPr>
            <w:tcW w:w="1814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公摊/非公摊</w:t>
            </w:r>
          </w:p>
        </w:tc>
        <w:tc>
          <w:tcPr>
            <w:tcW w:w="3118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用户手动维护</w:t>
            </w:r>
          </w:p>
        </w:tc>
        <w:tc>
          <w:tcPr>
            <w:tcW w:w="3402" w:type="dxa"/>
          </w:tcPr>
          <w:p w:rsidR="001325F6" w:rsidRDefault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数据来源</w:t>
            </w:r>
          </w:p>
        </w:tc>
        <w:tc>
          <w:tcPr>
            <w:tcW w:w="1814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资产系统-B类资产/手动维护</w:t>
            </w:r>
          </w:p>
        </w:tc>
        <w:tc>
          <w:tcPr>
            <w:tcW w:w="3118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用户手动维护，创建数据后不可修改</w:t>
            </w:r>
          </w:p>
        </w:tc>
        <w:tc>
          <w:tcPr>
            <w:tcW w:w="3402" w:type="dxa"/>
          </w:tcPr>
          <w:p w:rsidR="001325F6" w:rsidRDefault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自适应</w:t>
            </w:r>
          </w:p>
        </w:tc>
      </w:tr>
      <w:tr w:rsidR="001325F6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描述</w:t>
            </w:r>
          </w:p>
        </w:tc>
        <w:tc>
          <w:tcPr>
            <w:tcW w:w="1814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成本项描述</w:t>
            </w:r>
          </w:p>
        </w:tc>
        <w:tc>
          <w:tcPr>
            <w:tcW w:w="3118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用户手动维护</w:t>
            </w:r>
          </w:p>
        </w:tc>
        <w:tc>
          <w:tcPr>
            <w:tcW w:w="3402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单价</w:t>
            </w:r>
          </w:p>
        </w:tc>
        <w:tc>
          <w:tcPr>
            <w:tcW w:w="1814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该类</w:t>
            </w:r>
            <w:r>
              <w:t>资产</w:t>
            </w:r>
            <w:r>
              <w:rPr>
                <w:rFonts w:hint="eastAsia"/>
                <w:lang w:eastAsia="zh-CN"/>
              </w:rPr>
              <w:t>采购价</w:t>
            </w:r>
            <w:r>
              <w:t>单价</w:t>
            </w:r>
          </w:p>
        </w:tc>
        <w:tc>
          <w:tcPr>
            <w:tcW w:w="3118" w:type="dxa"/>
          </w:tcPr>
          <w:p w:rsidR="001325F6" w:rsidRDefault="001325F6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数据来源为</w:t>
            </w:r>
            <w:r w:rsidRPr="005D02E9">
              <w:rPr>
                <w:b/>
                <w:lang w:eastAsia="zh-CN"/>
              </w:rPr>
              <w:t>资产系统-B类资产</w:t>
            </w:r>
            <w:r>
              <w:rPr>
                <w:rFonts w:hint="eastAsia"/>
                <w:lang w:eastAsia="zh-CN"/>
              </w:rPr>
              <w:t>：</w:t>
            </w:r>
          </w:p>
          <w:p w:rsidR="001325F6" w:rsidRDefault="001325F6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    资产系统获取</w:t>
            </w:r>
          </w:p>
          <w:p w:rsidR="001325F6" w:rsidRDefault="001325F6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5D02E9">
              <w:rPr>
                <w:rFonts w:hint="eastAsia"/>
                <w:b/>
                <w:lang w:eastAsia="zh-CN"/>
              </w:rPr>
              <w:t>其他</w:t>
            </w:r>
            <w:r>
              <w:rPr>
                <w:rFonts w:hint="eastAsia"/>
                <w:lang w:eastAsia="zh-CN"/>
              </w:rPr>
              <w:t>：用户手动维护</w:t>
            </w:r>
          </w:p>
        </w:tc>
        <w:tc>
          <w:tcPr>
            <w:tcW w:w="3402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B类资产</w:t>
            </w:r>
            <w:r>
              <w:rPr>
                <w:rFonts w:hint="eastAsia"/>
                <w:lang w:eastAsia="zh-CN"/>
              </w:rPr>
              <w:t>：</w:t>
            </w:r>
          </w:p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单价=所有资产采购价总和/资产数量</w:t>
            </w:r>
          </w:p>
        </w:tc>
        <w:tc>
          <w:tcPr>
            <w:tcW w:w="2835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自适应</w:t>
            </w:r>
          </w:p>
        </w:tc>
      </w:tr>
      <w:tr w:rsidR="001325F6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折旧月限</w:t>
            </w:r>
          </w:p>
        </w:tc>
        <w:tc>
          <w:tcPr>
            <w:tcW w:w="1814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折旧期限（月）</w:t>
            </w:r>
          </w:p>
        </w:tc>
        <w:tc>
          <w:tcPr>
            <w:tcW w:w="3118" w:type="dxa"/>
          </w:tcPr>
          <w:p w:rsidR="001325F6" w:rsidRDefault="001325F6" w:rsidP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硬件设备统一</w:t>
            </w:r>
            <w:r>
              <w:rPr>
                <w:lang w:eastAsia="zh-CN"/>
              </w:rPr>
              <w:t>60个月</w:t>
            </w:r>
            <w:r>
              <w:rPr>
                <w:rFonts w:hint="eastAsia"/>
                <w:lang w:eastAsia="zh-CN"/>
              </w:rPr>
              <w:t>；</w:t>
            </w:r>
          </w:p>
          <w:p w:rsidR="001325F6" w:rsidRDefault="001325F6" w:rsidP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软件按资产系统真实数据获取；</w:t>
            </w:r>
          </w:p>
          <w:p w:rsidR="001325F6" w:rsidRDefault="001325F6" w:rsidP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其他：用户手动维护</w:t>
            </w:r>
          </w:p>
        </w:tc>
        <w:tc>
          <w:tcPr>
            <w:tcW w:w="3402" w:type="dxa"/>
          </w:tcPr>
          <w:p w:rsidR="001325F6" w:rsidRDefault="001325F6" w:rsidP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折旧月价</w:t>
            </w:r>
          </w:p>
        </w:tc>
        <w:tc>
          <w:tcPr>
            <w:tcW w:w="1814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每月折旧金额</w:t>
            </w:r>
          </w:p>
        </w:tc>
        <w:tc>
          <w:tcPr>
            <w:tcW w:w="3118" w:type="dxa"/>
          </w:tcPr>
          <w:p w:rsidR="001325F6" w:rsidRDefault="00BA16D7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系统计算</w:t>
            </w:r>
          </w:p>
        </w:tc>
        <w:tc>
          <w:tcPr>
            <w:tcW w:w="3402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5F6">
              <w:rPr>
                <w:rFonts w:hint="eastAsia"/>
              </w:rPr>
              <w:t>单价</w:t>
            </w:r>
            <w:r w:rsidRPr="001325F6">
              <w:t>/折旧月限</w:t>
            </w:r>
          </w:p>
        </w:tc>
        <w:tc>
          <w:tcPr>
            <w:tcW w:w="2835" w:type="dxa"/>
          </w:tcPr>
          <w:p w:rsidR="001325F6" w:rsidRDefault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自适应</w:t>
            </w:r>
          </w:p>
        </w:tc>
      </w:tr>
      <w:tr w:rsidR="001325F6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>
            <w:r>
              <w:t>数量</w:t>
            </w:r>
          </w:p>
        </w:tc>
        <w:tc>
          <w:tcPr>
            <w:tcW w:w="1814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资产数量</w:t>
            </w:r>
          </w:p>
        </w:tc>
        <w:tc>
          <w:tcPr>
            <w:tcW w:w="3118" w:type="dxa"/>
          </w:tcPr>
          <w:p w:rsidR="001325F6" w:rsidRDefault="001325F6" w:rsidP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资产：</w:t>
            </w:r>
            <w:r w:rsidR="00EE4F89">
              <w:rPr>
                <w:rFonts w:hint="eastAsia"/>
                <w:lang w:eastAsia="zh-CN"/>
              </w:rPr>
              <w:t>系统计算</w:t>
            </w:r>
            <w:r w:rsidR="00EE4F89">
              <w:rPr>
                <w:lang w:eastAsia="zh-CN"/>
              </w:rPr>
              <w:t xml:space="preserve"> </w:t>
            </w:r>
          </w:p>
          <w:p w:rsidR="001325F6" w:rsidRDefault="001325F6" w:rsidP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其他：手动录入</w:t>
            </w:r>
          </w:p>
        </w:tc>
        <w:tc>
          <w:tcPr>
            <w:tcW w:w="3402" w:type="dxa"/>
          </w:tcPr>
          <w:p w:rsidR="001325F6" w:rsidRDefault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标签为该成本项的资产总数</w:t>
            </w:r>
            <w:r w:rsidR="00EE4F89">
              <w:rPr>
                <w:rFonts w:hint="eastAsia"/>
                <w:lang w:eastAsia="zh-CN"/>
              </w:rPr>
              <w:t>总和</w:t>
            </w:r>
          </w:p>
        </w:tc>
        <w:tc>
          <w:tcPr>
            <w:tcW w:w="2835" w:type="dxa"/>
          </w:tcPr>
          <w:p w:rsidR="001325F6" w:rsidRDefault="001325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25F6" w:rsidRDefault="001325F6" w:rsidP="001325F6">
            <w:r>
              <w:t>单位</w:t>
            </w:r>
          </w:p>
        </w:tc>
        <w:tc>
          <w:tcPr>
            <w:tcW w:w="1814" w:type="dxa"/>
          </w:tcPr>
          <w:p w:rsidR="001325F6" w:rsidRDefault="001325F6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计量单位</w:t>
            </w:r>
          </w:p>
        </w:tc>
        <w:tc>
          <w:tcPr>
            <w:tcW w:w="3118" w:type="dxa"/>
          </w:tcPr>
          <w:p w:rsidR="001325F6" w:rsidRDefault="00BA16D7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资产：随机取一个该类资产的</w:t>
            </w:r>
          </w:p>
          <w:p w:rsidR="00BA16D7" w:rsidRDefault="00BA16D7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其他：手动维护</w:t>
            </w:r>
          </w:p>
        </w:tc>
        <w:tc>
          <w:tcPr>
            <w:tcW w:w="3402" w:type="dxa"/>
          </w:tcPr>
          <w:p w:rsidR="001325F6" w:rsidRDefault="00EE4F89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--</w:t>
            </w:r>
          </w:p>
        </w:tc>
        <w:tc>
          <w:tcPr>
            <w:tcW w:w="2835" w:type="dxa"/>
          </w:tcPr>
          <w:p w:rsidR="001325F6" w:rsidRDefault="001325F6" w:rsidP="00132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自适应</w:t>
            </w:r>
          </w:p>
        </w:tc>
      </w:tr>
      <w:tr w:rsidR="00BA16D7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BA16D7" w:rsidRDefault="00BA16D7" w:rsidP="00BA16D7">
            <w:r>
              <w:t>成本月</w:t>
            </w:r>
          </w:p>
        </w:tc>
        <w:tc>
          <w:tcPr>
            <w:tcW w:w="1814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所属成本月份</w:t>
            </w:r>
          </w:p>
        </w:tc>
        <w:tc>
          <w:tcPr>
            <w:tcW w:w="3118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系统填写</w:t>
            </w:r>
          </w:p>
        </w:tc>
        <w:tc>
          <w:tcPr>
            <w:tcW w:w="3402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BA16D7" w:rsidRDefault="00BA16D7" w:rsidP="00BA16D7">
            <w:r>
              <w:t>月</w:t>
            </w:r>
            <w:r>
              <w:rPr>
                <w:rFonts w:hint="eastAsia"/>
                <w:lang w:eastAsia="zh-CN"/>
              </w:rPr>
              <w:t>总</w:t>
            </w:r>
            <w:r>
              <w:t>成本</w:t>
            </w:r>
          </w:p>
        </w:tc>
        <w:tc>
          <w:tcPr>
            <w:tcW w:w="1814" w:type="dxa"/>
          </w:tcPr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当月成本金额</w:t>
            </w:r>
          </w:p>
        </w:tc>
        <w:tc>
          <w:tcPr>
            <w:tcW w:w="3118" w:type="dxa"/>
          </w:tcPr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系统计算</w:t>
            </w:r>
          </w:p>
        </w:tc>
        <w:tc>
          <w:tcPr>
            <w:tcW w:w="3402" w:type="dxa"/>
          </w:tcPr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资产：该类所有资产采购价总额</w:t>
            </w:r>
          </w:p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其他：折旧月价</w:t>
            </w:r>
            <w:r>
              <w:t>*数量</w:t>
            </w:r>
          </w:p>
        </w:tc>
        <w:tc>
          <w:tcPr>
            <w:tcW w:w="2835" w:type="dxa"/>
          </w:tcPr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自适应</w:t>
            </w:r>
          </w:p>
        </w:tc>
      </w:tr>
      <w:tr w:rsidR="00BA16D7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BA16D7" w:rsidRDefault="00BA16D7" w:rsidP="00BA16D7">
            <w:r>
              <w:t>公摊比例</w:t>
            </w:r>
          </w:p>
        </w:tc>
        <w:tc>
          <w:tcPr>
            <w:tcW w:w="1814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公摊百分比</w:t>
            </w:r>
          </w:p>
        </w:tc>
        <w:tc>
          <w:tcPr>
            <w:tcW w:w="3118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系统计算</w:t>
            </w:r>
          </w:p>
        </w:tc>
        <w:tc>
          <w:tcPr>
            <w:tcW w:w="3402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公摊池A：</w:t>
            </w:r>
          </w:p>
          <w:p w:rsidR="00BA16D7" w:rsidRDefault="00BA16D7" w:rsidP="00BA16D7">
            <w:pPr>
              <w:ind w:leftChars="100" w:left="2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非公摊成本a：月总成本</w:t>
            </w:r>
            <w:r>
              <w:rPr>
                <w:lang w:eastAsia="zh-CN"/>
              </w:rPr>
              <w:t xml:space="preserve"> /</w:t>
            </w:r>
            <w:r>
              <w:rPr>
                <w:rFonts w:hint="eastAsia"/>
                <w:lang w:eastAsia="zh-CN"/>
              </w:rPr>
              <w:t>该池所有非公摊成本总和</w:t>
            </w:r>
          </w:p>
          <w:p w:rsidR="00BA16D7" w:rsidRDefault="00BA16D7" w:rsidP="00BA16D7">
            <w:pPr>
              <w:ind w:leftChars="100" w:left="2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公摊成本：显示“-</w:t>
            </w:r>
            <w:r>
              <w:rPr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2835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自适应</w:t>
            </w:r>
          </w:p>
        </w:tc>
      </w:tr>
      <w:tr w:rsidR="00B13DDF" w:rsidTr="0013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BA16D7" w:rsidRDefault="00BA16D7" w:rsidP="00BA16D7">
            <w:r>
              <w:t>公摊后月</w:t>
            </w:r>
            <w:r>
              <w:lastRenderedPageBreak/>
              <w:t>总成本</w:t>
            </w:r>
          </w:p>
        </w:tc>
        <w:tc>
          <w:tcPr>
            <w:tcW w:w="1814" w:type="dxa"/>
          </w:tcPr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公摊计算后</w:t>
            </w:r>
            <w:r>
              <w:lastRenderedPageBreak/>
              <w:t>的成本</w:t>
            </w:r>
          </w:p>
        </w:tc>
        <w:tc>
          <w:tcPr>
            <w:tcW w:w="3118" w:type="dxa"/>
          </w:tcPr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lastRenderedPageBreak/>
              <w:t>系统计算</w:t>
            </w:r>
          </w:p>
        </w:tc>
        <w:tc>
          <w:tcPr>
            <w:tcW w:w="3402" w:type="dxa"/>
          </w:tcPr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公摊池A：</w:t>
            </w:r>
          </w:p>
          <w:p w:rsidR="00BA16D7" w:rsidRDefault="00BA16D7" w:rsidP="00BA16D7">
            <w:pPr>
              <w:ind w:leftChars="100" w:left="2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非公摊成本</w:t>
            </w: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：月总成本+月总成本</w:t>
            </w:r>
            <w:r>
              <w:rPr>
                <w:lang w:eastAsia="zh-CN"/>
              </w:rPr>
              <w:t>*</w:t>
            </w:r>
            <w:r>
              <w:rPr>
                <w:rFonts w:hint="eastAsia"/>
                <w:lang w:eastAsia="zh-CN"/>
              </w:rPr>
              <w:t>公摊比例</w:t>
            </w:r>
          </w:p>
          <w:p w:rsidR="00BA16D7" w:rsidRPr="00BA16D7" w:rsidRDefault="00BA16D7" w:rsidP="00BA16D7">
            <w:pPr>
              <w:ind w:leftChars="100" w:left="2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公摊成本b：显示</w:t>
            </w:r>
            <w:r w:rsidR="00D75841">
              <w:rPr>
                <w:rFonts w:hint="eastAsia"/>
                <w:lang w:eastAsia="zh-CN"/>
              </w:rPr>
              <w:t>“-</w:t>
            </w:r>
            <w:r w:rsidR="00D75841">
              <w:rPr>
                <w:lang w:eastAsia="zh-CN"/>
              </w:rPr>
              <w:t>-</w:t>
            </w:r>
            <w:r w:rsidR="00D75841">
              <w:rPr>
                <w:rFonts w:hint="eastAsia"/>
                <w:lang w:eastAsia="zh-CN"/>
              </w:rPr>
              <w:t>”</w:t>
            </w:r>
          </w:p>
        </w:tc>
        <w:tc>
          <w:tcPr>
            <w:tcW w:w="2835" w:type="dxa"/>
          </w:tcPr>
          <w:p w:rsidR="00BA16D7" w:rsidRDefault="00BA16D7" w:rsidP="00BA1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lastRenderedPageBreak/>
              <w:t>自适应</w:t>
            </w:r>
            <w:r w:rsidR="00B13DDF">
              <w:rPr>
                <w:rFonts w:hint="eastAsia"/>
                <w:lang w:eastAsia="zh-CN"/>
              </w:rPr>
              <w:t>(冻结列</w:t>
            </w:r>
            <w:r w:rsidR="00B13DDF">
              <w:rPr>
                <w:lang w:eastAsia="zh-CN"/>
              </w:rPr>
              <w:t>)</w:t>
            </w:r>
          </w:p>
        </w:tc>
      </w:tr>
      <w:tr w:rsidR="00BA16D7" w:rsidTr="00132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BA16D7" w:rsidRDefault="00BA16D7" w:rsidP="00BA16D7">
            <w:r>
              <w:t>操作</w:t>
            </w:r>
          </w:p>
        </w:tc>
        <w:tc>
          <w:tcPr>
            <w:tcW w:w="1814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编辑/删除/详情按钮</w:t>
            </w:r>
          </w:p>
        </w:tc>
        <w:tc>
          <w:tcPr>
            <w:tcW w:w="3118" w:type="dxa"/>
          </w:tcPr>
          <w:p w:rsidR="00BA16D7" w:rsidRDefault="00EE4F89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3402" w:type="dxa"/>
          </w:tcPr>
          <w:p w:rsidR="00BA16D7" w:rsidRDefault="00EE4F89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-</w:t>
            </w:r>
          </w:p>
        </w:tc>
        <w:tc>
          <w:tcPr>
            <w:tcW w:w="2835" w:type="dxa"/>
          </w:tcPr>
          <w:p w:rsidR="00BA16D7" w:rsidRDefault="00BA16D7" w:rsidP="00BA1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120px（冻结列）</w:t>
            </w:r>
          </w:p>
        </w:tc>
      </w:tr>
    </w:tbl>
    <w:p w:rsidR="009A49DF" w:rsidRDefault="007B191D">
      <w:pPr>
        <w:pStyle w:val="4"/>
      </w:pPr>
      <w:r>
        <w:t xml:space="preserve">2.4.2 </w:t>
      </w:r>
      <w:r>
        <w:t>列表特性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列宽调整</w:t>
      </w:r>
      <w:r>
        <w:rPr>
          <w:lang w:eastAsia="zh-CN"/>
        </w:rPr>
        <w:t>：支持拖拽调整列宽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列冻结</w:t>
      </w:r>
      <w:r>
        <w:rPr>
          <w:lang w:eastAsia="zh-CN"/>
        </w:rPr>
        <w:t>：操作列</w:t>
      </w:r>
      <w:r w:rsidR="00BA4FC9">
        <w:rPr>
          <w:rFonts w:hint="eastAsia"/>
          <w:lang w:eastAsia="zh-CN"/>
        </w:rPr>
        <w:t>、公摊后月总成本</w:t>
      </w:r>
      <w:r>
        <w:rPr>
          <w:lang w:eastAsia="zh-CN"/>
        </w:rPr>
        <w:t>固定在右侧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横向滚动</w:t>
      </w:r>
      <w:r>
        <w:rPr>
          <w:lang w:eastAsia="zh-CN"/>
        </w:rPr>
        <w:t>：字段过多时支持横向滚动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行hover效果</w:t>
      </w:r>
      <w:r>
        <w:rPr>
          <w:lang w:eastAsia="zh-CN"/>
        </w:rPr>
        <w:t>：鼠标悬停时高亮显示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历史月样式</w:t>
      </w:r>
      <w:r>
        <w:rPr>
          <w:lang w:eastAsia="zh-CN"/>
        </w:rPr>
        <w:t>：历史月数据行显示灰色背景</w:t>
      </w:r>
    </w:p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2.4.3 </w:t>
      </w:r>
      <w:r>
        <w:rPr>
          <w:lang w:eastAsia="zh-CN"/>
        </w:rPr>
        <w:t>分页功能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分页控件</w:t>
      </w:r>
      <w:r>
        <w:rPr>
          <w:lang w:eastAsia="zh-CN"/>
        </w:rPr>
        <w:t>：上一页/页码</w:t>
      </w:r>
      <w:r w:rsidR="00BA4FC9">
        <w:rPr>
          <w:rFonts w:hint="eastAsia"/>
          <w:lang w:eastAsia="zh-CN"/>
        </w:rPr>
        <w:t>（支持输入跳转）</w:t>
      </w:r>
      <w:r>
        <w:rPr>
          <w:lang w:eastAsia="zh-CN"/>
        </w:rPr>
        <w:t>/下一页</w:t>
      </w:r>
      <w:r w:rsidR="00BA4FC9">
        <w:rPr>
          <w:rFonts w:hint="eastAsia"/>
          <w:lang w:eastAsia="zh-CN"/>
        </w:rPr>
        <w:t xml:space="preserve"> 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默认页大小</w:t>
      </w:r>
      <w:r>
        <w:rPr>
          <w:lang w:eastAsia="zh-CN"/>
        </w:rPr>
        <w:t>：10条/页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页码显示</w:t>
      </w:r>
      <w:r>
        <w:rPr>
          <w:lang w:eastAsia="zh-CN"/>
        </w:rPr>
        <w:t>：显示当前页码和总页数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边界控制</w:t>
      </w:r>
      <w:r>
        <w:rPr>
          <w:lang w:eastAsia="zh-CN"/>
        </w:rPr>
        <w:t>：首页禁用"上一页"，末页禁用"下一页"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---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操作功能</w:t>
      </w:r>
    </w:p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2.5.1 </w:t>
      </w:r>
      <w:r>
        <w:rPr>
          <w:lang w:eastAsia="zh-CN"/>
        </w:rPr>
        <w:t>当前月操作（功能操作区）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49DF" w:rsidTr="009A4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A49DF" w:rsidRDefault="007B191D">
            <w:r>
              <w:t>按钮</w:t>
            </w:r>
          </w:p>
        </w:tc>
        <w:tc>
          <w:tcPr>
            <w:tcW w:w="288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功能</w:t>
            </w:r>
          </w:p>
        </w:tc>
        <w:tc>
          <w:tcPr>
            <w:tcW w:w="288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权限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A49DF" w:rsidRDefault="007B191D">
            <w:r>
              <w:t>导出</w:t>
            </w:r>
          </w:p>
        </w:tc>
        <w:tc>
          <w:tcPr>
            <w:tcW w:w="288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导出当前筛选结果到Excel</w:t>
            </w:r>
          </w:p>
        </w:tc>
        <w:tc>
          <w:tcPr>
            <w:tcW w:w="288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所有用户</w:t>
            </w:r>
          </w:p>
        </w:tc>
      </w:tr>
      <w:tr w:rsidR="009A49DF" w:rsidTr="009A49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A49DF" w:rsidRDefault="007B191D">
            <w:r>
              <w:t>导入</w:t>
            </w:r>
          </w:p>
        </w:tc>
        <w:tc>
          <w:tcPr>
            <w:tcW w:w="288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批量导入成本数据</w:t>
            </w:r>
          </w:p>
        </w:tc>
        <w:tc>
          <w:tcPr>
            <w:tcW w:w="288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管理员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A49DF" w:rsidRDefault="007B191D">
            <w:r>
              <w:t>批量删除</w:t>
            </w:r>
          </w:p>
        </w:tc>
        <w:tc>
          <w:tcPr>
            <w:tcW w:w="288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删除选中的成本项</w:t>
            </w:r>
          </w:p>
        </w:tc>
        <w:tc>
          <w:tcPr>
            <w:tcW w:w="288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</w:t>
            </w:r>
          </w:p>
        </w:tc>
      </w:tr>
      <w:tr w:rsidR="009A49DF" w:rsidTr="009A49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A49DF" w:rsidRDefault="007B191D">
            <w:r>
              <w:t>手动添加</w:t>
            </w:r>
          </w:p>
        </w:tc>
        <w:tc>
          <w:tcPr>
            <w:tcW w:w="288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打开新增成本项弹窗</w:t>
            </w:r>
          </w:p>
        </w:tc>
        <w:tc>
          <w:tcPr>
            <w:tcW w:w="288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管理员</w:t>
            </w:r>
          </w:p>
        </w:tc>
      </w:tr>
    </w:tbl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2.5.2 </w:t>
      </w:r>
      <w:r>
        <w:rPr>
          <w:lang w:eastAsia="zh-CN"/>
        </w:rPr>
        <w:t>历史月操作（历史月操作区）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49DF" w:rsidTr="009A4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A49DF" w:rsidRDefault="007B191D">
            <w:r>
              <w:t>按钮</w:t>
            </w:r>
          </w:p>
        </w:tc>
        <w:tc>
          <w:tcPr>
            <w:tcW w:w="288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功能</w:t>
            </w:r>
          </w:p>
        </w:tc>
        <w:tc>
          <w:tcPr>
            <w:tcW w:w="288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权限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A49DF" w:rsidRDefault="007B191D">
            <w:r>
              <w:t>导出</w:t>
            </w:r>
          </w:p>
        </w:tc>
        <w:tc>
          <w:tcPr>
            <w:tcW w:w="288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导出当前筛选结果到Excel</w:t>
            </w:r>
          </w:p>
        </w:tc>
        <w:tc>
          <w:tcPr>
            <w:tcW w:w="288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所有用户</w:t>
            </w:r>
          </w:p>
        </w:tc>
      </w:tr>
    </w:tbl>
    <w:p w:rsidR="00C760BE" w:rsidRDefault="00C760BE" w:rsidP="00C760BE">
      <w:pPr>
        <w:pStyle w:val="31"/>
        <w:rPr>
          <w:lang w:eastAsia="zh-CN"/>
        </w:rPr>
      </w:pPr>
      <w:r>
        <w:rPr>
          <w:lang w:eastAsia="zh-CN"/>
        </w:rPr>
        <w:t xml:space="preserve">2.5.1 </w:t>
      </w:r>
      <w:r>
        <w:rPr>
          <w:lang w:eastAsia="zh-CN"/>
        </w:rPr>
        <w:t>批量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Gothic" w:eastAsia="MS Gothic" w:hAnsi="MS Gothic" w:cs="MS Gothic" w:hint="eastAsia"/>
          <w:lang w:eastAsia="zh-CN"/>
        </w:rPr>
        <w:t>入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lang w:eastAsia="zh-CN"/>
        </w:rPr>
        <w:t>窗【新增】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2.5.1.1 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lang w:eastAsia="zh-CN"/>
        </w:rPr>
        <w:t>窗触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eastAsia="MS Gothic" w:hAnsi="MS Gothic" w:cs="MS Gothic" w:hint="eastAsia"/>
          <w:lang w:eastAsia="zh-CN"/>
        </w:rPr>
        <w:t>方式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点击页面顶部"导入"按钮打开</w:t>
      </w:r>
      <w:r>
        <w:rPr>
          <w:lang w:eastAsia="zh-CN"/>
        </w:rPr>
        <w:br/>
        <w:t>• 弹窗标题：批量导入</w:t>
      </w:r>
      <w:r>
        <w:rPr>
          <w:lang w:eastAsia="zh-CN"/>
        </w:rPr>
        <w:br/>
        <w:t>• 弹窗尺寸：默认居中，宽度500px</w:t>
      </w:r>
      <w:r>
        <w:rPr>
          <w:lang w:eastAsia="zh-CN"/>
        </w:rPr>
        <w:br/>
        <w:t>• 遮罩：显示灰色半透明遮罩，点击遮罩不关闭弹窗</w:t>
      </w:r>
    </w:p>
    <w:p w:rsidR="00C760BE" w:rsidRDefault="00C760BE" w:rsidP="00C760BE">
      <w:pPr>
        <w:pStyle w:val="4"/>
      </w:pPr>
      <w:r>
        <w:t xml:space="preserve">2.5.1.2 </w:t>
      </w:r>
      <w:r>
        <w:rPr>
          <w:rFonts w:ascii="微软雅黑" w:eastAsia="微软雅黑" w:hAnsi="微软雅黑" w:cs="微软雅黑" w:hint="eastAsia"/>
        </w:rPr>
        <w:t>弹</w:t>
      </w:r>
      <w:r>
        <w:rPr>
          <w:rFonts w:ascii="MS Gothic" w:eastAsia="MS Gothic" w:hAnsi="MS Gothic" w:cs="MS Gothic" w:hint="eastAsia"/>
        </w:rPr>
        <w:t>窗字段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60BE" w:rsidTr="004B0F0A"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是否必填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说明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1</w:t>
            </w:r>
          </w:p>
        </w:tc>
        <w:tc>
          <w:tcPr>
            <w:tcW w:w="1728" w:type="dxa"/>
          </w:tcPr>
          <w:p w:rsidR="00C760BE" w:rsidRDefault="00C760BE" w:rsidP="004B0F0A">
            <w:r>
              <w:t>上传文件</w:t>
            </w:r>
          </w:p>
        </w:tc>
        <w:tc>
          <w:tcPr>
            <w:tcW w:w="1728" w:type="dxa"/>
          </w:tcPr>
          <w:p w:rsidR="00C760BE" w:rsidRDefault="00C760BE" w:rsidP="004B0F0A">
            <w:r>
              <w:t>文件上传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支持.xlsx, .xls格式，支持点击上传和拖拽上传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2</w:t>
            </w:r>
          </w:p>
        </w:tc>
        <w:tc>
          <w:tcPr>
            <w:tcW w:w="1728" w:type="dxa"/>
          </w:tcPr>
          <w:p w:rsidR="00C760BE" w:rsidRDefault="00C760BE" w:rsidP="004B0F0A">
            <w:r>
              <w:t>数据来源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选项：资产系统-B类资产、手动维护（默认选中手动维护）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3</w:t>
            </w:r>
          </w:p>
        </w:tc>
        <w:tc>
          <w:tcPr>
            <w:tcW w:w="1728" w:type="dxa"/>
          </w:tcPr>
          <w:p w:rsidR="00C760BE" w:rsidRDefault="00C760BE" w:rsidP="004B0F0A">
            <w:r>
              <w:t>导入选项</w:t>
            </w:r>
          </w:p>
        </w:tc>
        <w:tc>
          <w:tcPr>
            <w:tcW w:w="1728" w:type="dxa"/>
          </w:tcPr>
          <w:p w:rsidR="00C760BE" w:rsidRDefault="00C760BE" w:rsidP="004B0F0A">
            <w:r>
              <w:t>单选</w:t>
            </w:r>
          </w:p>
        </w:tc>
        <w:tc>
          <w:tcPr>
            <w:tcW w:w="1728" w:type="dxa"/>
          </w:tcPr>
          <w:p w:rsidR="00C760BE" w:rsidRDefault="00C760BE" w:rsidP="004B0F0A">
            <w:r>
              <w:t>否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替换现有数据/追加数据（默认选中追加数据）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4</w:t>
            </w:r>
          </w:p>
        </w:tc>
        <w:tc>
          <w:tcPr>
            <w:tcW w:w="1728" w:type="dxa"/>
          </w:tcPr>
          <w:p w:rsidR="00C760BE" w:rsidRDefault="00C760BE" w:rsidP="004B0F0A">
            <w:r>
              <w:t>下载模板</w:t>
            </w:r>
          </w:p>
        </w:tc>
        <w:tc>
          <w:tcPr>
            <w:tcW w:w="1728" w:type="dxa"/>
          </w:tcPr>
          <w:p w:rsidR="00C760BE" w:rsidRDefault="00C760BE" w:rsidP="004B0F0A">
            <w:r>
              <w:t>按钮</w:t>
            </w:r>
          </w:p>
        </w:tc>
        <w:tc>
          <w:tcPr>
            <w:tcW w:w="1728" w:type="dxa"/>
          </w:tcPr>
          <w:p w:rsidR="00C760BE" w:rsidRDefault="00C760BE" w:rsidP="004B0F0A">
            <w:r>
              <w:t>否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根据所选数据来源下载对应模板</w:t>
            </w:r>
          </w:p>
        </w:tc>
      </w:tr>
    </w:tbl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2.5.1.3 </w:t>
      </w:r>
      <w:r>
        <w:rPr>
          <w:lang w:eastAsia="zh-CN"/>
        </w:rPr>
        <w:t>文件上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Gothic" w:eastAsia="MS Gothic" w:hAnsi="MS Gothic" w:cs="MS Gothic" w:hint="eastAsia"/>
          <w:lang w:eastAsia="zh-CN"/>
        </w:rPr>
        <w:t>区域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样式：虚线边框拖拽区域</w:t>
      </w:r>
      <w:r>
        <w:rPr>
          <w:lang w:eastAsia="zh-CN"/>
        </w:rPr>
        <w:br/>
        <w:t>• 提示文字：</w:t>
      </w:r>
      <w:r>
        <w:rPr>
          <w:lang w:eastAsia="zh-CN"/>
        </w:rPr>
        <w:br/>
        <w:t xml:space="preserve">  - 主文案："点击或拖拽文件到此处上传"</w:t>
      </w:r>
      <w:r>
        <w:rPr>
          <w:lang w:eastAsia="zh-CN"/>
        </w:rPr>
        <w:br/>
        <w:t xml:space="preserve">  - 副文案："支持 .xlsx, .xls 文件"</w:t>
      </w:r>
      <w:r>
        <w:rPr>
          <w:lang w:eastAsia="zh-CN"/>
        </w:rPr>
        <w:br/>
        <w:t>• 上传按钮："选择文件"按钮，点击唤起文件选择器</w:t>
      </w:r>
      <w:r>
        <w:rPr>
          <w:lang w:eastAsia="zh-CN"/>
        </w:rPr>
        <w:br/>
        <w:t>• 拖拽交互：</w:t>
      </w:r>
      <w:r>
        <w:rPr>
          <w:lang w:eastAsia="zh-CN"/>
        </w:rPr>
        <w:br/>
        <w:t xml:space="preserve">  - 拖拽进入：边框变蓝色，背景变浅蓝色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- 拖拽离开：恢复原样式</w:t>
      </w:r>
      <w:r>
        <w:rPr>
          <w:lang w:eastAsia="zh-CN"/>
        </w:rPr>
        <w:br/>
        <w:t xml:space="preserve">  - 拖拽释放：读取文件并显示文件名</w:t>
      </w:r>
      <w:r>
        <w:rPr>
          <w:lang w:eastAsia="zh-CN"/>
        </w:rPr>
        <w:br/>
        <w:t>• 文件选择后：在区域下方显示"已选择文件: xxx.xlsx"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2.5.1.4 </w:t>
      </w:r>
      <w:r>
        <w:rPr>
          <w:lang w:eastAsia="zh-CN"/>
        </w:rPr>
        <w:t>数据来源切</w:t>
      </w:r>
      <w:r>
        <w:rPr>
          <w:rFonts w:ascii="微软雅黑" w:eastAsia="微软雅黑" w:hAnsi="微软雅黑" w:cs="微软雅黑" w:hint="eastAsia"/>
          <w:lang w:eastAsia="zh-CN"/>
        </w:rPr>
        <w:t>换逻辑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切换数据来源时，模板描述文字同步更新</w:t>
      </w:r>
      <w:r>
        <w:rPr>
          <w:lang w:eastAsia="zh-CN"/>
        </w:rPr>
        <w:br/>
        <w:t>• 默认显示："当前模板：手动维护"</w:t>
      </w:r>
      <w:r>
        <w:rPr>
          <w:lang w:eastAsia="zh-CN"/>
        </w:rPr>
        <w:br/>
        <w:t>• 切换为资产系统-B类资产后显示："当前模板：资产系统-B类资产"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2.5.1.5 </w:t>
      </w:r>
      <w:r>
        <w:rPr>
          <w:lang w:eastAsia="zh-CN"/>
        </w:rPr>
        <w:t>下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rFonts w:ascii="MS Gothic" w:eastAsia="MS Gothic" w:hAnsi="MS Gothic" w:cs="MS Gothic" w:hint="eastAsia"/>
          <w:lang w:eastAsia="zh-CN"/>
        </w:rPr>
        <w:t>模板功能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按钮文字：下载导入模板</w:t>
      </w:r>
      <w:r>
        <w:rPr>
          <w:lang w:eastAsia="zh-CN"/>
        </w:rPr>
        <w:br/>
        <w:t>• 模板类型：</w:t>
      </w:r>
      <w:r>
        <w:rPr>
          <w:lang w:eastAsia="zh-CN"/>
        </w:rPr>
        <w:br/>
        <w:t xml:space="preserve">  - 手动维护模板：成本分类、成本池、成本项、地域、公摊池、公摊类型、单价、折旧月限、数量、单位、描述</w:t>
      </w:r>
      <w:r>
        <w:rPr>
          <w:lang w:eastAsia="zh-CN"/>
        </w:rPr>
        <w:br/>
        <w:t xml:space="preserve">  - 资产系统-B类资产模板</w:t>
      </w:r>
      <w:r>
        <w:rPr>
          <w:rFonts w:hint="eastAsia"/>
          <w:lang w:eastAsia="zh-CN"/>
        </w:rPr>
        <w:t>（</w:t>
      </w:r>
      <w:r w:rsidRPr="002E40DF">
        <w:rPr>
          <w:rFonts w:hint="eastAsia"/>
          <w:b/>
          <w:lang w:eastAsia="zh-CN"/>
        </w:rPr>
        <w:t>V</w:t>
      </w:r>
      <w:r w:rsidRPr="002E40DF">
        <w:rPr>
          <w:b/>
          <w:lang w:eastAsia="zh-CN"/>
        </w:rPr>
        <w:t>1.0</w:t>
      </w:r>
      <w:r w:rsidRPr="002E40DF">
        <w:rPr>
          <w:rFonts w:hint="eastAsia"/>
          <w:b/>
          <w:lang w:eastAsia="zh-CN"/>
        </w:rPr>
        <w:t>暂不实现，后续会调整</w:t>
      </w:r>
      <w:r>
        <w:rPr>
          <w:rFonts w:hint="eastAsia"/>
          <w:lang w:eastAsia="zh-CN"/>
        </w:rPr>
        <w:t>）</w:t>
      </w:r>
      <w:r>
        <w:rPr>
          <w:lang w:eastAsia="zh-CN"/>
        </w:rPr>
        <w:t>：成本分类、成本池、成本项、公摊池、公摊类型、描述</w:t>
      </w:r>
      <w:r>
        <w:rPr>
          <w:lang w:eastAsia="zh-CN"/>
        </w:rPr>
        <w:br/>
        <w:t>• 文件格式：CSV格式</w:t>
      </w:r>
      <w:r>
        <w:rPr>
          <w:lang w:eastAsia="zh-CN"/>
        </w:rPr>
        <w:br/>
        <w:t>• 文件名：成本数据导入模板-手动维护.csv / 成本数据导入模板-资产系统-B类资产.csv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2.5.1.6 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rFonts w:ascii="MS Gothic" w:eastAsia="MS Gothic" w:hAnsi="MS Gothic" w:cs="MS Gothic" w:hint="eastAsia"/>
          <w:lang w:eastAsia="zh-CN"/>
        </w:rPr>
        <w:t>窗按</w:t>
      </w:r>
      <w:r>
        <w:rPr>
          <w:rFonts w:ascii="微软雅黑" w:eastAsia="微软雅黑" w:hAnsi="微软雅黑" w:cs="微软雅黑" w:hint="eastAsia"/>
          <w:lang w:eastAsia="zh-CN"/>
        </w:rPr>
        <w:t>钮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取消按钮：关闭弹窗，不执行任何操作</w:t>
      </w:r>
      <w:r>
        <w:rPr>
          <w:lang w:eastAsia="zh-CN"/>
        </w:rPr>
        <w:br/>
        <w:t>• 确认导入按钮：</w:t>
      </w:r>
      <w:r>
        <w:rPr>
          <w:lang w:eastAsia="zh-CN"/>
        </w:rPr>
        <w:br/>
        <w:t xml:space="preserve">  - 校验：未选择文件时提示"请先选择文件"</w:t>
      </w:r>
      <w:r>
        <w:rPr>
          <w:lang w:eastAsia="zh-CN"/>
        </w:rPr>
        <w:br/>
        <w:t xml:space="preserve">  - 成功提示："导入成功"</w:t>
      </w:r>
      <w:r>
        <w:rPr>
          <w:lang w:eastAsia="zh-CN"/>
        </w:rPr>
        <w:br/>
        <w:t xml:space="preserve">  - 关闭弹窗并刷新列表数据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br w:type="page"/>
      </w:r>
    </w:p>
    <w:p w:rsidR="00C760BE" w:rsidRDefault="00C760BE" w:rsidP="00C760BE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2.5.2 </w:t>
      </w:r>
      <w:r>
        <w:rPr>
          <w:lang w:eastAsia="zh-CN"/>
        </w:rPr>
        <w:t>手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添加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rFonts w:ascii="MS Gothic" w:eastAsia="MS Gothic" w:hAnsi="MS Gothic" w:cs="MS Gothic" w:hint="eastAsia"/>
          <w:lang w:eastAsia="zh-CN"/>
        </w:rPr>
        <w:t>窗【新增】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2.5.2.1 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rFonts w:ascii="MS Gothic" w:eastAsia="MS Gothic" w:hAnsi="MS Gothic" w:cs="MS Gothic" w:hint="eastAsia"/>
          <w:lang w:eastAsia="zh-CN"/>
        </w:rPr>
        <w:t>窗触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eastAsia="MS Gothic" w:hAnsi="MS Gothic" w:cs="MS Gothic" w:hint="eastAsia"/>
          <w:lang w:eastAsia="zh-CN"/>
        </w:rPr>
        <w:t>方式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点击页面顶部"手动添加"按钮打开</w:t>
      </w:r>
      <w:r>
        <w:rPr>
          <w:lang w:eastAsia="zh-CN"/>
        </w:rPr>
        <w:br/>
        <w:t>• 弹窗标题：手动添加成本</w:t>
      </w:r>
      <w:r>
        <w:rPr>
          <w:lang w:eastAsia="zh-CN"/>
        </w:rPr>
        <w:br/>
        <w:t>• 弹窗尺寸：默认居中，宽度600px</w:t>
      </w:r>
      <w:r>
        <w:rPr>
          <w:lang w:eastAsia="zh-CN"/>
        </w:rPr>
        <w:br/>
        <w:t>• 遮罩：显示灰色半透明遮罩，点击遮罩不关闭弹窗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2.5.2.2 </w:t>
      </w:r>
      <w:r>
        <w:rPr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单结</w:t>
      </w:r>
      <w:r>
        <w:rPr>
          <w:rFonts w:ascii="MS Gothic" w:eastAsia="MS Gothic" w:hAnsi="MS Gothic" w:cs="MS Gothic" w:hint="eastAsia"/>
          <w:lang w:eastAsia="zh-CN"/>
        </w:rPr>
        <w:t>构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弹窗内包含两个并排的表单容器，根据数据来源切换显示：</w:t>
      </w:r>
    </w:p>
    <w:p w:rsidR="00C760BE" w:rsidRDefault="00C760BE" w:rsidP="00C760BE">
      <w:r>
        <w:t>• 资产系统-B类资产表单（id="asset-system-form"）</w:t>
      </w:r>
      <w:r>
        <w:br/>
        <w:t>• 手动维护表单（id="manual-form"）</w:t>
      </w:r>
      <w:r>
        <w:br/>
        <w:t>• 默认显示：手动维护表单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2.5.2.3 </w:t>
      </w:r>
      <w:r>
        <w:rPr>
          <w:lang w:eastAsia="zh-CN"/>
        </w:rPr>
        <w:t>公共字段（两个表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Gothic" w:eastAsia="MS Gothic" w:hAnsi="MS Gothic" w:cs="MS Gothic" w:hint="eastAsia"/>
          <w:lang w:eastAsia="zh-CN"/>
        </w:rPr>
        <w:t>共有）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60BE" w:rsidTr="004B0F0A"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是否必填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说明</w:t>
            </w:r>
          </w:p>
        </w:tc>
      </w:tr>
      <w:tr w:rsidR="00C760BE" w:rsidTr="00C760BE">
        <w:trPr>
          <w:trHeight w:val="1212"/>
        </w:trPr>
        <w:tc>
          <w:tcPr>
            <w:tcW w:w="1728" w:type="dxa"/>
          </w:tcPr>
          <w:p w:rsidR="00C760BE" w:rsidRDefault="00C760BE" w:rsidP="004B0F0A">
            <w:r>
              <w:t>1</w:t>
            </w:r>
          </w:p>
        </w:tc>
        <w:tc>
          <w:tcPr>
            <w:tcW w:w="1728" w:type="dxa"/>
          </w:tcPr>
          <w:p w:rsidR="00C760BE" w:rsidRDefault="00C760BE" w:rsidP="004B0F0A">
            <w:r>
              <w:t>成本分类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选项：设备费用、软件平台、网络带宽、运营费用、基础设施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2</w:t>
            </w:r>
          </w:p>
        </w:tc>
        <w:tc>
          <w:tcPr>
            <w:tcW w:w="1728" w:type="dxa"/>
          </w:tcPr>
          <w:p w:rsidR="00C760BE" w:rsidRDefault="00C760BE" w:rsidP="004B0F0A">
            <w:r>
              <w:t>成本池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选项：通算服务器、智算服务器、存储、安全、网络、机房环境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3</w:t>
            </w:r>
          </w:p>
        </w:tc>
        <w:tc>
          <w:tcPr>
            <w:tcW w:w="1728" w:type="dxa"/>
          </w:tcPr>
          <w:p w:rsidR="00C760BE" w:rsidRDefault="00C760BE" w:rsidP="004B0F0A">
            <w:r>
              <w:t>成本项</w:t>
            </w:r>
          </w:p>
        </w:tc>
        <w:tc>
          <w:tcPr>
            <w:tcW w:w="1728" w:type="dxa"/>
          </w:tcPr>
          <w:p w:rsidR="00C760BE" w:rsidRDefault="00C760BE" w:rsidP="004B0F0A">
            <w:r>
              <w:t>文本输入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r>
              <w:t>请输入成本项名称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4</w:t>
            </w:r>
          </w:p>
        </w:tc>
        <w:tc>
          <w:tcPr>
            <w:tcW w:w="1728" w:type="dxa"/>
          </w:tcPr>
          <w:p w:rsidR="00C760BE" w:rsidRDefault="00C760BE" w:rsidP="004B0F0A">
            <w:r>
              <w:t>公摊池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选项：基础资源、容器、数据库、网络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5</w:t>
            </w:r>
          </w:p>
        </w:tc>
        <w:tc>
          <w:tcPr>
            <w:tcW w:w="1728" w:type="dxa"/>
          </w:tcPr>
          <w:p w:rsidR="00C760BE" w:rsidRDefault="00C760BE" w:rsidP="004B0F0A">
            <w:r>
              <w:t>公摊类型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选项：公摊成本、非公摊成本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6</w:t>
            </w:r>
          </w:p>
        </w:tc>
        <w:tc>
          <w:tcPr>
            <w:tcW w:w="1728" w:type="dxa"/>
          </w:tcPr>
          <w:p w:rsidR="00C760BE" w:rsidRDefault="00C760BE" w:rsidP="004B0F0A">
            <w:r>
              <w:t>数据来源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选项：资产系统-B类资产、手</w:t>
            </w:r>
            <w:r>
              <w:rPr>
                <w:lang w:eastAsia="zh-CN"/>
              </w:rPr>
              <w:lastRenderedPageBreak/>
              <w:t>动维护（默认选中资产系统-B类资产）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lastRenderedPageBreak/>
              <w:t>7</w:t>
            </w:r>
          </w:p>
        </w:tc>
        <w:tc>
          <w:tcPr>
            <w:tcW w:w="1728" w:type="dxa"/>
          </w:tcPr>
          <w:p w:rsidR="00C760BE" w:rsidRDefault="00C760BE" w:rsidP="004B0F0A">
            <w:r>
              <w:t>成本月</w:t>
            </w:r>
          </w:p>
        </w:tc>
        <w:tc>
          <w:tcPr>
            <w:tcW w:w="1728" w:type="dxa"/>
          </w:tcPr>
          <w:p w:rsidR="00C760BE" w:rsidRDefault="00C760BE" w:rsidP="004B0F0A">
            <w:r>
              <w:t>月份选择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系统字段，默认当前月份，不可编辑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8</w:t>
            </w:r>
          </w:p>
        </w:tc>
        <w:tc>
          <w:tcPr>
            <w:tcW w:w="1728" w:type="dxa"/>
          </w:tcPr>
          <w:p w:rsidR="00C760BE" w:rsidRDefault="00C760BE" w:rsidP="004B0F0A">
            <w:r>
              <w:t>描述</w:t>
            </w:r>
          </w:p>
        </w:tc>
        <w:tc>
          <w:tcPr>
            <w:tcW w:w="1728" w:type="dxa"/>
          </w:tcPr>
          <w:p w:rsidR="00C760BE" w:rsidRDefault="00C760BE" w:rsidP="004B0F0A">
            <w:r>
              <w:t>文本域</w:t>
            </w:r>
          </w:p>
        </w:tc>
        <w:tc>
          <w:tcPr>
            <w:tcW w:w="1728" w:type="dxa"/>
          </w:tcPr>
          <w:p w:rsidR="00C760BE" w:rsidRDefault="00C760BE" w:rsidP="004B0F0A">
            <w:r>
              <w:t>否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请输入描述信息，多行文本</w:t>
            </w:r>
          </w:p>
        </w:tc>
      </w:tr>
    </w:tbl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2.5.2.4 </w:t>
      </w:r>
      <w:r>
        <w:rPr>
          <w:rFonts w:ascii="微软雅黑" w:eastAsia="微软雅黑" w:hAnsi="微软雅黑" w:cs="微软雅黑" w:hint="eastAsia"/>
          <w:lang w:eastAsia="zh-CN"/>
        </w:rPr>
        <w:t>资产</w:t>
      </w:r>
      <w:r>
        <w:rPr>
          <w:rFonts w:ascii="MS Gothic" w:eastAsia="MS Gothic" w:hAnsi="MS Gothic" w:cs="MS Gothic" w:hint="eastAsia"/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lang w:eastAsia="zh-CN"/>
        </w:rPr>
        <w:t>-B</w:t>
      </w:r>
      <w:r>
        <w:rPr>
          <w:rFonts w:ascii="微软雅黑" w:eastAsia="微软雅黑" w:hAnsi="微软雅黑" w:cs="微软雅黑" w:hint="eastAsia"/>
          <w:lang w:eastAsia="zh-CN"/>
        </w:rPr>
        <w:t>类资产</w:t>
      </w:r>
      <w:r>
        <w:rPr>
          <w:rFonts w:ascii="MS Gothic" w:eastAsia="MS Gothic" w:hAnsi="MS Gothic" w:cs="MS Gothic" w:hint="eastAsia"/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Gothic" w:eastAsia="MS Gothic" w:hAnsi="MS Gothic" w:cs="MS Gothic" w:hint="eastAsia"/>
          <w:lang w:eastAsia="zh-CN"/>
        </w:rPr>
        <w:t>字段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60BE" w:rsidTr="004B0F0A"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是否必填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说明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1</w:t>
            </w:r>
          </w:p>
        </w:tc>
        <w:tc>
          <w:tcPr>
            <w:tcW w:w="1728" w:type="dxa"/>
          </w:tcPr>
          <w:p w:rsidR="00C760BE" w:rsidRDefault="00C760BE" w:rsidP="004B0F0A">
            <w:r>
              <w:t>资产分类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</w:t>
            </w:r>
            <w:r>
              <w:rPr>
                <w:rFonts w:hint="eastAsia"/>
                <w:lang w:eastAsia="zh-CN"/>
              </w:rPr>
              <w:t>见资产分类下拉选表格</w:t>
            </w:r>
          </w:p>
        </w:tc>
      </w:tr>
    </w:tbl>
    <w:p w:rsidR="00C760BE" w:rsidRPr="00C760BE" w:rsidRDefault="00C760BE" w:rsidP="00C760BE">
      <w:pPr>
        <w:rPr>
          <w:rFonts w:asciiTheme="majorHAnsi" w:eastAsiaTheme="majorEastAsia" w:hAnsiTheme="majorHAnsi" w:cstheme="majorBidi"/>
          <w:b/>
          <w:bCs/>
          <w:iCs/>
          <w:color w:val="4F81BD" w:themeColor="accent1"/>
          <w:lang w:eastAsia="zh-CN"/>
        </w:rPr>
      </w:pPr>
      <w:r w:rsidRPr="00C760BE">
        <w:rPr>
          <w:rFonts w:cs="微软雅黑" w:hint="eastAsia"/>
          <w:b/>
          <w:bCs/>
          <w:iCs/>
          <w:color w:val="4F81BD" w:themeColor="accent1"/>
          <w:lang w:eastAsia="zh-CN"/>
        </w:rPr>
        <w:t>资产</w:t>
      </w:r>
      <w:r w:rsidRPr="00C760BE">
        <w:rPr>
          <w:rFonts w:asciiTheme="majorHAnsi" w:eastAsiaTheme="majorEastAsia" w:hAnsiTheme="majorHAnsi" w:cstheme="majorBidi" w:hint="eastAsia"/>
          <w:b/>
          <w:bCs/>
          <w:iCs/>
          <w:color w:val="4F81BD" w:themeColor="accent1"/>
          <w:lang w:eastAsia="zh-CN"/>
        </w:rPr>
        <w:t>分</w:t>
      </w:r>
      <w:r w:rsidRPr="00C760BE">
        <w:rPr>
          <w:rFonts w:cs="微软雅黑" w:hint="eastAsia"/>
          <w:b/>
          <w:bCs/>
          <w:iCs/>
          <w:color w:val="4F81BD" w:themeColor="accent1"/>
          <w:lang w:eastAsia="zh-CN"/>
        </w:rPr>
        <w:t>类选项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534"/>
        <w:gridCol w:w="7322"/>
      </w:tblGrid>
      <w:tr w:rsidR="00C760BE" w:rsidTr="004B0F0A">
        <w:trPr>
          <w:trHeight w:val="352"/>
        </w:trPr>
        <w:tc>
          <w:tcPr>
            <w:tcW w:w="866" w:type="pct"/>
          </w:tcPr>
          <w:p w:rsidR="00C760BE" w:rsidRDefault="00C760BE" w:rsidP="004B0F0A">
            <w:r>
              <w:rPr>
                <w:b/>
              </w:rPr>
              <w:t>序号</w:t>
            </w:r>
          </w:p>
        </w:tc>
        <w:tc>
          <w:tcPr>
            <w:tcW w:w="4134" w:type="pct"/>
          </w:tcPr>
          <w:p w:rsidR="00C760BE" w:rsidRDefault="00C760BE" w:rsidP="004B0F0A">
            <w:r>
              <w:rPr>
                <w:rFonts w:hint="eastAsia"/>
                <w:b/>
                <w:lang w:eastAsia="zh-CN"/>
              </w:rPr>
              <w:t>选项</w:t>
            </w:r>
          </w:p>
        </w:tc>
      </w:tr>
      <w:tr w:rsidR="00C760BE" w:rsidTr="004B0F0A">
        <w:trPr>
          <w:trHeight w:val="347"/>
        </w:trPr>
        <w:tc>
          <w:tcPr>
            <w:tcW w:w="866" w:type="pct"/>
          </w:tcPr>
          <w:p w:rsidR="00C760BE" w:rsidRDefault="00C760BE" w:rsidP="004B0F0A">
            <w:r>
              <w:t>1</w:t>
            </w:r>
          </w:p>
        </w:tc>
        <w:tc>
          <w:tcPr>
            <w:tcW w:w="4134" w:type="pct"/>
          </w:tcPr>
          <w:p w:rsidR="00C760BE" w:rsidRPr="007B741B" w:rsidRDefault="00C760BE" w:rsidP="004B0F0A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标准通用服务器</w:t>
            </w:r>
            <w:r w:rsidRPr="007B741B">
              <w:rPr>
                <w:lang w:eastAsia="zh-CN"/>
              </w:rPr>
              <w:t>-容器应用</w:t>
            </w:r>
          </w:p>
        </w:tc>
      </w:tr>
      <w:tr w:rsidR="00C760BE" w:rsidTr="004B0F0A">
        <w:trPr>
          <w:trHeight w:val="267"/>
        </w:trPr>
        <w:tc>
          <w:tcPr>
            <w:tcW w:w="866" w:type="pct"/>
          </w:tcPr>
          <w:p w:rsidR="00C760BE" w:rsidRDefault="00C760BE" w:rsidP="004B0F0A">
            <w:r>
              <w:t>2</w:t>
            </w:r>
          </w:p>
        </w:tc>
        <w:tc>
          <w:tcPr>
            <w:tcW w:w="4134" w:type="pct"/>
          </w:tcPr>
          <w:p w:rsidR="00C760BE" w:rsidRPr="007B741B" w:rsidRDefault="00C760BE" w:rsidP="004B0F0A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标准通用服务器</w:t>
            </w:r>
            <w:r w:rsidRPr="007B741B">
              <w:rPr>
                <w:lang w:eastAsia="zh-CN"/>
              </w:rPr>
              <w:t>-虚拟化类应用</w:t>
            </w:r>
          </w:p>
        </w:tc>
      </w:tr>
      <w:tr w:rsidR="00C760BE" w:rsidTr="004B0F0A">
        <w:trPr>
          <w:trHeight w:val="314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rPr>
                <w:rFonts w:hint="eastAsia"/>
              </w:rPr>
              <w:t>高性能容器应用</w:t>
            </w:r>
          </w:p>
        </w:tc>
      </w:tr>
      <w:tr w:rsidR="00C760BE" w:rsidTr="004B0F0A">
        <w:trPr>
          <w:trHeight w:val="363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rPr>
                <w:rFonts w:hint="eastAsia"/>
              </w:rPr>
              <w:t>高速编译型应用</w:t>
            </w:r>
          </w:p>
        </w:tc>
      </w:tr>
      <w:tr w:rsidR="00C760BE" w:rsidTr="004B0F0A">
        <w:trPr>
          <w:trHeight w:val="269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rPr>
                <w:rFonts w:hint="eastAsia"/>
              </w:rPr>
              <w:t>小型单机应用</w:t>
            </w:r>
          </w:p>
        </w:tc>
      </w:tr>
      <w:tr w:rsidR="00C760BE" w:rsidTr="004B0F0A">
        <w:trPr>
          <w:trHeight w:val="344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rPr>
                <w:rFonts w:hint="eastAsia"/>
              </w:rPr>
              <w:t>国产化服务器</w:t>
            </w:r>
          </w:p>
        </w:tc>
      </w:tr>
      <w:tr w:rsidR="00C760BE" w:rsidTr="004B0F0A">
        <w:trPr>
          <w:trHeight w:val="251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4134" w:type="pct"/>
          </w:tcPr>
          <w:p w:rsidR="00C760BE" w:rsidRPr="007B741B" w:rsidRDefault="00C760BE" w:rsidP="004B0F0A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大数据类存储</w:t>
            </w:r>
            <w:r w:rsidRPr="007B741B">
              <w:rPr>
                <w:lang w:eastAsia="zh-CN"/>
              </w:rPr>
              <w:t>-机械多盘</w:t>
            </w:r>
          </w:p>
        </w:tc>
      </w:tr>
      <w:tr w:rsidR="00C760BE" w:rsidTr="004B0F0A">
        <w:trPr>
          <w:trHeight w:val="299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4134" w:type="pct"/>
          </w:tcPr>
          <w:p w:rsidR="00C760BE" w:rsidRPr="007B741B" w:rsidRDefault="00C760BE" w:rsidP="004B0F0A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大数据类存储</w:t>
            </w:r>
            <w:r w:rsidRPr="007B741B">
              <w:rPr>
                <w:lang w:eastAsia="zh-CN"/>
              </w:rPr>
              <w:t>-机械大盘</w:t>
            </w:r>
          </w:p>
        </w:tc>
      </w:tr>
      <w:tr w:rsidR="00C760BE" w:rsidTr="004B0F0A">
        <w:trPr>
          <w:trHeight w:val="360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4134" w:type="pct"/>
          </w:tcPr>
          <w:p w:rsidR="00C760BE" w:rsidRPr="007B741B" w:rsidRDefault="00C760BE" w:rsidP="004B0F0A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大数据类存储</w:t>
            </w:r>
            <w:r w:rsidRPr="007B741B">
              <w:rPr>
                <w:lang w:eastAsia="zh-CN"/>
              </w:rPr>
              <w:t>-高速IO</w:t>
            </w:r>
          </w:p>
        </w:tc>
      </w:tr>
      <w:tr w:rsidR="00C760BE" w:rsidTr="004B0F0A">
        <w:trPr>
          <w:trHeight w:val="267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rPr>
                <w:rFonts w:hint="eastAsia"/>
              </w:rPr>
              <w:t>大数据类超大存储</w:t>
            </w:r>
          </w:p>
        </w:tc>
      </w:tr>
      <w:tr w:rsidR="00C760BE" w:rsidTr="004B0F0A">
        <w:trPr>
          <w:trHeight w:val="329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1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t>GPU服务器-RTX3090</w:t>
            </w:r>
          </w:p>
        </w:tc>
      </w:tr>
      <w:tr w:rsidR="00C760BE" w:rsidTr="004B0F0A">
        <w:trPr>
          <w:trHeight w:val="249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t>GPU服务器-RTX4090</w:t>
            </w:r>
          </w:p>
        </w:tc>
      </w:tr>
      <w:tr w:rsidR="00C760BE" w:rsidTr="004B0F0A">
        <w:trPr>
          <w:trHeight w:val="297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3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t>GPU服务器-A10</w:t>
            </w:r>
          </w:p>
        </w:tc>
      </w:tr>
      <w:tr w:rsidR="00C760BE" w:rsidTr="004B0F0A">
        <w:trPr>
          <w:trHeight w:val="203"/>
        </w:trPr>
        <w:tc>
          <w:tcPr>
            <w:tcW w:w="866" w:type="pct"/>
          </w:tcPr>
          <w:p w:rsidR="00C760BE" w:rsidRDefault="00C760BE" w:rsidP="004B0F0A">
            <w:r>
              <w:t>14</w:t>
            </w:r>
          </w:p>
        </w:tc>
        <w:tc>
          <w:tcPr>
            <w:tcW w:w="4134" w:type="pct"/>
          </w:tcPr>
          <w:p w:rsidR="00C760BE" w:rsidRPr="007B741B" w:rsidRDefault="00C760BE" w:rsidP="004B0F0A">
            <w:r w:rsidRPr="007B741B">
              <w:t>GPU服务器-A40</w:t>
            </w:r>
          </w:p>
        </w:tc>
      </w:tr>
      <w:tr w:rsidR="00C760BE" w:rsidTr="004B0F0A">
        <w:trPr>
          <w:trHeight w:val="265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5</w:t>
            </w:r>
          </w:p>
        </w:tc>
        <w:tc>
          <w:tcPr>
            <w:tcW w:w="4134" w:type="pct"/>
          </w:tcPr>
          <w:p w:rsidR="00C760BE" w:rsidRPr="003F7222" w:rsidRDefault="00C760BE" w:rsidP="004B0F0A">
            <w:r w:rsidRPr="003F7222">
              <w:t>GPU服务器-A800</w:t>
            </w:r>
          </w:p>
        </w:tc>
      </w:tr>
      <w:tr w:rsidR="00C760BE" w:rsidTr="004B0F0A">
        <w:trPr>
          <w:trHeight w:val="327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6</w:t>
            </w:r>
          </w:p>
        </w:tc>
        <w:tc>
          <w:tcPr>
            <w:tcW w:w="4134" w:type="pct"/>
          </w:tcPr>
          <w:p w:rsidR="00C760BE" w:rsidRPr="003F7222" w:rsidRDefault="00C760BE" w:rsidP="004B0F0A">
            <w:r w:rsidRPr="003F7222">
              <w:t>GPU服务器-H100</w:t>
            </w:r>
          </w:p>
        </w:tc>
      </w:tr>
      <w:tr w:rsidR="00C760BE" w:rsidTr="004B0F0A">
        <w:trPr>
          <w:trHeight w:val="375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7</w:t>
            </w:r>
          </w:p>
        </w:tc>
        <w:tc>
          <w:tcPr>
            <w:tcW w:w="4134" w:type="pct"/>
          </w:tcPr>
          <w:p w:rsidR="00C760BE" w:rsidRPr="003F7222" w:rsidRDefault="00C760BE" w:rsidP="004B0F0A">
            <w:r w:rsidRPr="003F7222">
              <w:t>GPU服务器-H800</w:t>
            </w:r>
          </w:p>
        </w:tc>
      </w:tr>
      <w:tr w:rsidR="00C760BE" w:rsidTr="004B0F0A">
        <w:trPr>
          <w:trHeight w:val="281"/>
        </w:trPr>
        <w:tc>
          <w:tcPr>
            <w:tcW w:w="866" w:type="pct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8</w:t>
            </w:r>
          </w:p>
        </w:tc>
        <w:tc>
          <w:tcPr>
            <w:tcW w:w="4134" w:type="pct"/>
          </w:tcPr>
          <w:p w:rsidR="00C760BE" w:rsidRDefault="00C760BE" w:rsidP="004B0F0A">
            <w:r w:rsidRPr="003F7222">
              <w:rPr>
                <w:rFonts w:hint="eastAsia"/>
              </w:rPr>
              <w:t>块存储</w:t>
            </w:r>
            <w:r w:rsidRPr="003F7222">
              <w:t>SAN</w:t>
            </w:r>
          </w:p>
        </w:tc>
      </w:tr>
    </w:tbl>
    <w:p w:rsidR="00C760BE" w:rsidRPr="0076745E" w:rsidRDefault="00C760BE" w:rsidP="00C760BE">
      <w:pPr>
        <w:rPr>
          <w:lang w:eastAsia="zh-CN"/>
        </w:rPr>
      </w:pPr>
    </w:p>
    <w:p w:rsidR="00C760BE" w:rsidRDefault="00C760BE" w:rsidP="00C760BE">
      <w:pPr>
        <w:pStyle w:val="4"/>
      </w:pPr>
      <w:r>
        <w:lastRenderedPageBreak/>
        <w:t xml:space="preserve">2.5.2.5 </w:t>
      </w:r>
      <w:r>
        <w:t>手</w:t>
      </w:r>
      <w:r>
        <w:rPr>
          <w:rFonts w:ascii="微软雅黑" w:eastAsia="微软雅黑" w:hAnsi="微软雅黑" w:cs="微软雅黑" w:hint="eastAsia"/>
        </w:rPr>
        <w:t>动维护</w:t>
      </w:r>
      <w:r>
        <w:rPr>
          <w:rFonts w:ascii="MS Gothic" w:eastAsia="MS Gothic" w:hAnsi="MS Gothic" w:cs="MS Gothic" w:hint="eastAsia"/>
        </w:rPr>
        <w:t>表</w:t>
      </w:r>
      <w:r>
        <w:rPr>
          <w:rFonts w:ascii="微软雅黑" w:eastAsia="微软雅黑" w:hAnsi="微软雅黑" w:cs="微软雅黑" w:hint="eastAsia"/>
        </w:rPr>
        <w:t>单</w:t>
      </w:r>
      <w:r>
        <w:rPr>
          <w:rFonts w:ascii="MS Gothic" w:eastAsia="MS Gothic" w:hAnsi="MS Gothic" w:cs="MS Gothic" w:hint="eastAsia"/>
        </w:rPr>
        <w:t>字</w:t>
      </w:r>
      <w:r>
        <w:t>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60BE" w:rsidTr="004B0F0A"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是否必填</w:t>
            </w:r>
          </w:p>
        </w:tc>
        <w:tc>
          <w:tcPr>
            <w:tcW w:w="1728" w:type="dxa"/>
          </w:tcPr>
          <w:p w:rsidR="00C760BE" w:rsidRDefault="00C760BE" w:rsidP="004B0F0A">
            <w:r>
              <w:rPr>
                <w:b/>
              </w:rPr>
              <w:t>说明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1</w:t>
            </w:r>
          </w:p>
        </w:tc>
        <w:tc>
          <w:tcPr>
            <w:tcW w:w="1728" w:type="dxa"/>
          </w:tcPr>
          <w:p w:rsidR="00C760BE" w:rsidRDefault="00C760BE" w:rsidP="004B0F0A">
            <w:r>
              <w:t>地域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否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选项：北京一期、北京二期、西安、上海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2</w:t>
            </w:r>
          </w:p>
        </w:tc>
        <w:tc>
          <w:tcPr>
            <w:tcW w:w="1728" w:type="dxa"/>
          </w:tcPr>
          <w:p w:rsidR="00C760BE" w:rsidRDefault="00C760BE" w:rsidP="004B0F0A">
            <w:r>
              <w:t>单价（元）</w:t>
            </w:r>
          </w:p>
        </w:tc>
        <w:tc>
          <w:tcPr>
            <w:tcW w:w="1728" w:type="dxa"/>
          </w:tcPr>
          <w:p w:rsidR="00C760BE" w:rsidRDefault="00C760BE" w:rsidP="004B0F0A">
            <w:r>
              <w:t>数值输入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请输入单价，支持小数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3</w:t>
            </w:r>
          </w:p>
        </w:tc>
        <w:tc>
          <w:tcPr>
            <w:tcW w:w="1728" w:type="dxa"/>
          </w:tcPr>
          <w:p w:rsidR="00C760BE" w:rsidRDefault="00C760BE" w:rsidP="004B0F0A">
            <w:r>
              <w:t>折旧月限</w:t>
            </w:r>
          </w:p>
        </w:tc>
        <w:tc>
          <w:tcPr>
            <w:tcW w:w="1728" w:type="dxa"/>
          </w:tcPr>
          <w:p w:rsidR="00C760BE" w:rsidRDefault="00C760BE" w:rsidP="004B0F0A">
            <w:r>
              <w:t>数值输入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请输入折旧月限，整数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4</w:t>
            </w:r>
          </w:p>
        </w:tc>
        <w:tc>
          <w:tcPr>
            <w:tcW w:w="1728" w:type="dxa"/>
          </w:tcPr>
          <w:p w:rsidR="00C760BE" w:rsidRDefault="00C760BE" w:rsidP="004B0F0A">
            <w:r>
              <w:t>数量</w:t>
            </w:r>
          </w:p>
        </w:tc>
        <w:tc>
          <w:tcPr>
            <w:tcW w:w="1728" w:type="dxa"/>
          </w:tcPr>
          <w:p w:rsidR="00C760BE" w:rsidRDefault="00C760BE" w:rsidP="004B0F0A">
            <w:r>
              <w:t>数值输入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r>
              <w:t>请输入数量，整数</w:t>
            </w:r>
          </w:p>
        </w:tc>
      </w:tr>
      <w:tr w:rsidR="00C760BE" w:rsidTr="004B0F0A">
        <w:tc>
          <w:tcPr>
            <w:tcW w:w="1728" w:type="dxa"/>
          </w:tcPr>
          <w:p w:rsidR="00C760BE" w:rsidRDefault="00C760BE" w:rsidP="004B0F0A">
            <w:r>
              <w:t>5</w:t>
            </w:r>
          </w:p>
        </w:tc>
        <w:tc>
          <w:tcPr>
            <w:tcW w:w="1728" w:type="dxa"/>
          </w:tcPr>
          <w:p w:rsidR="00C760BE" w:rsidRDefault="00C760BE" w:rsidP="004B0F0A">
            <w:r>
              <w:t>单位</w:t>
            </w:r>
          </w:p>
        </w:tc>
        <w:tc>
          <w:tcPr>
            <w:tcW w:w="1728" w:type="dxa"/>
          </w:tcPr>
          <w:p w:rsidR="00C760BE" w:rsidRDefault="00C760BE" w:rsidP="004B0F0A">
            <w:r>
              <w:t>下拉选择</w:t>
            </w:r>
          </w:p>
        </w:tc>
        <w:tc>
          <w:tcPr>
            <w:tcW w:w="1728" w:type="dxa"/>
          </w:tcPr>
          <w:p w:rsidR="00C760BE" w:rsidRDefault="00C760BE" w:rsidP="004B0F0A">
            <w:r>
              <w:t>是</w:t>
            </w:r>
          </w:p>
        </w:tc>
        <w:tc>
          <w:tcPr>
            <w:tcW w:w="1728" w:type="dxa"/>
          </w:tcPr>
          <w:p w:rsidR="00C760BE" w:rsidRDefault="00C760BE" w:rsidP="004B0F0A">
            <w:pPr>
              <w:rPr>
                <w:lang w:eastAsia="zh-CN"/>
              </w:rPr>
            </w:pPr>
            <w:r>
              <w:rPr>
                <w:lang w:eastAsia="zh-CN"/>
              </w:rPr>
              <w:t>选项：台、套、Gbps、TB、月</w:t>
            </w:r>
          </w:p>
        </w:tc>
      </w:tr>
    </w:tbl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2.5.2.6 </w:t>
      </w:r>
      <w:r>
        <w:rPr>
          <w:lang w:eastAsia="zh-CN"/>
        </w:rPr>
        <w:t>数据来源切</w:t>
      </w:r>
      <w:r>
        <w:rPr>
          <w:rFonts w:ascii="微软雅黑" w:eastAsia="微软雅黑" w:hAnsi="微软雅黑" w:cs="微软雅黑" w:hint="eastAsia"/>
          <w:lang w:eastAsia="zh-CN"/>
        </w:rPr>
        <w:t>换逻辑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当数据来源选择"资产系统-B类资产"时：</w:t>
      </w:r>
      <w:r>
        <w:rPr>
          <w:lang w:eastAsia="zh-CN"/>
        </w:rPr>
        <w:br/>
        <w:t xml:space="preserve">  - 显示资产分类字段</w:t>
      </w:r>
      <w:r>
        <w:rPr>
          <w:lang w:eastAsia="zh-CN"/>
        </w:rPr>
        <w:br/>
        <w:t xml:space="preserve">  - 隐藏地域、单价、折旧月限、数量、单位字段</w:t>
      </w:r>
      <w:r>
        <w:rPr>
          <w:lang w:eastAsia="zh-CN"/>
        </w:rPr>
        <w:br/>
        <w:t xml:space="preserve">  - 切换显示资产系统-B类资产表单容器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当数据来源选择"手动维护"时：</w:t>
      </w:r>
      <w:r>
        <w:rPr>
          <w:lang w:eastAsia="zh-CN"/>
        </w:rPr>
        <w:br/>
        <w:t xml:space="preserve">  - 隐藏资产分类字段</w:t>
      </w:r>
      <w:r>
        <w:rPr>
          <w:lang w:eastAsia="zh-CN"/>
        </w:rPr>
        <w:br/>
        <w:t xml:space="preserve">  - 显示地域、单价、折旧月限、数量、单位字段</w:t>
      </w:r>
      <w:r>
        <w:rPr>
          <w:lang w:eastAsia="zh-CN"/>
        </w:rPr>
        <w:br/>
        <w:t xml:space="preserve">  - 切换显示手动维护表单容器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t xml:space="preserve">2.5.2.7 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rFonts w:ascii="MS Gothic" w:eastAsia="MS Gothic" w:hAnsi="MS Gothic" w:cs="MS Gothic" w:hint="eastAsia"/>
          <w:lang w:eastAsia="zh-CN"/>
        </w:rPr>
        <w:t>窗按</w:t>
      </w:r>
      <w:r>
        <w:rPr>
          <w:rFonts w:ascii="微软雅黑" w:eastAsia="微软雅黑" w:hAnsi="微软雅黑" w:cs="微软雅黑" w:hint="eastAsia"/>
          <w:lang w:eastAsia="zh-CN"/>
        </w:rPr>
        <w:t>钮</w:t>
      </w:r>
    </w:p>
    <w:p w:rsidR="00C760BE" w:rsidRDefault="00C760BE" w:rsidP="00C760BE">
      <w:pPr>
        <w:rPr>
          <w:lang w:eastAsia="zh-CN"/>
        </w:rPr>
      </w:pPr>
      <w:r>
        <w:rPr>
          <w:lang w:eastAsia="zh-CN"/>
        </w:rPr>
        <w:t>• 取消按钮：关闭弹窗，不执行任何操作</w:t>
      </w:r>
      <w:r>
        <w:rPr>
          <w:lang w:eastAsia="zh-CN"/>
        </w:rPr>
        <w:br/>
        <w:t>• 保存按钮：</w:t>
      </w:r>
      <w:r>
        <w:rPr>
          <w:lang w:eastAsia="zh-CN"/>
        </w:rPr>
        <w:br/>
        <w:t xml:space="preserve">  - 表单校验：必填字段未填写时提示"请填写必填项"</w:t>
      </w:r>
      <w:r>
        <w:rPr>
          <w:lang w:eastAsia="zh-CN"/>
        </w:rPr>
        <w:br/>
        <w:t xml:space="preserve">  - 成功提示："保存成功"</w:t>
      </w:r>
      <w:r>
        <w:rPr>
          <w:lang w:eastAsia="zh-CN"/>
        </w:rPr>
        <w:br/>
        <w:t xml:space="preserve">  - 关闭弹窗并刷新列表数据</w:t>
      </w:r>
      <w:r>
        <w:rPr>
          <w:lang w:eastAsia="zh-CN"/>
        </w:rPr>
        <w:br/>
        <w:t xml:space="preserve">  - 新增数据默认显示在列表第一行</w:t>
      </w:r>
    </w:p>
    <w:p w:rsidR="00C760BE" w:rsidRDefault="00C760BE" w:rsidP="00C760BE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2.5.2.8 </w:t>
      </w:r>
      <w:r>
        <w:rPr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Gothic" w:eastAsia="MS Gothic" w:hAnsi="MS Gothic" w:cs="MS Gothic" w:hint="eastAsia"/>
          <w:lang w:eastAsia="zh-CN"/>
        </w:rPr>
        <w:t>校</w:t>
      </w:r>
      <w:r>
        <w:rPr>
          <w:rFonts w:ascii="微软雅黑" w:eastAsia="微软雅黑" w:hAnsi="微软雅黑" w:cs="微软雅黑" w:hint="eastAsia"/>
          <w:lang w:eastAsia="zh-CN"/>
        </w:rPr>
        <w:t>验规则</w:t>
      </w:r>
    </w:p>
    <w:p w:rsidR="00A45857" w:rsidRPr="00C760BE" w:rsidRDefault="00C760BE" w:rsidP="00C760BE">
      <w:pPr>
        <w:rPr>
          <w:lang w:eastAsia="zh-CN"/>
        </w:rPr>
      </w:pPr>
      <w:r>
        <w:rPr>
          <w:lang w:eastAsia="zh-CN"/>
        </w:rPr>
        <w:t>• 必填字段：不能为空</w:t>
      </w:r>
      <w:r>
        <w:rPr>
          <w:lang w:eastAsia="zh-CN"/>
        </w:rPr>
        <w:br/>
        <w:t>• 数值字段：必须为正数</w:t>
      </w:r>
      <w:r>
        <w:rPr>
          <w:lang w:eastAsia="zh-CN"/>
        </w:rPr>
        <w:br/>
        <w:t>• 单价：支持2位小数</w:t>
      </w:r>
      <w:r>
        <w:rPr>
          <w:lang w:eastAsia="zh-CN"/>
        </w:rPr>
        <w:br/>
        <w:t>• 折旧月限/数量：必须为整数</w:t>
      </w:r>
      <w:r>
        <w:rPr>
          <w:lang w:eastAsia="zh-CN"/>
        </w:rPr>
        <w:br/>
        <w:t>• 成本月：系统自动填充，用户不可修改</w:t>
      </w:r>
    </w:p>
    <w:p w:rsidR="009A49DF" w:rsidRDefault="007B191D" w:rsidP="00C760BE">
      <w:pPr>
        <w:pStyle w:val="31"/>
        <w:rPr>
          <w:lang w:eastAsia="zh-CN"/>
        </w:rPr>
      </w:pPr>
      <w:r>
        <w:rPr>
          <w:lang w:eastAsia="zh-CN"/>
        </w:rPr>
        <w:t xml:space="preserve">2.5.3 </w:t>
      </w:r>
      <w:r>
        <w:rPr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lang w:eastAsia="zh-CN"/>
        </w:rPr>
        <w:t>操作</w:t>
      </w:r>
    </w:p>
    <w:p w:rsidR="009A49DF" w:rsidRDefault="007B191D">
      <w:pPr>
        <w:rPr>
          <w:lang w:eastAsia="zh-CN"/>
        </w:rPr>
      </w:pPr>
      <w:r>
        <w:rPr>
          <w:b/>
          <w:lang w:eastAsia="zh-CN"/>
        </w:rPr>
        <w:t>当前月：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编辑</w:t>
      </w:r>
      <w:r>
        <w:rPr>
          <w:lang w:eastAsia="zh-CN"/>
        </w:rPr>
        <w:t>：跳转编辑页面，可修改成本项信息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删除</w:t>
      </w:r>
      <w:r>
        <w:rPr>
          <w:lang w:eastAsia="zh-CN"/>
        </w:rPr>
        <w:t>：删除单条成本项，需二次确认</w:t>
      </w:r>
    </w:p>
    <w:p w:rsidR="009A49DF" w:rsidRDefault="007B191D">
      <w:pPr>
        <w:rPr>
          <w:lang w:eastAsia="zh-CN"/>
        </w:rPr>
      </w:pPr>
      <w:r>
        <w:rPr>
          <w:b/>
          <w:lang w:eastAsia="zh-CN"/>
        </w:rPr>
        <w:t>历史月：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详情</w:t>
      </w:r>
      <w:r>
        <w:rPr>
          <w:lang w:eastAsia="zh-CN"/>
        </w:rPr>
        <w:t>：跳转详情页面，仅查看不可编辑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---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勾选统计功能</w:t>
      </w:r>
    </w:p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2.6.1 </w:t>
      </w:r>
      <w:r>
        <w:rPr>
          <w:lang w:eastAsia="zh-CN"/>
        </w:rPr>
        <w:t>触发条件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勾选任意行时显示勾选统计信息区</w:t>
      </w:r>
    </w:p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2.6.2 </w:t>
      </w:r>
      <w:r>
        <w:rPr>
          <w:lang w:eastAsia="zh-CN"/>
        </w:rPr>
        <w:t>统计内容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已选择条数</w:t>
      </w:r>
      <w:r>
        <w:rPr>
          <w:lang w:eastAsia="zh-CN"/>
        </w:rPr>
        <w:t>：显示勾选的数据条数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选中总成本</w:t>
      </w:r>
      <w:r>
        <w:rPr>
          <w:lang w:eastAsia="zh-CN"/>
        </w:rPr>
        <w:t>：显示勾选行的月成本之和</w:t>
      </w:r>
    </w:p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2.6.3 </w:t>
      </w:r>
      <w:r>
        <w:rPr>
          <w:lang w:eastAsia="zh-CN"/>
        </w:rPr>
        <w:t>操作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清除选择</w:t>
      </w:r>
      <w:r>
        <w:rPr>
          <w:lang w:eastAsia="zh-CN"/>
        </w:rPr>
        <w:t>：一键清空所有勾选状态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---</w:t>
      </w:r>
    </w:p>
    <w:p w:rsidR="009A49DF" w:rsidRDefault="007B191D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交互需求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页面加载流程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1. 初始化默认筛选条件（当前月）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lastRenderedPageBreak/>
        <w:t>2. 加载统计数据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3. 加载数据列表（第一页）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4. 渲染分页控件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月份切换流程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1. 用户选择新的成本月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2. 判断是否为历史月，更新徽章和提示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3. 切换功能操作区（当前月/历史月）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4. 重置分页到第一页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5. 清空勾选状态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6. 重新加载统计数据和数据列表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筛选查询流程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1. 用户设置筛选条件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2. 点击"查询"按钮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3. 重置分页到第一页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4. 重新加载统计数据和数据列表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跳转详情流程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1. 点击成本项名称或操作按钮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2. 携带参数跳转到详情页：</w:t>
      </w:r>
    </w:p>
    <w:p w:rsidR="009A49DF" w:rsidRDefault="007B191D">
      <w:r>
        <w:rPr>
          <w:lang w:eastAsia="zh-CN"/>
        </w:rPr>
        <w:t xml:space="preserve">   </w:t>
      </w:r>
      <w:r>
        <w:t>- 当前月编辑：`cost-detail.html?id=${id}&amp;mode=edit`</w:t>
      </w:r>
    </w:p>
    <w:p w:rsidR="009A49DF" w:rsidRDefault="007B191D">
      <w:r>
        <w:t xml:space="preserve">   - 历史月查看：`cost-detail.html?id=${id}&amp;mode=view&amp;month=${currentMonth}`</w:t>
      </w:r>
    </w:p>
    <w:p w:rsidR="009A49DF" w:rsidRDefault="007B191D">
      <w:r>
        <w:t>---</w:t>
      </w:r>
    </w:p>
    <w:p w:rsidR="009A49DF" w:rsidRDefault="007B191D">
      <w:pPr>
        <w:pStyle w:val="21"/>
      </w:pPr>
      <w:r>
        <w:lastRenderedPageBreak/>
        <w:t xml:space="preserve">4. </w:t>
      </w:r>
      <w:r>
        <w:t>数据需求</w:t>
      </w:r>
    </w:p>
    <w:p w:rsidR="009A49DF" w:rsidRDefault="007B191D">
      <w:pPr>
        <w:pStyle w:val="31"/>
      </w:pPr>
      <w:r>
        <w:t xml:space="preserve">4.1 </w:t>
      </w:r>
      <w:r>
        <w:t>数据模型</w:t>
      </w:r>
    </w:p>
    <w:p w:rsidR="009A49DF" w:rsidRDefault="007B191D">
      <w:r>
        <w:rPr>
          <w:rFonts w:ascii="Consolas" w:hAnsi="Consolas"/>
          <w:color w:val="323232"/>
          <w:sz w:val="18"/>
        </w:rPr>
        <w:t>{</w:t>
      </w:r>
      <w:r>
        <w:rPr>
          <w:rFonts w:ascii="Consolas" w:hAnsi="Consolas"/>
          <w:color w:val="323232"/>
          <w:sz w:val="18"/>
        </w:rPr>
        <w:br/>
        <w:t xml:space="preserve">  id: number,                    // </w:t>
      </w:r>
      <w:r>
        <w:rPr>
          <w:rFonts w:ascii="Consolas" w:hAnsi="Consolas"/>
          <w:color w:val="323232"/>
          <w:sz w:val="18"/>
        </w:rPr>
        <w:t>成本项</w:t>
      </w:r>
      <w:r>
        <w:rPr>
          <w:rFonts w:ascii="Consolas" w:hAnsi="Consolas"/>
          <w:color w:val="323232"/>
          <w:sz w:val="18"/>
        </w:rPr>
        <w:t>ID</w:t>
      </w:r>
      <w:r>
        <w:rPr>
          <w:rFonts w:ascii="Consolas" w:hAnsi="Consolas"/>
          <w:color w:val="323232"/>
          <w:sz w:val="18"/>
        </w:rPr>
        <w:br/>
        <w:t xml:space="preserve">  code: string,                  // </w:t>
      </w:r>
      <w:r>
        <w:rPr>
          <w:rFonts w:ascii="Consolas" w:hAnsi="Consolas"/>
          <w:color w:val="323232"/>
          <w:sz w:val="18"/>
        </w:rPr>
        <w:t>成本编码</w:t>
      </w:r>
      <w:r>
        <w:rPr>
          <w:rFonts w:ascii="Consolas" w:hAnsi="Consolas"/>
          <w:color w:val="323232"/>
          <w:sz w:val="18"/>
        </w:rPr>
        <w:br/>
        <w:t xml:space="preserve">  category: string,              // </w:t>
      </w:r>
      <w:r>
        <w:rPr>
          <w:rFonts w:ascii="Consolas" w:hAnsi="Consolas"/>
          <w:color w:val="323232"/>
          <w:sz w:val="18"/>
        </w:rPr>
        <w:t>成本分类</w:t>
      </w:r>
      <w:r>
        <w:rPr>
          <w:rFonts w:ascii="Consolas" w:hAnsi="Consolas"/>
          <w:color w:val="323232"/>
          <w:sz w:val="18"/>
        </w:rPr>
        <w:br/>
        <w:t xml:space="preserve">  pool: string,                  // </w:t>
      </w:r>
      <w:r>
        <w:rPr>
          <w:rFonts w:ascii="Consolas" w:hAnsi="Consolas"/>
          <w:color w:val="323232"/>
          <w:sz w:val="18"/>
        </w:rPr>
        <w:t>成本池</w:t>
      </w:r>
      <w:r>
        <w:rPr>
          <w:rFonts w:ascii="Consolas" w:hAnsi="Consolas"/>
          <w:color w:val="323232"/>
          <w:sz w:val="18"/>
        </w:rPr>
        <w:br/>
        <w:t xml:space="preserve">  name: string,                  // </w:t>
      </w:r>
      <w:r>
        <w:rPr>
          <w:rFonts w:ascii="Consolas" w:hAnsi="Consolas"/>
          <w:color w:val="323232"/>
          <w:sz w:val="18"/>
        </w:rPr>
        <w:t>成本项名称</w:t>
      </w:r>
      <w:r>
        <w:rPr>
          <w:rFonts w:ascii="Consolas" w:hAnsi="Consolas"/>
          <w:color w:val="323232"/>
          <w:sz w:val="18"/>
        </w:rPr>
        <w:br/>
        <w:t xml:space="preserve">  region: string,                // </w:t>
      </w:r>
      <w:r>
        <w:rPr>
          <w:rFonts w:ascii="Consolas" w:hAnsi="Consolas"/>
          <w:color w:val="323232"/>
          <w:sz w:val="18"/>
        </w:rPr>
        <w:t>地域</w:t>
      </w:r>
      <w:r>
        <w:rPr>
          <w:rFonts w:ascii="Consolas" w:hAnsi="Consolas"/>
          <w:color w:val="323232"/>
          <w:sz w:val="18"/>
        </w:rPr>
        <w:br/>
        <w:t xml:space="preserve">  sharePool: string,             // </w:t>
      </w:r>
      <w:r>
        <w:rPr>
          <w:rFonts w:ascii="Consolas" w:hAnsi="Consolas"/>
          <w:color w:val="323232"/>
          <w:sz w:val="18"/>
        </w:rPr>
        <w:t>公摊池</w:t>
      </w:r>
      <w:r>
        <w:rPr>
          <w:rFonts w:ascii="Consolas" w:hAnsi="Consolas"/>
          <w:color w:val="323232"/>
          <w:sz w:val="18"/>
        </w:rPr>
        <w:br/>
        <w:t xml:space="preserve">  shareType: string,             // </w:t>
      </w:r>
      <w:r>
        <w:rPr>
          <w:rFonts w:ascii="Consolas" w:hAnsi="Consolas"/>
          <w:color w:val="323232"/>
          <w:sz w:val="18"/>
        </w:rPr>
        <w:t>公摊类型</w:t>
      </w:r>
      <w:r>
        <w:rPr>
          <w:rFonts w:ascii="Consolas" w:hAnsi="Consolas"/>
          <w:color w:val="323232"/>
          <w:sz w:val="18"/>
        </w:rPr>
        <w:br/>
        <w:t xml:space="preserve">  dataSource: string,            // </w:t>
      </w:r>
      <w:r>
        <w:rPr>
          <w:rFonts w:ascii="Consolas" w:hAnsi="Consolas"/>
          <w:color w:val="323232"/>
          <w:sz w:val="18"/>
        </w:rPr>
        <w:t>数据来源</w:t>
      </w:r>
      <w:r>
        <w:rPr>
          <w:rFonts w:ascii="Consolas" w:hAnsi="Consolas"/>
          <w:color w:val="323232"/>
          <w:sz w:val="18"/>
        </w:rPr>
        <w:br/>
        <w:t xml:space="preserve">  description: string,           // </w:t>
      </w:r>
      <w:r>
        <w:rPr>
          <w:rFonts w:ascii="Consolas" w:hAnsi="Consolas"/>
          <w:color w:val="323232"/>
          <w:sz w:val="18"/>
        </w:rPr>
        <w:t>描述</w:t>
      </w:r>
      <w:r>
        <w:rPr>
          <w:rFonts w:ascii="Consolas" w:hAnsi="Consolas"/>
          <w:color w:val="323232"/>
          <w:sz w:val="18"/>
        </w:rPr>
        <w:br/>
        <w:t xml:space="preserve">  unitPrice: number,             // </w:t>
      </w:r>
      <w:r>
        <w:rPr>
          <w:rFonts w:ascii="Consolas" w:hAnsi="Consolas"/>
          <w:color w:val="323232"/>
          <w:sz w:val="18"/>
        </w:rPr>
        <w:t>单价</w:t>
      </w:r>
      <w:r>
        <w:rPr>
          <w:rFonts w:ascii="Consolas" w:hAnsi="Consolas"/>
          <w:color w:val="323232"/>
          <w:sz w:val="18"/>
        </w:rPr>
        <w:br/>
        <w:t xml:space="preserve">  depreciationMonths: number,    // </w:t>
      </w:r>
      <w:r>
        <w:rPr>
          <w:rFonts w:ascii="Consolas" w:hAnsi="Consolas"/>
          <w:color w:val="323232"/>
          <w:sz w:val="18"/>
        </w:rPr>
        <w:t>折旧月限</w:t>
      </w:r>
      <w:r>
        <w:rPr>
          <w:rFonts w:ascii="Consolas" w:hAnsi="Consolas"/>
          <w:color w:val="323232"/>
          <w:sz w:val="18"/>
        </w:rPr>
        <w:br/>
        <w:t xml:space="preserve">  depreciationMonthly: number,   // </w:t>
      </w:r>
      <w:r>
        <w:rPr>
          <w:rFonts w:ascii="Consolas" w:hAnsi="Consolas"/>
          <w:color w:val="323232"/>
          <w:sz w:val="18"/>
        </w:rPr>
        <w:t>折旧月价</w:t>
      </w:r>
      <w:r>
        <w:rPr>
          <w:rFonts w:ascii="Consolas" w:hAnsi="Consolas"/>
          <w:color w:val="323232"/>
          <w:sz w:val="18"/>
        </w:rPr>
        <w:br/>
        <w:t xml:space="preserve">  quantity: number,              // </w:t>
      </w:r>
      <w:r>
        <w:rPr>
          <w:rFonts w:ascii="Consolas" w:hAnsi="Consolas"/>
          <w:color w:val="323232"/>
          <w:sz w:val="18"/>
        </w:rPr>
        <w:t>数量</w:t>
      </w:r>
      <w:r>
        <w:rPr>
          <w:rFonts w:ascii="Consolas" w:hAnsi="Consolas"/>
          <w:color w:val="323232"/>
          <w:sz w:val="18"/>
        </w:rPr>
        <w:br/>
        <w:t xml:space="preserve">  unit: string,                  // </w:t>
      </w:r>
      <w:r>
        <w:rPr>
          <w:rFonts w:ascii="Consolas" w:hAnsi="Consolas"/>
          <w:color w:val="323232"/>
          <w:sz w:val="18"/>
        </w:rPr>
        <w:t>单位</w:t>
      </w:r>
      <w:r>
        <w:rPr>
          <w:rFonts w:ascii="Consolas" w:hAnsi="Consolas"/>
          <w:color w:val="323232"/>
          <w:sz w:val="18"/>
        </w:rPr>
        <w:br/>
        <w:t xml:space="preserve">  costMonth: string,             // </w:t>
      </w:r>
      <w:r>
        <w:rPr>
          <w:rFonts w:ascii="Consolas" w:hAnsi="Consolas"/>
          <w:color w:val="323232"/>
          <w:sz w:val="18"/>
        </w:rPr>
        <w:t>成本月</w:t>
      </w:r>
      <w:r>
        <w:rPr>
          <w:rFonts w:ascii="Consolas" w:hAnsi="Consolas"/>
          <w:color w:val="323232"/>
          <w:sz w:val="18"/>
        </w:rPr>
        <w:br/>
        <w:t xml:space="preserve">  monthlyCost: number,           // </w:t>
      </w:r>
      <w:r>
        <w:rPr>
          <w:rFonts w:ascii="Consolas" w:hAnsi="Consolas"/>
          <w:color w:val="323232"/>
          <w:sz w:val="18"/>
        </w:rPr>
        <w:t>月成本</w:t>
      </w:r>
      <w:r>
        <w:rPr>
          <w:rFonts w:ascii="Consolas" w:hAnsi="Consolas"/>
          <w:color w:val="323232"/>
          <w:sz w:val="18"/>
        </w:rPr>
        <w:br/>
        <w:t xml:space="preserve">  shareRatio: number,            // </w:t>
      </w:r>
      <w:r>
        <w:rPr>
          <w:rFonts w:ascii="Consolas" w:hAnsi="Consolas"/>
          <w:color w:val="323232"/>
          <w:sz w:val="18"/>
        </w:rPr>
        <w:t>公摊比例</w:t>
      </w:r>
      <w:r>
        <w:rPr>
          <w:rFonts w:ascii="Consolas" w:hAnsi="Consolas"/>
          <w:color w:val="323232"/>
          <w:sz w:val="18"/>
        </w:rPr>
        <w:br/>
        <w:t xml:space="preserve">  sharedCost: number,            // </w:t>
      </w:r>
      <w:r>
        <w:rPr>
          <w:rFonts w:ascii="Consolas" w:hAnsi="Consolas"/>
          <w:color w:val="323232"/>
          <w:sz w:val="18"/>
        </w:rPr>
        <w:t>公摊后月总成本</w:t>
      </w:r>
      <w:r>
        <w:rPr>
          <w:rFonts w:ascii="Consolas" w:hAnsi="Consolas"/>
          <w:color w:val="323232"/>
          <w:sz w:val="18"/>
        </w:rPr>
        <w:br/>
        <w:t xml:space="preserve">  cpuTotal: number,              // CPU</w:t>
      </w:r>
      <w:r>
        <w:rPr>
          <w:rFonts w:ascii="Consolas" w:hAnsi="Consolas"/>
          <w:color w:val="323232"/>
          <w:sz w:val="18"/>
        </w:rPr>
        <w:t>资源总量</w:t>
      </w:r>
      <w:r>
        <w:rPr>
          <w:rFonts w:ascii="Consolas" w:hAnsi="Consolas"/>
          <w:color w:val="323232"/>
          <w:sz w:val="18"/>
        </w:rPr>
        <w:br/>
        <w:t xml:space="preserve">  memTotal: number,              // MEM</w:t>
      </w:r>
      <w:r>
        <w:rPr>
          <w:rFonts w:ascii="Consolas" w:hAnsi="Consolas"/>
          <w:color w:val="323232"/>
          <w:sz w:val="18"/>
        </w:rPr>
        <w:t>资源总量</w:t>
      </w:r>
      <w:r>
        <w:rPr>
          <w:rFonts w:ascii="Consolas" w:hAnsi="Consolas"/>
          <w:color w:val="323232"/>
          <w:sz w:val="18"/>
        </w:rPr>
        <w:br/>
        <w:t xml:space="preserve">  diskTotal: number              // Disk</w:t>
      </w:r>
      <w:r>
        <w:rPr>
          <w:rFonts w:ascii="Consolas" w:hAnsi="Consolas"/>
          <w:color w:val="323232"/>
          <w:sz w:val="18"/>
        </w:rPr>
        <w:t>资源总量</w:t>
      </w:r>
      <w:r>
        <w:rPr>
          <w:rFonts w:ascii="Consolas" w:hAnsi="Consolas"/>
          <w:color w:val="323232"/>
          <w:sz w:val="18"/>
        </w:rPr>
        <w:br/>
        <w:t>}</w:t>
      </w:r>
    </w:p>
    <w:p w:rsidR="009A49DF" w:rsidRDefault="007B191D">
      <w:pPr>
        <w:pStyle w:val="31"/>
      </w:pPr>
      <w:r>
        <w:t xml:space="preserve">4.2 </w:t>
      </w:r>
      <w:r>
        <w:t>接口需求</w:t>
      </w:r>
    </w:p>
    <w:p w:rsidR="009A49DF" w:rsidRDefault="007B191D">
      <w:pPr>
        <w:pStyle w:val="4"/>
      </w:pPr>
      <w:r>
        <w:t xml:space="preserve">4.2.1 </w:t>
      </w:r>
      <w:r>
        <w:t>查询成本列表</w:t>
      </w:r>
    </w:p>
    <w:p w:rsidR="009A49DF" w:rsidRDefault="007B191D">
      <w:r>
        <w:t xml:space="preserve">- </w:t>
      </w:r>
      <w:r>
        <w:rPr>
          <w:b/>
        </w:rPr>
        <w:t>接口</w:t>
      </w:r>
      <w:r>
        <w:t>：GET /api/cost/list</w:t>
      </w:r>
    </w:p>
    <w:p w:rsidR="009A49DF" w:rsidRDefault="007B191D">
      <w:r>
        <w:t xml:space="preserve">- </w:t>
      </w:r>
      <w:r>
        <w:rPr>
          <w:b/>
        </w:rPr>
        <w:t>参数</w:t>
      </w:r>
      <w:r>
        <w:t>：</w:t>
      </w:r>
    </w:p>
    <w:p w:rsidR="009A49DF" w:rsidRDefault="007B191D">
      <w:r>
        <w:t xml:space="preserve">  - costMonth: 成本月</w:t>
      </w:r>
    </w:p>
    <w:p w:rsidR="009A49DF" w:rsidRDefault="007B191D">
      <w:r>
        <w:t xml:space="preserve">  - category: 成本分类（多选）</w:t>
      </w:r>
    </w:p>
    <w:p w:rsidR="009A49DF" w:rsidRDefault="007B191D">
      <w:r>
        <w:lastRenderedPageBreak/>
        <w:t xml:space="preserve">  - pool: 成本池（多选）</w:t>
      </w:r>
    </w:p>
    <w:p w:rsidR="009A49DF" w:rsidRDefault="007B191D">
      <w:r>
        <w:t xml:space="preserve">  - region: 地域（多选）</w:t>
      </w:r>
    </w:p>
    <w:p w:rsidR="009A49DF" w:rsidRDefault="007B191D">
      <w:r>
        <w:t xml:space="preserve">  - sharePool: 公摊池</w:t>
      </w:r>
    </w:p>
    <w:p w:rsidR="009A49DF" w:rsidRDefault="007B191D">
      <w:r>
        <w:t xml:space="preserve">  - shareType: 公摊类型</w:t>
      </w:r>
    </w:p>
    <w:p w:rsidR="009A49DF" w:rsidRDefault="007B191D">
      <w:pPr>
        <w:rPr>
          <w:lang w:eastAsia="zh-CN"/>
        </w:rPr>
      </w:pPr>
      <w:r>
        <w:t xml:space="preserve">  </w:t>
      </w:r>
      <w:r>
        <w:rPr>
          <w:lang w:eastAsia="zh-CN"/>
        </w:rPr>
        <w:t>- name: 成本项名称（模糊）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  - page: 页码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  - pageSize: 每页条数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返回</w:t>
      </w:r>
      <w:r>
        <w:rPr>
          <w:lang w:eastAsia="zh-CN"/>
        </w:rPr>
        <w:t>：成本列表数据 + 分页信息</w:t>
      </w:r>
    </w:p>
    <w:p w:rsidR="009A49DF" w:rsidRDefault="007B191D">
      <w:pPr>
        <w:pStyle w:val="4"/>
        <w:rPr>
          <w:lang w:eastAsia="zh-CN"/>
        </w:rPr>
      </w:pPr>
      <w:r>
        <w:rPr>
          <w:lang w:eastAsia="zh-CN"/>
        </w:rPr>
        <w:t xml:space="preserve">4.2.2 </w:t>
      </w:r>
      <w:r>
        <w:rPr>
          <w:lang w:eastAsia="zh-CN"/>
        </w:rPr>
        <w:t>获取统计数据</w:t>
      </w:r>
    </w:p>
    <w:p w:rsidR="009A49DF" w:rsidRDefault="007B191D">
      <w:r>
        <w:t xml:space="preserve">- </w:t>
      </w:r>
      <w:r>
        <w:rPr>
          <w:b/>
        </w:rPr>
        <w:t>接口</w:t>
      </w:r>
      <w:r>
        <w:t>：GET /api/cost/statistics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参数</w:t>
      </w:r>
      <w:r>
        <w:rPr>
          <w:lang w:eastAsia="zh-CN"/>
        </w:rPr>
        <w:t>：同查询接口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返回</w:t>
      </w:r>
      <w:r>
        <w:rPr>
          <w:lang w:eastAsia="zh-CN"/>
        </w:rPr>
        <w:t>：总成本、公摊总成本、环比数据</w:t>
      </w:r>
    </w:p>
    <w:p w:rsidR="009A49DF" w:rsidRDefault="007B191D">
      <w:pPr>
        <w:pStyle w:val="4"/>
      </w:pPr>
      <w:r>
        <w:t xml:space="preserve">4.2.3 </w:t>
      </w:r>
      <w:r>
        <w:t>导出数据</w:t>
      </w:r>
    </w:p>
    <w:p w:rsidR="009A49DF" w:rsidRDefault="007B191D">
      <w:r>
        <w:t xml:space="preserve">- </w:t>
      </w:r>
      <w:r>
        <w:rPr>
          <w:b/>
        </w:rPr>
        <w:t>接口</w:t>
      </w:r>
      <w:r>
        <w:t>：POST /api/cost/export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参数</w:t>
      </w:r>
      <w:r>
        <w:rPr>
          <w:lang w:eastAsia="zh-CN"/>
        </w:rPr>
        <w:t>：同查询接口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返回</w:t>
      </w:r>
      <w:r>
        <w:rPr>
          <w:lang w:eastAsia="zh-CN"/>
        </w:rPr>
        <w:t>：Excel文件流</w:t>
      </w:r>
    </w:p>
    <w:p w:rsidR="009A49DF" w:rsidRDefault="007B191D">
      <w:pPr>
        <w:pStyle w:val="4"/>
      </w:pPr>
      <w:r>
        <w:t xml:space="preserve">4.2.4 </w:t>
      </w:r>
      <w:r>
        <w:t>批量删除</w:t>
      </w:r>
    </w:p>
    <w:p w:rsidR="009A49DF" w:rsidRDefault="007B191D">
      <w:r>
        <w:t xml:space="preserve">- </w:t>
      </w:r>
      <w:r>
        <w:rPr>
          <w:b/>
        </w:rPr>
        <w:t>接口</w:t>
      </w:r>
      <w:r>
        <w:t>：POST /api/cost/batchDelete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参数</w:t>
      </w:r>
      <w:r>
        <w:rPr>
          <w:lang w:eastAsia="zh-CN"/>
        </w:rPr>
        <w:t>：ids: 成本项ID数组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返回</w:t>
      </w:r>
      <w:r>
        <w:rPr>
          <w:lang w:eastAsia="zh-CN"/>
        </w:rPr>
        <w:t>：操作结果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---</w:t>
      </w:r>
    </w:p>
    <w:p w:rsidR="009A49DF" w:rsidRDefault="007B191D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性能需求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响应时间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页面首屏加载：≤ 2秒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数据查询响应：≤ 1秒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统计数据计算：≤ 500ms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导出操作：≤ 10秒（1万条数据）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并发要求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支持50个用户同时查询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支持10个用户同时导出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数据量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单表支持100万条数据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单次查询最大返回1000条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导出最大支持5万条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---</w:t>
      </w:r>
    </w:p>
    <w:p w:rsidR="009A49DF" w:rsidRDefault="007B191D">
      <w:pPr>
        <w:pStyle w:val="2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安全需求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权限控制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查看权限</w:t>
      </w:r>
      <w:r>
        <w:rPr>
          <w:lang w:eastAsia="zh-CN"/>
        </w:rPr>
        <w:t>：所有登录用户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编辑权限</w:t>
      </w:r>
      <w:r>
        <w:rPr>
          <w:lang w:eastAsia="zh-CN"/>
        </w:rPr>
        <w:t>：成本管理员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删除权限</w:t>
      </w:r>
      <w:r>
        <w:rPr>
          <w:lang w:eastAsia="zh-CN"/>
        </w:rPr>
        <w:t>：成本管理员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导入权限</w:t>
      </w:r>
      <w:r>
        <w:rPr>
          <w:lang w:eastAsia="zh-CN"/>
        </w:rPr>
        <w:t>：成本管理员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数据安全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历史月数据禁止修改和删除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敏感操作需记录操作日志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数据导出需审批授权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lastRenderedPageBreak/>
        <w:t>---</w:t>
      </w:r>
    </w:p>
    <w:p w:rsidR="009A49DF" w:rsidRDefault="007B191D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兼容性需求</w:t>
      </w:r>
    </w:p>
    <w:p w:rsidR="009A49DF" w:rsidRDefault="007B191D">
      <w:pPr>
        <w:pStyle w:val="31"/>
      </w:pPr>
      <w:r>
        <w:t xml:space="preserve">7.1 </w:t>
      </w:r>
      <w:r>
        <w:t>浏览器支持</w:t>
      </w:r>
    </w:p>
    <w:p w:rsidR="009A49DF" w:rsidRDefault="007B191D">
      <w:r>
        <w:t>- Chrome 90+</w:t>
      </w:r>
    </w:p>
    <w:p w:rsidR="009A49DF" w:rsidRDefault="007B191D">
      <w:r>
        <w:t>- Firefox 88+</w:t>
      </w:r>
    </w:p>
    <w:p w:rsidR="009A49DF" w:rsidRDefault="007B191D">
      <w:r>
        <w:t>- Edge 90+</w:t>
      </w:r>
    </w:p>
    <w:p w:rsidR="009A49DF" w:rsidRDefault="007B191D">
      <w:r>
        <w:t>- Safari 14+</w:t>
      </w:r>
    </w:p>
    <w:p w:rsidR="009A49DF" w:rsidRDefault="007B191D">
      <w:pPr>
        <w:pStyle w:val="31"/>
      </w:pPr>
      <w:r>
        <w:t xml:space="preserve">7.2 </w:t>
      </w:r>
      <w:r>
        <w:t>分辨率支持</w:t>
      </w:r>
    </w:p>
    <w:p w:rsidR="009A49DF" w:rsidRDefault="007B191D">
      <w:r>
        <w:t>- 最小分辨率：1366×768</w:t>
      </w:r>
    </w:p>
    <w:p w:rsidR="009A49DF" w:rsidRDefault="007B191D">
      <w:r>
        <w:t>- 推荐分辨率：1920×1080</w:t>
      </w:r>
    </w:p>
    <w:p w:rsidR="009A49DF" w:rsidRDefault="007B191D">
      <w:r>
        <w:t>- 支持响应式布局</w:t>
      </w:r>
    </w:p>
    <w:p w:rsidR="009A49DF" w:rsidRDefault="007B191D">
      <w:r>
        <w:t>---</w:t>
      </w:r>
    </w:p>
    <w:p w:rsidR="009A49DF" w:rsidRDefault="007B191D">
      <w:pPr>
        <w:pStyle w:val="21"/>
      </w:pPr>
      <w:r>
        <w:t xml:space="preserve">8. </w:t>
      </w:r>
      <w:r>
        <w:t>异常处理</w:t>
      </w:r>
    </w:p>
    <w:p w:rsidR="009A49DF" w:rsidRDefault="007B191D">
      <w:pPr>
        <w:pStyle w:val="31"/>
      </w:pPr>
      <w:r>
        <w:t xml:space="preserve">8.1 </w:t>
      </w:r>
      <w:r>
        <w:t>网络异常</w:t>
      </w:r>
    </w:p>
    <w:p w:rsidR="009A49DF" w:rsidRDefault="007B191D">
      <w:r>
        <w:t>- 查询失败：提示"网络异常，请稍后重试"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导出失败：提示"导出失败，请稍后重试"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数据异常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无数据：显示"暂无数据"提示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数据加载失败：提示"数据加载失败，请刷新页面"</w:t>
      </w:r>
    </w:p>
    <w:p w:rsidR="009A49DF" w:rsidRDefault="007B191D">
      <w:pPr>
        <w:pStyle w:val="3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权限异常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无权限操作：提示"您没有权限执行此操作"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历史月编辑：提示"历史数据不可编辑"</w:t>
      </w:r>
    </w:p>
    <w:p w:rsidR="009A49DF" w:rsidRDefault="007B191D">
      <w:pPr>
        <w:rPr>
          <w:lang w:eastAsia="zh-CN"/>
        </w:rPr>
      </w:pPr>
      <w:r>
        <w:rPr>
          <w:lang w:eastAsia="zh-CN"/>
        </w:rPr>
        <w:t>- 历史月删除：提示"历史数据不可删除"</w:t>
      </w:r>
    </w:p>
    <w:p w:rsidR="009A49DF" w:rsidRDefault="007B191D">
      <w:r>
        <w:t>---</w:t>
      </w:r>
    </w:p>
    <w:p w:rsidR="009A49DF" w:rsidRDefault="007B191D">
      <w:pPr>
        <w:pStyle w:val="21"/>
      </w:pPr>
      <w:r>
        <w:lastRenderedPageBreak/>
        <w:t xml:space="preserve">9. </w:t>
      </w:r>
      <w:r>
        <w:t>附录</w:t>
      </w:r>
    </w:p>
    <w:p w:rsidR="009A49DF" w:rsidRDefault="007B191D">
      <w:pPr>
        <w:pStyle w:val="31"/>
      </w:pPr>
      <w:r>
        <w:t xml:space="preserve">9.1 </w:t>
      </w:r>
      <w:r>
        <w:t>术语表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49DF" w:rsidTr="009A4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A49DF" w:rsidRDefault="007B191D">
            <w:r>
              <w:t>术语</w:t>
            </w:r>
          </w:p>
        </w:tc>
        <w:tc>
          <w:tcPr>
            <w:tcW w:w="432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A49DF" w:rsidRDefault="007B191D">
            <w:r>
              <w:t>成本月</w:t>
            </w:r>
          </w:p>
        </w:tc>
        <w:tc>
          <w:tcPr>
            <w:tcW w:w="432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成本数据所属的月份</w:t>
            </w:r>
          </w:p>
        </w:tc>
      </w:tr>
      <w:tr w:rsidR="009A49DF" w:rsidTr="009A49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A49DF" w:rsidRDefault="007B191D">
            <w:r>
              <w:t>成本池</w:t>
            </w:r>
          </w:p>
        </w:tc>
        <w:tc>
          <w:tcPr>
            <w:tcW w:w="432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成本的分类归集维度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A49DF" w:rsidRDefault="007B191D">
            <w:r>
              <w:t>公摊池</w:t>
            </w:r>
          </w:p>
        </w:tc>
        <w:tc>
          <w:tcPr>
            <w:tcW w:w="432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公摊成本的分摊目标池</w:t>
            </w:r>
          </w:p>
        </w:tc>
      </w:tr>
      <w:tr w:rsidR="009A49DF" w:rsidTr="009A49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A49DF" w:rsidRDefault="007B191D">
            <w:r>
              <w:t>公摊类型</w:t>
            </w:r>
          </w:p>
        </w:tc>
        <w:tc>
          <w:tcPr>
            <w:tcW w:w="4320" w:type="dxa"/>
          </w:tcPr>
          <w:p w:rsidR="009A49DF" w:rsidRDefault="007B19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成本是否参与公摊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A49DF" w:rsidRDefault="007B191D">
            <w:r>
              <w:t>折旧月价</w:t>
            </w:r>
          </w:p>
        </w:tc>
        <w:tc>
          <w:tcPr>
            <w:tcW w:w="432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资产每月折旧金额</w:t>
            </w:r>
          </w:p>
        </w:tc>
      </w:tr>
    </w:tbl>
    <w:p w:rsidR="009A49DF" w:rsidRDefault="007B191D">
      <w:pPr>
        <w:pStyle w:val="31"/>
      </w:pPr>
      <w:r>
        <w:t xml:space="preserve">9.2 </w:t>
      </w:r>
      <w:r>
        <w:t>版本记录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49DF" w:rsidTr="009A4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版本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日期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修改内容</w:t>
            </w:r>
          </w:p>
        </w:tc>
        <w:tc>
          <w:tcPr>
            <w:tcW w:w="2160" w:type="dxa"/>
          </w:tcPr>
          <w:p w:rsidR="009A49DF" w:rsidRDefault="007B19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作者</w:t>
            </w:r>
          </w:p>
        </w:tc>
      </w:tr>
      <w:tr w:rsidR="009A49DF" w:rsidTr="009A4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A49DF" w:rsidRDefault="007B191D">
            <w:r>
              <w:t>v1.0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2026-02-09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初始版本</w:t>
            </w:r>
          </w:p>
        </w:tc>
        <w:tc>
          <w:tcPr>
            <w:tcW w:w="2160" w:type="dxa"/>
          </w:tcPr>
          <w:p w:rsidR="009A49DF" w:rsidRDefault="007B1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9A49DF" w:rsidRDefault="007B191D">
      <w:r>
        <w:br w:type="page"/>
      </w:r>
    </w:p>
    <w:p w:rsidR="0011520D" w:rsidRDefault="003269A5">
      <w:pPr>
        <w:pStyle w:val="1"/>
        <w:rPr>
          <w:lang w:eastAsia="zh-CN"/>
        </w:rPr>
      </w:pPr>
      <w:bookmarkStart w:id="0" w:name="_GoBack"/>
      <w:bookmarkEnd w:id="0"/>
      <w:r>
        <w:rPr>
          <w:lang w:eastAsia="zh-CN"/>
        </w:rPr>
        <w:lastRenderedPageBreak/>
        <w:t xml:space="preserve">10. </w:t>
      </w:r>
      <w:r>
        <w:rPr>
          <w:lang w:eastAsia="zh-CN"/>
        </w:rPr>
        <w:t>当前月</w:t>
      </w:r>
      <w:r>
        <w:rPr>
          <w:lang w:eastAsia="zh-CN"/>
        </w:rPr>
        <w:t>-</w:t>
      </w:r>
      <w:r>
        <w:rPr>
          <w:lang w:eastAsia="zh-CN"/>
        </w:rPr>
        <w:t>编辑页面需求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页面概述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当前月编辑页面用于编辑和修改当前成本月的成本项信息，支持基本信息维护、资源详情查看和计费资源配置。页面根据数据来源区分可编辑字段范围。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页面入口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入口路径：成本总览页面 → 当前月数据行 → 点击"编辑"按钮</w:t>
      </w:r>
    </w:p>
    <w:p w:rsidR="0011520D" w:rsidRDefault="003269A5">
      <w:r>
        <w:rPr>
          <w:rFonts w:ascii="宋体" w:eastAsia="宋体" w:hAnsi="宋体"/>
        </w:rPr>
        <w:t>• URL参数：cost-detail.html?id={id}&amp;mode=edit</w:t>
      </w:r>
    </w:p>
    <w:p w:rsidR="0011520D" w:rsidRDefault="003269A5">
      <w:r>
        <w:rPr>
          <w:rFonts w:ascii="宋体" w:eastAsia="宋体" w:hAnsi="宋体"/>
        </w:rPr>
        <w:t>• 页面标题：显示成本项名称（如"服务器A"）</w:t>
      </w:r>
    </w:p>
    <w:p w:rsidR="0011520D" w:rsidRDefault="003269A5">
      <w:pPr>
        <w:pStyle w:val="21"/>
      </w:pPr>
      <w:r>
        <w:t xml:space="preserve">10.3 </w:t>
      </w:r>
      <w:r>
        <w:t>页面布局</w:t>
      </w:r>
    </w:p>
    <w:p w:rsidR="0011520D" w:rsidRDefault="003269A5">
      <w:r>
        <w:rPr>
          <w:rFonts w:ascii="宋体" w:eastAsia="宋体" w:hAnsi="宋体"/>
        </w:rPr>
        <w:t>页面采用左右分栏布局：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左侧：菜单导航栏（宽度220px，固定定位）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右侧：主内容区（包含返回按钮、Tab切换区）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Tab页签：成本详情 | 资源详情 | 计费资源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10.4 </w:t>
      </w:r>
      <w:r>
        <w:rPr>
          <w:lang w:eastAsia="zh-CN"/>
        </w:rPr>
        <w:t>操作按钮区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页面顶部左侧显示：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按钮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样式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返回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返回成本总览列表页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次要按钮（灰色）</w:t>
            </w:r>
          </w:p>
        </w:tc>
      </w:tr>
    </w:tbl>
    <w:p w:rsidR="0011520D" w:rsidRDefault="003269A5">
      <w:pPr>
        <w:pStyle w:val="21"/>
      </w:pPr>
      <w:r>
        <w:t xml:space="preserve">10.5 </w:t>
      </w:r>
      <w:r>
        <w:t>成本详情</w:t>
      </w:r>
      <w:r>
        <w:t>Tab</w:t>
      </w:r>
      <w:r>
        <w:t>页</w:t>
      </w:r>
    </w:p>
    <w:p w:rsidR="0011520D" w:rsidRDefault="003269A5">
      <w:r>
        <w:rPr>
          <w:rFonts w:ascii="宋体" w:eastAsia="宋体" w:hAnsi="宋体"/>
          <w:b/>
        </w:rPr>
        <w:t>10.5.1 基本信息模块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字段编辑规则：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数据来源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可编辑字段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不可编辑字段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资产系统-B类资产</w:t>
            </w:r>
          </w:p>
        </w:tc>
        <w:tc>
          <w:tcPr>
            <w:tcW w:w="2880" w:type="dxa"/>
          </w:tcPr>
          <w:p w:rsidR="0011520D" w:rsidRDefault="003269A5" w:rsidP="00D758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成本分类、成本池、成本项、公摊池、公摊类型、描述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地区、单价、折旧月限、折旧月价、数量、单位、月成本、公摊比例、公摊后月总成本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手动维护</w:t>
            </w:r>
          </w:p>
        </w:tc>
        <w:tc>
          <w:tcPr>
            <w:tcW w:w="2880" w:type="dxa"/>
          </w:tcPr>
          <w:p w:rsidR="0011520D" w:rsidRDefault="00CA229A" w:rsidP="00CA22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成本分类、成本池、成本项、</w:t>
            </w:r>
            <w:r>
              <w:rPr>
                <w:rFonts w:hint="eastAsia"/>
                <w:sz w:val="20"/>
                <w:lang w:eastAsia="zh-CN"/>
              </w:rPr>
              <w:t>地区、</w:t>
            </w:r>
            <w:r>
              <w:rPr>
                <w:sz w:val="20"/>
                <w:lang w:eastAsia="zh-CN"/>
              </w:rPr>
              <w:t>公摊池、公摊类型、</w:t>
            </w:r>
            <w:r>
              <w:rPr>
                <w:rFonts w:hint="eastAsia"/>
                <w:sz w:val="20"/>
                <w:lang w:eastAsia="zh-CN"/>
              </w:rPr>
              <w:t>单价、</w:t>
            </w:r>
            <w:r w:rsidR="00D75841">
              <w:rPr>
                <w:rFonts w:hint="eastAsia"/>
                <w:sz w:val="20"/>
                <w:lang w:eastAsia="zh-CN"/>
              </w:rPr>
              <w:t>折旧月限、数量、单位、</w:t>
            </w:r>
            <w:r>
              <w:rPr>
                <w:sz w:val="20"/>
                <w:lang w:eastAsia="zh-CN"/>
              </w:rPr>
              <w:t>描述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成本月</w:t>
            </w:r>
          </w:p>
        </w:tc>
      </w:tr>
    </w:tbl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10.5.2 系统信息模块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系统信息字段（全部只读，灰色背景）：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字段名称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控件类型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成本编码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文本输入框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系统自动生成，如COST-2026-0001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数据来源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单选下拉框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选项：资产系统-B类资产、手动维护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创建人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文本输入框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创建者用户名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创建时间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日期时间选择器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格式：YYYY-MM-DDTHH:mm:ss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更新人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文本输入框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最后更新者用户名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更新时间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日期时间选择器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格式：YYYY-MM-DDTHH:mm:ss</w:t>
            </w:r>
          </w:p>
        </w:tc>
      </w:tr>
    </w:tbl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10.5.3 编辑/保存按钮逻辑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默认状态：显示"编辑"按钮（蓝色主按钮）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点击编辑后：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隐藏"编辑"按钮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显示"保存"和"取消"按钮（位于Tab容器底部右侧）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根据数据来源启用相应字段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可编辑字段背景变为白色，cursor变为text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点击保存后：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显示"保存成功"提示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显示"编辑"按钮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隐藏"保存/取消"按钮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禁用所有表单字段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点击取消后：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显示"已取消修改"提示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恢复显示"编辑"按钮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隐藏"保存/取消"按钮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禁用所有表单字段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10.6 </w:t>
      </w:r>
      <w:r>
        <w:rPr>
          <w:lang w:eastAsia="zh-CN"/>
        </w:rPr>
        <w:t>资源详情</w:t>
      </w:r>
      <w:r>
        <w:rPr>
          <w:lang w:eastAsia="zh-CN"/>
        </w:rPr>
        <w:t>Tab</w:t>
      </w:r>
      <w:r>
        <w:rPr>
          <w:lang w:eastAsia="zh-CN"/>
        </w:rPr>
        <w:t>页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资源详情以只读表格形式展示成本项关联的资源规格信息。</w:t>
      </w:r>
    </w:p>
    <w:p w:rsidR="0011520D" w:rsidRDefault="003269A5">
      <w:r>
        <w:rPr>
          <w:rFonts w:ascii="宋体" w:eastAsia="宋体" w:hAnsi="宋体"/>
          <w:b/>
        </w:rPr>
        <w:t>10.6.1 资源规格表格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字段名称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示例值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资源类型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资源规格类型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CPU、内存、存储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总量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资源总量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20（CPU核数）、40（内存GB）、500（存储GB）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单位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计量单位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核、GB、GB</w:t>
            </w:r>
          </w:p>
        </w:tc>
      </w:tr>
    </w:tbl>
    <w:p w:rsidR="0011520D" w:rsidRDefault="003269A5">
      <w:r>
        <w:rPr>
          <w:rFonts w:ascii="宋体" w:eastAsia="宋体" w:hAnsi="宋体"/>
          <w:b/>
        </w:rPr>
        <w:t>10.6.2 表格特性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表格样式：白色背景，表头浅灰色背景（#fafafa）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行hover效果：鼠标悬停时背景变为#f5f5f5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纯展示表格：无添加、编辑、删除操作按钮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数据来源：从系统读取，不可手动修改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10.7 </w:t>
      </w:r>
      <w:r>
        <w:rPr>
          <w:lang w:eastAsia="zh-CN"/>
        </w:rPr>
        <w:t>计费资源</w:t>
      </w:r>
      <w:r>
        <w:rPr>
          <w:lang w:eastAsia="zh-CN"/>
        </w:rPr>
        <w:t>Tab</w:t>
      </w:r>
      <w:r>
        <w:rPr>
          <w:lang w:eastAsia="zh-CN"/>
        </w:rPr>
        <w:t>页</w:t>
      </w:r>
      <w:r>
        <w:rPr>
          <w:rFonts w:ascii="宋体" w:eastAsia="宋体" w:hAnsi="宋体" w:hint="eastAsia"/>
          <w:lang w:eastAsia="zh-CN"/>
        </w:rPr>
        <w:t>（V</w:t>
      </w:r>
      <w:r>
        <w:rPr>
          <w:rFonts w:ascii="宋体" w:eastAsia="宋体" w:hAnsi="宋体"/>
          <w:lang w:eastAsia="zh-CN"/>
        </w:rPr>
        <w:t>1.0</w:t>
      </w:r>
      <w:r>
        <w:rPr>
          <w:rFonts w:ascii="宋体" w:eastAsia="宋体" w:hAnsi="宋体" w:hint="eastAsia"/>
          <w:lang w:eastAsia="zh-CN"/>
        </w:rPr>
        <w:t>暂不实现）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计费资源Tab页用于配置成本项关联的计费资源及单价计算公式。</w:t>
      </w:r>
    </w:p>
    <w:p w:rsidR="0011520D" w:rsidRDefault="003269A5">
      <w:r>
        <w:rPr>
          <w:rFonts w:ascii="宋体" w:eastAsia="宋体" w:hAnsi="宋体"/>
          <w:b/>
        </w:rPr>
        <w:t>10.7.1 功能按钮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按钮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位置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添加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打开添加计费资源弹窗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表格上方左侧</w:t>
            </w:r>
          </w:p>
        </w:tc>
      </w:tr>
    </w:tbl>
    <w:p w:rsidR="0011520D" w:rsidRDefault="003269A5">
      <w:r>
        <w:rPr>
          <w:rFonts w:ascii="宋体" w:eastAsia="宋体" w:hAnsi="宋体"/>
          <w:b/>
        </w:rPr>
        <w:t>10.7.2 计费资源表格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字段名称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示例值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计费资源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资源类型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CPU、内存、存储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资源数量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资源实例数量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单价计算公式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计算公式及编辑入口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基础费用 + 使用率 * 费率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单价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计算后的单价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¥100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单位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计量单位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核、GB、GB</w:t>
            </w:r>
          </w:p>
        </w:tc>
      </w:tr>
    </w:tbl>
    <w:p w:rsidR="0011520D" w:rsidRDefault="003269A5">
      <w:r>
        <w:rPr>
          <w:rFonts w:ascii="宋体" w:eastAsia="宋体" w:hAnsi="宋体"/>
          <w:b/>
        </w:rPr>
        <w:t>10.7.3 行级操作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按钮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编辑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打开公式编辑器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每行单价计算公式列内显示，小尺寸按钮（padding: 2px 8px, font-size: 12px）</w:t>
            </w:r>
          </w:p>
        </w:tc>
      </w:tr>
    </w:tbl>
    <w:p w:rsidR="0011520D" w:rsidRDefault="003269A5">
      <w:r>
        <w:rPr>
          <w:rFonts w:ascii="宋体" w:eastAsia="宋体" w:hAnsi="宋体"/>
          <w:b/>
        </w:rPr>
        <w:lastRenderedPageBreak/>
        <w:t>10.7.4 添加计费资源弹窗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触发方式：点击"添加"按钮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弹窗标题：添加计费资源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表单字段：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计费资源（必填）：下拉选择，选项：CPU、内存、存储</w:t>
      </w:r>
      <w:r>
        <w:rPr>
          <w:rFonts w:ascii="宋体" w:eastAsia="宋体" w:hAnsi="宋体" w:hint="eastAsia"/>
          <w:lang w:eastAsia="zh-CN"/>
        </w:rPr>
        <w:t>，支持多选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操作按钮：取消（灰色）、确定（蓝色主按钮）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校验规则：未选择资源时提示"请选择计费资源"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10.7.5 单价计算公式编辑器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触发方式：点击计费资源行中的"编辑"按钮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弹窗标题：编辑单价计算公式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弹窗布局：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上半部分左右分栏：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  - 左侧：变量列表（蓝色徽章按钮）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    * 可选变量：单价、月成本、公摊后月总成本、CPU总量、内存总量、存储总量、流量总量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  - 右侧：公式函数列表（蓝色徽章按钮）</w:t>
      </w:r>
    </w:p>
    <w:p w:rsidR="0011520D" w:rsidRDefault="003269A5">
      <w:r>
        <w:rPr>
          <w:rFonts w:ascii="宋体" w:eastAsia="宋体" w:hAnsi="宋体"/>
          <w:lang w:eastAsia="zh-CN"/>
        </w:rPr>
        <w:t xml:space="preserve">      </w:t>
      </w:r>
      <w:r>
        <w:rPr>
          <w:rFonts w:ascii="宋体" w:eastAsia="宋体" w:hAnsi="宋体"/>
        </w:rPr>
        <w:t>* 可选函数：SUM()、AVERAGE()、MAX()、MIN()、IF()、ROUND()、ABS()</w:t>
      </w:r>
    </w:p>
    <w:p w:rsidR="0011520D" w:rsidRDefault="003269A5">
      <w:r>
        <w:rPr>
          <w:rFonts w:ascii="宋体" w:eastAsia="宋体" w:hAnsi="宋体"/>
        </w:rPr>
        <w:t xml:space="preserve">  - 下半部分：</w:t>
      </w:r>
    </w:p>
    <w:p w:rsidR="0011520D" w:rsidRDefault="003269A5">
      <w:r>
        <w:rPr>
          <w:rFonts w:ascii="宋体" w:eastAsia="宋体" w:hAnsi="宋体"/>
        </w:rPr>
        <w:t xml:space="preserve">    - 规则定义：多行文本输入框（高度120px，等宽字体）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</w:rPr>
        <w:t xml:space="preserve">    </w:t>
      </w:r>
      <w:r>
        <w:rPr>
          <w:rFonts w:ascii="宋体" w:eastAsia="宋体" w:hAnsi="宋体"/>
          <w:lang w:eastAsia="zh-CN"/>
        </w:rPr>
        <w:t>- 辅助按钮：清空、测试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  - 使用说明区域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交互逻辑：点击变量/函数徽章自动添加到规则定义文本框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操作按钮：取消（灰色）、保存（蓝色主按钮）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10.8 </w:t>
      </w:r>
      <w:r>
        <w:rPr>
          <w:lang w:eastAsia="zh-CN"/>
        </w:rPr>
        <w:t>新增模式（</w:t>
      </w:r>
      <w:r>
        <w:rPr>
          <w:lang w:eastAsia="zh-CN"/>
        </w:rPr>
        <w:t>mode=add</w:t>
      </w:r>
      <w:r>
        <w:rPr>
          <w:lang w:eastAsia="zh-CN"/>
        </w:rPr>
        <w:t>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当URL参数mode=add时，页面进入新增成本项模式：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自动进入编辑状态：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 xml:space="preserve">  - 隐藏"编辑"按钮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显示"保存/取消"按钮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页面标题变为：新增成本项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启用所有可编辑字段（成本月始终禁用）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表单默认值：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成本分类：设备费用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成本池：通算服务器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地区：北京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公摊池：基础资源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公摊类型：非公摊成本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成本月：当前系统月份（格式：YYYY-MM）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折旧月限：36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数量：1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- 单位：台</w:t>
      </w:r>
    </w:p>
    <w:p w:rsidR="0011520D" w:rsidRDefault="003269A5">
      <w:r>
        <w:rPr>
          <w:rFonts w:ascii="宋体" w:eastAsia="宋体" w:hAnsi="宋体"/>
          <w:lang w:eastAsia="zh-CN"/>
        </w:rPr>
        <w:t xml:space="preserve">  </w:t>
      </w:r>
      <w:r>
        <w:rPr>
          <w:rFonts w:ascii="宋体" w:eastAsia="宋体" w:hAnsi="宋体"/>
        </w:rPr>
        <w:t>- 其他字段：空值</w:t>
      </w:r>
    </w:p>
    <w:p w:rsidR="0011520D" w:rsidRDefault="003269A5">
      <w:pPr>
        <w:pStyle w:val="21"/>
      </w:pPr>
      <w:r>
        <w:t xml:space="preserve">10.9 </w:t>
      </w:r>
      <w:r>
        <w:t>接口需求</w:t>
      </w:r>
    </w:p>
    <w:p w:rsidR="0011520D" w:rsidRDefault="003269A5">
      <w:r>
        <w:rPr>
          <w:rFonts w:ascii="宋体" w:eastAsia="宋体" w:hAnsi="宋体"/>
          <w:b/>
        </w:rPr>
        <w:t>10.9.1 获取成本项详情</w:t>
      </w:r>
    </w:p>
    <w:p w:rsidR="0011520D" w:rsidRDefault="003269A5">
      <w:r>
        <w:rPr>
          <w:rFonts w:ascii="宋体" w:eastAsia="宋体" w:hAnsi="宋体"/>
        </w:rPr>
        <w:t>• 接口：GET /api/cost/detail/{id}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返回：成本项完整信息（基本信息+资源详情+计费资源+系统信息）</w:t>
      </w:r>
    </w:p>
    <w:p w:rsidR="0011520D" w:rsidRDefault="003269A5">
      <w:r>
        <w:rPr>
          <w:rFonts w:ascii="宋体" w:eastAsia="宋体" w:hAnsi="宋体"/>
          <w:b/>
        </w:rPr>
        <w:t>10.9.2 保存成本项</w:t>
      </w:r>
    </w:p>
    <w:p w:rsidR="0011520D" w:rsidRDefault="003269A5">
      <w:r>
        <w:rPr>
          <w:rFonts w:ascii="宋体" w:eastAsia="宋体" w:hAnsi="宋体"/>
        </w:rPr>
        <w:t>• 接口：PUT /api/cost/{id}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参数：完整成本项数据对象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返回：操作结果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10.9.3 新增成本项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接口：POST /api/cost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• 参数：成本项数据对象（无ID）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返回：新增成本项ID</w:t>
      </w:r>
    </w:p>
    <w:p w:rsidR="0011520D" w:rsidRDefault="003269A5">
      <w:pPr>
        <w:rPr>
          <w:lang w:eastAsia="zh-CN"/>
        </w:rPr>
      </w:pPr>
      <w:r>
        <w:rPr>
          <w:lang w:eastAsia="zh-CN"/>
        </w:rPr>
        <w:br w:type="page"/>
      </w:r>
    </w:p>
    <w:p w:rsidR="0011520D" w:rsidRDefault="003269A5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11. </w:t>
      </w:r>
      <w:r>
        <w:rPr>
          <w:lang w:eastAsia="zh-CN"/>
        </w:rPr>
        <w:t>历史月</w:t>
      </w:r>
      <w:r>
        <w:rPr>
          <w:lang w:eastAsia="zh-CN"/>
        </w:rPr>
        <w:t>-</w:t>
      </w:r>
      <w:r>
        <w:rPr>
          <w:lang w:eastAsia="zh-CN"/>
        </w:rPr>
        <w:t>详情页面需求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页面概述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历史月详情页面用于查看已归档的历史成本月数据，仅支持查看，不支持任何编辑、添加、删除操作。所有数据以只读形式展示。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页面入口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入口路径：成本总览页面 → 历史月数据行 → 点击"详情"按钮</w:t>
      </w:r>
    </w:p>
    <w:p w:rsidR="0011520D" w:rsidRDefault="003269A5">
      <w:r>
        <w:rPr>
          <w:rFonts w:ascii="宋体" w:eastAsia="宋体" w:hAnsi="宋体"/>
        </w:rPr>
        <w:t>• URL参数：cost-detail.html?id={id}&amp;mode=view&amp;month={month}</w:t>
      </w:r>
    </w:p>
    <w:p w:rsidR="0011520D" w:rsidRDefault="003269A5">
      <w:r>
        <w:rPr>
          <w:rFonts w:ascii="宋体" w:eastAsia="宋体" w:hAnsi="宋体"/>
        </w:rPr>
        <w:t>• 标识特征：URL中包含mode=view参数</w:t>
      </w:r>
    </w:p>
    <w:p w:rsidR="0011520D" w:rsidRDefault="003269A5">
      <w:r>
        <w:rPr>
          <w:rFonts w:ascii="宋体" w:eastAsia="宋体" w:hAnsi="宋体"/>
        </w:rPr>
        <w:t>• 页面标题：成本项详情（历史月）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11.3 </w:t>
      </w:r>
      <w:r>
        <w:rPr>
          <w:lang w:eastAsia="zh-CN"/>
        </w:rPr>
        <w:t>页面布局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页面布局与编辑页面相同，但所有内容均为只读：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左侧：菜单导航栏（宽度220px）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右侧：主内容区（包含返回按钮、Tab切换区）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Tab页签：成本详情 | 资源详情 | 计费资源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11.4 </w:t>
      </w:r>
      <w:r>
        <w:rPr>
          <w:lang w:eastAsia="zh-CN"/>
        </w:rPr>
        <w:t>历史月标识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页面顶部显示历史月标识：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页面标题显示：成本项详情（历史月）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无橙色徽章和提示条（在列表页已显示）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11.5 </w:t>
      </w:r>
      <w:r>
        <w:rPr>
          <w:lang w:eastAsia="zh-CN"/>
        </w:rPr>
        <w:t>成本详情</w:t>
      </w:r>
      <w:r>
        <w:rPr>
          <w:lang w:eastAsia="zh-CN"/>
        </w:rPr>
        <w:t>Tab</w:t>
      </w:r>
      <w:r>
        <w:rPr>
          <w:lang w:eastAsia="zh-CN"/>
        </w:rPr>
        <w:t>页（只读模式）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11.5.1 基本信息模块（全部只读）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所有字段均为禁用状态，灰色背景展示：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字段名称</w:t>
            </w:r>
          </w:p>
        </w:tc>
        <w:tc>
          <w:tcPr>
            <w:tcW w:w="216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是否必填</w:t>
            </w:r>
          </w:p>
        </w:tc>
        <w:tc>
          <w:tcPr>
            <w:tcW w:w="216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展示方式</w:t>
            </w:r>
          </w:p>
        </w:tc>
        <w:tc>
          <w:tcPr>
            <w:tcW w:w="216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样式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成本分类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下拉框（禁用）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成本池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下拉框（禁用）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成本项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文本输入框（禁用）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地区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下拉框（禁用）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灰色背景#f5f5f5（无*号）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公摊池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下拉框（禁用）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lastRenderedPageBreak/>
              <w:t>公摊类型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下拉框（禁用）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单价（元）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数字输入框（禁用）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折旧月限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数字输入框（禁用）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折旧月价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数字输入框（禁用）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数量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数字输入框（禁用）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单位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下拉框（禁用）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成本月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文本输入框（禁用）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灰色背景#f5f5f5，cursor: not-allowed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月成本（元）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数字输入框（禁用）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公摊比例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数字输入框（禁用）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公摊后月总成本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数字输入框（禁用）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1520D" w:rsidRDefault="003269A5">
            <w:r>
              <w:rPr>
                <w:sz w:val="20"/>
              </w:rPr>
              <w:t>描述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多行文本框（禁用）</w:t>
            </w:r>
          </w:p>
        </w:tc>
        <w:tc>
          <w:tcPr>
            <w:tcW w:w="216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灰色背景#f5f5f5</w:t>
            </w:r>
          </w:p>
        </w:tc>
      </w:tr>
    </w:tbl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11.5.2 系统信息模块（全部只读）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所有系统信息字段均为禁用状态：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字段名称</w:t>
            </w:r>
          </w:p>
        </w:tc>
        <w:tc>
          <w:tcPr>
            <w:tcW w:w="432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展示方式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成本编码</w:t>
            </w:r>
          </w:p>
        </w:tc>
        <w:tc>
          <w:tcPr>
            <w:tcW w:w="432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文本输入框（禁用）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数据来源</w:t>
            </w:r>
          </w:p>
        </w:tc>
        <w:tc>
          <w:tcPr>
            <w:tcW w:w="432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下拉框（禁用）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创建人</w:t>
            </w:r>
          </w:p>
        </w:tc>
        <w:tc>
          <w:tcPr>
            <w:tcW w:w="432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文本输入框（禁用）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创建时间</w:t>
            </w:r>
          </w:p>
        </w:tc>
        <w:tc>
          <w:tcPr>
            <w:tcW w:w="432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日期时间选择器（禁用）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更新人</w:t>
            </w:r>
          </w:p>
        </w:tc>
        <w:tc>
          <w:tcPr>
            <w:tcW w:w="432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文本输入框（禁用）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更新时间</w:t>
            </w:r>
          </w:p>
        </w:tc>
        <w:tc>
          <w:tcPr>
            <w:tcW w:w="432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日期时间选择器（禁用）</w:t>
            </w:r>
          </w:p>
        </w:tc>
      </w:tr>
    </w:tbl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11.5.3 隐藏的操作按钮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以下按钮在历史月详情页不显示：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"编辑"按钮（完全隐藏）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"保存"按钮（完全隐藏）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"取消"按钮（完全隐藏）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11.6 </w:t>
      </w:r>
      <w:r>
        <w:rPr>
          <w:lang w:eastAsia="zh-CN"/>
        </w:rPr>
        <w:t>资源详情</w:t>
      </w:r>
      <w:r>
        <w:rPr>
          <w:lang w:eastAsia="zh-CN"/>
        </w:rPr>
        <w:t>Tab</w:t>
      </w:r>
      <w:r>
        <w:rPr>
          <w:lang w:eastAsia="zh-CN"/>
        </w:rPr>
        <w:t>页（只读模式）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资源详情表格以只读形式展示：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字段名称</w:t>
            </w:r>
          </w:p>
        </w:tc>
        <w:tc>
          <w:tcPr>
            <w:tcW w:w="432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资源类型</w:t>
            </w:r>
          </w:p>
        </w:tc>
        <w:tc>
          <w:tcPr>
            <w:tcW w:w="432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CPU、内存、存储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总量</w:t>
            </w:r>
          </w:p>
        </w:tc>
        <w:tc>
          <w:tcPr>
            <w:tcW w:w="432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资源数量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单位</w:t>
            </w:r>
          </w:p>
        </w:tc>
        <w:tc>
          <w:tcPr>
            <w:tcW w:w="432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计量单位（核、GB）</w:t>
            </w:r>
          </w:p>
        </w:tc>
      </w:tr>
    </w:tbl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特性：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表格样式与编辑模式相同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保留行hover效果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纯展示：无添加、编辑、删除操作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11.7 </w:t>
      </w:r>
      <w:r>
        <w:rPr>
          <w:lang w:eastAsia="zh-CN"/>
        </w:rPr>
        <w:t>计费资源</w:t>
      </w:r>
      <w:r>
        <w:rPr>
          <w:lang w:eastAsia="zh-CN"/>
        </w:rPr>
        <w:t>Tab</w:t>
      </w:r>
      <w:r>
        <w:rPr>
          <w:lang w:eastAsia="zh-CN"/>
        </w:rPr>
        <w:t>页（只读模式）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计费资源表格以只读形式展示，隐藏所有操作按钮：</w:t>
      </w:r>
    </w:p>
    <w:p w:rsidR="0011520D" w:rsidRDefault="003269A5">
      <w:r>
        <w:rPr>
          <w:rFonts w:ascii="宋体" w:eastAsia="宋体" w:hAnsi="宋体"/>
          <w:b/>
        </w:rPr>
        <w:t>11.7.1 隐藏的功能按钮</w:t>
      </w:r>
    </w:p>
    <w:p w:rsidR="0011520D" w:rsidRDefault="003269A5">
      <w:r>
        <w:rPr>
          <w:rFonts w:ascii="宋体" w:eastAsia="宋体" w:hAnsi="宋体"/>
        </w:rPr>
        <w:t>• "添加"按钮（id="add-billing-resource-btn"）完全隐藏</w:t>
      </w:r>
    </w:p>
    <w:p w:rsidR="0011520D" w:rsidRDefault="003269A5">
      <w:r>
        <w:rPr>
          <w:rFonts w:ascii="宋体" w:eastAsia="宋体" w:hAnsi="宋体"/>
        </w:rPr>
        <w:t>• 通过JS设置：billingActionButtons.style.display = "none"</w:t>
      </w:r>
    </w:p>
    <w:p w:rsidR="0011520D" w:rsidRDefault="003269A5">
      <w:r>
        <w:rPr>
          <w:rFonts w:ascii="宋体" w:eastAsia="宋体" w:hAnsi="宋体"/>
          <w:b/>
        </w:rPr>
        <w:t>11.7.2 计费资源表格（只读）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字段名称</w:t>
            </w:r>
          </w:p>
        </w:tc>
        <w:tc>
          <w:tcPr>
            <w:tcW w:w="432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计费资源</w:t>
            </w:r>
          </w:p>
        </w:tc>
        <w:tc>
          <w:tcPr>
            <w:tcW w:w="432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CPU、内存、存储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资源数量</w:t>
            </w:r>
          </w:p>
        </w:tc>
        <w:tc>
          <w:tcPr>
            <w:tcW w:w="432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固定为1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单价计算公式</w:t>
            </w:r>
          </w:p>
        </w:tc>
        <w:tc>
          <w:tcPr>
            <w:tcW w:w="432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显示公式文本，无编辑按钮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单价</w:t>
            </w:r>
          </w:p>
        </w:tc>
        <w:tc>
          <w:tcPr>
            <w:tcW w:w="432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计算后的单价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1520D" w:rsidRDefault="003269A5">
            <w:r>
              <w:rPr>
                <w:sz w:val="20"/>
              </w:rPr>
              <w:t>单位</w:t>
            </w:r>
          </w:p>
        </w:tc>
        <w:tc>
          <w:tcPr>
            <w:tcW w:w="432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计量单位</w:t>
            </w:r>
          </w:p>
        </w:tc>
      </w:tr>
    </w:tbl>
    <w:p w:rsidR="0011520D" w:rsidRDefault="003269A5">
      <w:r>
        <w:rPr>
          <w:rFonts w:ascii="宋体" w:eastAsia="宋体" w:hAnsi="宋体"/>
          <w:b/>
        </w:rPr>
        <w:t>11.7.3 隐藏的行级操作按钮</w:t>
      </w:r>
    </w:p>
    <w:p w:rsidR="0011520D" w:rsidRDefault="003269A5">
      <w:r>
        <w:rPr>
          <w:rFonts w:ascii="宋体" w:eastAsia="宋体" w:hAnsi="宋体"/>
        </w:rPr>
        <w:t>• "编辑"按钮（class="billing-edit-btn"）完全隐藏</w:t>
      </w:r>
    </w:p>
    <w:p w:rsidR="0011520D" w:rsidRDefault="003269A5">
      <w:r>
        <w:rPr>
          <w:rFonts w:ascii="宋体" w:eastAsia="宋体" w:hAnsi="宋体"/>
        </w:rPr>
        <w:t>• 通过JS设置：billingEditBtns.forEach(btn =&gt; btn.style.display = "none")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单价计算公式列仅显示文本，无编辑入口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11.8 </w:t>
      </w:r>
      <w:r>
        <w:rPr>
          <w:lang w:eastAsia="zh-CN"/>
        </w:rPr>
        <w:t>操作按钮区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历史月详情页面仅显示：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按钮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位置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返回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返回成本总览列表页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页面顶部左侧</w:t>
            </w:r>
          </w:p>
        </w:tc>
      </w:tr>
    </w:tbl>
    <w:p w:rsidR="0011520D" w:rsidRDefault="003269A5">
      <w:pPr>
        <w:pStyle w:val="21"/>
      </w:pPr>
      <w:r>
        <w:t xml:space="preserve">11.9 </w:t>
      </w:r>
      <w:r>
        <w:t>查看模式实现逻辑（</w:t>
      </w:r>
      <w:r>
        <w:t>mode=view</w:t>
      </w:r>
      <w:r>
        <w:t>）</w:t>
      </w:r>
    </w:p>
    <w:p w:rsidR="0011520D" w:rsidRDefault="003269A5">
      <w:r>
        <w:rPr>
          <w:rFonts w:ascii="宋体" w:eastAsia="宋体" w:hAnsi="宋体"/>
        </w:rPr>
        <w:t>当URL参数mode=view时，页面通过JavaScript执行以下操作：</w:t>
      </w:r>
    </w:p>
    <w:p w:rsidR="0011520D" w:rsidRDefault="003269A5">
      <w:r>
        <w:rPr>
          <w:rFonts w:ascii="宋体" w:eastAsia="宋体" w:hAnsi="宋体"/>
        </w:rPr>
        <w:t>1. 隐藏编辑按钮：</w:t>
      </w:r>
    </w:p>
    <w:p w:rsidR="0011520D" w:rsidRDefault="003269A5">
      <w:r>
        <w:rPr>
          <w:rFonts w:ascii="宋体" w:eastAsia="宋体" w:hAnsi="宋体"/>
        </w:rPr>
        <w:t xml:space="preserve">   document.getElementById("edit-btn").style.display = "none"</w:t>
      </w:r>
    </w:p>
    <w:p w:rsidR="0011520D" w:rsidRDefault="003269A5">
      <w:r>
        <w:rPr>
          <w:rFonts w:ascii="宋体" w:eastAsia="宋体" w:hAnsi="宋体"/>
        </w:rPr>
        <w:lastRenderedPageBreak/>
        <w:t>2. 隐藏保存/取消按钮区：</w:t>
      </w:r>
    </w:p>
    <w:p w:rsidR="0011520D" w:rsidRDefault="003269A5">
      <w:r>
        <w:rPr>
          <w:rFonts w:ascii="宋体" w:eastAsia="宋体" w:hAnsi="宋体"/>
        </w:rPr>
        <w:t xml:space="preserve">   document.getElementById("save-cancel-buttons").style.display = "none"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3. 隐藏计费资源添加按钮：</w:t>
      </w:r>
    </w:p>
    <w:p w:rsidR="0011520D" w:rsidRDefault="003269A5">
      <w:r>
        <w:rPr>
          <w:rFonts w:ascii="宋体" w:eastAsia="宋体" w:hAnsi="宋体"/>
          <w:lang w:eastAsia="zh-CN"/>
        </w:rPr>
        <w:t xml:space="preserve">   </w:t>
      </w:r>
      <w:r>
        <w:rPr>
          <w:rFonts w:ascii="宋体" w:eastAsia="宋体" w:hAnsi="宋体"/>
        </w:rPr>
        <w:t>document.getElementById("billing-action-buttons").style.display = "none"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4. 隐藏所有计费资源编辑按钮：</w:t>
      </w:r>
    </w:p>
    <w:p w:rsidR="0011520D" w:rsidRDefault="003269A5">
      <w:r>
        <w:rPr>
          <w:rFonts w:ascii="宋体" w:eastAsia="宋体" w:hAnsi="宋体"/>
          <w:lang w:eastAsia="zh-CN"/>
        </w:rPr>
        <w:t xml:space="preserve">   </w:t>
      </w:r>
      <w:r>
        <w:rPr>
          <w:rFonts w:ascii="宋体" w:eastAsia="宋体" w:hAnsi="宋体"/>
        </w:rPr>
        <w:t>document.querySelectorAll(".billing-edit-btn").forEach(btn =&gt; btn.style.display = "none")</w:t>
      </w:r>
    </w:p>
    <w:p w:rsidR="0011520D" w:rsidRDefault="003269A5">
      <w:r>
        <w:rPr>
          <w:rFonts w:ascii="宋体" w:eastAsia="宋体" w:hAnsi="宋体"/>
        </w:rPr>
        <w:t>5. 更新页面标题：</w:t>
      </w:r>
    </w:p>
    <w:p w:rsidR="0011520D" w:rsidRDefault="003269A5">
      <w:r>
        <w:rPr>
          <w:rFonts w:ascii="宋体" w:eastAsia="宋体" w:hAnsi="宋体"/>
        </w:rPr>
        <w:t xml:space="preserve">   document.querySelector(".page-title").textContent = "成本项详情（历史月）"</w:t>
      </w:r>
    </w:p>
    <w:p w:rsidR="0011520D" w:rsidRDefault="003269A5">
      <w:pPr>
        <w:pStyle w:val="21"/>
      </w:pPr>
      <w:r>
        <w:t xml:space="preserve">11.10 </w:t>
      </w:r>
      <w:r>
        <w:t>与当前月编辑页对比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20D" w:rsidTr="00115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对比项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当前月-编辑页面</w:t>
            </w:r>
          </w:p>
        </w:tc>
        <w:tc>
          <w:tcPr>
            <w:tcW w:w="2880" w:type="dxa"/>
          </w:tcPr>
          <w:p w:rsidR="0011520D" w:rsidRDefault="003269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历史月-详情页面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URL参数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mode=edit 或 mode=add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mode=view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页面标题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成本项名称 / 新增成本项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成本项详情（历史月）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编辑按钮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有（默认显示，点击后隐藏）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无（完全隐藏）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保存/取消按钮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编辑模式下显示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完全隐藏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添加计费资源按钮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有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无（完全隐藏）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计费资源编辑按钮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每行显示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完全隐藏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基本信息字段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部分可编辑（根据数据来源）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全部禁用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地区字段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非必填（无*号）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非必填（无*号）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系统信息字段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全部禁用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全部禁用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资源详情表格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只读展示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只读展示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计费资源表格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可添加、可编辑公式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纯展示</w:t>
            </w:r>
          </w:p>
        </w:tc>
      </w:tr>
      <w:tr w:rsidR="0011520D" w:rsidTr="00115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公式编辑器弹窗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可打开编辑</w:t>
            </w:r>
          </w:p>
        </w:tc>
        <w:tc>
          <w:tcPr>
            <w:tcW w:w="2880" w:type="dxa"/>
          </w:tcPr>
          <w:p w:rsidR="0011520D" w:rsidRDefault="003269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不可打开</w:t>
            </w:r>
          </w:p>
        </w:tc>
      </w:tr>
      <w:tr w:rsidR="0011520D" w:rsidTr="00115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1520D" w:rsidRDefault="003269A5">
            <w:r>
              <w:rPr>
                <w:sz w:val="20"/>
              </w:rPr>
              <w:t>添加资源弹窗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可打开添加</w:t>
            </w:r>
          </w:p>
        </w:tc>
        <w:tc>
          <w:tcPr>
            <w:tcW w:w="2880" w:type="dxa"/>
          </w:tcPr>
          <w:p w:rsidR="0011520D" w:rsidRDefault="00326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不可打开</w:t>
            </w:r>
          </w:p>
        </w:tc>
      </w:tr>
    </w:tbl>
    <w:p w:rsidR="0011520D" w:rsidRDefault="003269A5">
      <w:pPr>
        <w:pStyle w:val="21"/>
      </w:pPr>
      <w:r>
        <w:t xml:space="preserve">11.11 </w:t>
      </w:r>
      <w:r>
        <w:t>接口需求</w:t>
      </w:r>
    </w:p>
    <w:p w:rsidR="0011520D" w:rsidRDefault="003269A5">
      <w:r>
        <w:rPr>
          <w:rFonts w:ascii="宋体" w:eastAsia="宋体" w:hAnsi="宋体"/>
          <w:b/>
        </w:rPr>
        <w:t>11.11.1 获取成本项详情</w:t>
      </w:r>
    </w:p>
    <w:p w:rsidR="0011520D" w:rsidRDefault="003269A5">
      <w:r>
        <w:rPr>
          <w:rFonts w:ascii="宋体" w:eastAsia="宋体" w:hAnsi="宋体"/>
        </w:rPr>
        <w:t>• 接口：GET /api/cost/detail/{id}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参数：month（历史月标识）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返回：成本项完整信息（只读）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11.11.2 数据安全校验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• 后端校验：历史月数据不允许修改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异常返回：尝试修改历史月数据时返回403 Forbidden错误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• 错误信息："历史数据不可编辑"</w:t>
      </w:r>
    </w:p>
    <w:p w:rsidR="0011520D" w:rsidRDefault="003269A5">
      <w:pPr>
        <w:pStyle w:val="21"/>
        <w:rPr>
          <w:lang w:eastAsia="zh-CN"/>
        </w:rPr>
      </w:pPr>
      <w:r>
        <w:rPr>
          <w:lang w:eastAsia="zh-CN"/>
        </w:rPr>
        <w:t xml:space="preserve">11.12 </w:t>
      </w:r>
      <w:r>
        <w:rPr>
          <w:lang w:eastAsia="zh-CN"/>
        </w:rPr>
        <w:t>页面加载完成后的特殊处理</w:t>
      </w:r>
    </w:p>
    <w:p w:rsidR="0011520D" w:rsidRDefault="003269A5">
      <w:pPr>
        <w:rPr>
          <w:lang w:eastAsia="zh-CN"/>
        </w:rPr>
      </w:pPr>
      <w:r>
        <w:rPr>
          <w:rFonts w:ascii="宋体" w:eastAsia="宋体" w:hAnsi="宋体"/>
          <w:lang w:eastAsia="zh-CN"/>
        </w:rPr>
        <w:t>页面DOM加载完成后，确保成本月字段始终不可编辑：</w:t>
      </w:r>
    </w:p>
    <w:p w:rsidR="0011520D" w:rsidRDefault="003269A5">
      <w:r>
        <w:rPr>
          <w:rFonts w:ascii="宋体" w:eastAsia="宋体" w:hAnsi="宋体"/>
        </w:rPr>
        <w:t>```javascript</w:t>
      </w:r>
    </w:p>
    <w:p w:rsidR="0011520D" w:rsidRDefault="003269A5">
      <w:r>
        <w:rPr>
          <w:rFonts w:ascii="宋体" w:eastAsia="宋体" w:hAnsi="宋体"/>
        </w:rPr>
        <w:t>document.addEventListener("DOMContentLoaded", function() {</w:t>
      </w:r>
    </w:p>
    <w:p w:rsidR="0011520D" w:rsidRDefault="003269A5">
      <w:r>
        <w:rPr>
          <w:rFonts w:ascii="宋体" w:eastAsia="宋体" w:hAnsi="宋体"/>
        </w:rPr>
        <w:t xml:space="preserve">    const costMonthField = document.getElementById("cost-month");</w:t>
      </w:r>
    </w:p>
    <w:p w:rsidR="0011520D" w:rsidRDefault="003269A5">
      <w:r>
        <w:rPr>
          <w:rFonts w:ascii="宋体" w:eastAsia="宋体" w:hAnsi="宋体"/>
        </w:rPr>
        <w:t xml:space="preserve">    if (costMonthField) {</w:t>
      </w:r>
    </w:p>
    <w:p w:rsidR="0011520D" w:rsidRDefault="003269A5">
      <w:r>
        <w:rPr>
          <w:rFonts w:ascii="宋体" w:eastAsia="宋体" w:hAnsi="宋体"/>
        </w:rPr>
        <w:t xml:space="preserve">        costMonthField.disabled = true;</w:t>
      </w:r>
    </w:p>
    <w:p w:rsidR="0011520D" w:rsidRDefault="003269A5">
      <w:r>
        <w:rPr>
          <w:rFonts w:ascii="宋体" w:eastAsia="宋体" w:hAnsi="宋体"/>
        </w:rPr>
        <w:t xml:space="preserve">        costMonthField.style.backgroundColor = "#f5f5f5";</w:t>
      </w:r>
    </w:p>
    <w:p w:rsidR="0011520D" w:rsidRDefault="003269A5">
      <w:r>
        <w:rPr>
          <w:rFonts w:ascii="宋体" w:eastAsia="宋体" w:hAnsi="宋体"/>
        </w:rPr>
        <w:t xml:space="preserve">        costMonthField.style.cursor = "not-allowed";</w:t>
      </w:r>
    </w:p>
    <w:p w:rsidR="0011520D" w:rsidRDefault="003269A5">
      <w:r>
        <w:rPr>
          <w:rFonts w:ascii="宋体" w:eastAsia="宋体" w:hAnsi="宋体"/>
        </w:rPr>
        <w:t xml:space="preserve">    }</w:t>
      </w:r>
    </w:p>
    <w:p w:rsidR="0011520D" w:rsidRDefault="003269A5">
      <w:r>
        <w:rPr>
          <w:rFonts w:ascii="宋体" w:eastAsia="宋体" w:hAnsi="宋体"/>
        </w:rPr>
        <w:t>});</w:t>
      </w:r>
    </w:p>
    <w:p w:rsidR="0011520D" w:rsidRDefault="003269A5">
      <w:r>
        <w:rPr>
          <w:rFonts w:ascii="宋体" w:eastAsia="宋体" w:hAnsi="宋体"/>
        </w:rPr>
        <w:t>```</w:t>
      </w:r>
    </w:p>
    <w:sectPr w:rsidR="0011520D" w:rsidSect="00EE4F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4F67" w:rsidRDefault="00BF4F67" w:rsidP="003269A5">
      <w:pPr>
        <w:spacing w:after="0" w:line="240" w:lineRule="auto"/>
      </w:pPr>
      <w:r>
        <w:separator/>
      </w:r>
    </w:p>
  </w:endnote>
  <w:endnote w:type="continuationSeparator" w:id="0">
    <w:p w:rsidR="00BF4F67" w:rsidRDefault="00BF4F67" w:rsidP="00326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4F67" w:rsidRDefault="00BF4F67" w:rsidP="003269A5">
      <w:pPr>
        <w:spacing w:after="0" w:line="240" w:lineRule="auto"/>
      </w:pPr>
      <w:r>
        <w:separator/>
      </w:r>
    </w:p>
  </w:footnote>
  <w:footnote w:type="continuationSeparator" w:id="0">
    <w:p w:rsidR="00BF4F67" w:rsidRDefault="00BF4F67" w:rsidP="00326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20D"/>
    <w:rsid w:val="001325F6"/>
    <w:rsid w:val="0015074B"/>
    <w:rsid w:val="00166652"/>
    <w:rsid w:val="00186A33"/>
    <w:rsid w:val="0029639D"/>
    <w:rsid w:val="003269A5"/>
    <w:rsid w:val="00326F90"/>
    <w:rsid w:val="003E6DA0"/>
    <w:rsid w:val="00462D68"/>
    <w:rsid w:val="004B0F0A"/>
    <w:rsid w:val="005A138C"/>
    <w:rsid w:val="005D02E9"/>
    <w:rsid w:val="006F6A2B"/>
    <w:rsid w:val="00750A30"/>
    <w:rsid w:val="0075111D"/>
    <w:rsid w:val="00751420"/>
    <w:rsid w:val="007B191D"/>
    <w:rsid w:val="009167B9"/>
    <w:rsid w:val="009A49DF"/>
    <w:rsid w:val="00A45857"/>
    <w:rsid w:val="00AA1D8D"/>
    <w:rsid w:val="00AC5264"/>
    <w:rsid w:val="00B13DDF"/>
    <w:rsid w:val="00B47730"/>
    <w:rsid w:val="00BA16D7"/>
    <w:rsid w:val="00BA4FC9"/>
    <w:rsid w:val="00BF4F67"/>
    <w:rsid w:val="00C760BE"/>
    <w:rsid w:val="00CA229A"/>
    <w:rsid w:val="00CB0664"/>
    <w:rsid w:val="00D75841"/>
    <w:rsid w:val="00EB3703"/>
    <w:rsid w:val="00EE4F89"/>
    <w:rsid w:val="00FA0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3CB589C6-D606-44BE-928C-E2EB99A7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1ADFF-BA12-4E3A-AA29-8C4242D5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3050</TotalTime>
  <Pages>28</Pages>
  <Words>1952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苏英才(10076202)</cp:lastModifiedBy>
  <cp:revision>12</cp:revision>
  <dcterms:created xsi:type="dcterms:W3CDTF">2013-12-23T23:15:00Z</dcterms:created>
  <dcterms:modified xsi:type="dcterms:W3CDTF">2026-02-12T09:50:00Z</dcterms:modified>
  <cp:category/>
</cp:coreProperties>
</file>