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ind w:firstLine="320" w:firstLineChars="100"/>
              <w:rPr>
                <w:rFonts w:hint="default" w:ascii="楷体" w:hAnsi="楷体" w:eastAsia="楷体" w:cs="黑体"/>
                <w:sz w:val="32"/>
                <w:szCs w:val="32"/>
                <w:lang w:val="en-US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图书管理系统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陈云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201810414408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hint="eastAsia" w:ascii="黑体" w:hAnsi="黑体" w:eastAsia="黑体" w:cs="黑体"/>
          <w:kern w:val="10"/>
          <w:sz w:val="22"/>
          <w:szCs w:val="22"/>
        </w:rPr>
      </w:pPr>
    </w:p>
    <w:tbl>
      <w:tblPr>
        <w:tblStyle w:val="12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21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ascii="黑体" w:hAnsi="黑体" w:eastAsia="黑体" w:cs="黑体"/>
          <w:kern w:val="10"/>
          <w:sz w:val="32"/>
          <w:szCs w:val="32"/>
        </w:rPr>
        <w:t>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jc w:val="left"/>
        <w:outlineLvl w:val="0"/>
        <w:rPr>
          <w:rFonts w:ascii="Helvetica" w:hAnsi="Helvetica" w:cs="宋体"/>
          <w:b/>
          <w:bCs/>
          <w:color w:val="333333"/>
          <w:kern w:val="0"/>
          <w:sz w:val="32"/>
          <w:szCs w:val="32"/>
        </w:rPr>
      </w:pPr>
      <w:r>
        <w:rPr>
          <w:rFonts w:ascii="Helvetica" w:hAnsi="Helvetica" w:cs="宋体"/>
          <w:b/>
          <w:bCs/>
          <w:color w:val="333333"/>
          <w:kern w:val="36"/>
          <w:sz w:val="30"/>
          <w:szCs w:val="30"/>
        </w:rPr>
        <w:t>实验6（期末考核）基于Oracle的</w:t>
      </w:r>
      <w:r>
        <w:rPr>
          <w:rFonts w:hint="eastAsia" w:ascii="Helvetica" w:hAnsi="Helvetica" w:cs="宋体"/>
          <w:b/>
          <w:bCs/>
          <w:color w:val="333333"/>
          <w:kern w:val="36"/>
          <w:sz w:val="30"/>
          <w:szCs w:val="30"/>
          <w:lang w:val="en-US" w:eastAsia="zh-CN"/>
        </w:rPr>
        <w:t>图书</w:t>
      </w:r>
      <w:r>
        <w:rPr>
          <w:rFonts w:ascii="Helvetica" w:hAnsi="Helvetica" w:cs="宋体"/>
          <w:b/>
          <w:bCs/>
          <w:color w:val="333333"/>
          <w:kern w:val="36"/>
          <w:sz w:val="30"/>
          <w:szCs w:val="30"/>
        </w:rPr>
        <w:t>系统数据库设计</w:t>
      </w: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ind w:firstLine="480" w:firstLineChars="20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图书管理系统是学校管理图书的重要工具，是学校不可或缺的一部分。随着在校人数的不断增加，系统的数量也不断的上涨。学校工作繁杂，资料众多，人工管理信息的难度也越来越大，显然是不能满足实际的需要，效率也是很低的。并且这种传统的方式存在着众多的弊端，如：保密性差.查询不便.效率低，很难维护和更新等，然而，本系统针对以上的缺点能够极大的提高图书信息管理的效率，也是科学化.正规化的管理，与世界接轨的重要条件。所以如何自动高效地管理信息是这些年来许多人所研究的。</w:t>
      </w: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ind w:firstLine="480" w:firstLineChars="20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一．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创建表空间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</w:rPr>
        <w:t>space_cy_1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datafile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</w:t>
      </w:r>
      <w:r>
        <w:rPr>
          <w:rFonts w:hint="eastAsia" w:ascii="var(--monospace)" w:hAnsi="var(--monospace)" w:cs="宋体"/>
          <w:color w:val="AA1111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_1.dbf'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</w:t>
      </w:r>
      <w:r>
        <w:rPr>
          <w:rFonts w:hint="eastAsia" w:ascii="var(--monospace)" w:hAnsi="var(--monospace)" w:cs="宋体"/>
          <w:color w:val="AA1111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_2.dbf'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EXTENT MANAGEMENT LOCAL SEGMENT SPACE MANAGEMENT AUTO;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9740" cy="1449705"/>
            <wp:effectExtent l="0" t="0" r="10160" b="1079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space_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cy_2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datafile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</w:t>
      </w:r>
      <w:r>
        <w:rPr>
          <w:rFonts w:hint="eastAsia" w:ascii="var(--monospace)" w:hAnsi="var(--monospace)" w:cs="宋体"/>
          <w:color w:val="AA1111"/>
          <w:kern w:val="0"/>
          <w:sz w:val="22"/>
          <w:szCs w:val="22"/>
          <w:lang w:val="en-US" w:eastAsia="zh-CN"/>
        </w:rPr>
        <w:t>cy_2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_1.dbf'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</w:t>
      </w:r>
      <w:r>
        <w:rPr>
          <w:rFonts w:hint="eastAsia" w:ascii="var(--monospace)" w:hAnsi="var(--monospace)" w:cs="宋体"/>
          <w:color w:val="AA1111"/>
          <w:kern w:val="0"/>
          <w:sz w:val="22"/>
          <w:szCs w:val="22"/>
          <w:lang w:val="en-US" w:eastAsia="zh-CN"/>
        </w:rPr>
        <w:t>cy_2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_2.dbf'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EXTENT MANAGEMENT LOCAL SEGMENT SPACE MANAGEMENT AUTO;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359400" cy="1263650"/>
            <wp:effectExtent l="0" t="0" r="0" b="635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outlineLvl w:val="2"/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创建角色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eastAsia="zh-CN"/>
        </w:rPr>
        <w:t>、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表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及用户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分配权限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80" w:firstLineChars="200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oracle中的表就是一张存储数据的表。表空间是逻辑上的划分。方便管理的。 数据表空间 (Tablespace) 存放数据总是需要空间， Oracle把一个数据库按功能划分若干空间来保存数据。当然数据存放在磁盘最终是以文件形式，所以一盘一个数据表空间包含一个以上的物理文件 数据表。 在仓库，我们可能有多间房子，每个房子又有多个货架，每架又有多层。 我们在数据库中存放数据，最终是数据表的单元来存储与管理的。 数据文件。 以上几个概念都是逻辑上的， 而数据文件则是物理上的。就是说，数据文件是真正“看得着的东西”，它在磁盘上以一个真实的文件体现。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用户默认使用表空间space_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cy_1</w:t>
      </w:r>
      <w:r>
        <w:rPr>
          <w:rFonts w:ascii="Helvetica" w:hAnsi="Helvetica" w:cs="宋体"/>
          <w:color w:val="333333"/>
          <w:kern w:val="0"/>
          <w:sz w:val="24"/>
        </w:rPr>
        <w:t xml:space="preserve"> 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创建第一个角色和用户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240" w:firstLineChars="100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①</w:t>
      </w:r>
      <w:r>
        <w:rPr>
          <w:rFonts w:hint="eastAsia" w:ascii="Helvetica" w:hAnsi="Helvetica" w:cs="宋体"/>
          <w:color w:val="333333"/>
          <w:kern w:val="0"/>
          <w:sz w:val="24"/>
        </w:rPr>
        <w:t>创建角色role_cy_1,将connect,resource,create view授权给role_cy_1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②</w:t>
      </w:r>
      <w:r>
        <w:rPr>
          <w:rFonts w:hint="eastAsia" w:ascii="Helvetica" w:hAnsi="Helvetica" w:cs="宋体"/>
          <w:color w:val="333333"/>
          <w:kern w:val="0"/>
          <w:sz w:val="24"/>
        </w:rPr>
        <w:t>创建用户user_cy_1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③</w:t>
      </w:r>
      <w:r>
        <w:rPr>
          <w:rFonts w:hint="eastAsia" w:ascii="Helvetica" w:hAnsi="Helvetica" w:cs="宋体"/>
          <w:color w:val="333333"/>
          <w:kern w:val="0"/>
          <w:sz w:val="24"/>
        </w:rPr>
        <w:t>分配60M空间给xgh_1并将角色xgh1授权给用户xgh_1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role_cy_1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connect,resource,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VIEW TO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role_cy_1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user_cy_1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user_cy_1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role_cy_1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user_cy_1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9105" cy="2103120"/>
            <wp:effectExtent l="0" t="0" r="10795" b="508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2.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创建第二个角色和用户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①</w:t>
      </w:r>
      <w:r>
        <w:rPr>
          <w:rFonts w:hint="eastAsia" w:ascii="Helvetica" w:hAnsi="Helvetica" w:cs="宋体"/>
          <w:color w:val="333333"/>
          <w:kern w:val="0"/>
          <w:sz w:val="24"/>
        </w:rPr>
        <w:t>创建角色role_cy_2，将connect,resource权限给role_cy_2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②</w:t>
      </w:r>
      <w:r>
        <w:rPr>
          <w:rFonts w:hint="eastAsia" w:ascii="Helvetica" w:hAnsi="Helvetica" w:cs="宋体"/>
          <w:color w:val="333333"/>
          <w:kern w:val="0"/>
          <w:sz w:val="24"/>
        </w:rPr>
        <w:t>创建用户user_cy_2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③</w:t>
      </w:r>
      <w:r>
        <w:rPr>
          <w:rFonts w:hint="eastAsia" w:ascii="Helvetica" w:hAnsi="Helvetica" w:cs="宋体"/>
          <w:color w:val="333333"/>
          <w:kern w:val="0"/>
          <w:sz w:val="24"/>
        </w:rPr>
        <w:t>分配60M空间给user_cy_2并将角色role_cy_2授权给用户user_cy_2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role_cy_2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connect,resource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role_cy_2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user_cy_2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user_cy_2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role_cy_2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user_cy_2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矩形 35" descr="E:\GitWorkSpace\Oracle\test06\pic\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TPqiaEICAABX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TPqiaE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40375" cy="2626995"/>
            <wp:effectExtent l="0" t="0" r="9525" b="190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  <w:szCs w:val="24"/>
        </w:rPr>
        <w:t>3. 在用户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szCs w:val="24"/>
          <w:lang w:val="en-US" w:eastAsia="zh-CN"/>
        </w:rPr>
        <w:t>user_cy_1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24"/>
        </w:rPr>
        <w:t>下创建表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创建管理员表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——</w:t>
      </w:r>
      <w:r>
        <w:rPr>
          <w:rFonts w:ascii="Helvetica" w:hAnsi="Helvetica" w:cs="宋体"/>
          <w:color w:val="333333"/>
          <w:kern w:val="0"/>
          <w:sz w:val="24"/>
        </w:rPr>
        <w:t>id为主键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ADMIN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ADMINISTRATOR_PK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ADMINISTRATOR_PK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CY_!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39105" cy="4043680"/>
            <wp:effectExtent l="0" t="0" r="10795" b="762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创建用户表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id为主键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；</w:t>
      </w:r>
      <w:r>
        <w:rPr>
          <w:rFonts w:ascii="Helvetica" w:hAnsi="Helvetica" w:cs="宋体"/>
          <w:color w:val="333333"/>
          <w:kern w:val="0"/>
          <w:sz w:val="24"/>
        </w:rPr>
        <w:t>根据注册日期按范围分区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分为2018和2019年两个分区，每年按季度划4个子分区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USERNAME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PHONE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ADDRESS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30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REGISTRATIONDATE </w:t>
      </w:r>
      <w:r>
        <w:rPr>
          <w:rFonts w:ascii="var(--monospace)" w:hAnsi="var(--monospace)" w:cs="宋体"/>
          <w:color w:val="3300AA"/>
          <w:kern w:val="0"/>
          <w:sz w:val="22"/>
          <w:szCs w:val="22"/>
        </w:rPr>
        <w:t>DATE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CART_ID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U_PK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U_PK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SUBPARTITION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DATE2018_3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DATE2019_3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39105" cy="6833870"/>
            <wp:effectExtent l="0" t="0" r="10795" b="1143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68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创建商品表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BOOKSNAME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PRICE NUMBER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DESCRIBE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NUM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ADMIN_ID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COMMODITY_PK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COMMODITY_PK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441950" cy="5365750"/>
            <wp:effectExtent l="0" t="0" r="6350" b="635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④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创建购物车表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用户表字段BOOKUSER_ID为购物车表的外键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购物车采用引用分区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AMOUNT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BOOKUSER_ID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CART_PK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CART_PK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CONSTRAINT CART_BOOKUSER FOREIGN KEY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BOOKUSER_ID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REFERENCES BOOKUSER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CART_ID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PCTUSED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40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REFERENCE (CART_BOOKUSER)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⑤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论坛表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CREATE TABLE TABLE1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INT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CONTENT NVARCHAR2(50)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CONSTRAINT TABLE1_PK PRIMARY KEY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ENABLE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创建完成后表结构如下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4724400" cy="2026920"/>
            <wp:effectExtent l="0" t="0" r="0" b="0"/>
            <wp:docPr id="30" name="图片 3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92" w:after="192"/>
        <w:jc w:val="left"/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存储过程和函数创建</w:t>
      </w:r>
    </w:p>
    <w:p>
      <w:pPr>
        <w:widowControl/>
        <w:numPr>
          <w:ilvl w:val="0"/>
          <w:numId w:val="0"/>
        </w:numPr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创建视图计算每个用户购车中单个商品的总价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8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视图(view)，也称虚表, 不占用物理空间，这个也是相对概念，因为视图本身的定义语句还是要存储在数据字典里的。视图只有逻辑定义。每次使用的时候,只是重新执行SQL。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视图是从一个或多个实际表中获得的，这些表的数据存放在数据库中。那些用于产生视图的表叫做该视图的基表。一个视图也可以从另一个视图中产生。视图的定义存在数据库中，与此定义相关的数据并没有再存一份于数据库中。通过视图看到的数据存放在基表中。视图看上去非常象数据库的物理表，对它的操作同任何其它的表一样。当通过视图修改数据时，实际上是在改变基表中的数据；相反地，基表数据的改变也会自动反映在由基表产生的视图中。由于逻辑上的原因，有些Oracle视图可以修改对应的基表，有些则不能（仅仅能查询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还有一种视图：物化视图（MATERIALIZED VIEW ），也称实体化视图，快照 （8i 以前的说法） ，它是含有数据的，占用存储空间。</w:t>
      </w:r>
    </w:p>
    <w:p>
      <w:pPr>
        <w:widowControl/>
        <w:numPr>
          <w:ilvl w:val="0"/>
          <w:numId w:val="0"/>
        </w:numPr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 view view_SinglePriceSum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as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b.id,b.username,co.booksname,(co.price*ca.amount) pricesum from COMMODITY co,cart ca,BOOKUSER b where co.pid=ca.pid and ca.BOOKUSER_ID =b.id;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view_SinglePriceSum;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393055" cy="1102995"/>
            <wp:effectExtent l="0" t="0" r="190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user_cy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_1空间不足，修改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user_cy_1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空间大小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ALTER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user_cy_1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QUOTA 90M ON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cy_1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</w:p>
    <w:p>
      <w:pPr>
        <w:widowControl/>
        <w:spacing w:before="100" w:beforeAutospacing="1" w:after="100" w:afterAutospacing="1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color w:val="333333"/>
          <w:kern w:val="0"/>
          <w:sz w:val="24"/>
          <w:szCs w:val="24"/>
          <w:lang w:val="en-US" w:eastAsia="zh-CN"/>
        </w:rPr>
        <w:t>②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插入用户、商品、购物车数据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50000条数据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  <w:t>）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username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phone varchar2(20);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address varchar2(30);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REGISTRATIONDATE date;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booksname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price number(5,2);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num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amount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for i in 1..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5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0000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loop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2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REGISTRATIONDATE:=to_date('2018-5-6','yyyy-mm-dd')+(i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else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REGISTRATIONDATE:=to_date('2019-5-6','yyyy-mm-dd')+(i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--插入用户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hint="eastAsia" w:ascii="var(--monospace)" w:hAnsi="var(--monospace)" w:eastAsia="宋体" w:cs="宋体"/>
          <w:color w:val="333333"/>
          <w:kern w:val="0"/>
          <w:sz w:val="22"/>
          <w:szCs w:val="22"/>
          <w:lang w:eastAsia="zh-CN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id:=SEQ_ORDER_ID.nextval; --应该将SEQ_ORDER_ID.nextval保存到变量中。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'aa'|| 'aa';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'wang'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phone := '131785693'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booksname := 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十万个为什么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address :='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云南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'|| 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昆明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price :=(dbms_random.value() * 100);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num :=(i mod 5);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insert /*+append*/ into bookuser (id,password,username,phone,address,REGISTRATIONDATE,cart_id)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values (id,username,username,phone,address,REGISTRATIONDATE,id);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--插入货品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commodity(id,pid,booksname,price,describe,num,admin_id)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(id,id,booksname,price,'good',num,1);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--插入购物车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amount :=(id mod 3 ) + 1;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cart(id,amount,pid,bookuser_id)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(id,amount,id,id);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1000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commit; --每次提交会加快插入数据的速度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end loop;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hint="eastAsia" w:ascii="var(--monospace)" w:hAnsi="var(--monospace)" w:eastAsia="宋体" w:cs="宋体"/>
          <w:color w:val="333333"/>
          <w:kern w:val="0"/>
          <w:sz w:val="22"/>
          <w:szCs w:val="22"/>
          <w:lang w:eastAsia="zh-CN"/>
        </w:rPr>
      </w:pPr>
      <w:r>
        <w:rPr>
          <w:rFonts w:hint="eastAsia" w:ascii="var(--monospace)" w:hAnsi="var(--monospace)" w:eastAsia="宋体" w:cs="宋体"/>
          <w:color w:val="333333"/>
          <w:kern w:val="0"/>
          <w:sz w:val="22"/>
          <w:szCs w:val="22"/>
          <w:lang w:eastAsia="zh-CN"/>
        </w:rPr>
        <w:drawing>
          <wp:inline distT="0" distB="0" distL="114300" distR="114300">
            <wp:extent cx="4495800" cy="5695950"/>
            <wp:effectExtent l="0" t="0" r="0" b="6350"/>
            <wp:docPr id="9" name="图片 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333333"/>
          <w:kern w:val="0"/>
          <w:sz w:val="24"/>
          <w:szCs w:val="24"/>
          <w:lang w:val="en-US" w:eastAsia="zh-CN"/>
        </w:rPr>
        <w:t>③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创建程序包、存储过程、函数执行分析计划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1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创建程序包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函数getcartsumprice计算每个用户的购物车商品总金额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存储过程adduser插入用户信息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function getcartsumprice(user_id number) return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procedure adduser(password varchar2,username varchar2,phone varchar2,address varchar2,registerdate VARCHAR2);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 book_package;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425440" cy="1386840"/>
            <wp:effectExtent l="0" t="0" r="10160" b="10160"/>
            <wp:docPr id="10" name="图片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2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创建函数、存储过程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body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function getcartsumprice(user_id number) return number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declare cart_sum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 varchar2(200);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query_sql:='select sum(pricesum) from view_SinglePriceSum where ID=' || user_id;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execute immediate query_sql into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return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end getcartsumprice;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  procedure addUser(password varchar2,username varchar2,phone varchar2,address varchar2,registerdate varchar2)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declare maxId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select max(id) into maxId from bookuser;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insert into bookuser values(maxId+1,password,username,phone,address,to_date(registerdate,'yyyy-mm-dd'),maxId+1);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commit;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 adduser;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book_package;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E:\GitWorkSpace\Oracle\test06\pic\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R9M2iU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114300" distR="114300">
            <wp:extent cx="4788535" cy="3522980"/>
            <wp:effectExtent l="0" t="0" r="12065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3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存储过程、函数执行分析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使用自定义函数getcartsumprice（）查询id号为20011的用户购物车商品总价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BOOK_PACKAGE.getcartsumprice(20011) from dual;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538470" cy="1092200"/>
            <wp:effectExtent l="0" t="0" r="8890" b="50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使用存储过程adduser插入用户数据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set serveroutput on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BOOK_PACKAGE.addUser('131','cwd','125626','hongkong','2019-05-02');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543550" cy="1565910"/>
            <wp:effectExtent l="0" t="0" r="3810" b="38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4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执行计划分析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BOOKUSER b,COMMODITY co,CART ca where b.id=ca.BOOKUSER_ID and ca.PID=co.PID and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b.REGISTRATIONDATE between to_date('2018-1-1','yyyy-mm-dd') and to_date('2018-6-1','yyyy-mm-dd');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365750" cy="533400"/>
            <wp:effectExtent l="0" t="0" r="6350" b="0"/>
            <wp:docPr id="12" name="图片 12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表空间使用状况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a.tablespace_name "表空间名",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"表空间大小",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"表空间剩余大小",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"表空间使用大小",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/ (1024 * 1024 * 1024) "表空间大小(G)",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/ (1024 * 1024 * 1024) "表空间剩余大小(G)",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/ (1024 * 1024 * 1024) "表空间使用大小(G)",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round((total - free) / total, 4) * 100 "使用率 %"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(SELECT tablespace_name, SUM(bytes) free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dba_free_space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a,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(SELECT tablespace_name, SUM(bytes) total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dba_data_files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b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WHERE a.tablespace_name = b.tablespace_name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9740" cy="1028700"/>
            <wp:effectExtent l="0" t="0" r="10160" b="0"/>
            <wp:docPr id="13" name="图片 1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四．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备份恢复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2" w:firstLineChars="2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备份./rman_level0.sh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矩形 26" descr="E:\GitWorkSpace\Oracle\test06\pic\12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2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fhUsU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Y86MaGniv7/9&#10;+PXzOwuBUqEktd7ly0vtv1i4XTgh1fIahGzU0iv06XjptFwOs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34VLF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184775" cy="1727835"/>
            <wp:effectExtent l="0" t="0" r="12065" b="9525"/>
            <wp:docPr id="67" name="图片 67" descr="E:\GitWorkSpace\Oracle\test06\pi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E:\GitWorkSpace\Oracle\test06\pic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" b="14756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723" w:firstLineChars="3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查看备份内容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矩形 25" descr="E:\GitWorkSpace\Oracle\test06\pic\1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MZX9k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2pLDQ8cR/f/vx&#10;6+d3EQOVJsVqvSkWFyZ8dnhz7UHpxSWCavUiaAr5/sIbtRhPR9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DGV/Z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4421505" cy="4890770"/>
            <wp:effectExtent l="0" t="0" r="13335" b="1270"/>
            <wp:docPr id="68" name="图片 68" descr="E:\GitWorkSpace\Oracle\test06\pic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E:\GitWorkSpace\Oracle\test06\pic\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矩形 24" descr="E:\GitWorkSpace\Oracle\test06\pic\14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4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IUGF/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352415" cy="5935980"/>
            <wp:effectExtent l="0" t="0" r="12065" b="7620"/>
            <wp:docPr id="69" name="图片 69" descr="E:\GitWorkSpace\Oracle\test06\pic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E:\GitWorkSpace\Oracle\test06\pic\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" b="419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删除数据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E:\GitWorkSpace\Oracle\test06\pic\15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5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qSJkl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6mUljoeOK/v/34&#10;9fO7iIFKk2K13hSLCxM+O7y59qD04hJBtXoRNIV8f+GNWoz3Rt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kiZJd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160655"/>
            <wp:effectExtent l="0" t="0" r="0" b="0"/>
            <wp:docPr id="70" name="图片 70" descr="E:\GitWorkSpace\Oracle\test06\pic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E:\GitWorkSpace\Oracle\test06\pic\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2" w:firstLineChars="2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④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恢复备份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E:\GitWorkSpace\Oracle\test06\pic\1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vd1Ftk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GWdGtDTx399+&#10;/Pr5nYVAqVCSWu/y5aX2XyzcLpyQankNQjZq6RX6dLx0Wi6H4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L3dRbZ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048250" cy="3550285"/>
            <wp:effectExtent l="0" t="0" r="11430" b="635"/>
            <wp:docPr id="71" name="图片 71" descr="E:\GitWorkSpace\Oracle\test06\pic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E:\GitWorkSpace\Oracle\test06\pic\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" b="590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矩形 21" descr="E:\GitWorkSpace\Oracle\test06\pic\17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7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CGw7JR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222875" cy="2140585"/>
            <wp:effectExtent l="0" t="0" r="4445" b="8255"/>
            <wp:docPr id="72" name="图片 72" descr="E:\GitWorkSpace\Oracle\test06\pic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E:\GitWorkSpace\Oracle\test06\pic\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" b="1195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⑤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数据已恢复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矩形 20" descr="E:\GitWorkSpace\Oracle\test06\pic\18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8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1fqQd0ICAABY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4986020" cy="1923415"/>
            <wp:effectExtent l="0" t="0" r="12700" b="12065"/>
            <wp:docPr id="73" name="图片 73" descr="E:\GitWorkSpace\Oracle\test06\pic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E:\GitWorkSpace\Oracle\test06\pic\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 b="10186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据库备份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Style w:val="14"/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Style w:val="14"/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ORACLE数据库备份与恢复详解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Oracle的备份与恢复有三种标准的模式，大致分为两 大类，备份恢复(物理上的)以及导入导出(逻辑上的)，而备份恢复又可以根据数据库的工作模式分为非归档模式(Nonarchivelog-style) 和归档模式(Archivelog-style),通常，我们把非归档模式称为冷备份，而相应的把归档模式称为热备份。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"%E7%83%AD%E5%A4%87%E4%BB%BD%E5%92%8C%E5%86%B7%E5%A4%87%E4%BB%BD%E4%BC%98%E7%BC%BA%E7%82%B9"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热备份和冷备份优缺点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"%E7%83%AD%E5%A4%87%E4%BB%BD%E7%9A%84%E4%BC%98%E7%82%B9%E6%98%AF"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热备份的优点是：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1．可在表空间或数据文件级备份，备份时间短。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2．备份时数据库仍可使用。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3．可达到秒级恢复（恢复到某一时间点上）。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4．可对几乎所有数据库实体作恢复。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5．恢复是快速的，在大多数情况下在数据库仍工作时恢复。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"%E7%83%AD%E5%A4%87%E4%BB%BD%E7%9A%84%E4%B8%8D%E8%B6%B3%E6%98%AF"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热备份的不足是：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1．不能出错，否则后果严重。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2．若热备份不成功，所得结果不可用于时间点的恢复。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3．因难维护，所以要特别仔细小心，不允许“以失败而告终”。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"%E5%86%B7%E5%A4%87%E4%BB%BD%E7%9A%84%E4%BC%98%E7%82%B9%E6%98%AF"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冷备份的优点是：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1．是非常快速的备份方法（只需拷贝文件）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2．容易归档（简单拷贝即可）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3．容易恢复到某个时间点上（只需将文件再拷贝回去）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4．能与归档方法相结合，作数据库“最新状态”的恢复。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5．低度维护，高度安全。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"%E5%86%B7%E5%A4%87%E4%BB%BD%E4%B8%8D%E8%B6%B3%E6%98%AF"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冷备份不足是：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1．单独使用时，只能提供到“某一时间点上”的恢复。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2．在实施备份的全过程中，数据库必须要作备份而不能作其它工作。也就是说，数据库必须是关闭状态。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3．若磁盘空间有限，只能拷贝到磁带等其它外部存储设备上，速度会很慢。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4．不能按表或按用户恢复。</w:t>
      </w:r>
    </w:p>
    <w:p>
      <w:pPr>
        <w:widowControl/>
        <w:spacing w:before="192" w:after="192"/>
        <w:jc w:val="left"/>
        <w:rPr>
          <w:rFonts w:hint="eastAsia" w:ascii="Helvetica" w:hAnsi="Helvetica" w:cs="宋体"/>
          <w:color w:val="333333"/>
          <w:kern w:val="0"/>
          <w:sz w:val="24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var(--monospace)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40DEB"/>
    <w:multiLevelType w:val="singleLevel"/>
    <w:tmpl w:val="CF040D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D43AB77"/>
    <w:multiLevelType w:val="singleLevel"/>
    <w:tmpl w:val="DD43AB77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57D1BA9A"/>
    <w:multiLevelType w:val="singleLevel"/>
    <w:tmpl w:val="57D1BA9A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074CCF"/>
    <w:rsid w:val="0009418A"/>
    <w:rsid w:val="00193477"/>
    <w:rsid w:val="001E750D"/>
    <w:rsid w:val="001F3517"/>
    <w:rsid w:val="002169BC"/>
    <w:rsid w:val="00252FB6"/>
    <w:rsid w:val="002B2B11"/>
    <w:rsid w:val="002C699A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5063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B2CC0"/>
    <w:rsid w:val="009D73BE"/>
    <w:rsid w:val="009E43ED"/>
    <w:rsid w:val="00A01AD8"/>
    <w:rsid w:val="00A15A47"/>
    <w:rsid w:val="00A33774"/>
    <w:rsid w:val="00A53CB4"/>
    <w:rsid w:val="00A6292B"/>
    <w:rsid w:val="00B87CDB"/>
    <w:rsid w:val="00B87EC2"/>
    <w:rsid w:val="00BB31F9"/>
    <w:rsid w:val="00BB4A5E"/>
    <w:rsid w:val="00BD1E40"/>
    <w:rsid w:val="00BF3A7F"/>
    <w:rsid w:val="00C11C23"/>
    <w:rsid w:val="00C57764"/>
    <w:rsid w:val="00C746D6"/>
    <w:rsid w:val="00DE1C53"/>
    <w:rsid w:val="00EA66C9"/>
    <w:rsid w:val="00F17E4A"/>
    <w:rsid w:val="00FB6A79"/>
    <w:rsid w:val="083B4C5C"/>
    <w:rsid w:val="09721064"/>
    <w:rsid w:val="0D684C33"/>
    <w:rsid w:val="0E787902"/>
    <w:rsid w:val="0F3E48AF"/>
    <w:rsid w:val="139D2B8C"/>
    <w:rsid w:val="13EC6539"/>
    <w:rsid w:val="16720D1D"/>
    <w:rsid w:val="16853A0B"/>
    <w:rsid w:val="1A09422A"/>
    <w:rsid w:val="20587193"/>
    <w:rsid w:val="235B0E33"/>
    <w:rsid w:val="237323E7"/>
    <w:rsid w:val="2A922A9F"/>
    <w:rsid w:val="2ADF515B"/>
    <w:rsid w:val="33213ED3"/>
    <w:rsid w:val="345A1699"/>
    <w:rsid w:val="3BDF2E20"/>
    <w:rsid w:val="3F212FFC"/>
    <w:rsid w:val="3FC71E40"/>
    <w:rsid w:val="410A0F86"/>
    <w:rsid w:val="441A41C8"/>
    <w:rsid w:val="460106E1"/>
    <w:rsid w:val="46634E6C"/>
    <w:rsid w:val="466A7BB7"/>
    <w:rsid w:val="497863AB"/>
    <w:rsid w:val="4D9C2031"/>
    <w:rsid w:val="52EF79F2"/>
    <w:rsid w:val="56D24293"/>
    <w:rsid w:val="57362242"/>
    <w:rsid w:val="577425EA"/>
    <w:rsid w:val="5A9012D2"/>
    <w:rsid w:val="5BE102A6"/>
    <w:rsid w:val="5F973766"/>
    <w:rsid w:val="64321771"/>
    <w:rsid w:val="6525180C"/>
    <w:rsid w:val="654F2071"/>
    <w:rsid w:val="65DC48B4"/>
    <w:rsid w:val="678E330E"/>
    <w:rsid w:val="6CFA56E1"/>
    <w:rsid w:val="6D605EB9"/>
    <w:rsid w:val="6DB6255F"/>
    <w:rsid w:val="70816A39"/>
    <w:rsid w:val="77611EF0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9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ate"/>
    <w:basedOn w:val="1"/>
    <w:next w:val="1"/>
    <w:link w:val="16"/>
    <w:qFormat/>
    <w:uiPriority w:val="0"/>
    <w:pPr>
      <w:ind w:left="100" w:leftChars="25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  <w:bCs/>
    </w:rPr>
  </w:style>
  <w:style w:type="character" w:customStyle="1" w:styleId="15">
    <w:name w:val="HTML 预设格式 字符"/>
    <w:basedOn w:val="13"/>
    <w:link w:val="9"/>
    <w:qFormat/>
    <w:uiPriority w:val="99"/>
    <w:rPr>
      <w:rFonts w:ascii="宋体" w:hAnsi="宋体" w:cs="宋体"/>
      <w:sz w:val="24"/>
      <w:szCs w:val="24"/>
    </w:rPr>
  </w:style>
  <w:style w:type="character" w:customStyle="1" w:styleId="16">
    <w:name w:val="日期 字符"/>
    <w:basedOn w:val="13"/>
    <w:link w:val="6"/>
    <w:qFormat/>
    <w:uiPriority w:val="0"/>
    <w:rPr>
      <w:kern w:val="2"/>
      <w:sz w:val="21"/>
      <w:szCs w:val="24"/>
    </w:rPr>
  </w:style>
  <w:style w:type="character" w:customStyle="1" w:styleId="17">
    <w:name w:val="标题 1 字符"/>
    <w:basedOn w:val="13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8">
    <w:name w:val="标题 2 字符"/>
    <w:basedOn w:val="13"/>
    <w:link w:val="3"/>
    <w:qFormat/>
    <w:uiPriority w:val="9"/>
    <w:rPr>
      <w:rFonts w:ascii="宋体" w:hAnsi="宋体" w:cs="宋体"/>
      <w:b/>
      <w:bCs/>
      <w:sz w:val="36"/>
      <w:szCs w:val="36"/>
    </w:rPr>
  </w:style>
  <w:style w:type="character" w:customStyle="1" w:styleId="19">
    <w:name w:val="标题 3 字符"/>
    <w:basedOn w:val="13"/>
    <w:link w:val="4"/>
    <w:qFormat/>
    <w:uiPriority w:val="9"/>
    <w:rPr>
      <w:rFonts w:ascii="宋体" w:hAnsi="宋体" w:cs="宋体"/>
      <w:b/>
      <w:bCs/>
      <w:sz w:val="27"/>
      <w:szCs w:val="27"/>
    </w:rPr>
  </w:style>
  <w:style w:type="paragraph" w:customStyle="1" w:styleId="20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1">
    <w:name w:val="md-plain"/>
    <w:basedOn w:val="13"/>
    <w:qFormat/>
    <w:uiPriority w:val="0"/>
  </w:style>
  <w:style w:type="paragraph" w:customStyle="1" w:styleId="22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3">
    <w:name w:val="cm-keyword"/>
    <w:basedOn w:val="13"/>
    <w:qFormat/>
    <w:uiPriority w:val="0"/>
  </w:style>
  <w:style w:type="character" w:customStyle="1" w:styleId="24">
    <w:name w:val="cm-string"/>
    <w:basedOn w:val="13"/>
    <w:qFormat/>
    <w:uiPriority w:val="0"/>
  </w:style>
  <w:style w:type="character" w:customStyle="1" w:styleId="25">
    <w:name w:val="cm-number"/>
    <w:basedOn w:val="13"/>
    <w:qFormat/>
    <w:uiPriority w:val="0"/>
  </w:style>
  <w:style w:type="character" w:customStyle="1" w:styleId="26">
    <w:name w:val="md-image"/>
    <w:basedOn w:val="13"/>
    <w:qFormat/>
    <w:uiPriority w:val="0"/>
  </w:style>
  <w:style w:type="character" w:customStyle="1" w:styleId="27">
    <w:name w:val="md-pair-s"/>
    <w:basedOn w:val="13"/>
    <w:qFormat/>
    <w:uiPriority w:val="0"/>
  </w:style>
  <w:style w:type="character" w:customStyle="1" w:styleId="28">
    <w:name w:val="md-softbreak"/>
    <w:basedOn w:val="13"/>
    <w:qFormat/>
    <w:uiPriority w:val="0"/>
  </w:style>
  <w:style w:type="character" w:customStyle="1" w:styleId="29">
    <w:name w:val="cm-atom"/>
    <w:basedOn w:val="13"/>
    <w:qFormat/>
    <w:uiPriority w:val="0"/>
  </w:style>
  <w:style w:type="character" w:customStyle="1" w:styleId="30">
    <w:name w:val="cm-builtin"/>
    <w:basedOn w:val="1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23</Pages>
  <Words>1765</Words>
  <Characters>10062</Characters>
  <Lines>83</Lines>
  <Paragraphs>23</Paragraphs>
  <TotalTime>2</TotalTime>
  <ScaleCrop>false</ScaleCrop>
  <LinksUpToDate>false</LinksUpToDate>
  <CharactersWithSpaces>11804</CharactersWithSpaces>
  <Application>WPS Office_11.1.0.10640_F1E327BC-269C-435d-A152-05C5408002CA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竹梦</cp:lastModifiedBy>
  <cp:lastPrinted>2019-01-15T11:51:00Z</cp:lastPrinted>
  <dcterms:modified xsi:type="dcterms:W3CDTF">2021-06-19T11:05:50Z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2052-11.1.0.10640</vt:lpwstr>
  </property>
  <property fmtid="{D5CDD505-2E9C-101B-9397-08002B2CF9AE}" pid="3" name="ICV">
    <vt:lpwstr>E8C98D1965FF42D7993509078FE63505</vt:lpwstr>
  </property>
</Properties>
</file>