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7BA77" w14:textId="00BB533A" w:rsidR="00D36229" w:rsidRDefault="00602B15">
      <w:r>
        <w:rPr>
          <w:rFonts w:hint="eastAsia"/>
        </w:rPr>
        <w:t xml:space="preserve">To answer this question, we choose a sample </w:t>
      </w:r>
      <w:r w:rsidR="009441C3">
        <w:t>of</w:t>
      </w:r>
      <w:r>
        <w:rPr>
          <w:rFonts w:hint="eastAsia"/>
        </w:rPr>
        <w:t xml:space="preserve"> 3677 </w:t>
      </w:r>
      <w:r w:rsidR="009441C3">
        <w:t>individuals</w:t>
      </w:r>
      <w:r>
        <w:rPr>
          <w:rFonts w:hint="eastAsia"/>
        </w:rPr>
        <w:t xml:space="preserve"> who are </w:t>
      </w:r>
      <w:r w:rsidR="009441C3">
        <w:t>both</w:t>
      </w:r>
      <w:r>
        <w:rPr>
          <w:rFonts w:hint="eastAsia"/>
        </w:rPr>
        <w:t xml:space="preserve"> FB users</w:t>
      </w:r>
      <w:r w:rsidR="009441C3">
        <w:t xml:space="preserve"> and amazon customers</w:t>
      </w:r>
      <w:r>
        <w:rPr>
          <w:rFonts w:hint="eastAsia"/>
        </w:rPr>
        <w:t xml:space="preserve">. </w:t>
      </w:r>
    </w:p>
    <w:p w14:paraId="16391D8E" w14:textId="77777777" w:rsidR="00602B15" w:rsidRDefault="00602B15">
      <w:r>
        <w:rPr>
          <w:rFonts w:hint="eastAsia"/>
        </w:rPr>
        <w:t xml:space="preserve">Of these customers, </w:t>
      </w:r>
      <w:r w:rsidR="00AF4653">
        <w:rPr>
          <w:rFonts w:hint="eastAsia"/>
        </w:rPr>
        <w:t>34%</w:t>
      </w:r>
      <w:r>
        <w:rPr>
          <w:rFonts w:hint="eastAsia"/>
        </w:rPr>
        <w:t xml:space="preserve"> always purchase after clicking FB ads, </w:t>
      </w:r>
    </w:p>
    <w:p w14:paraId="282F9E83" w14:textId="77777777" w:rsidR="00602B15" w:rsidRDefault="00602B15">
      <w:r>
        <w:t>W</w:t>
      </w:r>
      <w:r>
        <w:rPr>
          <w:rFonts w:hint="eastAsia"/>
        </w:rPr>
        <w:t xml:space="preserve">hile </w:t>
      </w:r>
      <w:r w:rsidR="00AF4653">
        <w:rPr>
          <w:rFonts w:hint="eastAsia"/>
        </w:rPr>
        <w:t>the remaining 66%</w:t>
      </w:r>
      <w:r>
        <w:rPr>
          <w:rFonts w:hint="eastAsia"/>
        </w:rPr>
        <w:t xml:space="preserve"> always made purchase without clicking FB ads. </w:t>
      </w:r>
    </w:p>
    <w:p w14:paraId="45E0DDD5" w14:textId="77777777" w:rsidR="009B63C4" w:rsidRDefault="006E6DDC">
      <w:r>
        <w:t>T</w:t>
      </w:r>
      <w:r>
        <w:rPr>
          <w:rFonts w:hint="eastAsia"/>
        </w:rPr>
        <w:t>hese numbers are</w:t>
      </w:r>
      <w:r w:rsidR="009B63C4">
        <w:rPr>
          <w:rFonts w:hint="eastAsia"/>
        </w:rPr>
        <w:t xml:space="preserve"> in proportion to the population. So we hold that this sample can work as a good estimation. </w:t>
      </w:r>
    </w:p>
    <w:p w14:paraId="5EAB10D7" w14:textId="77777777" w:rsidR="00602B15" w:rsidRDefault="009B63C4">
      <w:r>
        <w:rPr>
          <w:rFonts w:hint="eastAsia"/>
        </w:rPr>
        <w:t>The dummy</w:t>
      </w:r>
      <w:r w:rsidR="00BF497D">
        <w:rPr>
          <w:rFonts w:hint="eastAsia"/>
        </w:rPr>
        <w:t xml:space="preserve"> variable </w:t>
      </w:r>
      <w:proofErr w:type="spellStart"/>
      <w:r w:rsidR="00BF497D">
        <w:rPr>
          <w:rFonts w:hint="eastAsia"/>
        </w:rPr>
        <w:t>Facebookvisit</w:t>
      </w:r>
      <w:proofErr w:type="spellEnd"/>
      <w:r>
        <w:rPr>
          <w:rFonts w:hint="eastAsia"/>
        </w:rPr>
        <w:t xml:space="preserve"> </w:t>
      </w:r>
      <w:r w:rsidR="000057B8">
        <w:rPr>
          <w:rFonts w:hint="eastAsia"/>
        </w:rPr>
        <w:t>represents the customer behavior I stated</w:t>
      </w:r>
      <w:r w:rsidR="00BF497D">
        <w:rPr>
          <w:rFonts w:hint="eastAsia"/>
        </w:rPr>
        <w:t xml:space="preserve">, which is our key independent variable. </w:t>
      </w:r>
    </w:p>
    <w:p w14:paraId="63B1E77D" w14:textId="77777777" w:rsidR="00BF497D" w:rsidRDefault="00BF497D">
      <w:r>
        <w:t>P</w:t>
      </w:r>
      <w:r>
        <w:rPr>
          <w:rFonts w:hint="eastAsia"/>
        </w:rPr>
        <w:t xml:space="preserve">urchase here </w:t>
      </w:r>
      <w:r w:rsidR="000057B8">
        <w:rPr>
          <w:rFonts w:hint="eastAsia"/>
        </w:rPr>
        <w:t xml:space="preserve">is </w:t>
      </w:r>
      <w:r w:rsidR="007674BB">
        <w:rPr>
          <w:rFonts w:hint="eastAsia"/>
        </w:rPr>
        <w:t>the number of purchase customer placed</w:t>
      </w:r>
      <w:r w:rsidR="00CC19CA">
        <w:rPr>
          <w:rFonts w:hint="eastAsia"/>
        </w:rPr>
        <w:t xml:space="preserve"> which can show</w:t>
      </w:r>
      <w:r>
        <w:rPr>
          <w:rFonts w:hint="eastAsia"/>
        </w:rPr>
        <w:t xml:space="preserve"> the impact of FB ads. </w:t>
      </w:r>
    </w:p>
    <w:p w14:paraId="3B0A8904" w14:textId="77777777" w:rsidR="000057B8" w:rsidRDefault="000057B8"/>
    <w:p w14:paraId="1E3739CB" w14:textId="77777777" w:rsidR="000057B8" w:rsidRDefault="000057B8">
      <w:r>
        <w:rPr>
          <w:rFonts w:hint="eastAsia"/>
        </w:rPr>
        <w:t>Also, we include Income, gender, customer age as our control variable</w:t>
      </w:r>
      <w:r w:rsidR="00F61269">
        <w:t xml:space="preserve">. </w:t>
      </w:r>
    </w:p>
    <w:p w14:paraId="47B0E455" w14:textId="77777777" w:rsidR="00F61269" w:rsidRDefault="00F61269">
      <w:r>
        <w:t>A</w:t>
      </w:r>
      <w:r>
        <w:rPr>
          <w:rFonts w:hint="eastAsia"/>
        </w:rPr>
        <w:t>ll</w:t>
      </w:r>
      <w:r w:rsidR="0030503C">
        <w:rPr>
          <w:rFonts w:hint="eastAsia"/>
        </w:rPr>
        <w:t xml:space="preserve"> these data look</w:t>
      </w:r>
      <w:r>
        <w:rPr>
          <w:rFonts w:hint="eastAsia"/>
        </w:rPr>
        <w:t xml:space="preserve"> consistent with real situation. </w:t>
      </w:r>
    </w:p>
    <w:p w14:paraId="68346492" w14:textId="77777777" w:rsidR="000057B8" w:rsidRDefault="000057B8"/>
    <w:p w14:paraId="3D03311F" w14:textId="77777777" w:rsidR="000057B8" w:rsidRDefault="000057B8">
      <w:r>
        <w:rPr>
          <w:rFonts w:hint="eastAsia"/>
        </w:rPr>
        <w:t xml:space="preserve">So here comes out our theoretical model. </w:t>
      </w:r>
    </w:p>
    <w:p w14:paraId="18144010" w14:textId="77777777" w:rsidR="00BA600D" w:rsidRDefault="00BA600D"/>
    <w:p w14:paraId="5BEA66D9" w14:textId="77777777" w:rsidR="00BA600D" w:rsidRDefault="00BA600D"/>
    <w:p w14:paraId="4A788625" w14:textId="77777777" w:rsidR="00BA600D" w:rsidRDefault="00BA600D"/>
    <w:p w14:paraId="0CBF2830" w14:textId="77777777" w:rsidR="00BA600D" w:rsidRDefault="00BA600D"/>
    <w:p w14:paraId="1C757EC0" w14:textId="77777777" w:rsidR="00BA600D" w:rsidRDefault="00BA600D"/>
    <w:p w14:paraId="628C3FE6" w14:textId="77777777" w:rsidR="00BA600D" w:rsidRDefault="00BA600D"/>
    <w:p w14:paraId="397C4494" w14:textId="77777777" w:rsidR="00BA600D" w:rsidRDefault="00BA600D"/>
    <w:p w14:paraId="6F5FBC6D" w14:textId="77777777" w:rsidR="00BA600D" w:rsidRDefault="00BA600D"/>
    <w:p w14:paraId="46CC998F" w14:textId="77777777" w:rsidR="00BA600D" w:rsidRDefault="00BA600D"/>
    <w:p w14:paraId="322BD572" w14:textId="77777777" w:rsidR="00BA600D" w:rsidRDefault="00BA600D"/>
    <w:p w14:paraId="56A84FBA" w14:textId="77777777" w:rsidR="00BA600D" w:rsidRDefault="00BA600D"/>
    <w:p w14:paraId="12078032" w14:textId="77777777" w:rsidR="00BA600D" w:rsidRDefault="00BA600D"/>
    <w:p w14:paraId="44CDA7AD" w14:textId="77777777" w:rsidR="00BA600D" w:rsidRDefault="00BA600D"/>
    <w:p w14:paraId="20A66374" w14:textId="77777777" w:rsidR="00BA600D" w:rsidRDefault="00BA600D"/>
    <w:p w14:paraId="2A42172F" w14:textId="77777777" w:rsidR="00BA600D" w:rsidRDefault="00BA600D"/>
    <w:p w14:paraId="448028D6" w14:textId="77777777" w:rsidR="00BA600D" w:rsidRDefault="00BA600D"/>
    <w:p w14:paraId="03AB6D84" w14:textId="77777777" w:rsidR="00BA600D" w:rsidRDefault="00BA600D"/>
    <w:p w14:paraId="62951746" w14:textId="77777777" w:rsidR="00BA600D" w:rsidRDefault="00BA600D"/>
    <w:p w14:paraId="0CAACCB9" w14:textId="77777777" w:rsidR="00BA600D" w:rsidRDefault="00BA600D"/>
    <w:p w14:paraId="0F7C8517" w14:textId="77777777" w:rsidR="00BA600D" w:rsidRDefault="00BA600D"/>
    <w:p w14:paraId="370A7974" w14:textId="77777777" w:rsidR="00BA600D" w:rsidRDefault="00BA600D"/>
    <w:p w14:paraId="27E23687" w14:textId="77777777" w:rsidR="00BA600D" w:rsidRDefault="00BA600D"/>
    <w:p w14:paraId="2C529549" w14:textId="77777777" w:rsidR="00BA600D" w:rsidRDefault="00BA600D"/>
    <w:p w14:paraId="7735ECDB" w14:textId="77777777" w:rsidR="00BA600D" w:rsidRDefault="00BA600D"/>
    <w:p w14:paraId="6ACC7781" w14:textId="77777777" w:rsidR="00BA600D" w:rsidRDefault="00BA600D"/>
    <w:p w14:paraId="41118A12" w14:textId="77777777" w:rsidR="00BA600D" w:rsidRDefault="00BA600D"/>
    <w:p w14:paraId="58EAB844" w14:textId="77777777" w:rsidR="00BA600D" w:rsidRDefault="00BA600D"/>
    <w:p w14:paraId="3FABFFD7" w14:textId="77777777" w:rsidR="00BA600D" w:rsidRDefault="00BA600D"/>
    <w:p w14:paraId="02572076" w14:textId="77777777" w:rsidR="00BA600D" w:rsidRDefault="00BA600D"/>
    <w:p w14:paraId="6384F41B" w14:textId="7DD6FA1E" w:rsidR="00BA600D" w:rsidRPr="00326D83" w:rsidRDefault="00326D83">
      <w:pPr>
        <w:rPr>
          <w:b/>
        </w:rPr>
      </w:pPr>
      <w:r w:rsidRPr="00326D83">
        <w:rPr>
          <w:b/>
        </w:rPr>
        <w:lastRenderedPageBreak/>
        <w:t>Question1: What is the impact of the policy change on online channel sales?</w:t>
      </w:r>
    </w:p>
    <w:p w14:paraId="3B464F4E" w14:textId="77777777" w:rsidR="00326D83" w:rsidRDefault="00326D83"/>
    <w:p w14:paraId="57BD938F" w14:textId="77777777" w:rsidR="00326D83" w:rsidRPr="00326D83" w:rsidRDefault="00326D83" w:rsidP="00326D83">
      <w:pPr>
        <w:rPr>
          <w:color w:val="FF0000"/>
        </w:rPr>
      </w:pPr>
      <w:r w:rsidRPr="00326D83">
        <w:rPr>
          <w:color w:val="FF0000"/>
        </w:rPr>
        <w:t>#===========</w:t>
      </w:r>
    </w:p>
    <w:p w14:paraId="1ED2BCE1" w14:textId="77777777" w:rsidR="00326D83" w:rsidRPr="00326D83" w:rsidRDefault="00326D83" w:rsidP="00326D83">
      <w:pPr>
        <w:rPr>
          <w:color w:val="FF0000"/>
        </w:rPr>
      </w:pPr>
      <w:r w:rsidRPr="00326D83">
        <w:rPr>
          <w:color w:val="FF0000"/>
        </w:rPr>
        <w:t>#Co</w:t>
      </w:r>
      <w:bookmarkStart w:id="0" w:name="_GoBack"/>
      <w:bookmarkEnd w:id="0"/>
      <w:r w:rsidRPr="00326D83">
        <w:rPr>
          <w:color w:val="FF0000"/>
        </w:rPr>
        <w:t xml:space="preserve">nclusion: return policy change has no significant impact on online </w:t>
      </w:r>
      <w:proofErr w:type="spellStart"/>
      <w:r w:rsidRPr="00326D83">
        <w:rPr>
          <w:color w:val="FF0000"/>
        </w:rPr>
        <w:t>salesvalue</w:t>
      </w:r>
      <w:proofErr w:type="spellEnd"/>
      <w:r w:rsidRPr="00326D83">
        <w:rPr>
          <w:color w:val="FF0000"/>
        </w:rPr>
        <w:t xml:space="preserve"> and sales quantity</w:t>
      </w:r>
    </w:p>
    <w:p w14:paraId="3E80444F" w14:textId="15A4B4BF" w:rsidR="000057B8" w:rsidRDefault="00326D83" w:rsidP="00326D83">
      <w:pPr>
        <w:rPr>
          <w:color w:val="FF0000"/>
        </w:rPr>
      </w:pPr>
      <w:r w:rsidRPr="00326D83">
        <w:rPr>
          <w:color w:val="FF0000"/>
        </w:rPr>
        <w:t>#===========</w:t>
      </w:r>
    </w:p>
    <w:p w14:paraId="6AB6AEEB" w14:textId="77777777" w:rsidR="00326D83" w:rsidRDefault="00326D83" w:rsidP="00326D83">
      <w:pPr>
        <w:rPr>
          <w:color w:val="FF0000"/>
        </w:rPr>
      </w:pPr>
    </w:p>
    <w:p w14:paraId="7D615BAA" w14:textId="77777777" w:rsidR="00326D83" w:rsidRDefault="00326D83" w:rsidP="00326D83">
      <w:pPr>
        <w:rPr>
          <w:color w:val="FF0000"/>
        </w:rPr>
      </w:pPr>
    </w:p>
    <w:p w14:paraId="1B0670FC" w14:textId="31F24169" w:rsidR="00326D83" w:rsidRDefault="00326D83" w:rsidP="00326D83">
      <w:pPr>
        <w:rPr>
          <w:b/>
        </w:rPr>
      </w:pPr>
      <w:r w:rsidRPr="00326D83">
        <w:rPr>
          <w:b/>
        </w:rPr>
        <w:t>Question2: What is the impact of the policy change on physical store sales?</w:t>
      </w:r>
    </w:p>
    <w:p w14:paraId="35C433A9" w14:textId="77777777" w:rsidR="00326D83" w:rsidRDefault="00326D83" w:rsidP="00326D83">
      <w:pPr>
        <w:rPr>
          <w:b/>
        </w:rPr>
      </w:pPr>
    </w:p>
    <w:p w14:paraId="760F843E" w14:textId="77777777" w:rsidR="00326D83" w:rsidRPr="00326D83" w:rsidRDefault="00326D83" w:rsidP="00326D83">
      <w:pPr>
        <w:rPr>
          <w:color w:val="FF0000"/>
        </w:rPr>
      </w:pPr>
      <w:r w:rsidRPr="00326D83">
        <w:rPr>
          <w:color w:val="FF0000"/>
        </w:rPr>
        <w:t>#=========</w:t>
      </w:r>
    </w:p>
    <w:p w14:paraId="4C513463" w14:textId="77777777" w:rsidR="00326D83" w:rsidRPr="00326D83" w:rsidRDefault="00326D83" w:rsidP="00326D83">
      <w:pPr>
        <w:rPr>
          <w:color w:val="FF0000"/>
        </w:rPr>
      </w:pPr>
      <w:r w:rsidRPr="00326D83">
        <w:rPr>
          <w:color w:val="FF0000"/>
        </w:rPr>
        <w:t xml:space="preserve"># Conclusion: return policy change will increase sale value by 8%, has no significant impact on sales quantity. </w:t>
      </w:r>
    </w:p>
    <w:p w14:paraId="42FE9E0E" w14:textId="6253892A" w:rsidR="00326D83" w:rsidRDefault="00326D83" w:rsidP="00326D83">
      <w:pPr>
        <w:rPr>
          <w:color w:val="FF0000"/>
        </w:rPr>
      </w:pPr>
      <w:r w:rsidRPr="00326D83">
        <w:rPr>
          <w:color w:val="FF0000"/>
        </w:rPr>
        <w:t>#=========</w:t>
      </w:r>
    </w:p>
    <w:p w14:paraId="39C1E9DF" w14:textId="77777777" w:rsidR="00326D83" w:rsidRDefault="00326D83" w:rsidP="00326D83">
      <w:pPr>
        <w:rPr>
          <w:color w:val="FF0000"/>
        </w:rPr>
      </w:pPr>
    </w:p>
    <w:p w14:paraId="5F35F324" w14:textId="77777777" w:rsidR="00326D83" w:rsidRDefault="00326D83" w:rsidP="00326D83">
      <w:pPr>
        <w:rPr>
          <w:color w:val="FF0000"/>
        </w:rPr>
      </w:pPr>
    </w:p>
    <w:p w14:paraId="33BD91D5" w14:textId="5A97416E" w:rsidR="00326D83" w:rsidRPr="00326D83" w:rsidRDefault="00326D83" w:rsidP="00326D83">
      <w:pPr>
        <w:rPr>
          <w:b/>
        </w:rPr>
      </w:pPr>
      <w:r w:rsidRPr="00326D83">
        <w:rPr>
          <w:b/>
        </w:rPr>
        <w:t>Question 3: What is the impact of the policy change on online channel returns?</w:t>
      </w:r>
    </w:p>
    <w:p w14:paraId="77B5F438" w14:textId="77777777" w:rsidR="00326D83" w:rsidRDefault="00326D83" w:rsidP="00326D83">
      <w:pPr>
        <w:rPr>
          <w:color w:val="FF0000"/>
        </w:rPr>
      </w:pPr>
    </w:p>
    <w:p w14:paraId="22165A74" w14:textId="77777777" w:rsidR="00326D83" w:rsidRPr="00326D83" w:rsidRDefault="00326D83" w:rsidP="00326D83">
      <w:pPr>
        <w:rPr>
          <w:color w:val="FF0000"/>
        </w:rPr>
      </w:pPr>
      <w:r w:rsidRPr="00326D83">
        <w:rPr>
          <w:color w:val="FF0000"/>
        </w:rPr>
        <w:t>#=========</w:t>
      </w:r>
    </w:p>
    <w:p w14:paraId="4E98D8D9" w14:textId="20E6A053" w:rsidR="00326D83" w:rsidRPr="00326D83" w:rsidRDefault="00326D83" w:rsidP="00326D83">
      <w:pPr>
        <w:rPr>
          <w:color w:val="FF0000"/>
        </w:rPr>
      </w:pPr>
      <w:r w:rsidRPr="00326D83">
        <w:rPr>
          <w:color w:val="FF0000"/>
        </w:rPr>
        <w:t># Conclusion: change of return policy has insignificant impact on online store return</w:t>
      </w:r>
      <w:r>
        <w:rPr>
          <w:color w:val="FF0000"/>
        </w:rPr>
        <w:t xml:space="preserve"> </w:t>
      </w:r>
      <w:r w:rsidRPr="00326D83">
        <w:rPr>
          <w:color w:val="FF0000"/>
        </w:rPr>
        <w:t>value,</w:t>
      </w:r>
    </w:p>
    <w:p w14:paraId="58C3EC53" w14:textId="77777777" w:rsidR="00326D83" w:rsidRPr="00326D83" w:rsidRDefault="00326D83" w:rsidP="00326D83">
      <w:pPr>
        <w:rPr>
          <w:color w:val="FF0000"/>
        </w:rPr>
      </w:pPr>
      <w:r w:rsidRPr="00326D83">
        <w:rPr>
          <w:color w:val="FF0000"/>
        </w:rPr>
        <w:t>#                                       but will decrease return quantity by 11%</w:t>
      </w:r>
    </w:p>
    <w:p w14:paraId="1A6711B1" w14:textId="6F4E10C7" w:rsidR="00326D83" w:rsidRDefault="00326D83" w:rsidP="00326D83">
      <w:pPr>
        <w:rPr>
          <w:color w:val="FF0000"/>
        </w:rPr>
      </w:pPr>
      <w:r w:rsidRPr="00326D83">
        <w:rPr>
          <w:color w:val="FF0000"/>
        </w:rPr>
        <w:t>#=========</w:t>
      </w:r>
    </w:p>
    <w:p w14:paraId="4AA157B5" w14:textId="77777777" w:rsidR="00326D83" w:rsidRDefault="00326D83" w:rsidP="00326D83">
      <w:pPr>
        <w:rPr>
          <w:color w:val="FF0000"/>
        </w:rPr>
      </w:pPr>
    </w:p>
    <w:p w14:paraId="2AAEA681" w14:textId="77777777" w:rsidR="00326D83" w:rsidRPr="00326D83" w:rsidRDefault="00326D83" w:rsidP="00326D83">
      <w:pPr>
        <w:rPr>
          <w:color w:val="FF0000"/>
        </w:rPr>
      </w:pPr>
    </w:p>
    <w:sectPr w:rsidR="00326D83" w:rsidRPr="00326D83" w:rsidSect="00720DE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15"/>
    <w:rsid w:val="000057B8"/>
    <w:rsid w:val="0030503C"/>
    <w:rsid w:val="00326D83"/>
    <w:rsid w:val="003305CD"/>
    <w:rsid w:val="004B66A7"/>
    <w:rsid w:val="00602B15"/>
    <w:rsid w:val="006E6DDC"/>
    <w:rsid w:val="00720DE6"/>
    <w:rsid w:val="007674BB"/>
    <w:rsid w:val="009441C3"/>
    <w:rsid w:val="009B63C4"/>
    <w:rsid w:val="00AF4653"/>
    <w:rsid w:val="00BA600D"/>
    <w:rsid w:val="00BF497D"/>
    <w:rsid w:val="00CC19CA"/>
    <w:rsid w:val="00D36229"/>
    <w:rsid w:val="00F6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D35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Yingmin Wang</dc:creator>
  <cp:keywords/>
  <dc:description/>
  <cp:lastModifiedBy>Yingmin Wang</cp:lastModifiedBy>
  <cp:revision>2</cp:revision>
  <dcterms:created xsi:type="dcterms:W3CDTF">2018-11-15T06:56:00Z</dcterms:created>
  <dcterms:modified xsi:type="dcterms:W3CDTF">2018-11-28T23:10:00Z</dcterms:modified>
</cp:coreProperties>
</file>