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宋体" w:hAnsi="Times New Roman" w:cs="Times New Roman"/>
          <w:color w:val="auto"/>
          <w:kern w:val="2"/>
          <w:sz w:val="21"/>
          <w:szCs w:val="21"/>
          <w:lang w:val="zh-CN"/>
        </w:rPr>
        <w:id w:val="1419522183"/>
        <w:docPartObj>
          <w:docPartGallery w:val="Table of Contents"/>
          <w:docPartUnique/>
        </w:docPartObj>
      </w:sdtPr>
      <w:sdtEndPr>
        <w:rPr>
          <w:b/>
          <w:bCs/>
        </w:rPr>
      </w:sdtEndPr>
      <w:sdtContent>
        <w:p w14:paraId="5643FA22" w14:textId="77777777" w:rsidR="002B4798" w:rsidRPr="004A2091" w:rsidRDefault="002B4798" w:rsidP="00F11480">
          <w:pPr>
            <w:pStyle w:val="TOC"/>
            <w:spacing w:line="240" w:lineRule="auto"/>
            <w:jc w:val="center"/>
            <w:rPr>
              <w:rFonts w:ascii="Times New Roman" w:eastAsia="宋体" w:hAnsi="Times New Roman" w:cs="Times New Roman"/>
              <w:b/>
              <w:bCs/>
              <w:color w:val="000000" w:themeColor="text1"/>
              <w:sz w:val="52"/>
              <w:szCs w:val="52"/>
            </w:rPr>
          </w:pPr>
          <w:r w:rsidRPr="004A2091">
            <w:rPr>
              <w:rFonts w:ascii="Times New Roman" w:eastAsia="宋体" w:hAnsi="Times New Roman" w:cs="Times New Roman"/>
              <w:b/>
              <w:bCs/>
              <w:color w:val="000000" w:themeColor="text1"/>
              <w:sz w:val="52"/>
              <w:szCs w:val="52"/>
              <w:lang w:val="zh-CN"/>
            </w:rPr>
            <w:t>目录</w:t>
          </w:r>
        </w:p>
        <w:p w14:paraId="110DA769" w14:textId="6372A768" w:rsidR="00712801" w:rsidRDefault="002B4798">
          <w:pPr>
            <w:pStyle w:val="TOC1"/>
            <w:tabs>
              <w:tab w:val="left" w:pos="420"/>
              <w:tab w:val="right" w:leader="dot" w:pos="8302"/>
            </w:tabs>
            <w:rPr>
              <w:rFonts w:asciiTheme="minorHAnsi" w:hAnsiTheme="minorHAnsi" w:cstheme="minorBidi"/>
              <w:b w:val="0"/>
              <w:bCs w:val="0"/>
              <w:i w:val="0"/>
              <w:iCs w:val="0"/>
              <w:noProof/>
              <w:sz w:val="21"/>
              <w:szCs w:val="22"/>
            </w:rPr>
          </w:pPr>
          <w:r w:rsidRPr="004A2091">
            <w:rPr>
              <w:rFonts w:eastAsia="宋体" w:cs="Times New Roman"/>
            </w:rPr>
            <w:fldChar w:fldCharType="begin"/>
          </w:r>
          <w:r w:rsidRPr="004A2091">
            <w:rPr>
              <w:rFonts w:eastAsia="宋体" w:cs="Times New Roman"/>
            </w:rPr>
            <w:instrText xml:space="preserve"> TOC \o "1-3" \h \z \u </w:instrText>
          </w:r>
          <w:r w:rsidRPr="004A2091">
            <w:rPr>
              <w:rFonts w:eastAsia="宋体" w:cs="Times New Roman"/>
            </w:rPr>
            <w:fldChar w:fldCharType="separate"/>
          </w:r>
          <w:hyperlink w:anchor="_Toc98355078" w:history="1">
            <w:r w:rsidR="00712801" w:rsidRPr="00EA6F18">
              <w:rPr>
                <w:rStyle w:val="a8"/>
                <w:rFonts w:eastAsia="宋体" w:cs="Times New Roman"/>
                <w:noProof/>
              </w:rPr>
              <w:t>1</w:t>
            </w:r>
            <w:r w:rsidR="00712801">
              <w:rPr>
                <w:rFonts w:asciiTheme="minorHAnsi" w:hAnsiTheme="minorHAnsi" w:cstheme="minorBidi"/>
                <w:b w:val="0"/>
                <w:bCs w:val="0"/>
                <w:i w:val="0"/>
                <w:iCs w:val="0"/>
                <w:noProof/>
                <w:sz w:val="21"/>
                <w:szCs w:val="22"/>
              </w:rPr>
              <w:tab/>
            </w:r>
            <w:r w:rsidR="00712801" w:rsidRPr="00EA6F18">
              <w:rPr>
                <w:rStyle w:val="a8"/>
                <w:rFonts w:eastAsia="宋体" w:cs="Times New Roman"/>
                <w:noProof/>
              </w:rPr>
              <w:t>项目概述</w:t>
            </w:r>
            <w:r w:rsidR="00712801">
              <w:rPr>
                <w:noProof/>
                <w:webHidden/>
              </w:rPr>
              <w:tab/>
            </w:r>
            <w:r w:rsidR="00712801">
              <w:rPr>
                <w:noProof/>
                <w:webHidden/>
              </w:rPr>
              <w:fldChar w:fldCharType="begin"/>
            </w:r>
            <w:r w:rsidR="00712801">
              <w:rPr>
                <w:noProof/>
                <w:webHidden/>
              </w:rPr>
              <w:instrText xml:space="preserve"> PAGEREF _Toc98355078 \h </w:instrText>
            </w:r>
            <w:r w:rsidR="00712801">
              <w:rPr>
                <w:noProof/>
                <w:webHidden/>
              </w:rPr>
            </w:r>
            <w:r w:rsidR="00712801">
              <w:rPr>
                <w:noProof/>
                <w:webHidden/>
              </w:rPr>
              <w:fldChar w:fldCharType="separate"/>
            </w:r>
            <w:r w:rsidR="00712801">
              <w:rPr>
                <w:noProof/>
                <w:webHidden/>
              </w:rPr>
              <w:t>1</w:t>
            </w:r>
            <w:r w:rsidR="00712801">
              <w:rPr>
                <w:noProof/>
                <w:webHidden/>
              </w:rPr>
              <w:fldChar w:fldCharType="end"/>
            </w:r>
          </w:hyperlink>
        </w:p>
        <w:p w14:paraId="53DC215D" w14:textId="156F45CD" w:rsidR="00712801" w:rsidRDefault="00A20BCA">
          <w:pPr>
            <w:pStyle w:val="TOC2"/>
            <w:tabs>
              <w:tab w:val="left" w:pos="840"/>
              <w:tab w:val="right" w:leader="dot" w:pos="8302"/>
            </w:tabs>
            <w:rPr>
              <w:rFonts w:asciiTheme="minorHAnsi" w:hAnsiTheme="minorHAnsi" w:cstheme="minorBidi"/>
              <w:b w:val="0"/>
              <w:bCs w:val="0"/>
              <w:noProof/>
              <w:sz w:val="21"/>
            </w:rPr>
          </w:pPr>
          <w:hyperlink w:anchor="_Toc98355079" w:history="1">
            <w:r w:rsidR="00712801" w:rsidRPr="00EA6F18">
              <w:rPr>
                <w:rStyle w:val="a8"/>
                <w:rFonts w:eastAsia="宋体" w:cs="Times New Roman"/>
                <w:noProof/>
              </w:rPr>
              <w:t>1.1</w:t>
            </w:r>
            <w:r w:rsidR="00712801">
              <w:rPr>
                <w:rFonts w:asciiTheme="minorHAnsi" w:hAnsiTheme="minorHAnsi" w:cstheme="minorBidi"/>
                <w:b w:val="0"/>
                <w:bCs w:val="0"/>
                <w:noProof/>
                <w:sz w:val="21"/>
              </w:rPr>
              <w:tab/>
            </w:r>
            <w:r w:rsidR="00712801" w:rsidRPr="00EA6F18">
              <w:rPr>
                <w:rStyle w:val="a8"/>
                <w:rFonts w:eastAsia="宋体" w:cs="Times New Roman"/>
                <w:noProof/>
              </w:rPr>
              <w:t>项目背景</w:t>
            </w:r>
            <w:r w:rsidR="00712801">
              <w:rPr>
                <w:noProof/>
                <w:webHidden/>
              </w:rPr>
              <w:tab/>
            </w:r>
            <w:r w:rsidR="00712801">
              <w:rPr>
                <w:noProof/>
                <w:webHidden/>
              </w:rPr>
              <w:fldChar w:fldCharType="begin"/>
            </w:r>
            <w:r w:rsidR="00712801">
              <w:rPr>
                <w:noProof/>
                <w:webHidden/>
              </w:rPr>
              <w:instrText xml:space="preserve"> PAGEREF _Toc98355079 \h </w:instrText>
            </w:r>
            <w:r w:rsidR="00712801">
              <w:rPr>
                <w:noProof/>
                <w:webHidden/>
              </w:rPr>
            </w:r>
            <w:r w:rsidR="00712801">
              <w:rPr>
                <w:noProof/>
                <w:webHidden/>
              </w:rPr>
              <w:fldChar w:fldCharType="separate"/>
            </w:r>
            <w:r w:rsidR="00712801">
              <w:rPr>
                <w:noProof/>
                <w:webHidden/>
              </w:rPr>
              <w:t>1</w:t>
            </w:r>
            <w:r w:rsidR="00712801">
              <w:rPr>
                <w:noProof/>
                <w:webHidden/>
              </w:rPr>
              <w:fldChar w:fldCharType="end"/>
            </w:r>
          </w:hyperlink>
        </w:p>
        <w:p w14:paraId="3EF8CBCB" w14:textId="2E6EF6D1" w:rsidR="00712801" w:rsidRDefault="00A20BCA">
          <w:pPr>
            <w:pStyle w:val="TOC2"/>
            <w:tabs>
              <w:tab w:val="left" w:pos="840"/>
              <w:tab w:val="right" w:leader="dot" w:pos="8302"/>
            </w:tabs>
            <w:rPr>
              <w:rFonts w:asciiTheme="minorHAnsi" w:hAnsiTheme="minorHAnsi" w:cstheme="minorBidi"/>
              <w:b w:val="0"/>
              <w:bCs w:val="0"/>
              <w:noProof/>
              <w:sz w:val="21"/>
            </w:rPr>
          </w:pPr>
          <w:hyperlink w:anchor="_Toc98355080" w:history="1">
            <w:r w:rsidR="00712801" w:rsidRPr="00EA6F18">
              <w:rPr>
                <w:rStyle w:val="a8"/>
                <w:rFonts w:eastAsia="宋体" w:cs="Times New Roman"/>
                <w:noProof/>
              </w:rPr>
              <w:t>1.2</w:t>
            </w:r>
            <w:r w:rsidR="00712801">
              <w:rPr>
                <w:rFonts w:asciiTheme="minorHAnsi" w:hAnsiTheme="minorHAnsi" w:cstheme="minorBidi"/>
                <w:b w:val="0"/>
                <w:bCs w:val="0"/>
                <w:noProof/>
                <w:sz w:val="21"/>
              </w:rPr>
              <w:tab/>
            </w:r>
            <w:r w:rsidR="00712801" w:rsidRPr="00EA6F18">
              <w:rPr>
                <w:rStyle w:val="a8"/>
                <w:rFonts w:eastAsia="宋体" w:cs="Times New Roman"/>
                <w:noProof/>
              </w:rPr>
              <w:t>项目定位</w:t>
            </w:r>
            <w:r w:rsidR="00712801">
              <w:rPr>
                <w:noProof/>
                <w:webHidden/>
              </w:rPr>
              <w:tab/>
            </w:r>
            <w:r w:rsidR="00712801">
              <w:rPr>
                <w:noProof/>
                <w:webHidden/>
              </w:rPr>
              <w:fldChar w:fldCharType="begin"/>
            </w:r>
            <w:r w:rsidR="00712801">
              <w:rPr>
                <w:noProof/>
                <w:webHidden/>
              </w:rPr>
              <w:instrText xml:space="preserve"> PAGEREF _Toc98355080 \h </w:instrText>
            </w:r>
            <w:r w:rsidR="00712801">
              <w:rPr>
                <w:noProof/>
                <w:webHidden/>
              </w:rPr>
            </w:r>
            <w:r w:rsidR="00712801">
              <w:rPr>
                <w:noProof/>
                <w:webHidden/>
              </w:rPr>
              <w:fldChar w:fldCharType="separate"/>
            </w:r>
            <w:r w:rsidR="00712801">
              <w:rPr>
                <w:noProof/>
                <w:webHidden/>
              </w:rPr>
              <w:t>1</w:t>
            </w:r>
            <w:r w:rsidR="00712801">
              <w:rPr>
                <w:noProof/>
                <w:webHidden/>
              </w:rPr>
              <w:fldChar w:fldCharType="end"/>
            </w:r>
          </w:hyperlink>
        </w:p>
        <w:p w14:paraId="69AF10DF" w14:textId="40037B11" w:rsidR="00712801" w:rsidRDefault="00A20BCA">
          <w:pPr>
            <w:pStyle w:val="TOC3"/>
            <w:tabs>
              <w:tab w:val="left" w:pos="1260"/>
              <w:tab w:val="right" w:leader="dot" w:pos="8302"/>
            </w:tabs>
            <w:rPr>
              <w:rFonts w:asciiTheme="minorHAnsi" w:hAnsiTheme="minorHAnsi" w:cstheme="minorBidi"/>
              <w:noProof/>
              <w:sz w:val="21"/>
              <w:szCs w:val="22"/>
            </w:rPr>
          </w:pPr>
          <w:hyperlink w:anchor="_Toc98355081" w:history="1">
            <w:r w:rsidR="00712801" w:rsidRPr="00EA6F18">
              <w:rPr>
                <w:rStyle w:val="a8"/>
                <w:rFonts w:eastAsia="宋体" w:cs="Times New Roman"/>
                <w:noProof/>
              </w:rPr>
              <w:t>1.2.1</w:t>
            </w:r>
            <w:r w:rsidR="00712801">
              <w:rPr>
                <w:rFonts w:asciiTheme="minorHAnsi" w:hAnsiTheme="minorHAnsi" w:cstheme="minorBidi"/>
                <w:noProof/>
                <w:sz w:val="21"/>
                <w:szCs w:val="22"/>
              </w:rPr>
              <w:tab/>
            </w:r>
            <w:r w:rsidR="00712801" w:rsidRPr="00EA6F18">
              <w:rPr>
                <w:rStyle w:val="a8"/>
                <w:rFonts w:eastAsia="宋体" w:cs="Times New Roman"/>
                <w:noProof/>
              </w:rPr>
              <w:t>应用场景</w:t>
            </w:r>
            <w:r w:rsidR="00712801">
              <w:rPr>
                <w:noProof/>
                <w:webHidden/>
              </w:rPr>
              <w:tab/>
            </w:r>
            <w:r w:rsidR="00712801">
              <w:rPr>
                <w:noProof/>
                <w:webHidden/>
              </w:rPr>
              <w:fldChar w:fldCharType="begin"/>
            </w:r>
            <w:r w:rsidR="00712801">
              <w:rPr>
                <w:noProof/>
                <w:webHidden/>
              </w:rPr>
              <w:instrText xml:space="preserve"> PAGEREF _Toc98355081 \h </w:instrText>
            </w:r>
            <w:r w:rsidR="00712801">
              <w:rPr>
                <w:noProof/>
                <w:webHidden/>
              </w:rPr>
            </w:r>
            <w:r w:rsidR="00712801">
              <w:rPr>
                <w:noProof/>
                <w:webHidden/>
              </w:rPr>
              <w:fldChar w:fldCharType="separate"/>
            </w:r>
            <w:r w:rsidR="00712801">
              <w:rPr>
                <w:noProof/>
                <w:webHidden/>
              </w:rPr>
              <w:t>1</w:t>
            </w:r>
            <w:r w:rsidR="00712801">
              <w:rPr>
                <w:noProof/>
                <w:webHidden/>
              </w:rPr>
              <w:fldChar w:fldCharType="end"/>
            </w:r>
          </w:hyperlink>
        </w:p>
        <w:p w14:paraId="7C272AF4" w14:textId="2D05CDEB" w:rsidR="00712801" w:rsidRDefault="00A20BCA">
          <w:pPr>
            <w:pStyle w:val="TOC3"/>
            <w:tabs>
              <w:tab w:val="left" w:pos="1260"/>
              <w:tab w:val="right" w:leader="dot" w:pos="8302"/>
            </w:tabs>
            <w:rPr>
              <w:rFonts w:asciiTheme="minorHAnsi" w:hAnsiTheme="minorHAnsi" w:cstheme="minorBidi"/>
              <w:noProof/>
              <w:sz w:val="21"/>
              <w:szCs w:val="22"/>
            </w:rPr>
          </w:pPr>
          <w:hyperlink w:anchor="_Toc98355082" w:history="1">
            <w:r w:rsidR="00712801" w:rsidRPr="00EA6F18">
              <w:rPr>
                <w:rStyle w:val="a8"/>
                <w:rFonts w:eastAsia="宋体" w:cs="Times New Roman"/>
                <w:noProof/>
              </w:rPr>
              <w:t>1.2.2</w:t>
            </w:r>
            <w:r w:rsidR="00712801">
              <w:rPr>
                <w:rFonts w:asciiTheme="minorHAnsi" w:hAnsiTheme="minorHAnsi" w:cstheme="minorBidi"/>
                <w:noProof/>
                <w:sz w:val="21"/>
                <w:szCs w:val="22"/>
              </w:rPr>
              <w:tab/>
            </w:r>
            <w:r w:rsidR="00712801" w:rsidRPr="00EA6F18">
              <w:rPr>
                <w:rStyle w:val="a8"/>
                <w:rFonts w:eastAsia="宋体" w:cs="Times New Roman"/>
                <w:noProof/>
              </w:rPr>
              <w:t>目标人群</w:t>
            </w:r>
            <w:r w:rsidR="00712801">
              <w:rPr>
                <w:noProof/>
                <w:webHidden/>
              </w:rPr>
              <w:tab/>
            </w:r>
            <w:r w:rsidR="00712801">
              <w:rPr>
                <w:noProof/>
                <w:webHidden/>
              </w:rPr>
              <w:fldChar w:fldCharType="begin"/>
            </w:r>
            <w:r w:rsidR="00712801">
              <w:rPr>
                <w:noProof/>
                <w:webHidden/>
              </w:rPr>
              <w:instrText xml:space="preserve"> PAGEREF _Toc98355082 \h </w:instrText>
            </w:r>
            <w:r w:rsidR="00712801">
              <w:rPr>
                <w:noProof/>
                <w:webHidden/>
              </w:rPr>
            </w:r>
            <w:r w:rsidR="00712801">
              <w:rPr>
                <w:noProof/>
                <w:webHidden/>
              </w:rPr>
              <w:fldChar w:fldCharType="separate"/>
            </w:r>
            <w:r w:rsidR="00712801">
              <w:rPr>
                <w:noProof/>
                <w:webHidden/>
              </w:rPr>
              <w:t>1</w:t>
            </w:r>
            <w:r w:rsidR="00712801">
              <w:rPr>
                <w:noProof/>
                <w:webHidden/>
              </w:rPr>
              <w:fldChar w:fldCharType="end"/>
            </w:r>
          </w:hyperlink>
        </w:p>
        <w:p w14:paraId="05A7BAB8" w14:textId="086E5B70" w:rsidR="00712801" w:rsidRDefault="00A20BCA">
          <w:pPr>
            <w:pStyle w:val="TOC2"/>
            <w:tabs>
              <w:tab w:val="left" w:pos="840"/>
              <w:tab w:val="right" w:leader="dot" w:pos="8302"/>
            </w:tabs>
            <w:rPr>
              <w:rFonts w:asciiTheme="minorHAnsi" w:hAnsiTheme="minorHAnsi" w:cstheme="minorBidi"/>
              <w:b w:val="0"/>
              <w:bCs w:val="0"/>
              <w:noProof/>
              <w:sz w:val="21"/>
            </w:rPr>
          </w:pPr>
          <w:hyperlink w:anchor="_Toc98355083" w:history="1">
            <w:r w:rsidR="00712801" w:rsidRPr="00EA6F18">
              <w:rPr>
                <w:rStyle w:val="a8"/>
                <w:rFonts w:eastAsia="宋体" w:cs="Times New Roman"/>
                <w:noProof/>
              </w:rPr>
              <w:t>1.3</w:t>
            </w:r>
            <w:r w:rsidR="00712801">
              <w:rPr>
                <w:rFonts w:asciiTheme="minorHAnsi" w:hAnsiTheme="minorHAnsi" w:cstheme="minorBidi"/>
                <w:b w:val="0"/>
                <w:bCs w:val="0"/>
                <w:noProof/>
                <w:sz w:val="21"/>
              </w:rPr>
              <w:tab/>
            </w:r>
            <w:r w:rsidR="00712801" w:rsidRPr="00EA6F18">
              <w:rPr>
                <w:rStyle w:val="a8"/>
                <w:rFonts w:eastAsia="宋体" w:cs="Times New Roman"/>
                <w:noProof/>
              </w:rPr>
              <w:t>项目方案</w:t>
            </w:r>
            <w:r w:rsidR="00712801">
              <w:rPr>
                <w:noProof/>
                <w:webHidden/>
              </w:rPr>
              <w:tab/>
            </w:r>
            <w:r w:rsidR="00712801">
              <w:rPr>
                <w:noProof/>
                <w:webHidden/>
              </w:rPr>
              <w:fldChar w:fldCharType="begin"/>
            </w:r>
            <w:r w:rsidR="00712801">
              <w:rPr>
                <w:noProof/>
                <w:webHidden/>
              </w:rPr>
              <w:instrText xml:space="preserve"> PAGEREF _Toc98355083 \h </w:instrText>
            </w:r>
            <w:r w:rsidR="00712801">
              <w:rPr>
                <w:noProof/>
                <w:webHidden/>
              </w:rPr>
            </w:r>
            <w:r w:rsidR="00712801">
              <w:rPr>
                <w:noProof/>
                <w:webHidden/>
              </w:rPr>
              <w:fldChar w:fldCharType="separate"/>
            </w:r>
            <w:r w:rsidR="00712801">
              <w:rPr>
                <w:noProof/>
                <w:webHidden/>
              </w:rPr>
              <w:t>1</w:t>
            </w:r>
            <w:r w:rsidR="00712801">
              <w:rPr>
                <w:noProof/>
                <w:webHidden/>
              </w:rPr>
              <w:fldChar w:fldCharType="end"/>
            </w:r>
          </w:hyperlink>
        </w:p>
        <w:p w14:paraId="0EB2E3DD" w14:textId="4B5BB509" w:rsidR="00712801" w:rsidRDefault="00A20BCA">
          <w:pPr>
            <w:pStyle w:val="TOC2"/>
            <w:tabs>
              <w:tab w:val="left" w:pos="840"/>
              <w:tab w:val="right" w:leader="dot" w:pos="8302"/>
            </w:tabs>
            <w:rPr>
              <w:rFonts w:asciiTheme="minorHAnsi" w:hAnsiTheme="minorHAnsi" w:cstheme="minorBidi"/>
              <w:b w:val="0"/>
              <w:bCs w:val="0"/>
              <w:noProof/>
              <w:sz w:val="21"/>
            </w:rPr>
          </w:pPr>
          <w:hyperlink w:anchor="_Toc98355084" w:history="1">
            <w:r w:rsidR="00712801" w:rsidRPr="00EA6F18">
              <w:rPr>
                <w:rStyle w:val="a8"/>
                <w:rFonts w:eastAsia="宋体" w:cs="Times New Roman"/>
                <w:noProof/>
              </w:rPr>
              <w:t>1.4</w:t>
            </w:r>
            <w:r w:rsidR="00712801">
              <w:rPr>
                <w:rFonts w:asciiTheme="minorHAnsi" w:hAnsiTheme="minorHAnsi" w:cstheme="minorBidi"/>
                <w:b w:val="0"/>
                <w:bCs w:val="0"/>
                <w:noProof/>
                <w:sz w:val="21"/>
              </w:rPr>
              <w:tab/>
            </w:r>
            <w:r w:rsidR="00712801" w:rsidRPr="00EA6F18">
              <w:rPr>
                <w:rStyle w:val="a8"/>
                <w:rFonts w:eastAsia="宋体" w:cs="Times New Roman"/>
                <w:noProof/>
              </w:rPr>
              <w:t>项目目标</w:t>
            </w:r>
            <w:r w:rsidR="00712801">
              <w:rPr>
                <w:noProof/>
                <w:webHidden/>
              </w:rPr>
              <w:tab/>
            </w:r>
            <w:r w:rsidR="00712801">
              <w:rPr>
                <w:noProof/>
                <w:webHidden/>
              </w:rPr>
              <w:fldChar w:fldCharType="begin"/>
            </w:r>
            <w:r w:rsidR="00712801">
              <w:rPr>
                <w:noProof/>
                <w:webHidden/>
              </w:rPr>
              <w:instrText xml:space="preserve"> PAGEREF _Toc98355084 \h </w:instrText>
            </w:r>
            <w:r w:rsidR="00712801">
              <w:rPr>
                <w:noProof/>
                <w:webHidden/>
              </w:rPr>
            </w:r>
            <w:r w:rsidR="00712801">
              <w:rPr>
                <w:noProof/>
                <w:webHidden/>
              </w:rPr>
              <w:fldChar w:fldCharType="separate"/>
            </w:r>
            <w:r w:rsidR="00712801">
              <w:rPr>
                <w:noProof/>
                <w:webHidden/>
              </w:rPr>
              <w:t>2</w:t>
            </w:r>
            <w:r w:rsidR="00712801">
              <w:rPr>
                <w:noProof/>
                <w:webHidden/>
              </w:rPr>
              <w:fldChar w:fldCharType="end"/>
            </w:r>
          </w:hyperlink>
        </w:p>
        <w:p w14:paraId="7FDC3F8B" w14:textId="5FAA68E3" w:rsidR="00712801" w:rsidRDefault="00A20BCA">
          <w:pPr>
            <w:pStyle w:val="TOC2"/>
            <w:tabs>
              <w:tab w:val="left" w:pos="840"/>
              <w:tab w:val="right" w:leader="dot" w:pos="8302"/>
            </w:tabs>
            <w:rPr>
              <w:rFonts w:asciiTheme="minorHAnsi" w:hAnsiTheme="minorHAnsi" w:cstheme="minorBidi"/>
              <w:b w:val="0"/>
              <w:bCs w:val="0"/>
              <w:noProof/>
              <w:sz w:val="21"/>
            </w:rPr>
          </w:pPr>
          <w:hyperlink w:anchor="_Toc98355085" w:history="1">
            <w:r w:rsidR="00712801" w:rsidRPr="00EA6F18">
              <w:rPr>
                <w:rStyle w:val="a8"/>
                <w:rFonts w:eastAsia="宋体" w:cs="Times New Roman"/>
                <w:noProof/>
              </w:rPr>
              <w:t>1.5</w:t>
            </w:r>
            <w:r w:rsidR="00712801">
              <w:rPr>
                <w:rFonts w:asciiTheme="minorHAnsi" w:hAnsiTheme="minorHAnsi" w:cstheme="minorBidi"/>
                <w:b w:val="0"/>
                <w:bCs w:val="0"/>
                <w:noProof/>
                <w:sz w:val="21"/>
              </w:rPr>
              <w:tab/>
            </w:r>
            <w:r w:rsidR="00712801" w:rsidRPr="00EA6F18">
              <w:rPr>
                <w:rStyle w:val="a8"/>
                <w:rFonts w:eastAsia="宋体" w:cs="Times New Roman"/>
                <w:noProof/>
              </w:rPr>
              <w:t>项目价值</w:t>
            </w:r>
            <w:r w:rsidR="00712801">
              <w:rPr>
                <w:noProof/>
                <w:webHidden/>
              </w:rPr>
              <w:tab/>
            </w:r>
            <w:r w:rsidR="00712801">
              <w:rPr>
                <w:noProof/>
                <w:webHidden/>
              </w:rPr>
              <w:fldChar w:fldCharType="begin"/>
            </w:r>
            <w:r w:rsidR="00712801">
              <w:rPr>
                <w:noProof/>
                <w:webHidden/>
              </w:rPr>
              <w:instrText xml:space="preserve"> PAGEREF _Toc98355085 \h </w:instrText>
            </w:r>
            <w:r w:rsidR="00712801">
              <w:rPr>
                <w:noProof/>
                <w:webHidden/>
              </w:rPr>
            </w:r>
            <w:r w:rsidR="00712801">
              <w:rPr>
                <w:noProof/>
                <w:webHidden/>
              </w:rPr>
              <w:fldChar w:fldCharType="separate"/>
            </w:r>
            <w:r w:rsidR="00712801">
              <w:rPr>
                <w:noProof/>
                <w:webHidden/>
              </w:rPr>
              <w:t>2</w:t>
            </w:r>
            <w:r w:rsidR="00712801">
              <w:rPr>
                <w:noProof/>
                <w:webHidden/>
              </w:rPr>
              <w:fldChar w:fldCharType="end"/>
            </w:r>
          </w:hyperlink>
        </w:p>
        <w:p w14:paraId="3F7EA26B" w14:textId="64C0D85D" w:rsidR="00712801" w:rsidRDefault="00A20BCA">
          <w:pPr>
            <w:pStyle w:val="TOC3"/>
            <w:tabs>
              <w:tab w:val="left" w:pos="1260"/>
              <w:tab w:val="right" w:leader="dot" w:pos="8302"/>
            </w:tabs>
            <w:rPr>
              <w:rFonts w:asciiTheme="minorHAnsi" w:hAnsiTheme="minorHAnsi" w:cstheme="minorBidi"/>
              <w:noProof/>
              <w:sz w:val="21"/>
              <w:szCs w:val="22"/>
            </w:rPr>
          </w:pPr>
          <w:hyperlink w:anchor="_Toc98355086" w:history="1">
            <w:r w:rsidR="00712801" w:rsidRPr="00EA6F18">
              <w:rPr>
                <w:rStyle w:val="a8"/>
                <w:rFonts w:eastAsia="宋体" w:cs="Times New Roman"/>
                <w:noProof/>
              </w:rPr>
              <w:t>1.5.1</w:t>
            </w:r>
            <w:r w:rsidR="00712801">
              <w:rPr>
                <w:rFonts w:asciiTheme="minorHAnsi" w:hAnsiTheme="minorHAnsi" w:cstheme="minorBidi"/>
                <w:noProof/>
                <w:sz w:val="21"/>
                <w:szCs w:val="22"/>
              </w:rPr>
              <w:tab/>
            </w:r>
            <w:r w:rsidR="00712801" w:rsidRPr="00EA6F18">
              <w:rPr>
                <w:rStyle w:val="a8"/>
                <w:rFonts w:eastAsia="宋体" w:cs="Times New Roman"/>
                <w:noProof/>
              </w:rPr>
              <w:t>客户价值</w:t>
            </w:r>
            <w:r w:rsidR="00712801">
              <w:rPr>
                <w:noProof/>
                <w:webHidden/>
              </w:rPr>
              <w:tab/>
            </w:r>
            <w:r w:rsidR="00712801">
              <w:rPr>
                <w:noProof/>
                <w:webHidden/>
              </w:rPr>
              <w:fldChar w:fldCharType="begin"/>
            </w:r>
            <w:r w:rsidR="00712801">
              <w:rPr>
                <w:noProof/>
                <w:webHidden/>
              </w:rPr>
              <w:instrText xml:space="preserve"> PAGEREF _Toc98355086 \h </w:instrText>
            </w:r>
            <w:r w:rsidR="00712801">
              <w:rPr>
                <w:noProof/>
                <w:webHidden/>
              </w:rPr>
            </w:r>
            <w:r w:rsidR="00712801">
              <w:rPr>
                <w:noProof/>
                <w:webHidden/>
              </w:rPr>
              <w:fldChar w:fldCharType="separate"/>
            </w:r>
            <w:r w:rsidR="00712801">
              <w:rPr>
                <w:noProof/>
                <w:webHidden/>
              </w:rPr>
              <w:t>2</w:t>
            </w:r>
            <w:r w:rsidR="00712801">
              <w:rPr>
                <w:noProof/>
                <w:webHidden/>
              </w:rPr>
              <w:fldChar w:fldCharType="end"/>
            </w:r>
          </w:hyperlink>
        </w:p>
        <w:p w14:paraId="7829C480" w14:textId="3B6E2B60" w:rsidR="00712801" w:rsidRDefault="00A20BCA">
          <w:pPr>
            <w:pStyle w:val="TOC3"/>
            <w:tabs>
              <w:tab w:val="left" w:pos="1260"/>
              <w:tab w:val="right" w:leader="dot" w:pos="8302"/>
            </w:tabs>
            <w:rPr>
              <w:rFonts w:asciiTheme="minorHAnsi" w:hAnsiTheme="minorHAnsi" w:cstheme="minorBidi"/>
              <w:noProof/>
              <w:sz w:val="21"/>
              <w:szCs w:val="22"/>
            </w:rPr>
          </w:pPr>
          <w:hyperlink w:anchor="_Toc98355087" w:history="1">
            <w:r w:rsidR="00712801" w:rsidRPr="00EA6F18">
              <w:rPr>
                <w:rStyle w:val="a8"/>
                <w:rFonts w:eastAsia="宋体" w:cs="Times New Roman"/>
                <w:noProof/>
              </w:rPr>
              <w:t>1.5.2</w:t>
            </w:r>
            <w:r w:rsidR="00712801">
              <w:rPr>
                <w:rFonts w:asciiTheme="minorHAnsi" w:hAnsiTheme="minorHAnsi" w:cstheme="minorBidi"/>
                <w:noProof/>
                <w:sz w:val="21"/>
                <w:szCs w:val="22"/>
              </w:rPr>
              <w:tab/>
            </w:r>
            <w:r w:rsidR="00712801" w:rsidRPr="00EA6F18">
              <w:rPr>
                <w:rStyle w:val="a8"/>
                <w:rFonts w:eastAsia="宋体" w:cs="Times New Roman"/>
                <w:noProof/>
              </w:rPr>
              <w:t>社会价值</w:t>
            </w:r>
            <w:r w:rsidR="00712801">
              <w:rPr>
                <w:noProof/>
                <w:webHidden/>
              </w:rPr>
              <w:tab/>
            </w:r>
            <w:r w:rsidR="00712801">
              <w:rPr>
                <w:noProof/>
                <w:webHidden/>
              </w:rPr>
              <w:fldChar w:fldCharType="begin"/>
            </w:r>
            <w:r w:rsidR="00712801">
              <w:rPr>
                <w:noProof/>
                <w:webHidden/>
              </w:rPr>
              <w:instrText xml:space="preserve"> PAGEREF _Toc98355087 \h </w:instrText>
            </w:r>
            <w:r w:rsidR="00712801">
              <w:rPr>
                <w:noProof/>
                <w:webHidden/>
              </w:rPr>
            </w:r>
            <w:r w:rsidR="00712801">
              <w:rPr>
                <w:noProof/>
                <w:webHidden/>
              </w:rPr>
              <w:fldChar w:fldCharType="separate"/>
            </w:r>
            <w:r w:rsidR="00712801">
              <w:rPr>
                <w:noProof/>
                <w:webHidden/>
              </w:rPr>
              <w:t>2</w:t>
            </w:r>
            <w:r w:rsidR="00712801">
              <w:rPr>
                <w:noProof/>
                <w:webHidden/>
              </w:rPr>
              <w:fldChar w:fldCharType="end"/>
            </w:r>
          </w:hyperlink>
        </w:p>
        <w:p w14:paraId="75645656" w14:textId="3828B5CD" w:rsidR="00712801" w:rsidRDefault="00A20BCA">
          <w:pPr>
            <w:pStyle w:val="TOC3"/>
            <w:tabs>
              <w:tab w:val="left" w:pos="1260"/>
              <w:tab w:val="right" w:leader="dot" w:pos="8302"/>
            </w:tabs>
            <w:rPr>
              <w:rFonts w:asciiTheme="minorHAnsi" w:hAnsiTheme="minorHAnsi" w:cstheme="minorBidi"/>
              <w:noProof/>
              <w:sz w:val="21"/>
              <w:szCs w:val="22"/>
            </w:rPr>
          </w:pPr>
          <w:hyperlink w:anchor="_Toc98355088" w:history="1">
            <w:r w:rsidR="00712801" w:rsidRPr="00EA6F18">
              <w:rPr>
                <w:rStyle w:val="a8"/>
                <w:rFonts w:eastAsia="宋体" w:cs="Times New Roman"/>
                <w:noProof/>
              </w:rPr>
              <w:t>1.5.3</w:t>
            </w:r>
            <w:r w:rsidR="00712801">
              <w:rPr>
                <w:rFonts w:asciiTheme="minorHAnsi" w:hAnsiTheme="minorHAnsi" w:cstheme="minorBidi"/>
                <w:noProof/>
                <w:sz w:val="21"/>
                <w:szCs w:val="22"/>
              </w:rPr>
              <w:tab/>
            </w:r>
            <w:r w:rsidR="00712801" w:rsidRPr="00EA6F18">
              <w:rPr>
                <w:rStyle w:val="a8"/>
                <w:rFonts w:eastAsia="宋体" w:cs="Times New Roman"/>
                <w:noProof/>
              </w:rPr>
              <w:t>商业价值</w:t>
            </w:r>
            <w:r w:rsidR="00712801">
              <w:rPr>
                <w:noProof/>
                <w:webHidden/>
              </w:rPr>
              <w:tab/>
            </w:r>
            <w:r w:rsidR="00712801">
              <w:rPr>
                <w:noProof/>
                <w:webHidden/>
              </w:rPr>
              <w:fldChar w:fldCharType="begin"/>
            </w:r>
            <w:r w:rsidR="00712801">
              <w:rPr>
                <w:noProof/>
                <w:webHidden/>
              </w:rPr>
              <w:instrText xml:space="preserve"> PAGEREF _Toc98355088 \h </w:instrText>
            </w:r>
            <w:r w:rsidR="00712801">
              <w:rPr>
                <w:noProof/>
                <w:webHidden/>
              </w:rPr>
            </w:r>
            <w:r w:rsidR="00712801">
              <w:rPr>
                <w:noProof/>
                <w:webHidden/>
              </w:rPr>
              <w:fldChar w:fldCharType="separate"/>
            </w:r>
            <w:r w:rsidR="00712801">
              <w:rPr>
                <w:noProof/>
                <w:webHidden/>
              </w:rPr>
              <w:t>2</w:t>
            </w:r>
            <w:r w:rsidR="00712801">
              <w:rPr>
                <w:noProof/>
                <w:webHidden/>
              </w:rPr>
              <w:fldChar w:fldCharType="end"/>
            </w:r>
          </w:hyperlink>
        </w:p>
        <w:p w14:paraId="25511A8E" w14:textId="057B6ED2" w:rsidR="00712801" w:rsidRDefault="00A20BCA">
          <w:pPr>
            <w:pStyle w:val="TOC1"/>
            <w:tabs>
              <w:tab w:val="left" w:pos="420"/>
              <w:tab w:val="right" w:leader="dot" w:pos="8302"/>
            </w:tabs>
            <w:rPr>
              <w:rFonts w:asciiTheme="minorHAnsi" w:hAnsiTheme="minorHAnsi" w:cstheme="minorBidi"/>
              <w:b w:val="0"/>
              <w:bCs w:val="0"/>
              <w:i w:val="0"/>
              <w:iCs w:val="0"/>
              <w:noProof/>
              <w:sz w:val="21"/>
              <w:szCs w:val="22"/>
            </w:rPr>
          </w:pPr>
          <w:hyperlink w:anchor="_Toc98355089" w:history="1">
            <w:r w:rsidR="00712801" w:rsidRPr="00EA6F18">
              <w:rPr>
                <w:rStyle w:val="a8"/>
                <w:rFonts w:eastAsia="宋体" w:cs="Times New Roman"/>
                <w:noProof/>
              </w:rPr>
              <w:t>2</w:t>
            </w:r>
            <w:r w:rsidR="00712801">
              <w:rPr>
                <w:rFonts w:asciiTheme="minorHAnsi" w:hAnsiTheme="minorHAnsi" w:cstheme="minorBidi"/>
                <w:b w:val="0"/>
                <w:bCs w:val="0"/>
                <w:i w:val="0"/>
                <w:iCs w:val="0"/>
                <w:noProof/>
                <w:sz w:val="21"/>
                <w:szCs w:val="22"/>
              </w:rPr>
              <w:tab/>
            </w:r>
            <w:r w:rsidR="00712801" w:rsidRPr="00EA6F18">
              <w:rPr>
                <w:rStyle w:val="a8"/>
                <w:rFonts w:eastAsia="宋体" w:cs="Times New Roman"/>
                <w:noProof/>
              </w:rPr>
              <w:t>相关工作</w:t>
            </w:r>
            <w:r w:rsidR="00712801">
              <w:rPr>
                <w:noProof/>
                <w:webHidden/>
              </w:rPr>
              <w:tab/>
            </w:r>
            <w:r w:rsidR="00712801">
              <w:rPr>
                <w:noProof/>
                <w:webHidden/>
              </w:rPr>
              <w:fldChar w:fldCharType="begin"/>
            </w:r>
            <w:r w:rsidR="00712801">
              <w:rPr>
                <w:noProof/>
                <w:webHidden/>
              </w:rPr>
              <w:instrText xml:space="preserve"> PAGEREF _Toc98355089 \h </w:instrText>
            </w:r>
            <w:r w:rsidR="00712801">
              <w:rPr>
                <w:noProof/>
                <w:webHidden/>
              </w:rPr>
            </w:r>
            <w:r w:rsidR="00712801">
              <w:rPr>
                <w:noProof/>
                <w:webHidden/>
              </w:rPr>
              <w:fldChar w:fldCharType="separate"/>
            </w:r>
            <w:r w:rsidR="00712801">
              <w:rPr>
                <w:noProof/>
                <w:webHidden/>
              </w:rPr>
              <w:t>3</w:t>
            </w:r>
            <w:r w:rsidR="00712801">
              <w:rPr>
                <w:noProof/>
                <w:webHidden/>
              </w:rPr>
              <w:fldChar w:fldCharType="end"/>
            </w:r>
          </w:hyperlink>
        </w:p>
        <w:p w14:paraId="3374700F" w14:textId="34F57BD8" w:rsidR="00712801" w:rsidRDefault="00A20BCA">
          <w:pPr>
            <w:pStyle w:val="TOC2"/>
            <w:tabs>
              <w:tab w:val="left" w:pos="840"/>
              <w:tab w:val="right" w:leader="dot" w:pos="8302"/>
            </w:tabs>
            <w:rPr>
              <w:rFonts w:asciiTheme="minorHAnsi" w:hAnsiTheme="minorHAnsi" w:cstheme="minorBidi"/>
              <w:b w:val="0"/>
              <w:bCs w:val="0"/>
              <w:noProof/>
              <w:sz w:val="21"/>
            </w:rPr>
          </w:pPr>
          <w:hyperlink w:anchor="_Toc98355090" w:history="1">
            <w:r w:rsidR="00712801" w:rsidRPr="00EA6F18">
              <w:rPr>
                <w:rStyle w:val="a8"/>
                <w:rFonts w:eastAsia="宋体" w:cs="Times New Roman"/>
                <w:noProof/>
              </w:rPr>
              <w:t>2.1</w:t>
            </w:r>
            <w:r w:rsidR="00712801">
              <w:rPr>
                <w:rFonts w:asciiTheme="minorHAnsi" w:hAnsiTheme="minorHAnsi" w:cstheme="minorBidi"/>
                <w:b w:val="0"/>
                <w:bCs w:val="0"/>
                <w:noProof/>
                <w:sz w:val="21"/>
              </w:rPr>
              <w:tab/>
            </w:r>
            <w:r w:rsidR="00712801" w:rsidRPr="00EA6F18">
              <w:rPr>
                <w:rStyle w:val="a8"/>
                <w:rFonts w:eastAsia="宋体" w:cs="Times New Roman"/>
                <w:noProof/>
              </w:rPr>
              <w:t>小程序开发</w:t>
            </w:r>
            <w:r w:rsidR="00712801">
              <w:rPr>
                <w:noProof/>
                <w:webHidden/>
              </w:rPr>
              <w:tab/>
            </w:r>
            <w:r w:rsidR="00712801">
              <w:rPr>
                <w:noProof/>
                <w:webHidden/>
              </w:rPr>
              <w:fldChar w:fldCharType="begin"/>
            </w:r>
            <w:r w:rsidR="00712801">
              <w:rPr>
                <w:noProof/>
                <w:webHidden/>
              </w:rPr>
              <w:instrText xml:space="preserve"> PAGEREF _Toc98355090 \h </w:instrText>
            </w:r>
            <w:r w:rsidR="00712801">
              <w:rPr>
                <w:noProof/>
                <w:webHidden/>
              </w:rPr>
            </w:r>
            <w:r w:rsidR="00712801">
              <w:rPr>
                <w:noProof/>
                <w:webHidden/>
              </w:rPr>
              <w:fldChar w:fldCharType="separate"/>
            </w:r>
            <w:r w:rsidR="00712801">
              <w:rPr>
                <w:noProof/>
                <w:webHidden/>
              </w:rPr>
              <w:t>3</w:t>
            </w:r>
            <w:r w:rsidR="00712801">
              <w:rPr>
                <w:noProof/>
                <w:webHidden/>
              </w:rPr>
              <w:fldChar w:fldCharType="end"/>
            </w:r>
          </w:hyperlink>
        </w:p>
        <w:p w14:paraId="14FBCB50" w14:textId="6B28377D" w:rsidR="00712801" w:rsidRDefault="00A20BCA">
          <w:pPr>
            <w:pStyle w:val="TOC2"/>
            <w:tabs>
              <w:tab w:val="left" w:pos="840"/>
              <w:tab w:val="right" w:leader="dot" w:pos="8302"/>
            </w:tabs>
            <w:rPr>
              <w:rFonts w:asciiTheme="minorHAnsi" w:hAnsiTheme="minorHAnsi" w:cstheme="minorBidi"/>
              <w:b w:val="0"/>
              <w:bCs w:val="0"/>
              <w:noProof/>
              <w:sz w:val="21"/>
            </w:rPr>
          </w:pPr>
          <w:hyperlink w:anchor="_Toc98355091" w:history="1">
            <w:r w:rsidR="00712801" w:rsidRPr="00EA6F18">
              <w:rPr>
                <w:rStyle w:val="a8"/>
                <w:rFonts w:eastAsia="宋体" w:cs="Times New Roman"/>
                <w:noProof/>
              </w:rPr>
              <w:t>2.2</w:t>
            </w:r>
            <w:r w:rsidR="00712801">
              <w:rPr>
                <w:rFonts w:asciiTheme="minorHAnsi" w:hAnsiTheme="minorHAnsi" w:cstheme="minorBidi"/>
                <w:b w:val="0"/>
                <w:bCs w:val="0"/>
                <w:noProof/>
                <w:sz w:val="21"/>
              </w:rPr>
              <w:tab/>
            </w:r>
            <w:r w:rsidR="00712801" w:rsidRPr="00EA6F18">
              <w:rPr>
                <w:rStyle w:val="a8"/>
                <w:rFonts w:eastAsia="宋体" w:cs="Times New Roman"/>
                <w:noProof/>
              </w:rPr>
              <w:t>财经快讯</w:t>
            </w:r>
            <w:r w:rsidR="00712801">
              <w:rPr>
                <w:noProof/>
                <w:webHidden/>
              </w:rPr>
              <w:tab/>
            </w:r>
            <w:r w:rsidR="00712801">
              <w:rPr>
                <w:noProof/>
                <w:webHidden/>
              </w:rPr>
              <w:fldChar w:fldCharType="begin"/>
            </w:r>
            <w:r w:rsidR="00712801">
              <w:rPr>
                <w:noProof/>
                <w:webHidden/>
              </w:rPr>
              <w:instrText xml:space="preserve"> PAGEREF _Toc98355091 \h </w:instrText>
            </w:r>
            <w:r w:rsidR="00712801">
              <w:rPr>
                <w:noProof/>
                <w:webHidden/>
              </w:rPr>
            </w:r>
            <w:r w:rsidR="00712801">
              <w:rPr>
                <w:noProof/>
                <w:webHidden/>
              </w:rPr>
              <w:fldChar w:fldCharType="separate"/>
            </w:r>
            <w:r w:rsidR="00712801">
              <w:rPr>
                <w:noProof/>
                <w:webHidden/>
              </w:rPr>
              <w:t>3</w:t>
            </w:r>
            <w:r w:rsidR="00712801">
              <w:rPr>
                <w:noProof/>
                <w:webHidden/>
              </w:rPr>
              <w:fldChar w:fldCharType="end"/>
            </w:r>
          </w:hyperlink>
        </w:p>
        <w:p w14:paraId="1AB38A11" w14:textId="1594561D" w:rsidR="00712801" w:rsidRDefault="00A20BCA">
          <w:pPr>
            <w:pStyle w:val="TOC2"/>
            <w:tabs>
              <w:tab w:val="left" w:pos="840"/>
              <w:tab w:val="right" w:leader="dot" w:pos="8302"/>
            </w:tabs>
            <w:rPr>
              <w:rFonts w:asciiTheme="minorHAnsi" w:hAnsiTheme="minorHAnsi" w:cstheme="minorBidi"/>
              <w:b w:val="0"/>
              <w:bCs w:val="0"/>
              <w:noProof/>
              <w:sz w:val="21"/>
            </w:rPr>
          </w:pPr>
          <w:hyperlink w:anchor="_Toc98355092" w:history="1">
            <w:r w:rsidR="00712801" w:rsidRPr="00EA6F18">
              <w:rPr>
                <w:rStyle w:val="a8"/>
                <w:rFonts w:eastAsia="宋体" w:cs="Times New Roman"/>
                <w:noProof/>
              </w:rPr>
              <w:t>2.3</w:t>
            </w:r>
            <w:r w:rsidR="00712801">
              <w:rPr>
                <w:rFonts w:asciiTheme="minorHAnsi" w:hAnsiTheme="minorHAnsi" w:cstheme="minorBidi"/>
                <w:b w:val="0"/>
                <w:bCs w:val="0"/>
                <w:noProof/>
                <w:sz w:val="21"/>
              </w:rPr>
              <w:tab/>
            </w:r>
            <w:r w:rsidR="00712801" w:rsidRPr="00EA6F18">
              <w:rPr>
                <w:rStyle w:val="a8"/>
                <w:rFonts w:eastAsia="宋体" w:cs="Times New Roman"/>
                <w:noProof/>
              </w:rPr>
              <w:t>期货百科</w:t>
            </w:r>
            <w:r w:rsidR="00712801">
              <w:rPr>
                <w:noProof/>
                <w:webHidden/>
              </w:rPr>
              <w:tab/>
            </w:r>
            <w:r w:rsidR="00712801">
              <w:rPr>
                <w:noProof/>
                <w:webHidden/>
              </w:rPr>
              <w:fldChar w:fldCharType="begin"/>
            </w:r>
            <w:r w:rsidR="00712801">
              <w:rPr>
                <w:noProof/>
                <w:webHidden/>
              </w:rPr>
              <w:instrText xml:space="preserve"> PAGEREF _Toc98355092 \h </w:instrText>
            </w:r>
            <w:r w:rsidR="00712801">
              <w:rPr>
                <w:noProof/>
                <w:webHidden/>
              </w:rPr>
            </w:r>
            <w:r w:rsidR="00712801">
              <w:rPr>
                <w:noProof/>
                <w:webHidden/>
              </w:rPr>
              <w:fldChar w:fldCharType="separate"/>
            </w:r>
            <w:r w:rsidR="00712801">
              <w:rPr>
                <w:noProof/>
                <w:webHidden/>
              </w:rPr>
              <w:t>4</w:t>
            </w:r>
            <w:r w:rsidR="00712801">
              <w:rPr>
                <w:noProof/>
                <w:webHidden/>
              </w:rPr>
              <w:fldChar w:fldCharType="end"/>
            </w:r>
          </w:hyperlink>
        </w:p>
        <w:p w14:paraId="74C46505" w14:textId="3E98E025" w:rsidR="00712801" w:rsidRDefault="00A20BCA">
          <w:pPr>
            <w:pStyle w:val="TOC2"/>
            <w:tabs>
              <w:tab w:val="left" w:pos="840"/>
              <w:tab w:val="right" w:leader="dot" w:pos="8302"/>
            </w:tabs>
            <w:rPr>
              <w:rFonts w:asciiTheme="minorHAnsi" w:hAnsiTheme="minorHAnsi" w:cstheme="minorBidi"/>
              <w:b w:val="0"/>
              <w:bCs w:val="0"/>
              <w:noProof/>
              <w:sz w:val="21"/>
            </w:rPr>
          </w:pPr>
          <w:hyperlink w:anchor="_Toc98355093" w:history="1">
            <w:r w:rsidR="00712801" w:rsidRPr="00EA6F18">
              <w:rPr>
                <w:rStyle w:val="a8"/>
                <w:rFonts w:eastAsia="宋体" w:cs="Times New Roman"/>
                <w:noProof/>
              </w:rPr>
              <w:t>2.4</w:t>
            </w:r>
            <w:r w:rsidR="00712801">
              <w:rPr>
                <w:rFonts w:asciiTheme="minorHAnsi" w:hAnsiTheme="minorHAnsi" w:cstheme="minorBidi"/>
                <w:b w:val="0"/>
                <w:bCs w:val="0"/>
                <w:noProof/>
                <w:sz w:val="21"/>
              </w:rPr>
              <w:tab/>
            </w:r>
            <w:r w:rsidR="00712801" w:rsidRPr="00EA6F18">
              <w:rPr>
                <w:rStyle w:val="a8"/>
                <w:rFonts w:eastAsia="宋体" w:cs="Times New Roman"/>
                <w:noProof/>
              </w:rPr>
              <w:t>数据预测</w:t>
            </w:r>
            <w:r w:rsidR="00712801">
              <w:rPr>
                <w:noProof/>
                <w:webHidden/>
              </w:rPr>
              <w:tab/>
            </w:r>
            <w:r w:rsidR="00712801">
              <w:rPr>
                <w:noProof/>
                <w:webHidden/>
              </w:rPr>
              <w:fldChar w:fldCharType="begin"/>
            </w:r>
            <w:r w:rsidR="00712801">
              <w:rPr>
                <w:noProof/>
                <w:webHidden/>
              </w:rPr>
              <w:instrText xml:space="preserve"> PAGEREF _Toc98355093 \h </w:instrText>
            </w:r>
            <w:r w:rsidR="00712801">
              <w:rPr>
                <w:noProof/>
                <w:webHidden/>
              </w:rPr>
            </w:r>
            <w:r w:rsidR="00712801">
              <w:rPr>
                <w:noProof/>
                <w:webHidden/>
              </w:rPr>
              <w:fldChar w:fldCharType="separate"/>
            </w:r>
            <w:r w:rsidR="00712801">
              <w:rPr>
                <w:noProof/>
                <w:webHidden/>
              </w:rPr>
              <w:t>4</w:t>
            </w:r>
            <w:r w:rsidR="00712801">
              <w:rPr>
                <w:noProof/>
                <w:webHidden/>
              </w:rPr>
              <w:fldChar w:fldCharType="end"/>
            </w:r>
          </w:hyperlink>
        </w:p>
        <w:p w14:paraId="2D646F86" w14:textId="2410527E" w:rsidR="00712801" w:rsidRDefault="00A20BCA">
          <w:pPr>
            <w:pStyle w:val="TOC2"/>
            <w:tabs>
              <w:tab w:val="left" w:pos="840"/>
              <w:tab w:val="right" w:leader="dot" w:pos="8302"/>
            </w:tabs>
            <w:rPr>
              <w:rFonts w:asciiTheme="minorHAnsi" w:hAnsiTheme="minorHAnsi" w:cstheme="minorBidi"/>
              <w:b w:val="0"/>
              <w:bCs w:val="0"/>
              <w:noProof/>
              <w:sz w:val="21"/>
            </w:rPr>
          </w:pPr>
          <w:hyperlink w:anchor="_Toc98355094" w:history="1">
            <w:r w:rsidR="00712801" w:rsidRPr="00EA6F18">
              <w:rPr>
                <w:rStyle w:val="a8"/>
                <w:rFonts w:eastAsia="宋体" w:cs="Times New Roman"/>
                <w:noProof/>
              </w:rPr>
              <w:t>2.5</w:t>
            </w:r>
            <w:r w:rsidR="00712801">
              <w:rPr>
                <w:rFonts w:asciiTheme="minorHAnsi" w:hAnsiTheme="minorHAnsi" w:cstheme="minorBidi"/>
                <w:b w:val="0"/>
                <w:bCs w:val="0"/>
                <w:noProof/>
                <w:sz w:val="21"/>
              </w:rPr>
              <w:tab/>
            </w:r>
            <w:r w:rsidR="00712801" w:rsidRPr="00EA6F18">
              <w:rPr>
                <w:rStyle w:val="a8"/>
                <w:rFonts w:eastAsia="宋体" w:cs="Times New Roman"/>
                <w:noProof/>
              </w:rPr>
              <w:t>评价分析</w:t>
            </w:r>
            <w:r w:rsidR="00712801">
              <w:rPr>
                <w:noProof/>
                <w:webHidden/>
              </w:rPr>
              <w:tab/>
            </w:r>
            <w:r w:rsidR="00712801">
              <w:rPr>
                <w:noProof/>
                <w:webHidden/>
              </w:rPr>
              <w:fldChar w:fldCharType="begin"/>
            </w:r>
            <w:r w:rsidR="00712801">
              <w:rPr>
                <w:noProof/>
                <w:webHidden/>
              </w:rPr>
              <w:instrText xml:space="preserve"> PAGEREF _Toc98355094 \h </w:instrText>
            </w:r>
            <w:r w:rsidR="00712801">
              <w:rPr>
                <w:noProof/>
                <w:webHidden/>
              </w:rPr>
            </w:r>
            <w:r w:rsidR="00712801">
              <w:rPr>
                <w:noProof/>
                <w:webHidden/>
              </w:rPr>
              <w:fldChar w:fldCharType="separate"/>
            </w:r>
            <w:r w:rsidR="00712801">
              <w:rPr>
                <w:noProof/>
                <w:webHidden/>
              </w:rPr>
              <w:t>4</w:t>
            </w:r>
            <w:r w:rsidR="00712801">
              <w:rPr>
                <w:noProof/>
                <w:webHidden/>
              </w:rPr>
              <w:fldChar w:fldCharType="end"/>
            </w:r>
          </w:hyperlink>
        </w:p>
        <w:p w14:paraId="01172127" w14:textId="2A3A449B" w:rsidR="00712801" w:rsidRDefault="00A20BCA">
          <w:pPr>
            <w:pStyle w:val="TOC2"/>
            <w:tabs>
              <w:tab w:val="left" w:pos="840"/>
              <w:tab w:val="right" w:leader="dot" w:pos="8302"/>
            </w:tabs>
            <w:rPr>
              <w:rFonts w:asciiTheme="minorHAnsi" w:hAnsiTheme="minorHAnsi" w:cstheme="minorBidi"/>
              <w:b w:val="0"/>
              <w:bCs w:val="0"/>
              <w:noProof/>
              <w:sz w:val="21"/>
            </w:rPr>
          </w:pPr>
          <w:hyperlink w:anchor="_Toc98355095" w:history="1">
            <w:r w:rsidR="00712801" w:rsidRPr="00EA6F18">
              <w:rPr>
                <w:rStyle w:val="a8"/>
                <w:rFonts w:eastAsia="宋体" w:cs="Times New Roman"/>
                <w:noProof/>
              </w:rPr>
              <w:t>2.6</w:t>
            </w:r>
            <w:r w:rsidR="00712801">
              <w:rPr>
                <w:rFonts w:asciiTheme="minorHAnsi" w:hAnsiTheme="minorHAnsi" w:cstheme="minorBidi"/>
                <w:b w:val="0"/>
                <w:bCs w:val="0"/>
                <w:noProof/>
                <w:sz w:val="21"/>
              </w:rPr>
              <w:tab/>
            </w:r>
            <w:r w:rsidR="00712801" w:rsidRPr="00EA6F18">
              <w:rPr>
                <w:rStyle w:val="a8"/>
                <w:rFonts w:eastAsia="宋体" w:cs="Times New Roman"/>
                <w:noProof/>
              </w:rPr>
              <w:t>关键提取</w:t>
            </w:r>
            <w:r w:rsidR="00712801">
              <w:rPr>
                <w:noProof/>
                <w:webHidden/>
              </w:rPr>
              <w:tab/>
            </w:r>
            <w:r w:rsidR="00712801">
              <w:rPr>
                <w:noProof/>
                <w:webHidden/>
              </w:rPr>
              <w:fldChar w:fldCharType="begin"/>
            </w:r>
            <w:r w:rsidR="00712801">
              <w:rPr>
                <w:noProof/>
                <w:webHidden/>
              </w:rPr>
              <w:instrText xml:space="preserve"> PAGEREF _Toc98355095 \h </w:instrText>
            </w:r>
            <w:r w:rsidR="00712801">
              <w:rPr>
                <w:noProof/>
                <w:webHidden/>
              </w:rPr>
            </w:r>
            <w:r w:rsidR="00712801">
              <w:rPr>
                <w:noProof/>
                <w:webHidden/>
              </w:rPr>
              <w:fldChar w:fldCharType="separate"/>
            </w:r>
            <w:r w:rsidR="00712801">
              <w:rPr>
                <w:noProof/>
                <w:webHidden/>
              </w:rPr>
              <w:t>5</w:t>
            </w:r>
            <w:r w:rsidR="00712801">
              <w:rPr>
                <w:noProof/>
                <w:webHidden/>
              </w:rPr>
              <w:fldChar w:fldCharType="end"/>
            </w:r>
          </w:hyperlink>
        </w:p>
        <w:p w14:paraId="6F5F94DB" w14:textId="1FC2C16C" w:rsidR="00712801" w:rsidRDefault="00A20BCA">
          <w:pPr>
            <w:pStyle w:val="TOC2"/>
            <w:tabs>
              <w:tab w:val="left" w:pos="840"/>
              <w:tab w:val="right" w:leader="dot" w:pos="8302"/>
            </w:tabs>
            <w:rPr>
              <w:rFonts w:asciiTheme="minorHAnsi" w:hAnsiTheme="minorHAnsi" w:cstheme="minorBidi"/>
              <w:b w:val="0"/>
              <w:bCs w:val="0"/>
              <w:noProof/>
              <w:sz w:val="21"/>
            </w:rPr>
          </w:pPr>
          <w:hyperlink w:anchor="_Toc98355096" w:history="1">
            <w:r w:rsidR="00712801" w:rsidRPr="00EA6F18">
              <w:rPr>
                <w:rStyle w:val="a8"/>
                <w:rFonts w:eastAsia="宋体" w:cs="Times New Roman"/>
                <w:noProof/>
              </w:rPr>
              <w:t>2.7</w:t>
            </w:r>
            <w:r w:rsidR="00712801">
              <w:rPr>
                <w:rFonts w:asciiTheme="minorHAnsi" w:hAnsiTheme="minorHAnsi" w:cstheme="minorBidi"/>
                <w:b w:val="0"/>
                <w:bCs w:val="0"/>
                <w:noProof/>
                <w:sz w:val="21"/>
              </w:rPr>
              <w:tab/>
            </w:r>
            <w:r w:rsidR="00712801" w:rsidRPr="00EA6F18">
              <w:rPr>
                <w:rStyle w:val="a8"/>
                <w:rFonts w:eastAsia="宋体" w:cs="Times New Roman"/>
                <w:noProof/>
              </w:rPr>
              <w:t>智能搜索</w:t>
            </w:r>
            <w:r w:rsidR="00712801">
              <w:rPr>
                <w:noProof/>
                <w:webHidden/>
              </w:rPr>
              <w:tab/>
            </w:r>
            <w:r w:rsidR="00712801">
              <w:rPr>
                <w:noProof/>
                <w:webHidden/>
              </w:rPr>
              <w:fldChar w:fldCharType="begin"/>
            </w:r>
            <w:r w:rsidR="00712801">
              <w:rPr>
                <w:noProof/>
                <w:webHidden/>
              </w:rPr>
              <w:instrText xml:space="preserve"> PAGEREF _Toc98355096 \h </w:instrText>
            </w:r>
            <w:r w:rsidR="00712801">
              <w:rPr>
                <w:noProof/>
                <w:webHidden/>
              </w:rPr>
            </w:r>
            <w:r w:rsidR="00712801">
              <w:rPr>
                <w:noProof/>
                <w:webHidden/>
              </w:rPr>
              <w:fldChar w:fldCharType="separate"/>
            </w:r>
            <w:r w:rsidR="00712801">
              <w:rPr>
                <w:noProof/>
                <w:webHidden/>
              </w:rPr>
              <w:t>5</w:t>
            </w:r>
            <w:r w:rsidR="00712801">
              <w:rPr>
                <w:noProof/>
                <w:webHidden/>
              </w:rPr>
              <w:fldChar w:fldCharType="end"/>
            </w:r>
          </w:hyperlink>
        </w:p>
        <w:p w14:paraId="40DE7E89" w14:textId="7812EF15" w:rsidR="00712801" w:rsidRDefault="00A20BCA">
          <w:pPr>
            <w:pStyle w:val="TOC2"/>
            <w:tabs>
              <w:tab w:val="left" w:pos="840"/>
              <w:tab w:val="right" w:leader="dot" w:pos="8302"/>
            </w:tabs>
            <w:rPr>
              <w:rFonts w:asciiTheme="minorHAnsi" w:hAnsiTheme="minorHAnsi" w:cstheme="minorBidi"/>
              <w:b w:val="0"/>
              <w:bCs w:val="0"/>
              <w:noProof/>
              <w:sz w:val="21"/>
            </w:rPr>
          </w:pPr>
          <w:hyperlink w:anchor="_Toc98355097" w:history="1">
            <w:r w:rsidR="00712801" w:rsidRPr="00EA6F18">
              <w:rPr>
                <w:rStyle w:val="a8"/>
                <w:rFonts w:eastAsia="宋体" w:cs="Times New Roman"/>
                <w:noProof/>
              </w:rPr>
              <w:t>2.8</w:t>
            </w:r>
            <w:r w:rsidR="00712801">
              <w:rPr>
                <w:rFonts w:asciiTheme="minorHAnsi" w:hAnsiTheme="minorHAnsi" w:cstheme="minorBidi"/>
                <w:b w:val="0"/>
                <w:bCs w:val="0"/>
                <w:noProof/>
                <w:sz w:val="21"/>
              </w:rPr>
              <w:tab/>
            </w:r>
            <w:r w:rsidR="00712801" w:rsidRPr="00EA6F18">
              <w:rPr>
                <w:rStyle w:val="a8"/>
                <w:rFonts w:eastAsia="宋体" w:cs="Times New Roman"/>
                <w:noProof/>
              </w:rPr>
              <w:t>内网穿透</w:t>
            </w:r>
            <w:r w:rsidR="00712801">
              <w:rPr>
                <w:noProof/>
                <w:webHidden/>
              </w:rPr>
              <w:tab/>
            </w:r>
            <w:r w:rsidR="00712801">
              <w:rPr>
                <w:noProof/>
                <w:webHidden/>
              </w:rPr>
              <w:fldChar w:fldCharType="begin"/>
            </w:r>
            <w:r w:rsidR="00712801">
              <w:rPr>
                <w:noProof/>
                <w:webHidden/>
              </w:rPr>
              <w:instrText xml:space="preserve"> PAGEREF _Toc98355097 \h </w:instrText>
            </w:r>
            <w:r w:rsidR="00712801">
              <w:rPr>
                <w:noProof/>
                <w:webHidden/>
              </w:rPr>
            </w:r>
            <w:r w:rsidR="00712801">
              <w:rPr>
                <w:noProof/>
                <w:webHidden/>
              </w:rPr>
              <w:fldChar w:fldCharType="separate"/>
            </w:r>
            <w:r w:rsidR="00712801">
              <w:rPr>
                <w:noProof/>
                <w:webHidden/>
              </w:rPr>
              <w:t>6</w:t>
            </w:r>
            <w:r w:rsidR="00712801">
              <w:rPr>
                <w:noProof/>
                <w:webHidden/>
              </w:rPr>
              <w:fldChar w:fldCharType="end"/>
            </w:r>
          </w:hyperlink>
        </w:p>
        <w:p w14:paraId="32A91F38" w14:textId="24DA5AA4" w:rsidR="00712801" w:rsidRDefault="00A20BCA">
          <w:pPr>
            <w:pStyle w:val="TOC2"/>
            <w:tabs>
              <w:tab w:val="left" w:pos="840"/>
              <w:tab w:val="right" w:leader="dot" w:pos="8302"/>
            </w:tabs>
            <w:rPr>
              <w:rFonts w:asciiTheme="minorHAnsi" w:hAnsiTheme="minorHAnsi" w:cstheme="minorBidi"/>
              <w:b w:val="0"/>
              <w:bCs w:val="0"/>
              <w:noProof/>
              <w:sz w:val="21"/>
            </w:rPr>
          </w:pPr>
          <w:hyperlink w:anchor="_Toc98355098" w:history="1">
            <w:r w:rsidR="00712801" w:rsidRPr="00EA6F18">
              <w:rPr>
                <w:rStyle w:val="a8"/>
                <w:rFonts w:eastAsia="宋体" w:cs="Times New Roman"/>
                <w:noProof/>
              </w:rPr>
              <w:t>2.9</w:t>
            </w:r>
            <w:r w:rsidR="00712801">
              <w:rPr>
                <w:rFonts w:asciiTheme="minorHAnsi" w:hAnsiTheme="minorHAnsi" w:cstheme="minorBidi"/>
                <w:b w:val="0"/>
                <w:bCs w:val="0"/>
                <w:noProof/>
                <w:sz w:val="21"/>
              </w:rPr>
              <w:tab/>
            </w:r>
            <w:r w:rsidR="00712801" w:rsidRPr="00EA6F18">
              <w:rPr>
                <w:rStyle w:val="a8"/>
                <w:rFonts w:eastAsia="宋体" w:cs="Times New Roman"/>
                <w:noProof/>
              </w:rPr>
              <w:t>后端开发</w:t>
            </w:r>
            <w:r w:rsidR="00712801">
              <w:rPr>
                <w:noProof/>
                <w:webHidden/>
              </w:rPr>
              <w:tab/>
            </w:r>
            <w:r w:rsidR="00712801">
              <w:rPr>
                <w:noProof/>
                <w:webHidden/>
              </w:rPr>
              <w:fldChar w:fldCharType="begin"/>
            </w:r>
            <w:r w:rsidR="00712801">
              <w:rPr>
                <w:noProof/>
                <w:webHidden/>
              </w:rPr>
              <w:instrText xml:space="preserve"> PAGEREF _Toc98355098 \h </w:instrText>
            </w:r>
            <w:r w:rsidR="00712801">
              <w:rPr>
                <w:noProof/>
                <w:webHidden/>
              </w:rPr>
            </w:r>
            <w:r w:rsidR="00712801">
              <w:rPr>
                <w:noProof/>
                <w:webHidden/>
              </w:rPr>
              <w:fldChar w:fldCharType="separate"/>
            </w:r>
            <w:r w:rsidR="00712801">
              <w:rPr>
                <w:noProof/>
                <w:webHidden/>
              </w:rPr>
              <w:t>6</w:t>
            </w:r>
            <w:r w:rsidR="00712801">
              <w:rPr>
                <w:noProof/>
                <w:webHidden/>
              </w:rPr>
              <w:fldChar w:fldCharType="end"/>
            </w:r>
          </w:hyperlink>
        </w:p>
        <w:p w14:paraId="1D1F6BD5" w14:textId="2318D3F4" w:rsidR="00712801" w:rsidRDefault="00A20BCA">
          <w:pPr>
            <w:pStyle w:val="TOC1"/>
            <w:tabs>
              <w:tab w:val="left" w:pos="420"/>
              <w:tab w:val="right" w:leader="dot" w:pos="8302"/>
            </w:tabs>
            <w:rPr>
              <w:rFonts w:asciiTheme="minorHAnsi" w:hAnsiTheme="minorHAnsi" w:cstheme="minorBidi"/>
              <w:b w:val="0"/>
              <w:bCs w:val="0"/>
              <w:i w:val="0"/>
              <w:iCs w:val="0"/>
              <w:noProof/>
              <w:sz w:val="21"/>
              <w:szCs w:val="22"/>
            </w:rPr>
          </w:pPr>
          <w:hyperlink w:anchor="_Toc98355099" w:history="1">
            <w:r w:rsidR="00712801" w:rsidRPr="00EA6F18">
              <w:rPr>
                <w:rStyle w:val="a8"/>
                <w:rFonts w:eastAsia="宋体" w:cs="Times New Roman"/>
                <w:noProof/>
              </w:rPr>
              <w:t>3</w:t>
            </w:r>
            <w:r w:rsidR="00712801">
              <w:rPr>
                <w:rFonts w:asciiTheme="minorHAnsi" w:hAnsiTheme="minorHAnsi" w:cstheme="minorBidi"/>
                <w:b w:val="0"/>
                <w:bCs w:val="0"/>
                <w:i w:val="0"/>
                <w:iCs w:val="0"/>
                <w:noProof/>
                <w:sz w:val="21"/>
                <w:szCs w:val="22"/>
              </w:rPr>
              <w:tab/>
            </w:r>
            <w:r w:rsidR="00712801" w:rsidRPr="00EA6F18">
              <w:rPr>
                <w:rStyle w:val="a8"/>
                <w:rFonts w:eastAsia="宋体" w:cs="Times New Roman"/>
                <w:noProof/>
              </w:rPr>
              <w:t>痛点分析</w:t>
            </w:r>
            <w:r w:rsidR="00712801">
              <w:rPr>
                <w:noProof/>
                <w:webHidden/>
              </w:rPr>
              <w:tab/>
            </w:r>
            <w:r w:rsidR="00712801">
              <w:rPr>
                <w:noProof/>
                <w:webHidden/>
              </w:rPr>
              <w:fldChar w:fldCharType="begin"/>
            </w:r>
            <w:r w:rsidR="00712801">
              <w:rPr>
                <w:noProof/>
                <w:webHidden/>
              </w:rPr>
              <w:instrText xml:space="preserve"> PAGEREF _Toc98355099 \h </w:instrText>
            </w:r>
            <w:r w:rsidR="00712801">
              <w:rPr>
                <w:noProof/>
                <w:webHidden/>
              </w:rPr>
            </w:r>
            <w:r w:rsidR="00712801">
              <w:rPr>
                <w:noProof/>
                <w:webHidden/>
              </w:rPr>
              <w:fldChar w:fldCharType="separate"/>
            </w:r>
            <w:r w:rsidR="00712801">
              <w:rPr>
                <w:noProof/>
                <w:webHidden/>
              </w:rPr>
              <w:t>7</w:t>
            </w:r>
            <w:r w:rsidR="00712801">
              <w:rPr>
                <w:noProof/>
                <w:webHidden/>
              </w:rPr>
              <w:fldChar w:fldCharType="end"/>
            </w:r>
          </w:hyperlink>
        </w:p>
        <w:p w14:paraId="59787E9A" w14:textId="6AD241B9" w:rsidR="00712801" w:rsidRDefault="00A20BCA">
          <w:pPr>
            <w:pStyle w:val="TOC2"/>
            <w:tabs>
              <w:tab w:val="left" w:pos="840"/>
              <w:tab w:val="right" w:leader="dot" w:pos="8302"/>
            </w:tabs>
            <w:rPr>
              <w:rFonts w:asciiTheme="minorHAnsi" w:hAnsiTheme="minorHAnsi" w:cstheme="minorBidi"/>
              <w:b w:val="0"/>
              <w:bCs w:val="0"/>
              <w:noProof/>
              <w:sz w:val="21"/>
            </w:rPr>
          </w:pPr>
          <w:hyperlink w:anchor="_Toc98355100" w:history="1">
            <w:r w:rsidR="00712801" w:rsidRPr="00EA6F18">
              <w:rPr>
                <w:rStyle w:val="a8"/>
                <w:rFonts w:eastAsia="宋体" w:cs="Times New Roman"/>
                <w:noProof/>
              </w:rPr>
              <w:t>3.1</w:t>
            </w:r>
            <w:r w:rsidR="00712801">
              <w:rPr>
                <w:rFonts w:asciiTheme="minorHAnsi" w:hAnsiTheme="minorHAnsi" w:cstheme="minorBidi"/>
                <w:b w:val="0"/>
                <w:bCs w:val="0"/>
                <w:noProof/>
                <w:sz w:val="21"/>
              </w:rPr>
              <w:tab/>
            </w:r>
            <w:r w:rsidR="00712801" w:rsidRPr="00EA6F18">
              <w:rPr>
                <w:rStyle w:val="a8"/>
                <w:rFonts w:eastAsia="宋体" w:cs="Times New Roman"/>
                <w:noProof/>
              </w:rPr>
              <w:t>痛点概述</w:t>
            </w:r>
            <w:r w:rsidR="00712801">
              <w:rPr>
                <w:noProof/>
                <w:webHidden/>
              </w:rPr>
              <w:tab/>
            </w:r>
            <w:r w:rsidR="00712801">
              <w:rPr>
                <w:noProof/>
                <w:webHidden/>
              </w:rPr>
              <w:fldChar w:fldCharType="begin"/>
            </w:r>
            <w:r w:rsidR="00712801">
              <w:rPr>
                <w:noProof/>
                <w:webHidden/>
              </w:rPr>
              <w:instrText xml:space="preserve"> PAGEREF _Toc98355100 \h </w:instrText>
            </w:r>
            <w:r w:rsidR="00712801">
              <w:rPr>
                <w:noProof/>
                <w:webHidden/>
              </w:rPr>
            </w:r>
            <w:r w:rsidR="00712801">
              <w:rPr>
                <w:noProof/>
                <w:webHidden/>
              </w:rPr>
              <w:fldChar w:fldCharType="separate"/>
            </w:r>
            <w:r w:rsidR="00712801">
              <w:rPr>
                <w:noProof/>
                <w:webHidden/>
              </w:rPr>
              <w:t>7</w:t>
            </w:r>
            <w:r w:rsidR="00712801">
              <w:rPr>
                <w:noProof/>
                <w:webHidden/>
              </w:rPr>
              <w:fldChar w:fldCharType="end"/>
            </w:r>
          </w:hyperlink>
        </w:p>
        <w:p w14:paraId="7E9DCAEF" w14:textId="69490F65" w:rsidR="00712801" w:rsidRDefault="00A20BCA">
          <w:pPr>
            <w:pStyle w:val="TOC2"/>
            <w:tabs>
              <w:tab w:val="left" w:pos="840"/>
              <w:tab w:val="right" w:leader="dot" w:pos="8302"/>
            </w:tabs>
            <w:rPr>
              <w:rFonts w:asciiTheme="minorHAnsi" w:hAnsiTheme="minorHAnsi" w:cstheme="minorBidi"/>
              <w:b w:val="0"/>
              <w:bCs w:val="0"/>
              <w:noProof/>
              <w:sz w:val="21"/>
            </w:rPr>
          </w:pPr>
          <w:hyperlink w:anchor="_Toc98355101" w:history="1">
            <w:r w:rsidR="00712801" w:rsidRPr="00EA6F18">
              <w:rPr>
                <w:rStyle w:val="a8"/>
                <w:rFonts w:eastAsia="宋体" w:cs="Times New Roman"/>
                <w:noProof/>
              </w:rPr>
              <w:t>3.2</w:t>
            </w:r>
            <w:r w:rsidR="00712801">
              <w:rPr>
                <w:rFonts w:asciiTheme="minorHAnsi" w:hAnsiTheme="minorHAnsi" w:cstheme="minorBidi"/>
                <w:b w:val="0"/>
                <w:bCs w:val="0"/>
                <w:noProof/>
                <w:sz w:val="21"/>
              </w:rPr>
              <w:tab/>
            </w:r>
            <w:r w:rsidR="00712801" w:rsidRPr="00EA6F18">
              <w:rPr>
                <w:rStyle w:val="a8"/>
                <w:rFonts w:eastAsia="宋体" w:cs="Times New Roman"/>
                <w:noProof/>
              </w:rPr>
              <w:t>痛点分析</w:t>
            </w:r>
            <w:r w:rsidR="00712801">
              <w:rPr>
                <w:noProof/>
                <w:webHidden/>
              </w:rPr>
              <w:tab/>
            </w:r>
            <w:r w:rsidR="00712801">
              <w:rPr>
                <w:noProof/>
                <w:webHidden/>
              </w:rPr>
              <w:fldChar w:fldCharType="begin"/>
            </w:r>
            <w:r w:rsidR="00712801">
              <w:rPr>
                <w:noProof/>
                <w:webHidden/>
              </w:rPr>
              <w:instrText xml:space="preserve"> PAGEREF _Toc98355101 \h </w:instrText>
            </w:r>
            <w:r w:rsidR="00712801">
              <w:rPr>
                <w:noProof/>
                <w:webHidden/>
              </w:rPr>
            </w:r>
            <w:r w:rsidR="00712801">
              <w:rPr>
                <w:noProof/>
                <w:webHidden/>
              </w:rPr>
              <w:fldChar w:fldCharType="separate"/>
            </w:r>
            <w:r w:rsidR="00712801">
              <w:rPr>
                <w:noProof/>
                <w:webHidden/>
              </w:rPr>
              <w:t>7</w:t>
            </w:r>
            <w:r w:rsidR="00712801">
              <w:rPr>
                <w:noProof/>
                <w:webHidden/>
              </w:rPr>
              <w:fldChar w:fldCharType="end"/>
            </w:r>
          </w:hyperlink>
        </w:p>
        <w:p w14:paraId="067F2FBC" w14:textId="68A16EF4" w:rsidR="00712801" w:rsidRDefault="00A20BCA">
          <w:pPr>
            <w:pStyle w:val="TOC2"/>
            <w:tabs>
              <w:tab w:val="left" w:pos="840"/>
              <w:tab w:val="right" w:leader="dot" w:pos="8302"/>
            </w:tabs>
            <w:rPr>
              <w:rFonts w:asciiTheme="minorHAnsi" w:hAnsiTheme="minorHAnsi" w:cstheme="minorBidi"/>
              <w:b w:val="0"/>
              <w:bCs w:val="0"/>
              <w:noProof/>
              <w:sz w:val="21"/>
            </w:rPr>
          </w:pPr>
          <w:hyperlink w:anchor="_Toc98355102" w:history="1">
            <w:r w:rsidR="00712801" w:rsidRPr="00EA6F18">
              <w:rPr>
                <w:rStyle w:val="a8"/>
                <w:rFonts w:eastAsia="宋体" w:cs="Times New Roman"/>
                <w:noProof/>
              </w:rPr>
              <w:t>3.3</w:t>
            </w:r>
            <w:r w:rsidR="00712801">
              <w:rPr>
                <w:rFonts w:asciiTheme="minorHAnsi" w:hAnsiTheme="minorHAnsi" w:cstheme="minorBidi"/>
                <w:b w:val="0"/>
                <w:bCs w:val="0"/>
                <w:noProof/>
                <w:sz w:val="21"/>
              </w:rPr>
              <w:tab/>
            </w:r>
            <w:r w:rsidR="00712801" w:rsidRPr="00EA6F18">
              <w:rPr>
                <w:rStyle w:val="a8"/>
                <w:rFonts w:eastAsia="宋体" w:cs="Times New Roman"/>
                <w:noProof/>
              </w:rPr>
              <w:t>解决方案</w:t>
            </w:r>
            <w:r w:rsidR="00712801">
              <w:rPr>
                <w:noProof/>
                <w:webHidden/>
              </w:rPr>
              <w:tab/>
            </w:r>
            <w:r w:rsidR="00712801">
              <w:rPr>
                <w:noProof/>
                <w:webHidden/>
              </w:rPr>
              <w:fldChar w:fldCharType="begin"/>
            </w:r>
            <w:r w:rsidR="00712801">
              <w:rPr>
                <w:noProof/>
                <w:webHidden/>
              </w:rPr>
              <w:instrText xml:space="preserve"> PAGEREF _Toc98355102 \h </w:instrText>
            </w:r>
            <w:r w:rsidR="00712801">
              <w:rPr>
                <w:noProof/>
                <w:webHidden/>
              </w:rPr>
            </w:r>
            <w:r w:rsidR="00712801">
              <w:rPr>
                <w:noProof/>
                <w:webHidden/>
              </w:rPr>
              <w:fldChar w:fldCharType="separate"/>
            </w:r>
            <w:r w:rsidR="00712801">
              <w:rPr>
                <w:noProof/>
                <w:webHidden/>
              </w:rPr>
              <w:t>7</w:t>
            </w:r>
            <w:r w:rsidR="00712801">
              <w:rPr>
                <w:noProof/>
                <w:webHidden/>
              </w:rPr>
              <w:fldChar w:fldCharType="end"/>
            </w:r>
          </w:hyperlink>
        </w:p>
        <w:p w14:paraId="5856EAFB" w14:textId="32CADEF2" w:rsidR="00712801" w:rsidRDefault="00A20BCA">
          <w:pPr>
            <w:pStyle w:val="TOC1"/>
            <w:tabs>
              <w:tab w:val="left" w:pos="420"/>
              <w:tab w:val="right" w:leader="dot" w:pos="8302"/>
            </w:tabs>
            <w:rPr>
              <w:rFonts w:asciiTheme="minorHAnsi" w:hAnsiTheme="minorHAnsi" w:cstheme="minorBidi"/>
              <w:b w:val="0"/>
              <w:bCs w:val="0"/>
              <w:i w:val="0"/>
              <w:iCs w:val="0"/>
              <w:noProof/>
              <w:sz w:val="21"/>
              <w:szCs w:val="22"/>
            </w:rPr>
          </w:pPr>
          <w:hyperlink w:anchor="_Toc98355103" w:history="1">
            <w:r w:rsidR="00712801" w:rsidRPr="00EA6F18">
              <w:rPr>
                <w:rStyle w:val="a8"/>
                <w:rFonts w:eastAsia="宋体" w:cs="Times New Roman"/>
                <w:noProof/>
              </w:rPr>
              <w:t>4</w:t>
            </w:r>
            <w:r w:rsidR="00712801">
              <w:rPr>
                <w:rFonts w:asciiTheme="minorHAnsi" w:hAnsiTheme="minorHAnsi" w:cstheme="minorBidi"/>
                <w:b w:val="0"/>
                <w:bCs w:val="0"/>
                <w:i w:val="0"/>
                <w:iCs w:val="0"/>
                <w:noProof/>
                <w:sz w:val="21"/>
                <w:szCs w:val="22"/>
              </w:rPr>
              <w:tab/>
            </w:r>
            <w:r w:rsidR="00712801" w:rsidRPr="00EA6F18">
              <w:rPr>
                <w:rStyle w:val="a8"/>
                <w:rFonts w:eastAsia="宋体" w:cs="Times New Roman"/>
                <w:noProof/>
              </w:rPr>
              <w:t>项目创新点</w:t>
            </w:r>
            <w:r w:rsidR="00712801">
              <w:rPr>
                <w:noProof/>
                <w:webHidden/>
              </w:rPr>
              <w:tab/>
            </w:r>
            <w:r w:rsidR="00712801">
              <w:rPr>
                <w:noProof/>
                <w:webHidden/>
              </w:rPr>
              <w:fldChar w:fldCharType="begin"/>
            </w:r>
            <w:r w:rsidR="00712801">
              <w:rPr>
                <w:noProof/>
                <w:webHidden/>
              </w:rPr>
              <w:instrText xml:space="preserve"> PAGEREF _Toc98355103 \h </w:instrText>
            </w:r>
            <w:r w:rsidR="00712801">
              <w:rPr>
                <w:noProof/>
                <w:webHidden/>
              </w:rPr>
            </w:r>
            <w:r w:rsidR="00712801">
              <w:rPr>
                <w:noProof/>
                <w:webHidden/>
              </w:rPr>
              <w:fldChar w:fldCharType="separate"/>
            </w:r>
            <w:r w:rsidR="00712801">
              <w:rPr>
                <w:noProof/>
                <w:webHidden/>
              </w:rPr>
              <w:t>8</w:t>
            </w:r>
            <w:r w:rsidR="00712801">
              <w:rPr>
                <w:noProof/>
                <w:webHidden/>
              </w:rPr>
              <w:fldChar w:fldCharType="end"/>
            </w:r>
          </w:hyperlink>
        </w:p>
        <w:p w14:paraId="1981750E" w14:textId="312C3B6E" w:rsidR="00712801" w:rsidRDefault="00A20BCA">
          <w:pPr>
            <w:pStyle w:val="TOC2"/>
            <w:tabs>
              <w:tab w:val="left" w:pos="840"/>
              <w:tab w:val="right" w:leader="dot" w:pos="8302"/>
            </w:tabs>
            <w:rPr>
              <w:rFonts w:asciiTheme="minorHAnsi" w:hAnsiTheme="minorHAnsi" w:cstheme="minorBidi"/>
              <w:b w:val="0"/>
              <w:bCs w:val="0"/>
              <w:noProof/>
              <w:sz w:val="21"/>
            </w:rPr>
          </w:pPr>
          <w:hyperlink w:anchor="_Toc98355104" w:history="1">
            <w:r w:rsidR="00712801" w:rsidRPr="00EA6F18">
              <w:rPr>
                <w:rStyle w:val="a8"/>
                <w:rFonts w:eastAsia="宋体" w:cs="Times New Roman"/>
                <w:noProof/>
              </w:rPr>
              <w:t>4.1</w:t>
            </w:r>
            <w:r w:rsidR="00712801">
              <w:rPr>
                <w:rFonts w:asciiTheme="minorHAnsi" w:hAnsiTheme="minorHAnsi" w:cstheme="minorBidi"/>
                <w:b w:val="0"/>
                <w:bCs w:val="0"/>
                <w:noProof/>
                <w:sz w:val="21"/>
              </w:rPr>
              <w:tab/>
            </w:r>
            <w:r w:rsidR="00712801" w:rsidRPr="00EA6F18">
              <w:rPr>
                <w:rStyle w:val="a8"/>
                <w:rFonts w:eastAsia="宋体" w:cs="Times New Roman"/>
                <w:noProof/>
              </w:rPr>
              <w:t>技术性创新点</w:t>
            </w:r>
            <w:r w:rsidR="00712801">
              <w:rPr>
                <w:noProof/>
                <w:webHidden/>
              </w:rPr>
              <w:tab/>
            </w:r>
            <w:r w:rsidR="00712801">
              <w:rPr>
                <w:noProof/>
                <w:webHidden/>
              </w:rPr>
              <w:fldChar w:fldCharType="begin"/>
            </w:r>
            <w:r w:rsidR="00712801">
              <w:rPr>
                <w:noProof/>
                <w:webHidden/>
              </w:rPr>
              <w:instrText xml:space="preserve"> PAGEREF _Toc98355104 \h </w:instrText>
            </w:r>
            <w:r w:rsidR="00712801">
              <w:rPr>
                <w:noProof/>
                <w:webHidden/>
              </w:rPr>
            </w:r>
            <w:r w:rsidR="00712801">
              <w:rPr>
                <w:noProof/>
                <w:webHidden/>
              </w:rPr>
              <w:fldChar w:fldCharType="separate"/>
            </w:r>
            <w:r w:rsidR="00712801">
              <w:rPr>
                <w:noProof/>
                <w:webHidden/>
              </w:rPr>
              <w:t>8</w:t>
            </w:r>
            <w:r w:rsidR="00712801">
              <w:rPr>
                <w:noProof/>
                <w:webHidden/>
              </w:rPr>
              <w:fldChar w:fldCharType="end"/>
            </w:r>
          </w:hyperlink>
        </w:p>
        <w:p w14:paraId="167453B5" w14:textId="37770268" w:rsidR="00712801" w:rsidRDefault="00A20BCA">
          <w:pPr>
            <w:pStyle w:val="TOC2"/>
            <w:tabs>
              <w:tab w:val="left" w:pos="840"/>
              <w:tab w:val="right" w:leader="dot" w:pos="8302"/>
            </w:tabs>
            <w:rPr>
              <w:rFonts w:asciiTheme="minorHAnsi" w:hAnsiTheme="minorHAnsi" w:cstheme="minorBidi"/>
              <w:b w:val="0"/>
              <w:bCs w:val="0"/>
              <w:noProof/>
              <w:sz w:val="21"/>
            </w:rPr>
          </w:pPr>
          <w:hyperlink w:anchor="_Toc98355105" w:history="1">
            <w:r w:rsidR="00712801" w:rsidRPr="00EA6F18">
              <w:rPr>
                <w:rStyle w:val="a8"/>
                <w:rFonts w:eastAsia="宋体" w:cs="Times New Roman"/>
                <w:noProof/>
              </w:rPr>
              <w:t>4.2</w:t>
            </w:r>
            <w:r w:rsidR="00712801">
              <w:rPr>
                <w:rFonts w:asciiTheme="minorHAnsi" w:hAnsiTheme="minorHAnsi" w:cstheme="minorBidi"/>
                <w:b w:val="0"/>
                <w:bCs w:val="0"/>
                <w:noProof/>
                <w:sz w:val="21"/>
              </w:rPr>
              <w:tab/>
            </w:r>
            <w:r w:rsidR="00712801" w:rsidRPr="00EA6F18">
              <w:rPr>
                <w:rStyle w:val="a8"/>
                <w:rFonts w:eastAsia="宋体" w:cs="Times New Roman"/>
                <w:noProof/>
              </w:rPr>
              <w:t>功能性创新点</w:t>
            </w:r>
            <w:r w:rsidR="00712801">
              <w:rPr>
                <w:noProof/>
                <w:webHidden/>
              </w:rPr>
              <w:tab/>
            </w:r>
            <w:r w:rsidR="00712801">
              <w:rPr>
                <w:noProof/>
                <w:webHidden/>
              </w:rPr>
              <w:fldChar w:fldCharType="begin"/>
            </w:r>
            <w:r w:rsidR="00712801">
              <w:rPr>
                <w:noProof/>
                <w:webHidden/>
              </w:rPr>
              <w:instrText xml:space="preserve"> PAGEREF _Toc98355105 \h </w:instrText>
            </w:r>
            <w:r w:rsidR="00712801">
              <w:rPr>
                <w:noProof/>
                <w:webHidden/>
              </w:rPr>
            </w:r>
            <w:r w:rsidR="00712801">
              <w:rPr>
                <w:noProof/>
                <w:webHidden/>
              </w:rPr>
              <w:fldChar w:fldCharType="separate"/>
            </w:r>
            <w:r w:rsidR="00712801">
              <w:rPr>
                <w:noProof/>
                <w:webHidden/>
              </w:rPr>
              <w:t>9</w:t>
            </w:r>
            <w:r w:rsidR="00712801">
              <w:rPr>
                <w:noProof/>
                <w:webHidden/>
              </w:rPr>
              <w:fldChar w:fldCharType="end"/>
            </w:r>
          </w:hyperlink>
        </w:p>
        <w:p w14:paraId="07BC1462" w14:textId="420AA42C" w:rsidR="00712801" w:rsidRDefault="00A20BCA">
          <w:pPr>
            <w:pStyle w:val="TOC2"/>
            <w:tabs>
              <w:tab w:val="left" w:pos="840"/>
              <w:tab w:val="right" w:leader="dot" w:pos="8302"/>
            </w:tabs>
            <w:rPr>
              <w:rFonts w:asciiTheme="minorHAnsi" w:hAnsiTheme="minorHAnsi" w:cstheme="minorBidi"/>
              <w:b w:val="0"/>
              <w:bCs w:val="0"/>
              <w:noProof/>
              <w:sz w:val="21"/>
            </w:rPr>
          </w:pPr>
          <w:hyperlink w:anchor="_Toc98355106" w:history="1">
            <w:r w:rsidR="00712801" w:rsidRPr="00EA6F18">
              <w:rPr>
                <w:rStyle w:val="a8"/>
                <w:rFonts w:eastAsia="宋体" w:cs="Times New Roman"/>
                <w:noProof/>
              </w:rPr>
              <w:t>4.3</w:t>
            </w:r>
            <w:r w:rsidR="00712801">
              <w:rPr>
                <w:rFonts w:asciiTheme="minorHAnsi" w:hAnsiTheme="minorHAnsi" w:cstheme="minorBidi"/>
                <w:b w:val="0"/>
                <w:bCs w:val="0"/>
                <w:noProof/>
                <w:sz w:val="21"/>
              </w:rPr>
              <w:tab/>
            </w:r>
            <w:r w:rsidR="00712801" w:rsidRPr="00EA6F18">
              <w:rPr>
                <w:rStyle w:val="a8"/>
                <w:rFonts w:eastAsia="宋体" w:cs="Times New Roman"/>
                <w:noProof/>
              </w:rPr>
              <w:t>其他创新点</w:t>
            </w:r>
            <w:r w:rsidR="00712801">
              <w:rPr>
                <w:noProof/>
                <w:webHidden/>
              </w:rPr>
              <w:tab/>
            </w:r>
            <w:r w:rsidR="00712801">
              <w:rPr>
                <w:noProof/>
                <w:webHidden/>
              </w:rPr>
              <w:fldChar w:fldCharType="begin"/>
            </w:r>
            <w:r w:rsidR="00712801">
              <w:rPr>
                <w:noProof/>
                <w:webHidden/>
              </w:rPr>
              <w:instrText xml:space="preserve"> PAGEREF _Toc98355106 \h </w:instrText>
            </w:r>
            <w:r w:rsidR="00712801">
              <w:rPr>
                <w:noProof/>
                <w:webHidden/>
              </w:rPr>
            </w:r>
            <w:r w:rsidR="00712801">
              <w:rPr>
                <w:noProof/>
                <w:webHidden/>
              </w:rPr>
              <w:fldChar w:fldCharType="separate"/>
            </w:r>
            <w:r w:rsidR="00712801">
              <w:rPr>
                <w:noProof/>
                <w:webHidden/>
              </w:rPr>
              <w:t>9</w:t>
            </w:r>
            <w:r w:rsidR="00712801">
              <w:rPr>
                <w:noProof/>
                <w:webHidden/>
              </w:rPr>
              <w:fldChar w:fldCharType="end"/>
            </w:r>
          </w:hyperlink>
        </w:p>
        <w:p w14:paraId="5566ADF8" w14:textId="68AAC459" w:rsidR="00712801" w:rsidRDefault="00A20BCA">
          <w:pPr>
            <w:pStyle w:val="TOC1"/>
            <w:tabs>
              <w:tab w:val="left" w:pos="420"/>
              <w:tab w:val="right" w:leader="dot" w:pos="8302"/>
            </w:tabs>
            <w:rPr>
              <w:rFonts w:asciiTheme="minorHAnsi" w:hAnsiTheme="minorHAnsi" w:cstheme="minorBidi"/>
              <w:b w:val="0"/>
              <w:bCs w:val="0"/>
              <w:i w:val="0"/>
              <w:iCs w:val="0"/>
              <w:noProof/>
              <w:sz w:val="21"/>
              <w:szCs w:val="22"/>
            </w:rPr>
          </w:pPr>
          <w:hyperlink w:anchor="_Toc98355107" w:history="1">
            <w:r w:rsidR="00712801" w:rsidRPr="00EA6F18">
              <w:rPr>
                <w:rStyle w:val="a8"/>
                <w:rFonts w:eastAsia="宋体" w:cs="Times New Roman"/>
                <w:noProof/>
              </w:rPr>
              <w:t>5</w:t>
            </w:r>
            <w:r w:rsidR="00712801">
              <w:rPr>
                <w:rFonts w:asciiTheme="minorHAnsi" w:hAnsiTheme="minorHAnsi" w:cstheme="minorBidi"/>
                <w:b w:val="0"/>
                <w:bCs w:val="0"/>
                <w:i w:val="0"/>
                <w:iCs w:val="0"/>
                <w:noProof/>
                <w:sz w:val="21"/>
                <w:szCs w:val="22"/>
              </w:rPr>
              <w:tab/>
            </w:r>
            <w:r w:rsidR="00712801" w:rsidRPr="00EA6F18">
              <w:rPr>
                <w:rStyle w:val="a8"/>
                <w:rFonts w:eastAsia="宋体" w:cs="Times New Roman"/>
                <w:noProof/>
              </w:rPr>
              <w:t>竞品分析</w:t>
            </w:r>
            <w:r w:rsidR="00712801">
              <w:rPr>
                <w:noProof/>
                <w:webHidden/>
              </w:rPr>
              <w:tab/>
            </w:r>
            <w:r w:rsidR="00712801">
              <w:rPr>
                <w:noProof/>
                <w:webHidden/>
              </w:rPr>
              <w:fldChar w:fldCharType="begin"/>
            </w:r>
            <w:r w:rsidR="00712801">
              <w:rPr>
                <w:noProof/>
                <w:webHidden/>
              </w:rPr>
              <w:instrText xml:space="preserve"> PAGEREF _Toc98355107 \h </w:instrText>
            </w:r>
            <w:r w:rsidR="00712801">
              <w:rPr>
                <w:noProof/>
                <w:webHidden/>
              </w:rPr>
            </w:r>
            <w:r w:rsidR="00712801">
              <w:rPr>
                <w:noProof/>
                <w:webHidden/>
              </w:rPr>
              <w:fldChar w:fldCharType="separate"/>
            </w:r>
            <w:r w:rsidR="00712801">
              <w:rPr>
                <w:noProof/>
                <w:webHidden/>
              </w:rPr>
              <w:t>10</w:t>
            </w:r>
            <w:r w:rsidR="00712801">
              <w:rPr>
                <w:noProof/>
                <w:webHidden/>
              </w:rPr>
              <w:fldChar w:fldCharType="end"/>
            </w:r>
          </w:hyperlink>
        </w:p>
        <w:p w14:paraId="0D679E0C" w14:textId="5F2CF00A" w:rsidR="002B4798" w:rsidRPr="001672DA" w:rsidRDefault="002B4798" w:rsidP="00F11480">
          <w:pPr>
            <w:rPr>
              <w:rFonts w:eastAsia="宋体" w:cs="Times New Roman"/>
              <w:b/>
              <w:bCs/>
              <w:lang w:val="zh-CN"/>
            </w:rPr>
          </w:pPr>
          <w:r w:rsidRPr="004A2091">
            <w:rPr>
              <w:rFonts w:eastAsia="宋体" w:cs="Times New Roman"/>
              <w:b/>
              <w:bCs/>
              <w:lang w:val="zh-CN"/>
            </w:rPr>
            <w:fldChar w:fldCharType="end"/>
          </w:r>
        </w:p>
      </w:sdtContent>
    </w:sdt>
    <w:p w14:paraId="017C6FB1" w14:textId="77777777" w:rsidR="002B4798" w:rsidRPr="004A2091" w:rsidRDefault="002B4798" w:rsidP="00F11480">
      <w:pPr>
        <w:widowControl/>
        <w:jc w:val="left"/>
        <w:rPr>
          <w:rFonts w:eastAsia="宋体" w:cs="Times New Roman"/>
          <w:color w:val="000000"/>
        </w:rPr>
        <w:sectPr w:rsidR="002B4798" w:rsidRPr="004A2091" w:rsidSect="00941021">
          <w:footerReference w:type="default" r:id="rId7"/>
          <w:pgSz w:w="11906" w:h="16838"/>
          <w:pgMar w:top="1440" w:right="1797" w:bottom="1440" w:left="1797" w:header="851" w:footer="992" w:gutter="0"/>
          <w:pgNumType w:fmt="upperRoman" w:start="1"/>
          <w:cols w:space="425"/>
          <w:docGrid w:type="lines" w:linePitch="312"/>
        </w:sectPr>
      </w:pPr>
    </w:p>
    <w:p w14:paraId="263A2455" w14:textId="37F65016" w:rsidR="00164C2D" w:rsidRPr="00164C2D" w:rsidRDefault="002B4798" w:rsidP="00F11480">
      <w:pPr>
        <w:pStyle w:val="1"/>
        <w:spacing w:line="240" w:lineRule="auto"/>
        <w:rPr>
          <w:rFonts w:eastAsia="宋体" w:cs="Times New Roman"/>
        </w:rPr>
      </w:pPr>
      <w:bookmarkStart w:id="0" w:name="_Toc98355078"/>
      <w:bookmarkStart w:id="1" w:name="_Toc331238769"/>
      <w:bookmarkStart w:id="2" w:name="_Toc331243603"/>
      <w:bookmarkStart w:id="3" w:name="_Toc331243782"/>
      <w:bookmarkStart w:id="4" w:name="_Toc331238830"/>
      <w:bookmarkStart w:id="5" w:name="_Toc331243703"/>
      <w:bookmarkStart w:id="6" w:name="_Toc331243882"/>
      <w:bookmarkStart w:id="7" w:name="_Toc331545160"/>
      <w:r>
        <w:rPr>
          <w:rFonts w:eastAsia="宋体" w:cs="Times New Roman" w:hint="eastAsia"/>
        </w:rPr>
        <w:lastRenderedPageBreak/>
        <w:t>项目概述</w:t>
      </w:r>
      <w:bookmarkEnd w:id="0"/>
    </w:p>
    <w:p w14:paraId="2291C5B3" w14:textId="44EC17B6" w:rsidR="002B4798" w:rsidRPr="004A2091" w:rsidRDefault="002B4798" w:rsidP="00F11480">
      <w:pPr>
        <w:pStyle w:val="2"/>
        <w:spacing w:line="240" w:lineRule="auto"/>
        <w:rPr>
          <w:rFonts w:eastAsia="宋体" w:cs="Times New Roman"/>
        </w:rPr>
      </w:pPr>
      <w:bookmarkStart w:id="8" w:name="_Toc98355079"/>
      <w:r>
        <w:rPr>
          <w:rFonts w:eastAsia="宋体" w:cs="Times New Roman" w:hint="eastAsia"/>
        </w:rPr>
        <w:t>项目背景</w:t>
      </w:r>
      <w:bookmarkEnd w:id="8"/>
    </w:p>
    <w:p w14:paraId="5EF87BF4" w14:textId="49435E07" w:rsidR="00ED6D04" w:rsidRDefault="00164C2D" w:rsidP="00D953E1">
      <w:pPr>
        <w:pStyle w:val="a0"/>
        <w:spacing w:line="240" w:lineRule="auto"/>
        <w:ind w:firstLine="480"/>
        <w:rPr>
          <w:rFonts w:cs="Times New Roman"/>
        </w:rPr>
      </w:pPr>
      <w:r>
        <w:rPr>
          <w:rFonts w:cs="Times New Roman" w:hint="eastAsia"/>
        </w:rPr>
        <w:t>随着大数据时代的到来，我国商贸流通方式加速创新、商贸流通体系逐步完善，在稳定国民经济运行、促进产业和消费双升级发挥了重要作用，越来越多的百姓成为股民参与金融期货市场投资。与此同时，国内信息化基础设施建设不断加强，</w:t>
      </w:r>
      <w:r w:rsidR="003B0F04">
        <w:rPr>
          <w:rFonts w:cs="Times New Roman" w:hint="eastAsia"/>
        </w:rPr>
        <w:t>以互联网、云计算、区块链和深度学习为代表的新技术的产业革命加速兴起，向商贸流通领域深入渗透，引导了金融交易市场的数字化进程。</w:t>
      </w:r>
    </w:p>
    <w:p w14:paraId="76B04914" w14:textId="7426CBFA" w:rsidR="008D3D2B" w:rsidRDefault="003B0F04" w:rsidP="00F11480">
      <w:pPr>
        <w:pStyle w:val="a0"/>
        <w:spacing w:line="240" w:lineRule="auto"/>
        <w:ind w:firstLine="480"/>
        <w:rPr>
          <w:rFonts w:cs="Times New Roman"/>
        </w:rPr>
      </w:pPr>
      <w:r>
        <w:rPr>
          <w:rFonts w:cs="Times New Roman" w:hint="eastAsia"/>
        </w:rPr>
        <w:t>在此环境下，一方面，期货交易者每天面临且可获取的金融交易信息</w:t>
      </w:r>
      <w:r w:rsidR="00DB5109">
        <w:rPr>
          <w:rFonts w:cs="Times New Roman" w:hint="eastAsia"/>
        </w:rPr>
        <w:t>呈</w:t>
      </w:r>
      <w:proofErr w:type="gramStart"/>
      <w:r w:rsidR="00DB5109">
        <w:rPr>
          <w:rFonts w:cs="Times New Roman" w:hint="eastAsia"/>
        </w:rPr>
        <w:t>指数级</w:t>
      </w:r>
      <w:proofErr w:type="gramEnd"/>
      <w:r w:rsidR="00DB5109">
        <w:rPr>
          <w:rFonts w:cs="Times New Roman" w:hint="eastAsia"/>
        </w:rPr>
        <w:t>增加，另一方面，</w:t>
      </w:r>
      <w:r w:rsidR="002103D5">
        <w:rPr>
          <w:rFonts w:cs="Times New Roman" w:hint="eastAsia"/>
        </w:rPr>
        <w:t>即使信息量不断增大，对于普通百姓而言参与金融期货市场的门槛却越来越高，</w:t>
      </w:r>
      <w:r w:rsidR="00DB5109">
        <w:rPr>
          <w:rFonts w:cs="Times New Roman" w:hint="eastAsia"/>
        </w:rPr>
        <w:t>绝大多数普通期货交易者难以在繁杂的信息乌云中进行清晰判断和准确决策</w:t>
      </w:r>
      <w:r w:rsidR="008D3D2B">
        <w:rPr>
          <w:rFonts w:cs="Times New Roman" w:hint="eastAsia"/>
        </w:rPr>
        <w:t>。</w:t>
      </w:r>
    </w:p>
    <w:p w14:paraId="1692D231" w14:textId="64AAD0DB" w:rsidR="008C7773" w:rsidRPr="006B1FC5" w:rsidRDefault="006B1FC5" w:rsidP="00D953E1">
      <w:pPr>
        <w:ind w:firstLineChars="175" w:firstLine="420"/>
        <w:rPr>
          <w:rFonts w:ascii="宋体" w:eastAsia="宋体" w:hAnsi="宋体" w:cs="Times New Roman"/>
          <w:sz w:val="24"/>
          <w:szCs w:val="24"/>
        </w:rPr>
      </w:pPr>
      <w:r>
        <w:rPr>
          <w:rFonts w:ascii="宋体" w:eastAsia="宋体" w:hAnsi="宋体" w:cs="Times New Roman" w:hint="eastAsia"/>
          <w:sz w:val="24"/>
          <w:szCs w:val="24"/>
        </w:rPr>
        <w:t>此外，</w:t>
      </w:r>
      <w:r w:rsidRPr="006B1FC5">
        <w:rPr>
          <w:rFonts w:ascii="宋体" w:eastAsia="宋体" w:hAnsi="宋体" w:cs="Times New Roman" w:hint="eastAsia"/>
          <w:sz w:val="24"/>
          <w:szCs w:val="24"/>
        </w:rPr>
        <w:t>中国的期货市场总体来说比较小。期货T+</w:t>
      </w:r>
      <w:r w:rsidRPr="006B1FC5">
        <w:rPr>
          <w:rFonts w:ascii="宋体" w:eastAsia="宋体" w:hAnsi="宋体" w:cs="Times New Roman"/>
          <w:sz w:val="24"/>
          <w:szCs w:val="24"/>
        </w:rPr>
        <w:t>0</w:t>
      </w:r>
      <w:r w:rsidRPr="006B1FC5">
        <w:rPr>
          <w:rFonts w:ascii="宋体" w:eastAsia="宋体" w:hAnsi="宋体" w:cs="Times New Roman" w:hint="eastAsia"/>
          <w:sz w:val="24"/>
          <w:szCs w:val="24"/>
        </w:rPr>
        <w:t>的模式使得其比股票更灵活，同时也比股票风险更高，所以参与人数也相对比较少，从而提供期货数据和信息的平台也很少，大多信息平台都是偏向证券类。而我们的产品针对这一市场需求与痛点，定位为专注于为小型企业或私人投资者提供期货数据和财经资讯的第三方平台，服务于有期货投资需求的人。</w:t>
      </w:r>
    </w:p>
    <w:p w14:paraId="1C8F52A0" w14:textId="22AF3811" w:rsidR="00164C2D" w:rsidRPr="004A2091" w:rsidRDefault="008C7773" w:rsidP="00F11480">
      <w:pPr>
        <w:pStyle w:val="a0"/>
        <w:spacing w:line="240" w:lineRule="auto"/>
        <w:ind w:firstLine="480"/>
        <w:rPr>
          <w:rFonts w:cs="Times New Roman"/>
        </w:rPr>
      </w:pPr>
      <w:r>
        <w:rPr>
          <w:rFonts w:cs="Times New Roman" w:hint="eastAsia"/>
        </w:rPr>
        <w:t>综上而言</w:t>
      </w:r>
      <w:r w:rsidR="006445BF">
        <w:rPr>
          <w:rFonts w:cs="Times New Roman" w:hint="eastAsia"/>
        </w:rPr>
        <w:t>，</w:t>
      </w:r>
      <w:r w:rsidR="008D3D2B">
        <w:rPr>
          <w:rFonts w:cs="Times New Roman" w:hint="eastAsia"/>
        </w:rPr>
        <w:t>对于大多数普通</w:t>
      </w:r>
      <w:r w:rsidR="006B1FC5">
        <w:rPr>
          <w:rFonts w:cs="Times New Roman" w:hint="eastAsia"/>
        </w:rPr>
        <w:t>以及</w:t>
      </w:r>
      <w:r w:rsidR="008D3D2B">
        <w:rPr>
          <w:rFonts w:cs="Times New Roman" w:hint="eastAsia"/>
        </w:rPr>
        <w:t>入门期货交易者，如何</w:t>
      </w:r>
      <w:r w:rsidR="00054D3D">
        <w:rPr>
          <w:rFonts w:cs="Times New Roman" w:hint="eastAsia"/>
        </w:rPr>
        <w:t>在</w:t>
      </w:r>
      <w:r w:rsidR="00E83398">
        <w:rPr>
          <w:rFonts w:cs="Times New Roman" w:hint="eastAsia"/>
        </w:rPr>
        <w:t>纵横交错的信息网络</w:t>
      </w:r>
      <w:r w:rsidR="00054D3D">
        <w:rPr>
          <w:rFonts w:cs="Times New Roman" w:hint="eastAsia"/>
        </w:rPr>
        <w:t>中</w:t>
      </w:r>
      <w:r w:rsidR="008D3D2B">
        <w:rPr>
          <w:rFonts w:cs="Times New Roman" w:hint="eastAsia"/>
        </w:rPr>
        <w:t>快速、准确</w:t>
      </w:r>
      <w:r w:rsidR="00F06515">
        <w:rPr>
          <w:rFonts w:cs="Times New Roman" w:hint="eastAsia"/>
        </w:rPr>
        <w:t>、客观</w:t>
      </w:r>
      <w:r w:rsidR="00E83398">
        <w:rPr>
          <w:rFonts w:cs="Times New Roman" w:hint="eastAsia"/>
        </w:rPr>
        <w:t>且</w:t>
      </w:r>
      <w:r w:rsidR="008D3D2B">
        <w:rPr>
          <w:rFonts w:cs="Times New Roman" w:hint="eastAsia"/>
        </w:rPr>
        <w:t>系统化</w:t>
      </w:r>
      <w:r w:rsidR="006445BF">
        <w:rPr>
          <w:rFonts w:cs="Times New Roman" w:hint="eastAsia"/>
        </w:rPr>
        <w:t>地</w:t>
      </w:r>
      <w:r w:rsidR="008D3D2B">
        <w:rPr>
          <w:rFonts w:cs="Times New Roman" w:hint="eastAsia"/>
        </w:rPr>
        <w:t>获取期货交易及评价信息成为了迫切的需要</w:t>
      </w:r>
      <w:r w:rsidR="00D94549">
        <w:rPr>
          <w:rFonts w:cs="Times New Roman" w:hint="eastAsia"/>
        </w:rPr>
        <w:t>。</w:t>
      </w:r>
    </w:p>
    <w:p w14:paraId="3CEF44AB" w14:textId="5EAE84B0" w:rsidR="004330D0" w:rsidRPr="004330D0" w:rsidRDefault="002B4798" w:rsidP="00F11480">
      <w:pPr>
        <w:pStyle w:val="2"/>
        <w:spacing w:line="240" w:lineRule="auto"/>
        <w:rPr>
          <w:rFonts w:eastAsia="宋体" w:cs="Times New Roman"/>
        </w:rPr>
      </w:pPr>
      <w:bookmarkStart w:id="9" w:name="_Toc98355080"/>
      <w:r>
        <w:rPr>
          <w:rFonts w:eastAsia="宋体" w:cs="Times New Roman" w:hint="eastAsia"/>
        </w:rPr>
        <w:t>项目定位</w:t>
      </w:r>
      <w:bookmarkEnd w:id="9"/>
    </w:p>
    <w:p w14:paraId="79242ABA" w14:textId="6AA581D6" w:rsidR="002B4798" w:rsidRDefault="002B4798" w:rsidP="00F11480">
      <w:pPr>
        <w:pStyle w:val="3"/>
        <w:spacing w:line="240" w:lineRule="auto"/>
        <w:rPr>
          <w:rFonts w:eastAsia="宋体" w:cs="Times New Roman"/>
        </w:rPr>
      </w:pPr>
      <w:bookmarkStart w:id="10" w:name="_Toc98355081"/>
      <w:r>
        <w:rPr>
          <w:rFonts w:eastAsia="宋体" w:cs="Times New Roman" w:hint="eastAsia"/>
        </w:rPr>
        <w:t>应用场景</w:t>
      </w:r>
      <w:bookmarkEnd w:id="10"/>
    </w:p>
    <w:p w14:paraId="0C6A7164" w14:textId="1BA51CFB" w:rsidR="00155BEB" w:rsidRPr="00D953E1" w:rsidRDefault="004330D0" w:rsidP="00D953E1">
      <w:pPr>
        <w:pStyle w:val="a0"/>
        <w:spacing w:line="240" w:lineRule="auto"/>
        <w:ind w:firstLine="480"/>
        <w:rPr>
          <w:rFonts w:ascii="宋体" w:hAnsi="宋体" w:cs="Times New Roman"/>
          <w:szCs w:val="24"/>
        </w:rPr>
      </w:pPr>
      <w:r>
        <w:rPr>
          <w:rFonts w:hint="eastAsia"/>
        </w:rPr>
        <w:t>在碎片时间、闲暇时间或学习时间</w:t>
      </w:r>
      <w:r w:rsidR="00E51D90">
        <w:rPr>
          <w:rFonts w:hint="eastAsia"/>
        </w:rPr>
        <w:t>里</w:t>
      </w:r>
      <w:r>
        <w:rPr>
          <w:rFonts w:hint="eastAsia"/>
        </w:rPr>
        <w:t>，</w:t>
      </w:r>
      <w:r w:rsidR="00E51D90" w:rsidRPr="004330D0">
        <w:rPr>
          <w:rFonts w:ascii="宋体" w:hAnsi="宋体" w:cs="Times New Roman" w:hint="eastAsia"/>
          <w:szCs w:val="24"/>
        </w:rPr>
        <w:t>期货投资者</w:t>
      </w:r>
      <w:r w:rsidR="00E51D90">
        <w:rPr>
          <w:rFonts w:hint="eastAsia"/>
        </w:rPr>
        <w:t>在任何携带</w:t>
      </w:r>
      <w:proofErr w:type="gramStart"/>
      <w:r w:rsidR="00E51D90">
        <w:rPr>
          <w:rFonts w:hint="eastAsia"/>
        </w:rPr>
        <w:t>手机且网络</w:t>
      </w:r>
      <w:proofErr w:type="gramEnd"/>
      <w:r w:rsidR="00E51D90">
        <w:rPr>
          <w:rFonts w:hint="eastAsia"/>
        </w:rPr>
        <w:t>通畅的环境下，想要了解实时的期货交易市场信息，会想到使用本</w:t>
      </w:r>
      <w:r w:rsidR="00E51D90" w:rsidRPr="004330D0">
        <w:rPr>
          <w:rFonts w:ascii="宋体" w:hAnsi="宋体" w:cs="Times New Roman" w:hint="eastAsia"/>
          <w:szCs w:val="24"/>
        </w:rPr>
        <w:t>第三方期货量化交易数据信息平台</w:t>
      </w:r>
      <w:r w:rsidR="00E51D90">
        <w:rPr>
          <w:rFonts w:ascii="宋体" w:hAnsi="宋体" w:cs="Times New Roman" w:hint="eastAsia"/>
          <w:szCs w:val="24"/>
        </w:rPr>
        <w:t>来获取客观、全面的期货</w:t>
      </w:r>
      <w:proofErr w:type="gramStart"/>
      <w:r w:rsidR="00E51D90">
        <w:rPr>
          <w:rFonts w:ascii="宋体" w:hAnsi="宋体" w:cs="Times New Roman" w:hint="eastAsia"/>
          <w:szCs w:val="24"/>
        </w:rPr>
        <w:t>交易交易</w:t>
      </w:r>
      <w:proofErr w:type="gramEnd"/>
      <w:r w:rsidR="00E51D90">
        <w:rPr>
          <w:rFonts w:ascii="宋体" w:hAnsi="宋体" w:cs="Times New Roman" w:hint="eastAsia"/>
          <w:szCs w:val="24"/>
        </w:rPr>
        <w:t>数据。</w:t>
      </w:r>
    </w:p>
    <w:p w14:paraId="2ECF8E56" w14:textId="195E7C35" w:rsidR="002B4798" w:rsidRPr="004A2091" w:rsidRDefault="002B4798" w:rsidP="00F11480">
      <w:pPr>
        <w:pStyle w:val="3"/>
        <w:spacing w:line="240" w:lineRule="auto"/>
        <w:rPr>
          <w:rFonts w:eastAsia="宋体" w:cs="Times New Roman"/>
        </w:rPr>
      </w:pPr>
      <w:bookmarkStart w:id="11" w:name="_Toc98355082"/>
      <w:r>
        <w:rPr>
          <w:rFonts w:eastAsia="宋体" w:cs="Times New Roman" w:hint="eastAsia"/>
        </w:rPr>
        <w:t>目标人群</w:t>
      </w:r>
      <w:bookmarkEnd w:id="11"/>
    </w:p>
    <w:p w14:paraId="004B666C" w14:textId="712A4C92" w:rsidR="004330D0" w:rsidRPr="004330D0" w:rsidRDefault="004330D0" w:rsidP="00F11480">
      <w:pPr>
        <w:ind w:firstLineChars="200" w:firstLine="480"/>
        <w:rPr>
          <w:rFonts w:ascii="宋体" w:eastAsia="宋体" w:hAnsi="宋体" w:cs="Times New Roman"/>
          <w:sz w:val="24"/>
          <w:szCs w:val="24"/>
        </w:rPr>
      </w:pPr>
      <w:r w:rsidRPr="004330D0">
        <w:rPr>
          <w:rFonts w:ascii="宋体" w:eastAsia="宋体" w:hAnsi="宋体" w:cs="Times New Roman" w:hint="eastAsia"/>
          <w:sz w:val="24"/>
          <w:szCs w:val="24"/>
        </w:rPr>
        <w:t>·想要或准备进入期货市场的新手</w:t>
      </w:r>
    </w:p>
    <w:p w14:paraId="67A4F8F4" w14:textId="77777777" w:rsidR="004330D0" w:rsidRPr="004330D0" w:rsidRDefault="004330D0" w:rsidP="00F11480">
      <w:pPr>
        <w:ind w:leftChars="50" w:left="345" w:hangingChars="100" w:hanging="240"/>
        <w:rPr>
          <w:rFonts w:ascii="宋体" w:eastAsia="宋体" w:hAnsi="宋体" w:cs="Times New Roman"/>
          <w:sz w:val="24"/>
          <w:szCs w:val="24"/>
        </w:rPr>
      </w:pPr>
      <w:r w:rsidRPr="004330D0">
        <w:rPr>
          <w:rFonts w:ascii="宋体" w:eastAsia="宋体" w:hAnsi="宋体" w:cs="Times New Roman" w:hint="eastAsia"/>
          <w:sz w:val="24"/>
          <w:szCs w:val="24"/>
        </w:rPr>
        <w:t xml:space="preserve"> </w:t>
      </w:r>
      <w:r w:rsidRPr="004330D0">
        <w:rPr>
          <w:rFonts w:ascii="宋体" w:eastAsia="宋体" w:hAnsi="宋体" w:cs="Times New Roman"/>
          <w:sz w:val="24"/>
          <w:szCs w:val="24"/>
        </w:rPr>
        <w:t xml:space="preserve">   </w:t>
      </w:r>
      <w:r w:rsidRPr="004330D0">
        <w:rPr>
          <w:rFonts w:ascii="宋体" w:eastAsia="宋体" w:hAnsi="宋体" w:cs="Times New Roman" w:hint="eastAsia"/>
          <w:sz w:val="24"/>
          <w:szCs w:val="24"/>
        </w:rPr>
        <w:t>对于新手而言，我们有期货介绍与指导板块，帮助其更快地入门，同时数据板块也能帮助其在日后更好地做出决策，成为投资者而不是投机者。</w:t>
      </w:r>
    </w:p>
    <w:p w14:paraId="3EEF9090" w14:textId="6D625AB8" w:rsidR="004330D0" w:rsidRPr="004330D0" w:rsidRDefault="004330D0" w:rsidP="00F11480">
      <w:pPr>
        <w:ind w:firstLineChars="200" w:firstLine="480"/>
        <w:rPr>
          <w:rFonts w:ascii="宋体" w:eastAsia="宋体" w:hAnsi="宋体" w:cs="Times New Roman"/>
          <w:sz w:val="24"/>
          <w:szCs w:val="24"/>
        </w:rPr>
      </w:pPr>
      <w:r w:rsidRPr="004330D0">
        <w:rPr>
          <w:rFonts w:ascii="宋体" w:eastAsia="宋体" w:hAnsi="宋体" w:cs="Times New Roman" w:hint="eastAsia"/>
          <w:sz w:val="24"/>
          <w:szCs w:val="24"/>
        </w:rPr>
        <w:t>·有一定经验的期货投资者</w:t>
      </w:r>
    </w:p>
    <w:p w14:paraId="4782102C" w14:textId="77537ABF" w:rsidR="004330D0" w:rsidRPr="00D953E1" w:rsidRDefault="004330D0" w:rsidP="00D953E1">
      <w:pPr>
        <w:ind w:firstLineChars="200" w:firstLine="480"/>
        <w:rPr>
          <w:rFonts w:ascii="宋体" w:eastAsia="宋体" w:hAnsi="宋体" w:cs="Times New Roman"/>
          <w:sz w:val="24"/>
          <w:szCs w:val="24"/>
        </w:rPr>
      </w:pPr>
      <w:r w:rsidRPr="004330D0">
        <w:rPr>
          <w:rFonts w:ascii="宋体" w:eastAsia="宋体" w:hAnsi="宋体" w:cs="Times New Roman" w:hint="eastAsia"/>
          <w:sz w:val="24"/>
          <w:szCs w:val="24"/>
        </w:rPr>
        <w:t>对于正在参与期货交易的有一定经验的期货投资者，我们有数据和信息板块提供给他们，便于他们分析趋势和做出决策。专业机构的从业者不在我们的目标范围内，我们对标的主要是个体期货参与者以及小型团队。</w:t>
      </w:r>
    </w:p>
    <w:p w14:paraId="2E4D50AE" w14:textId="4184D2E0" w:rsidR="002B4798" w:rsidRPr="004A2091" w:rsidRDefault="002B4798" w:rsidP="00F11480">
      <w:pPr>
        <w:pStyle w:val="2"/>
        <w:spacing w:line="240" w:lineRule="auto"/>
        <w:rPr>
          <w:rFonts w:eastAsia="宋体" w:cs="Times New Roman"/>
        </w:rPr>
      </w:pPr>
      <w:bookmarkStart w:id="12" w:name="_Toc98355083"/>
      <w:r>
        <w:rPr>
          <w:rFonts w:eastAsia="宋体" w:cs="Times New Roman" w:hint="eastAsia"/>
        </w:rPr>
        <w:t>项目方案</w:t>
      </w:r>
      <w:bookmarkEnd w:id="12"/>
    </w:p>
    <w:p w14:paraId="671CE91E" w14:textId="24468C52" w:rsidR="002B4798" w:rsidRPr="004A2091" w:rsidRDefault="00961DE1" w:rsidP="00F11480">
      <w:pPr>
        <w:pStyle w:val="a0"/>
        <w:spacing w:line="240" w:lineRule="auto"/>
        <w:ind w:firstLine="480"/>
        <w:rPr>
          <w:rFonts w:cs="Times New Roman"/>
        </w:rPr>
      </w:pPr>
      <w:proofErr w:type="gramStart"/>
      <w:r>
        <w:rPr>
          <w:rFonts w:cs="Times New Roman" w:hint="eastAsia"/>
        </w:rPr>
        <w:t>在微信小</w:t>
      </w:r>
      <w:proofErr w:type="gramEnd"/>
      <w:r>
        <w:rPr>
          <w:rFonts w:cs="Times New Roman" w:hint="eastAsia"/>
        </w:rPr>
        <w:t>程序平台上开发</w:t>
      </w:r>
      <w:r w:rsidRPr="004330D0">
        <w:rPr>
          <w:rFonts w:ascii="宋体" w:hAnsi="宋体" w:cs="Times New Roman" w:hint="eastAsia"/>
          <w:szCs w:val="24"/>
        </w:rPr>
        <w:t>第三方期货量化交易数据信息平台</w:t>
      </w:r>
      <w:r>
        <w:rPr>
          <w:rFonts w:ascii="宋体" w:hAnsi="宋体" w:cs="Times New Roman" w:hint="eastAsia"/>
          <w:szCs w:val="24"/>
        </w:rPr>
        <w:t>，</w:t>
      </w:r>
      <w:r w:rsidR="006B1FC5">
        <w:rPr>
          <w:rFonts w:ascii="宋体" w:hAnsi="宋体" w:cs="Times New Roman" w:hint="eastAsia"/>
          <w:szCs w:val="24"/>
        </w:rPr>
        <w:t>为用户提供信</w:t>
      </w:r>
      <w:r w:rsidR="006B1FC5">
        <w:rPr>
          <w:rFonts w:ascii="宋体" w:hAnsi="宋体" w:cs="Times New Roman" w:hint="eastAsia"/>
          <w:szCs w:val="24"/>
        </w:rPr>
        <w:lastRenderedPageBreak/>
        <w:t>息整合、资讯推荐、和预测分析等期货交易相关服务。</w:t>
      </w:r>
      <w:r>
        <w:rPr>
          <w:rFonts w:ascii="宋体" w:hAnsi="宋体" w:cs="Times New Roman" w:hint="eastAsia"/>
          <w:szCs w:val="24"/>
        </w:rPr>
        <w:t>前期</w:t>
      </w:r>
      <w:r w:rsidR="00A87E57">
        <w:rPr>
          <w:rFonts w:ascii="宋体" w:hAnsi="宋体" w:cs="Times New Roman" w:hint="eastAsia"/>
          <w:szCs w:val="24"/>
        </w:rPr>
        <w:t>在国内各大流媒体平台上进行宣传推广，后期通过</w:t>
      </w:r>
      <w:r w:rsidR="00B814C3">
        <w:rPr>
          <w:rFonts w:ascii="宋体" w:hAnsi="宋体" w:cs="Times New Roman" w:hint="eastAsia"/>
          <w:szCs w:val="24"/>
        </w:rPr>
        <w:t>为投资方提供</w:t>
      </w:r>
      <w:r w:rsidR="00A87E57">
        <w:rPr>
          <w:rFonts w:ascii="宋体" w:hAnsi="宋体" w:cs="Times New Roman" w:hint="eastAsia"/>
          <w:szCs w:val="24"/>
        </w:rPr>
        <w:t>植入广告和售卖推荐位等服务盈利。</w:t>
      </w:r>
    </w:p>
    <w:p w14:paraId="5B280FCB" w14:textId="60AA8876" w:rsidR="002B4798" w:rsidRDefault="002B4798" w:rsidP="00F11480">
      <w:pPr>
        <w:pStyle w:val="2"/>
        <w:spacing w:line="240" w:lineRule="auto"/>
        <w:rPr>
          <w:rFonts w:eastAsia="宋体" w:cs="Times New Roman"/>
        </w:rPr>
      </w:pPr>
      <w:bookmarkStart w:id="13" w:name="_Toc98355084"/>
      <w:r>
        <w:rPr>
          <w:rFonts w:eastAsia="宋体" w:cs="Times New Roman" w:hint="eastAsia"/>
        </w:rPr>
        <w:t>项目目标</w:t>
      </w:r>
      <w:bookmarkEnd w:id="13"/>
    </w:p>
    <w:p w14:paraId="55DFD744" w14:textId="77777777" w:rsidR="0001705C" w:rsidRDefault="004330D0" w:rsidP="0001705C">
      <w:pPr>
        <w:ind w:firstLineChars="200" w:firstLine="480"/>
        <w:rPr>
          <w:rFonts w:ascii="宋体" w:eastAsia="宋体" w:hAnsi="宋体" w:cs="Times New Roman"/>
          <w:sz w:val="24"/>
          <w:szCs w:val="24"/>
        </w:rPr>
      </w:pPr>
      <w:r w:rsidRPr="004330D0">
        <w:rPr>
          <w:rFonts w:ascii="宋体" w:eastAsia="宋体" w:hAnsi="宋体" w:cs="Times New Roman" w:hint="eastAsia"/>
          <w:sz w:val="24"/>
          <w:szCs w:val="24"/>
        </w:rPr>
        <w:t>本项目的设计初心是作为一个第三方期货量化交易数据信息平台，为期货市场参与者提供一些数据和信息服务，为专业金融领域之外的广大人民获取更多的金融资讯与投资理财门路。</w:t>
      </w:r>
    </w:p>
    <w:p w14:paraId="5F7B6058" w14:textId="4EE58303" w:rsidR="004330D0" w:rsidRPr="004330D0" w:rsidRDefault="004330D0" w:rsidP="0001705C">
      <w:pPr>
        <w:ind w:firstLineChars="200" w:firstLine="480"/>
        <w:rPr>
          <w:rFonts w:ascii="宋体" w:eastAsia="宋体" w:hAnsi="宋体" w:cs="Times New Roman"/>
          <w:sz w:val="24"/>
          <w:szCs w:val="24"/>
        </w:rPr>
      </w:pPr>
      <w:r w:rsidRPr="004330D0">
        <w:rPr>
          <w:rFonts w:ascii="宋体" w:eastAsia="宋体" w:hAnsi="宋体" w:cs="Times New Roman" w:hint="eastAsia"/>
          <w:sz w:val="24"/>
          <w:szCs w:val="24"/>
        </w:rPr>
        <w:t>在未来，本项目将进一步拓宽市场，让期货逐渐进入人们的视野，成为大众化的金融理财工具，同时也能让更多期货参与者提高信息和数据的搜集效率，加快金融市场的资金流通，使得人们更方便地参与其中。</w:t>
      </w:r>
    </w:p>
    <w:p w14:paraId="55FCF679" w14:textId="7DBB4822" w:rsidR="00954218" w:rsidRPr="00D953E1" w:rsidRDefault="004330D0" w:rsidP="00D953E1">
      <w:pPr>
        <w:pStyle w:val="a0"/>
        <w:spacing w:line="240" w:lineRule="auto"/>
        <w:ind w:firstLine="480"/>
        <w:rPr>
          <w:rFonts w:ascii="宋体" w:hAnsi="宋体" w:cs="Times New Roman"/>
          <w:szCs w:val="24"/>
        </w:rPr>
      </w:pPr>
      <w:r w:rsidRPr="004330D0">
        <w:rPr>
          <w:rFonts w:ascii="宋体" w:hAnsi="宋体" w:cs="Times New Roman" w:hint="eastAsia"/>
          <w:szCs w:val="24"/>
        </w:rPr>
        <w:t>本项目预期在未来将会有较大的影响力，成为期货交易第三方信息平台的领头者，同时也能为中国的资本市场以及大众的投资理财生活贡献一份力量。</w:t>
      </w:r>
    </w:p>
    <w:p w14:paraId="2D4CBAB9" w14:textId="7D5D5EE1" w:rsidR="002456D2" w:rsidRDefault="002B4798" w:rsidP="00F11480">
      <w:pPr>
        <w:pStyle w:val="2"/>
        <w:spacing w:line="240" w:lineRule="auto"/>
        <w:rPr>
          <w:rFonts w:eastAsia="宋体" w:cs="Times New Roman"/>
        </w:rPr>
      </w:pPr>
      <w:bookmarkStart w:id="14" w:name="_Toc98355085"/>
      <w:r>
        <w:rPr>
          <w:rFonts w:eastAsia="宋体" w:cs="Times New Roman" w:hint="eastAsia"/>
        </w:rPr>
        <w:t>项目价值</w:t>
      </w:r>
      <w:bookmarkEnd w:id="14"/>
    </w:p>
    <w:p w14:paraId="239BEBA8" w14:textId="0D4BEFDC" w:rsidR="002456D2" w:rsidRDefault="002456D2" w:rsidP="00F11480">
      <w:pPr>
        <w:pStyle w:val="3"/>
        <w:spacing w:line="240" w:lineRule="auto"/>
        <w:rPr>
          <w:rFonts w:eastAsia="宋体" w:cs="Times New Roman"/>
        </w:rPr>
      </w:pPr>
      <w:bookmarkStart w:id="15" w:name="_Toc98355086"/>
      <w:r>
        <w:rPr>
          <w:rFonts w:eastAsia="宋体" w:cs="Times New Roman" w:hint="eastAsia"/>
        </w:rPr>
        <w:t>客户价值</w:t>
      </w:r>
      <w:bookmarkEnd w:id="15"/>
    </w:p>
    <w:p w14:paraId="1711E25D" w14:textId="729A15D2" w:rsidR="002456D2" w:rsidRPr="002456D2" w:rsidRDefault="002456D2" w:rsidP="00D953E1">
      <w:pPr>
        <w:pStyle w:val="a0"/>
        <w:spacing w:line="240" w:lineRule="auto"/>
        <w:ind w:firstLine="480"/>
      </w:pPr>
      <w:r>
        <w:rPr>
          <w:rFonts w:hint="eastAsia"/>
        </w:rPr>
        <w:t>期货交易者可以随时随地便捷地使用本项目软件，获取最重要、全面和</w:t>
      </w:r>
      <w:proofErr w:type="gramStart"/>
      <w:r>
        <w:rPr>
          <w:rFonts w:hint="eastAsia"/>
        </w:rPr>
        <w:t>即使的</w:t>
      </w:r>
      <w:proofErr w:type="gramEnd"/>
      <w:r>
        <w:rPr>
          <w:rFonts w:hint="eastAsia"/>
        </w:rPr>
        <w:t>期货交易信息，以及客观合理的评价和科学准确的预测。</w:t>
      </w:r>
    </w:p>
    <w:p w14:paraId="42568BDF" w14:textId="6B45ED1D" w:rsidR="001672DA" w:rsidRDefault="001672DA" w:rsidP="00F11480">
      <w:pPr>
        <w:pStyle w:val="3"/>
        <w:spacing w:line="240" w:lineRule="auto"/>
        <w:rPr>
          <w:rFonts w:eastAsia="宋体" w:cs="Times New Roman"/>
        </w:rPr>
      </w:pPr>
      <w:bookmarkStart w:id="16" w:name="_Toc98355087"/>
      <w:r>
        <w:rPr>
          <w:rFonts w:eastAsia="宋体" w:cs="Times New Roman" w:hint="eastAsia"/>
        </w:rPr>
        <w:t>社会价值</w:t>
      </w:r>
      <w:bookmarkEnd w:id="16"/>
    </w:p>
    <w:p w14:paraId="0EE71A9D" w14:textId="55F6A80E" w:rsidR="001672DA" w:rsidRPr="001672DA" w:rsidRDefault="001672DA" w:rsidP="00D953E1">
      <w:pPr>
        <w:pStyle w:val="a0"/>
        <w:spacing w:line="240" w:lineRule="auto"/>
        <w:ind w:firstLine="480"/>
      </w:pPr>
      <w:r>
        <w:rPr>
          <w:rFonts w:hint="eastAsia"/>
        </w:rPr>
        <w:t>本项目拓广了社会对金融期货交易信息的获取渠道，为金融期货市场提供了有力而客观的参考模型，在一定程度上降低了交易者们的交易风险。</w:t>
      </w:r>
    </w:p>
    <w:p w14:paraId="5130684A" w14:textId="0E360B8D" w:rsidR="002B4798" w:rsidRPr="001672DA" w:rsidRDefault="001672DA" w:rsidP="00F11480">
      <w:pPr>
        <w:pStyle w:val="3"/>
        <w:spacing w:line="240" w:lineRule="auto"/>
        <w:rPr>
          <w:rFonts w:eastAsia="宋体" w:cs="Times New Roman"/>
        </w:rPr>
      </w:pPr>
      <w:bookmarkStart w:id="17" w:name="_Toc98355088"/>
      <w:r>
        <w:rPr>
          <w:rFonts w:eastAsia="宋体" w:cs="Times New Roman" w:hint="eastAsia"/>
        </w:rPr>
        <w:t>商业价值</w:t>
      </w:r>
      <w:bookmarkEnd w:id="17"/>
    </w:p>
    <w:p w14:paraId="4A42DA05" w14:textId="1BFF20B2" w:rsidR="00910928" w:rsidRPr="004A2091" w:rsidRDefault="001672DA" w:rsidP="00F11480">
      <w:pPr>
        <w:pStyle w:val="a0"/>
        <w:spacing w:line="240" w:lineRule="auto"/>
        <w:ind w:firstLine="480"/>
        <w:rPr>
          <w:rFonts w:cs="Times New Roman"/>
        </w:rPr>
      </w:pPr>
      <w:r>
        <w:rPr>
          <w:rFonts w:cs="Times New Roman" w:hint="eastAsia"/>
        </w:rPr>
        <w:t>本项目免费为用户提供服务，用户粘性极大，</w:t>
      </w:r>
      <w:r w:rsidR="00910928">
        <w:rPr>
          <w:rFonts w:ascii="宋体" w:hAnsi="宋体" w:cs="Times New Roman" w:hint="eastAsia"/>
          <w:szCs w:val="24"/>
        </w:rPr>
        <w:t>通过为投资方提供植入广告和售卖推荐位等服务的方式盈利，</w:t>
      </w:r>
      <w:r w:rsidR="006E00B0">
        <w:rPr>
          <w:rFonts w:ascii="宋体" w:hAnsi="宋体" w:cs="Times New Roman" w:hint="eastAsia"/>
          <w:szCs w:val="24"/>
        </w:rPr>
        <w:t>后期可为用户提供付费解锁服务，</w:t>
      </w:r>
      <w:r w:rsidR="00910928">
        <w:rPr>
          <w:rFonts w:ascii="宋体" w:hAnsi="宋体" w:cs="Times New Roman" w:hint="eastAsia"/>
          <w:szCs w:val="24"/>
        </w:rPr>
        <w:t>商业前景极为可观。</w:t>
      </w:r>
    </w:p>
    <w:p w14:paraId="2E9C40EE" w14:textId="6DC63E54" w:rsidR="001672DA" w:rsidRPr="00910928" w:rsidRDefault="001672DA" w:rsidP="00AA0EF8">
      <w:pPr>
        <w:pStyle w:val="a0"/>
        <w:spacing w:line="240" w:lineRule="auto"/>
        <w:ind w:firstLine="480"/>
        <w:jc w:val="center"/>
        <w:rPr>
          <w:rFonts w:cs="Times New Roman"/>
        </w:rPr>
        <w:sectPr w:rsidR="001672DA" w:rsidRPr="00910928" w:rsidSect="005E28E1">
          <w:footerReference w:type="first" r:id="rId8"/>
          <w:pgSz w:w="11906" w:h="16838"/>
          <w:pgMar w:top="1440" w:right="1800" w:bottom="1440" w:left="1800" w:header="851" w:footer="992" w:gutter="0"/>
          <w:pgNumType w:start="1"/>
          <w:cols w:space="425"/>
          <w:docGrid w:type="lines" w:linePitch="312"/>
        </w:sectPr>
      </w:pPr>
    </w:p>
    <w:p w14:paraId="3B73A56E" w14:textId="15E84882" w:rsidR="002B4798" w:rsidRPr="004A2091" w:rsidRDefault="002B4798" w:rsidP="00F11480">
      <w:pPr>
        <w:pStyle w:val="1"/>
        <w:spacing w:line="240" w:lineRule="auto"/>
        <w:rPr>
          <w:rFonts w:eastAsia="宋体" w:cs="Times New Roman"/>
        </w:rPr>
      </w:pPr>
      <w:bookmarkStart w:id="18" w:name="_Toc98355089"/>
      <w:r>
        <w:rPr>
          <w:rFonts w:eastAsia="宋体" w:cs="Times New Roman" w:hint="eastAsia"/>
        </w:rPr>
        <w:lastRenderedPageBreak/>
        <w:t>相关工作</w:t>
      </w:r>
      <w:bookmarkEnd w:id="18"/>
    </w:p>
    <w:p w14:paraId="7FDCE7AE" w14:textId="61988D9E" w:rsidR="00D14E18" w:rsidRPr="004A2091" w:rsidRDefault="00D14E18" w:rsidP="00D14E18">
      <w:pPr>
        <w:pStyle w:val="2"/>
        <w:spacing w:line="240" w:lineRule="auto"/>
        <w:rPr>
          <w:rFonts w:eastAsia="宋体" w:cs="Times New Roman"/>
        </w:rPr>
      </w:pPr>
      <w:bookmarkStart w:id="19" w:name="_Toc98355090"/>
      <w:r>
        <w:rPr>
          <w:rFonts w:eastAsia="宋体" w:cs="Times New Roman" w:hint="eastAsia"/>
        </w:rPr>
        <w:t>小程序开发</w:t>
      </w:r>
      <w:bookmarkEnd w:id="19"/>
    </w:p>
    <w:p w14:paraId="19AA4BDB" w14:textId="252B1EEB" w:rsidR="002B4798" w:rsidRDefault="00E63169" w:rsidP="00D14E18">
      <w:pPr>
        <w:pStyle w:val="a0"/>
        <w:spacing w:line="240" w:lineRule="auto"/>
        <w:ind w:firstLine="480"/>
      </w:pPr>
      <w:r>
        <w:rPr>
          <w:rFonts w:cs="Times New Roman" w:hint="eastAsia"/>
        </w:rPr>
        <w:t>基于</w:t>
      </w:r>
      <w:proofErr w:type="gramStart"/>
      <w:r>
        <w:rPr>
          <w:rFonts w:cs="Times New Roman" w:hint="eastAsia"/>
        </w:rPr>
        <w:t>微信开发</w:t>
      </w:r>
      <w:proofErr w:type="gramEnd"/>
      <w:r>
        <w:rPr>
          <w:rFonts w:cs="Times New Roman" w:hint="eastAsia"/>
        </w:rPr>
        <w:t>者平台进行小程序开发和</w:t>
      </w:r>
      <w:r>
        <w:rPr>
          <w:rFonts w:cs="Times New Roman" w:hint="eastAsia"/>
        </w:rPr>
        <w:t>UI</w:t>
      </w:r>
      <w:r>
        <w:rPr>
          <w:rFonts w:cs="Times New Roman" w:hint="eastAsia"/>
        </w:rPr>
        <w:t>界面设计</w:t>
      </w:r>
      <w:r w:rsidR="00294077">
        <w:rPr>
          <w:rFonts w:cs="Times New Roman" w:hint="eastAsia"/>
        </w:rPr>
        <w:t>。</w:t>
      </w:r>
      <w:proofErr w:type="gramStart"/>
      <w:r w:rsidR="00294077">
        <w:t>微信小</w:t>
      </w:r>
      <w:proofErr w:type="gramEnd"/>
      <w:r w:rsidR="00294077">
        <w:t>程序开发，开发出能够给用户使用的页面，具有可交互性；</w:t>
      </w:r>
      <w:proofErr w:type="gramStart"/>
      <w:r w:rsidR="00294077">
        <w:t>微信小</w:t>
      </w:r>
      <w:proofErr w:type="gramEnd"/>
      <w:r w:rsidR="00294077">
        <w:t>程序平台框架完整，依托于</w:t>
      </w:r>
      <w:proofErr w:type="gramStart"/>
      <w:r w:rsidR="00294077">
        <w:t>微信平台</w:t>
      </w:r>
      <w:proofErr w:type="gramEnd"/>
      <w:r w:rsidR="00294077">
        <w:t>，方便快捷，无需下载程序即可使用。</w:t>
      </w:r>
    </w:p>
    <w:p w14:paraId="024DD712" w14:textId="2D3AB127" w:rsidR="00D953E1" w:rsidRDefault="00D953E1" w:rsidP="00D14E18">
      <w:pPr>
        <w:pStyle w:val="a0"/>
        <w:spacing w:line="240" w:lineRule="auto"/>
        <w:ind w:firstLine="480"/>
        <w:rPr>
          <w:rFonts w:cs="Times New Roman"/>
        </w:rPr>
      </w:pPr>
      <w:r>
        <w:rPr>
          <w:rFonts w:hint="eastAsia"/>
        </w:rPr>
        <w:t>目前我们已经开发完成基本功能，并提供体验二维码。</w:t>
      </w:r>
    </w:p>
    <w:p w14:paraId="00F82047" w14:textId="4CBDA9E8" w:rsidR="00AA0EF8" w:rsidRDefault="00D953E1" w:rsidP="00AA0EF8">
      <w:pPr>
        <w:pStyle w:val="a0"/>
        <w:spacing w:line="240" w:lineRule="auto"/>
        <w:ind w:firstLine="480"/>
        <w:jc w:val="center"/>
        <w:rPr>
          <w:rFonts w:cs="Times New Roman"/>
        </w:rPr>
      </w:pPr>
      <w:r w:rsidRPr="00492A8F">
        <w:rPr>
          <w:rFonts w:cs="Times New Roman"/>
          <w:noProof/>
        </w:rPr>
        <w:drawing>
          <wp:inline distT="0" distB="0" distL="0" distR="0" wp14:anchorId="232BFE07" wp14:editId="69BD16BA">
            <wp:extent cx="2472266" cy="2472266"/>
            <wp:effectExtent l="0" t="0" r="4445" b="4445"/>
            <wp:docPr id="2" name="图片 2" descr="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R 代码&#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8725" cy="2478725"/>
                    </a:xfrm>
                    <a:prstGeom prst="rect">
                      <a:avLst/>
                    </a:prstGeom>
                    <a:noFill/>
                    <a:ln>
                      <a:noFill/>
                    </a:ln>
                  </pic:spPr>
                </pic:pic>
              </a:graphicData>
            </a:graphic>
          </wp:inline>
        </w:drawing>
      </w:r>
    </w:p>
    <w:p w14:paraId="5BE5008C" w14:textId="6614CE21" w:rsidR="00D14E18" w:rsidRPr="004A2091" w:rsidRDefault="00D14E18" w:rsidP="00D14E18">
      <w:pPr>
        <w:pStyle w:val="2"/>
        <w:spacing w:line="240" w:lineRule="auto"/>
        <w:rPr>
          <w:rFonts w:eastAsia="宋体" w:cs="Times New Roman"/>
        </w:rPr>
      </w:pPr>
      <w:bookmarkStart w:id="20" w:name="_Toc98355091"/>
      <w:r>
        <w:rPr>
          <w:rFonts w:eastAsia="宋体" w:cs="Times New Roman" w:hint="eastAsia"/>
        </w:rPr>
        <w:t>财经快讯</w:t>
      </w:r>
      <w:bookmarkEnd w:id="20"/>
    </w:p>
    <w:p w14:paraId="6415CA76" w14:textId="1DEBE291" w:rsidR="00AA0EF8" w:rsidRDefault="00E63169" w:rsidP="00D659EE">
      <w:pPr>
        <w:pStyle w:val="a0"/>
        <w:spacing w:line="240" w:lineRule="auto"/>
        <w:ind w:firstLine="480"/>
        <w:jc w:val="left"/>
        <w:rPr>
          <w:rFonts w:cs="Times New Roman"/>
        </w:rPr>
      </w:pPr>
      <w:r>
        <w:rPr>
          <w:rFonts w:cs="Times New Roman" w:hint="eastAsia"/>
        </w:rPr>
        <w:t>基于</w:t>
      </w:r>
      <w:r w:rsidR="00A338A8">
        <w:rPr>
          <w:rFonts w:cs="Times New Roman" w:hint="eastAsia"/>
        </w:rPr>
        <w:t>Py</w:t>
      </w:r>
      <w:r w:rsidR="00A338A8">
        <w:rPr>
          <w:rFonts w:cs="Times New Roman"/>
        </w:rPr>
        <w:t>thon</w:t>
      </w:r>
      <w:r w:rsidR="00A338A8">
        <w:rPr>
          <w:rFonts w:cs="Times New Roman" w:hint="eastAsia"/>
        </w:rPr>
        <w:t>进行</w:t>
      </w:r>
      <w:r w:rsidR="00050CDC">
        <w:rPr>
          <w:rFonts w:cs="Times New Roman" w:hint="eastAsia"/>
        </w:rPr>
        <w:t>期货相关</w:t>
      </w:r>
      <w:r w:rsidR="00A338A8">
        <w:rPr>
          <w:rFonts w:cs="Times New Roman" w:hint="eastAsia"/>
        </w:rPr>
        <w:t>文本</w:t>
      </w:r>
      <w:r w:rsidR="00050CDC">
        <w:rPr>
          <w:rFonts w:cs="Times New Roman" w:hint="eastAsia"/>
        </w:rPr>
        <w:t>和</w:t>
      </w:r>
      <w:r w:rsidR="00C6453D">
        <w:rPr>
          <w:rFonts w:cs="Times New Roman" w:hint="eastAsia"/>
        </w:rPr>
        <w:t>财经快讯</w:t>
      </w:r>
      <w:proofErr w:type="gramStart"/>
      <w:r w:rsidR="00C6453D">
        <w:rPr>
          <w:rFonts w:cs="Times New Roman" w:hint="eastAsia"/>
        </w:rPr>
        <w:t>信息</w:t>
      </w:r>
      <w:r w:rsidR="00A338A8">
        <w:rPr>
          <w:rFonts w:cs="Times New Roman" w:hint="eastAsia"/>
        </w:rPr>
        <w:t>爬取筛选</w:t>
      </w:r>
      <w:proofErr w:type="gramEnd"/>
      <w:r w:rsidR="00D953E1">
        <w:rPr>
          <w:rFonts w:cs="Times New Roman" w:hint="eastAsia"/>
        </w:rPr>
        <w:t>：</w:t>
      </w:r>
    </w:p>
    <w:p w14:paraId="1CC42ABD" w14:textId="3FAAFE55" w:rsidR="00156FF7" w:rsidRDefault="0073083E" w:rsidP="00D953E1">
      <w:pPr>
        <w:pStyle w:val="a0"/>
        <w:spacing w:line="240" w:lineRule="auto"/>
        <w:ind w:firstLine="480"/>
        <w:jc w:val="center"/>
        <w:rPr>
          <w:rFonts w:cs="Times New Roman"/>
        </w:rPr>
      </w:pPr>
      <w:r>
        <w:rPr>
          <w:noProof/>
        </w:rPr>
        <w:drawing>
          <wp:inline distT="0" distB="0" distL="0" distR="0" wp14:anchorId="0A1B2033" wp14:editId="1AED8A09">
            <wp:extent cx="1958453" cy="3279438"/>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1015" cy="3300474"/>
                    </a:xfrm>
                    <a:prstGeom prst="rect">
                      <a:avLst/>
                    </a:prstGeom>
                    <a:noFill/>
                    <a:ln>
                      <a:noFill/>
                    </a:ln>
                  </pic:spPr>
                </pic:pic>
              </a:graphicData>
            </a:graphic>
          </wp:inline>
        </w:drawing>
      </w:r>
    </w:p>
    <w:p w14:paraId="401446AA" w14:textId="61B43D81" w:rsidR="00D14E18" w:rsidRPr="004A2091" w:rsidRDefault="00D14E18" w:rsidP="00D14E18">
      <w:pPr>
        <w:pStyle w:val="2"/>
        <w:spacing w:line="240" w:lineRule="auto"/>
        <w:rPr>
          <w:rFonts w:eastAsia="宋体" w:cs="Times New Roman"/>
        </w:rPr>
      </w:pPr>
      <w:bookmarkStart w:id="21" w:name="_Toc98355092"/>
      <w:r>
        <w:rPr>
          <w:rFonts w:eastAsia="宋体" w:cs="Times New Roman" w:hint="eastAsia"/>
        </w:rPr>
        <w:lastRenderedPageBreak/>
        <w:t>期货百科</w:t>
      </w:r>
      <w:bookmarkEnd w:id="21"/>
    </w:p>
    <w:p w14:paraId="52FB6177" w14:textId="7D5F866D" w:rsidR="00050CDC" w:rsidRDefault="00B03803" w:rsidP="00F11480">
      <w:pPr>
        <w:pStyle w:val="a0"/>
        <w:spacing w:line="240" w:lineRule="auto"/>
        <w:ind w:firstLine="480"/>
        <w:jc w:val="left"/>
        <w:rPr>
          <w:rFonts w:cs="Times New Roman"/>
        </w:rPr>
      </w:pPr>
      <w:r>
        <w:rPr>
          <w:rFonts w:cs="Times New Roman" w:hint="eastAsia"/>
        </w:rPr>
        <w:t>利用</w:t>
      </w:r>
      <w:r w:rsidR="00050CDC">
        <w:rPr>
          <w:rFonts w:cs="Times New Roman" w:hint="eastAsia"/>
        </w:rPr>
        <w:t>期货</w:t>
      </w:r>
      <w:r w:rsidR="00C6453D">
        <w:rPr>
          <w:rFonts w:cs="Times New Roman" w:hint="eastAsia"/>
        </w:rPr>
        <w:t>和财经</w:t>
      </w:r>
      <w:r w:rsidR="00050CDC">
        <w:rPr>
          <w:rFonts w:cs="Times New Roman" w:hint="eastAsia"/>
        </w:rPr>
        <w:t>相关信息建立知识图谱，形成期货百科</w:t>
      </w:r>
      <w:r w:rsidR="00D953E1">
        <w:rPr>
          <w:rFonts w:cs="Times New Roman" w:hint="eastAsia"/>
        </w:rPr>
        <w:t>：</w:t>
      </w:r>
    </w:p>
    <w:p w14:paraId="29DAC622" w14:textId="0E603301" w:rsidR="00D659EE" w:rsidRDefault="00D200C5" w:rsidP="00D953E1">
      <w:pPr>
        <w:pStyle w:val="a0"/>
        <w:spacing w:line="240" w:lineRule="auto"/>
        <w:ind w:firstLine="480"/>
        <w:jc w:val="center"/>
        <w:rPr>
          <w:rFonts w:cs="Times New Roman"/>
        </w:rPr>
      </w:pPr>
      <w:r>
        <w:rPr>
          <w:noProof/>
        </w:rPr>
        <w:drawing>
          <wp:inline distT="0" distB="0" distL="0" distR="0" wp14:anchorId="5C4151A5" wp14:editId="0B244E7A">
            <wp:extent cx="1637732" cy="2932931"/>
            <wp:effectExtent l="0" t="0" r="63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4527" cy="2980916"/>
                    </a:xfrm>
                    <a:prstGeom prst="rect">
                      <a:avLst/>
                    </a:prstGeom>
                    <a:noFill/>
                    <a:ln>
                      <a:noFill/>
                    </a:ln>
                  </pic:spPr>
                </pic:pic>
              </a:graphicData>
            </a:graphic>
          </wp:inline>
        </w:drawing>
      </w:r>
      <w:r>
        <w:fldChar w:fldCharType="begin"/>
      </w:r>
      <w:r>
        <w:instrText xml:space="preserve"> INCLUDEPICTURE "D:\\QQ\\</w:instrText>
      </w:r>
      <w:r>
        <w:instrText>消息记录</w:instrText>
      </w:r>
      <w:r>
        <w:instrText xml:space="preserve">\\947658605\\Image\\Group2\\{Q\\%}\\{Q%}X`E]4$)2XMN4YB_UXEH.png" \* MERGEFORMATINET </w:instrText>
      </w:r>
      <w:r>
        <w:fldChar w:fldCharType="separate"/>
      </w:r>
      <w:r w:rsidR="00E740DA">
        <w:fldChar w:fldCharType="begin"/>
      </w:r>
      <w:r w:rsidR="00E740DA">
        <w:instrText xml:space="preserve"> </w:instrText>
      </w:r>
      <w:r w:rsidR="00E740DA">
        <w:rPr>
          <w:rFonts w:hint="eastAsia"/>
        </w:rPr>
        <w:instrText>INCLUDEPICTURE  "D:\\QQ\\</w:instrText>
      </w:r>
      <w:r w:rsidR="00E740DA">
        <w:rPr>
          <w:rFonts w:hint="eastAsia"/>
        </w:rPr>
        <w:instrText>消息记录</w:instrText>
      </w:r>
      <w:r w:rsidR="00E740DA">
        <w:rPr>
          <w:rFonts w:hint="eastAsia"/>
        </w:rPr>
        <w:instrText>\\947658605\\Image\\Group2\\{Q\\%}\\{Q%}X`E]4$)2XMN4YB_UXEH.png" \* MERGEFORMATINET</w:instrText>
      </w:r>
      <w:r w:rsidR="00E740DA">
        <w:instrText xml:space="preserve"> </w:instrText>
      </w:r>
      <w:r w:rsidR="00E740DA">
        <w:fldChar w:fldCharType="separate"/>
      </w:r>
      <w:r w:rsidR="00866B60">
        <w:fldChar w:fldCharType="begin"/>
      </w:r>
      <w:r w:rsidR="00866B60">
        <w:instrText xml:space="preserve"> </w:instrText>
      </w:r>
      <w:r w:rsidR="00866B60">
        <w:rPr>
          <w:rFonts w:hint="eastAsia"/>
        </w:rPr>
        <w:instrText>INCLUDEPICTURE  "D:\\qqdownload\\QQ\\</w:instrText>
      </w:r>
      <w:r w:rsidR="00866B60">
        <w:rPr>
          <w:rFonts w:hint="eastAsia"/>
        </w:rPr>
        <w:instrText>消息记录</w:instrText>
      </w:r>
      <w:r w:rsidR="00866B60">
        <w:rPr>
          <w:rFonts w:hint="eastAsia"/>
        </w:rPr>
        <w:instrText>\\947658605\\Image\\Group2\\{Q\\%}\\{Q%}X`E]4$)2XMN4YB_UXEH.png" \* MERGEFORMATINET</w:instrText>
      </w:r>
      <w:r w:rsidR="00866B60">
        <w:instrText xml:space="preserve"> </w:instrText>
      </w:r>
      <w:r w:rsidR="00866B60">
        <w:fldChar w:fldCharType="separate"/>
      </w:r>
      <w:r w:rsidR="00EE231B">
        <w:fldChar w:fldCharType="begin"/>
      </w:r>
      <w:r w:rsidR="00EE231B">
        <w:instrText xml:space="preserve"> </w:instrText>
      </w:r>
      <w:r w:rsidR="00EE231B">
        <w:rPr>
          <w:rFonts w:hint="eastAsia"/>
        </w:rPr>
        <w:instrText>INCLUDEPICTURE  "D:\\QQ\\</w:instrText>
      </w:r>
      <w:r w:rsidR="00EE231B">
        <w:rPr>
          <w:rFonts w:hint="eastAsia"/>
        </w:rPr>
        <w:instrText>消息记录</w:instrText>
      </w:r>
      <w:r w:rsidR="00EE231B">
        <w:rPr>
          <w:rFonts w:hint="eastAsia"/>
        </w:rPr>
        <w:instrText>\\947658605\\Image\\Group2\\{Q\\%}\\{Q%}X`E]4$)2XMN4YB_UXEH.png" \* MERGEFORMATINET</w:instrText>
      </w:r>
      <w:r w:rsidR="00EE231B">
        <w:instrText xml:space="preserve"> </w:instrText>
      </w:r>
      <w:r w:rsidR="00EE231B">
        <w:fldChar w:fldCharType="separate"/>
      </w:r>
      <w:r w:rsidR="00A20BCA">
        <w:fldChar w:fldCharType="begin"/>
      </w:r>
      <w:r w:rsidR="00A20BCA">
        <w:instrText xml:space="preserve"> </w:instrText>
      </w:r>
      <w:r w:rsidR="00A20BCA">
        <w:rPr>
          <w:rFonts w:hint="eastAsia"/>
        </w:rPr>
        <w:instrText>INCLUDEPICTURE  "D:\\QQ\\</w:instrText>
      </w:r>
      <w:r w:rsidR="00A20BCA">
        <w:rPr>
          <w:rFonts w:hint="eastAsia"/>
        </w:rPr>
        <w:instrText>消息记录</w:instrText>
      </w:r>
      <w:r w:rsidR="00A20BCA">
        <w:rPr>
          <w:rFonts w:hint="eastAsia"/>
        </w:rPr>
        <w:instrText>\\947658605\\Image\\Group2\\{Q\\%}\\{Q%}X`E]4$)2XMN4YB_UXEH.png" \* MERGEFORMATINET</w:instrText>
      </w:r>
      <w:r w:rsidR="00A20BCA">
        <w:instrText xml:space="preserve"> </w:instrText>
      </w:r>
      <w:r w:rsidR="00A20BCA">
        <w:fldChar w:fldCharType="separate"/>
      </w:r>
      <w:r w:rsidR="0001705C">
        <w:pict w14:anchorId="0A166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35pt;height:232.5pt">
            <v:imagedata r:id="rId12" r:href="rId13"/>
          </v:shape>
        </w:pict>
      </w:r>
      <w:r w:rsidR="00A20BCA">
        <w:fldChar w:fldCharType="end"/>
      </w:r>
      <w:r w:rsidR="00EE231B">
        <w:fldChar w:fldCharType="end"/>
      </w:r>
      <w:r w:rsidR="00866B60">
        <w:fldChar w:fldCharType="end"/>
      </w:r>
      <w:r w:rsidR="00E740DA">
        <w:fldChar w:fldCharType="end"/>
      </w:r>
      <w:r>
        <w:fldChar w:fldCharType="end"/>
      </w:r>
      <w:r>
        <w:fldChar w:fldCharType="begin"/>
      </w:r>
      <w:r>
        <w:instrText xml:space="preserve"> INCLUDEPICTURE "D:\\QQ\\</w:instrText>
      </w:r>
      <w:r>
        <w:instrText>消息记录</w:instrText>
      </w:r>
      <w:r>
        <w:instrText xml:space="preserve">\\947658605\\Image\\Group2\\$2\\Z(\\$2Z(H8H@D$ZE_)R6K@]~@7H.png" \* MERGEFORMATINET </w:instrText>
      </w:r>
      <w:r>
        <w:fldChar w:fldCharType="separate"/>
      </w:r>
      <w:r w:rsidR="00E740DA">
        <w:fldChar w:fldCharType="begin"/>
      </w:r>
      <w:r w:rsidR="00E740DA">
        <w:instrText xml:space="preserve"> </w:instrText>
      </w:r>
      <w:r w:rsidR="00E740DA">
        <w:rPr>
          <w:rFonts w:hint="eastAsia"/>
        </w:rPr>
        <w:instrText>INCLUDEPICTURE  "D:\\QQ\\</w:instrText>
      </w:r>
      <w:r w:rsidR="00E740DA">
        <w:rPr>
          <w:rFonts w:hint="eastAsia"/>
        </w:rPr>
        <w:instrText>消息记录</w:instrText>
      </w:r>
      <w:r w:rsidR="00E740DA">
        <w:rPr>
          <w:rFonts w:hint="eastAsia"/>
        </w:rPr>
        <w:instrText>\\947658605\\Image\\Group2\\$2\\Z(\\$2Z(H8H@D$ZE_)R6K@]~@7H.png" \* MERGEFORMATINET</w:instrText>
      </w:r>
      <w:r w:rsidR="00E740DA">
        <w:instrText xml:space="preserve"> </w:instrText>
      </w:r>
      <w:r w:rsidR="00E740DA">
        <w:fldChar w:fldCharType="separate"/>
      </w:r>
      <w:r w:rsidR="00866B60">
        <w:fldChar w:fldCharType="begin"/>
      </w:r>
      <w:r w:rsidR="00866B60">
        <w:instrText xml:space="preserve"> </w:instrText>
      </w:r>
      <w:r w:rsidR="00866B60">
        <w:rPr>
          <w:rFonts w:hint="eastAsia"/>
        </w:rPr>
        <w:instrText>INCLUDEPICTURE  "D:\\qqdownload\\QQ\\</w:instrText>
      </w:r>
      <w:r w:rsidR="00866B60">
        <w:rPr>
          <w:rFonts w:hint="eastAsia"/>
        </w:rPr>
        <w:instrText>消息记录</w:instrText>
      </w:r>
      <w:r w:rsidR="00866B60">
        <w:rPr>
          <w:rFonts w:hint="eastAsia"/>
        </w:rPr>
        <w:instrText>\\947658605\\Image\\Group2\\$2\\Z(\\$2Z(H8H@D$ZE_)R6K@]~@7H.png" \* MERGEFORMATINET</w:instrText>
      </w:r>
      <w:r w:rsidR="00866B60">
        <w:instrText xml:space="preserve"> </w:instrText>
      </w:r>
      <w:r w:rsidR="00866B60">
        <w:fldChar w:fldCharType="separate"/>
      </w:r>
      <w:r w:rsidR="00EE231B">
        <w:fldChar w:fldCharType="begin"/>
      </w:r>
      <w:r w:rsidR="00EE231B">
        <w:instrText xml:space="preserve"> </w:instrText>
      </w:r>
      <w:r w:rsidR="00EE231B">
        <w:rPr>
          <w:rFonts w:hint="eastAsia"/>
        </w:rPr>
        <w:instrText>INCLUDEPICTURE  "D:\\QQ\\</w:instrText>
      </w:r>
      <w:r w:rsidR="00EE231B">
        <w:rPr>
          <w:rFonts w:hint="eastAsia"/>
        </w:rPr>
        <w:instrText>消息记录</w:instrText>
      </w:r>
      <w:r w:rsidR="00EE231B">
        <w:rPr>
          <w:rFonts w:hint="eastAsia"/>
        </w:rPr>
        <w:instrText>\\947658605\\Image\\Group2\\$2\\Z(\\$2Z(H8H@D$ZE_)R6K@]~@7H.png" \* MERGEFORMATINET</w:instrText>
      </w:r>
      <w:r w:rsidR="00EE231B">
        <w:instrText xml:space="preserve"> </w:instrText>
      </w:r>
      <w:r w:rsidR="00EE231B">
        <w:fldChar w:fldCharType="separate"/>
      </w:r>
      <w:r w:rsidR="00A20BCA">
        <w:fldChar w:fldCharType="begin"/>
      </w:r>
      <w:r w:rsidR="00A20BCA">
        <w:instrText xml:space="preserve"> </w:instrText>
      </w:r>
      <w:r w:rsidR="00A20BCA">
        <w:rPr>
          <w:rFonts w:hint="eastAsia"/>
        </w:rPr>
        <w:instrText>INCLUDEPICTURE  "D:\\QQ\\</w:instrText>
      </w:r>
      <w:r w:rsidR="00A20BCA">
        <w:rPr>
          <w:rFonts w:hint="eastAsia"/>
        </w:rPr>
        <w:instrText>消息记录</w:instrText>
      </w:r>
      <w:r w:rsidR="00A20BCA">
        <w:rPr>
          <w:rFonts w:hint="eastAsia"/>
        </w:rPr>
        <w:instrText>\\947658605\\Image\\Group2\\$2\\Z(\\$2Z(H8H@D$ZE_)R6K@]~@7H.png" \* MERGEFORMATINET</w:instrText>
      </w:r>
      <w:r w:rsidR="00A20BCA">
        <w:instrText xml:space="preserve"> </w:instrText>
      </w:r>
      <w:r w:rsidR="00A20BCA">
        <w:fldChar w:fldCharType="separate"/>
      </w:r>
      <w:r w:rsidR="0001705C">
        <w:pict w14:anchorId="1F4DB717">
          <v:shape id="_x0000_i1026" type="#_x0000_t75" alt="" style="width:126.75pt;height:232.5pt">
            <v:imagedata r:id="rId14" r:href="rId15"/>
          </v:shape>
        </w:pict>
      </w:r>
      <w:r w:rsidR="00A20BCA">
        <w:fldChar w:fldCharType="end"/>
      </w:r>
      <w:r w:rsidR="00EE231B">
        <w:fldChar w:fldCharType="end"/>
      </w:r>
      <w:r w:rsidR="00866B60">
        <w:fldChar w:fldCharType="end"/>
      </w:r>
      <w:r w:rsidR="00E740DA">
        <w:fldChar w:fldCharType="end"/>
      </w:r>
      <w:r>
        <w:fldChar w:fldCharType="end"/>
      </w:r>
    </w:p>
    <w:p w14:paraId="4C5BAF38" w14:textId="030E9C98" w:rsidR="00D14E18" w:rsidRPr="004A2091" w:rsidRDefault="00D14E18" w:rsidP="00D14E18">
      <w:pPr>
        <w:pStyle w:val="2"/>
        <w:spacing w:line="240" w:lineRule="auto"/>
        <w:rPr>
          <w:rFonts w:eastAsia="宋体" w:cs="Times New Roman"/>
        </w:rPr>
      </w:pPr>
      <w:bookmarkStart w:id="22" w:name="_Toc98355093"/>
      <w:r>
        <w:rPr>
          <w:rFonts w:eastAsia="宋体" w:cs="Times New Roman" w:hint="eastAsia"/>
        </w:rPr>
        <w:t>数据预测</w:t>
      </w:r>
      <w:bookmarkEnd w:id="22"/>
    </w:p>
    <w:p w14:paraId="18AFC1E1" w14:textId="3A7367AF" w:rsidR="001F43FD" w:rsidRPr="001F43FD" w:rsidRDefault="00050CDC" w:rsidP="00D14E18">
      <w:pPr>
        <w:pStyle w:val="a0"/>
        <w:spacing w:line="240" w:lineRule="auto"/>
        <w:ind w:firstLine="480"/>
        <w:jc w:val="left"/>
        <w:rPr>
          <w:rFonts w:cs="Times New Roman"/>
        </w:rPr>
      </w:pPr>
      <w:r>
        <w:rPr>
          <w:rFonts w:cs="Times New Roman" w:hint="eastAsia"/>
        </w:rPr>
        <w:t>基于</w:t>
      </w:r>
      <w:proofErr w:type="spellStart"/>
      <w:r>
        <w:rPr>
          <w:rFonts w:cs="Times New Roman" w:hint="eastAsia"/>
        </w:rPr>
        <w:t>Tu</w:t>
      </w:r>
      <w:r>
        <w:rPr>
          <w:rFonts w:cs="Times New Roman"/>
        </w:rPr>
        <w:t>share</w:t>
      </w:r>
      <w:proofErr w:type="spellEnd"/>
      <w:r>
        <w:rPr>
          <w:rFonts w:cs="Times New Roman" w:hint="eastAsia"/>
        </w:rPr>
        <w:t>和</w:t>
      </w:r>
      <w:proofErr w:type="spellStart"/>
      <w:r>
        <w:rPr>
          <w:rFonts w:cs="Times New Roman"/>
        </w:rPr>
        <w:t>AKShare</w:t>
      </w:r>
      <w:proofErr w:type="spellEnd"/>
      <w:r>
        <w:rPr>
          <w:rFonts w:cs="Times New Roman" w:hint="eastAsia"/>
        </w:rPr>
        <w:t>平台进行数据</w:t>
      </w:r>
      <w:proofErr w:type="gramStart"/>
      <w:r>
        <w:rPr>
          <w:rFonts w:cs="Times New Roman" w:hint="eastAsia"/>
        </w:rPr>
        <w:t>爬取并</w:t>
      </w:r>
      <w:proofErr w:type="gramEnd"/>
      <w:r w:rsidR="00230572">
        <w:rPr>
          <w:rFonts w:cs="Times New Roman" w:hint="eastAsia"/>
        </w:rPr>
        <w:t>进行数据可视化</w:t>
      </w:r>
      <w:r w:rsidR="00D14E18">
        <w:rPr>
          <w:rFonts w:cs="Times New Roman" w:hint="eastAsia"/>
        </w:rPr>
        <w:t>，</w:t>
      </w:r>
      <w:r w:rsidR="00D200C5">
        <w:rPr>
          <w:rFonts w:cs="Times New Roman" w:hint="eastAsia"/>
        </w:rPr>
        <w:t>基于</w:t>
      </w:r>
      <w:r w:rsidR="00D200C5">
        <w:rPr>
          <w:rFonts w:cs="Times New Roman" w:hint="eastAsia"/>
        </w:rPr>
        <w:t>LSTM</w:t>
      </w:r>
      <w:r w:rsidR="00D200C5">
        <w:rPr>
          <w:rFonts w:cs="Times New Roman" w:hint="eastAsia"/>
        </w:rPr>
        <w:t>等深度学习算法对期货开盘价格、收盘价格</w:t>
      </w:r>
      <w:r w:rsidR="00425EFD">
        <w:rPr>
          <w:rFonts w:cs="Times New Roman" w:hint="eastAsia"/>
        </w:rPr>
        <w:t>、最高价格、最低价格和结算价格</w:t>
      </w:r>
      <w:r w:rsidR="00D200C5">
        <w:rPr>
          <w:rFonts w:cs="Times New Roman" w:hint="eastAsia"/>
        </w:rPr>
        <w:t>等参数进行预测</w:t>
      </w:r>
      <w:r w:rsidR="00425EFD">
        <w:rPr>
          <w:rFonts w:cs="Times New Roman" w:hint="eastAsia"/>
        </w:rPr>
        <w:t>分析</w:t>
      </w:r>
      <w:r w:rsidR="00EA7EEC">
        <w:rPr>
          <w:rFonts w:hint="eastAsia"/>
        </w:rPr>
        <w:t>，并</w:t>
      </w:r>
      <w:r w:rsidR="004B45F7">
        <w:rPr>
          <w:rFonts w:hint="eastAsia"/>
        </w:rPr>
        <w:t>基于</w:t>
      </w:r>
      <w:r w:rsidR="004B45F7">
        <w:rPr>
          <w:rFonts w:hint="eastAsia"/>
        </w:rPr>
        <w:t>P</w:t>
      </w:r>
      <w:r w:rsidR="004B45F7">
        <w:t>ython</w:t>
      </w:r>
      <w:r w:rsidR="004B45F7">
        <w:rPr>
          <w:rFonts w:hint="eastAsia"/>
        </w:rPr>
        <w:t>对预测分析进行数据可视化。</w:t>
      </w:r>
    </w:p>
    <w:p w14:paraId="1B776208" w14:textId="7A4826C7" w:rsidR="007D3561" w:rsidRPr="00D953E1" w:rsidRDefault="009C2DA5" w:rsidP="00D953E1">
      <w:pPr>
        <w:pStyle w:val="a0"/>
        <w:spacing w:line="240" w:lineRule="auto"/>
        <w:ind w:firstLine="480"/>
        <w:jc w:val="center"/>
      </w:pPr>
      <w:r>
        <w:fldChar w:fldCharType="begin"/>
      </w:r>
      <w:r>
        <w:instrText xml:space="preserve"> INCLUDEPICTURE "D:\\QQ\\</w:instrText>
      </w:r>
      <w:r>
        <w:instrText>消息记录</w:instrText>
      </w:r>
      <w:r>
        <w:instrText xml:space="preserve">\\947658605\\Image\\Group2\\(6\\LV\\(6LVCR]ZB7B}{{46__PHYFC.jpg" \* MERGEFORMATINET </w:instrText>
      </w:r>
      <w:r>
        <w:fldChar w:fldCharType="separate"/>
      </w:r>
      <w:r w:rsidR="00E740DA">
        <w:fldChar w:fldCharType="begin"/>
      </w:r>
      <w:r w:rsidR="00E740DA">
        <w:instrText xml:space="preserve"> </w:instrText>
      </w:r>
      <w:r w:rsidR="00E740DA">
        <w:rPr>
          <w:rFonts w:hint="eastAsia"/>
        </w:rPr>
        <w:instrText>INCLUDEPICTURE  "D:\\QQ\\</w:instrText>
      </w:r>
      <w:r w:rsidR="00E740DA">
        <w:rPr>
          <w:rFonts w:hint="eastAsia"/>
        </w:rPr>
        <w:instrText>消息记录</w:instrText>
      </w:r>
      <w:r w:rsidR="00E740DA">
        <w:rPr>
          <w:rFonts w:hint="eastAsia"/>
        </w:rPr>
        <w:instrText>\\947658605\\Image\\Group2\\(6\\LV\\(6LVCR]ZB7B}{{46__PHYFC.jpg" \* MERGEFORMATINET</w:instrText>
      </w:r>
      <w:r w:rsidR="00E740DA">
        <w:instrText xml:space="preserve"> </w:instrText>
      </w:r>
      <w:r w:rsidR="00E740DA">
        <w:fldChar w:fldCharType="separate"/>
      </w:r>
      <w:r w:rsidR="00866B60">
        <w:fldChar w:fldCharType="begin"/>
      </w:r>
      <w:r w:rsidR="00866B60">
        <w:instrText xml:space="preserve"> </w:instrText>
      </w:r>
      <w:r w:rsidR="00866B60">
        <w:rPr>
          <w:rFonts w:hint="eastAsia"/>
        </w:rPr>
        <w:instrText>INCLUDEPICTURE  "D:\\qqdownload\\QQ\\</w:instrText>
      </w:r>
      <w:r w:rsidR="00866B60">
        <w:rPr>
          <w:rFonts w:hint="eastAsia"/>
        </w:rPr>
        <w:instrText>消息记录</w:instrText>
      </w:r>
      <w:r w:rsidR="00866B60">
        <w:rPr>
          <w:rFonts w:hint="eastAsia"/>
        </w:rPr>
        <w:instrText>\\947658605\\Image\\Group2\\(6\\LV\\(6LVCR]ZB7B}{{46__PHYFC.jpg" \* MERGEFORMATINET</w:instrText>
      </w:r>
      <w:r w:rsidR="00866B60">
        <w:instrText xml:space="preserve"> </w:instrText>
      </w:r>
      <w:r w:rsidR="00866B60">
        <w:fldChar w:fldCharType="separate"/>
      </w:r>
      <w:r w:rsidR="00EE231B">
        <w:fldChar w:fldCharType="begin"/>
      </w:r>
      <w:r w:rsidR="00EE231B">
        <w:instrText xml:space="preserve"> </w:instrText>
      </w:r>
      <w:r w:rsidR="00EE231B">
        <w:rPr>
          <w:rFonts w:hint="eastAsia"/>
        </w:rPr>
        <w:instrText>INCLUDEPICTURE  "D:\\QQ\\</w:instrText>
      </w:r>
      <w:r w:rsidR="00EE231B">
        <w:rPr>
          <w:rFonts w:hint="eastAsia"/>
        </w:rPr>
        <w:instrText>消息记录</w:instrText>
      </w:r>
      <w:r w:rsidR="00EE231B">
        <w:rPr>
          <w:rFonts w:hint="eastAsia"/>
        </w:rPr>
        <w:instrText>\\947658605\\Image\\Group2\\(6\\LV\\(6LVCR]ZB7B}{{46__PHYFC.jpg" \* MERGEFORMATINET</w:instrText>
      </w:r>
      <w:r w:rsidR="00EE231B">
        <w:instrText xml:space="preserve"> </w:instrText>
      </w:r>
      <w:r w:rsidR="00EE231B">
        <w:fldChar w:fldCharType="separate"/>
      </w:r>
      <w:r w:rsidR="00A20BCA">
        <w:fldChar w:fldCharType="begin"/>
      </w:r>
      <w:r w:rsidR="00A20BCA">
        <w:instrText xml:space="preserve"> </w:instrText>
      </w:r>
      <w:r w:rsidR="00A20BCA">
        <w:rPr>
          <w:rFonts w:hint="eastAsia"/>
        </w:rPr>
        <w:instrText>INCLUDEPICTURE  "D:\\QQ\\</w:instrText>
      </w:r>
      <w:r w:rsidR="00A20BCA">
        <w:rPr>
          <w:rFonts w:hint="eastAsia"/>
        </w:rPr>
        <w:instrText>消息记录</w:instrText>
      </w:r>
      <w:r w:rsidR="00A20BCA">
        <w:rPr>
          <w:rFonts w:hint="eastAsia"/>
        </w:rPr>
        <w:instrText>\\947658605\\Image\\Group2\\(6\\LV\\(6LVCR]Z</w:instrText>
      </w:r>
      <w:r w:rsidR="00A20BCA">
        <w:rPr>
          <w:rFonts w:hint="eastAsia"/>
        </w:rPr>
        <w:instrText>B7B}{{46__PHYFC.jpg" \* MERGEFORMATINET</w:instrText>
      </w:r>
      <w:r w:rsidR="00A20BCA">
        <w:instrText xml:space="preserve"> </w:instrText>
      </w:r>
      <w:r w:rsidR="00A20BCA">
        <w:fldChar w:fldCharType="separate"/>
      </w:r>
      <w:r w:rsidR="0001705C">
        <w:pict w14:anchorId="3FED73BA">
          <v:shape id="_x0000_i1027" type="#_x0000_t75" alt="" style="width:159.75pt;height:192.75pt">
            <v:imagedata r:id="rId16" r:href="rId17"/>
          </v:shape>
        </w:pict>
      </w:r>
      <w:r w:rsidR="00A20BCA">
        <w:fldChar w:fldCharType="end"/>
      </w:r>
      <w:r w:rsidR="00EE231B">
        <w:fldChar w:fldCharType="end"/>
      </w:r>
      <w:r w:rsidR="00866B60">
        <w:fldChar w:fldCharType="end"/>
      </w:r>
      <w:r w:rsidR="00E740DA">
        <w:fldChar w:fldCharType="end"/>
      </w:r>
      <w:r>
        <w:fldChar w:fldCharType="end"/>
      </w:r>
      <w:r>
        <w:fldChar w:fldCharType="begin"/>
      </w:r>
      <w:r>
        <w:instrText xml:space="preserve"> INCLUDEPICTURE "D:\\QQ\\</w:instrText>
      </w:r>
      <w:r>
        <w:instrText>消息记录</w:instrText>
      </w:r>
      <w:r>
        <w:instrText xml:space="preserve">\\947658605\\Image\\Group2\\P1\\C{\\P1C{%9WZ%P$@M3$)TDF$Z)M.png" \* MERGEFORMATINET </w:instrText>
      </w:r>
      <w:r>
        <w:fldChar w:fldCharType="separate"/>
      </w:r>
      <w:r w:rsidR="00E740DA">
        <w:fldChar w:fldCharType="begin"/>
      </w:r>
      <w:r w:rsidR="00E740DA">
        <w:instrText xml:space="preserve"> </w:instrText>
      </w:r>
      <w:r w:rsidR="00E740DA">
        <w:rPr>
          <w:rFonts w:hint="eastAsia"/>
        </w:rPr>
        <w:instrText>INCLUDEPICTURE  "D:\\QQ\\</w:instrText>
      </w:r>
      <w:r w:rsidR="00E740DA">
        <w:rPr>
          <w:rFonts w:hint="eastAsia"/>
        </w:rPr>
        <w:instrText>消息记录</w:instrText>
      </w:r>
      <w:r w:rsidR="00E740DA">
        <w:rPr>
          <w:rFonts w:hint="eastAsia"/>
        </w:rPr>
        <w:instrText>\\947658605\\Image\\Group2\\P1\\C{\\P1C{%9WZ%P$@M3$)TDF$Z)M.png" \* MERGEFORMATINET</w:instrText>
      </w:r>
      <w:r w:rsidR="00E740DA">
        <w:instrText xml:space="preserve"> </w:instrText>
      </w:r>
      <w:r w:rsidR="00E740DA">
        <w:fldChar w:fldCharType="separate"/>
      </w:r>
      <w:r w:rsidR="00866B60">
        <w:fldChar w:fldCharType="begin"/>
      </w:r>
      <w:r w:rsidR="00866B60">
        <w:instrText xml:space="preserve"> </w:instrText>
      </w:r>
      <w:r w:rsidR="00866B60">
        <w:rPr>
          <w:rFonts w:hint="eastAsia"/>
        </w:rPr>
        <w:instrText>INCLUDEPICTURE  "D:\\qqdownload\\QQ\\</w:instrText>
      </w:r>
      <w:r w:rsidR="00866B60">
        <w:rPr>
          <w:rFonts w:hint="eastAsia"/>
        </w:rPr>
        <w:instrText>消息记录</w:instrText>
      </w:r>
      <w:r w:rsidR="00866B60">
        <w:rPr>
          <w:rFonts w:hint="eastAsia"/>
        </w:rPr>
        <w:instrText>\\947658605\\Image\\Group2\\P1\\C{\\P1C{%9WZ%P$@M3$)TDF$Z)M.png" \* MERGEFORMATINET</w:instrText>
      </w:r>
      <w:r w:rsidR="00866B60">
        <w:instrText xml:space="preserve"> </w:instrText>
      </w:r>
      <w:r w:rsidR="00866B60">
        <w:fldChar w:fldCharType="separate"/>
      </w:r>
      <w:r w:rsidR="00EE231B">
        <w:fldChar w:fldCharType="begin"/>
      </w:r>
      <w:r w:rsidR="00EE231B">
        <w:instrText xml:space="preserve"> </w:instrText>
      </w:r>
      <w:r w:rsidR="00EE231B">
        <w:rPr>
          <w:rFonts w:hint="eastAsia"/>
        </w:rPr>
        <w:instrText>INCLUDEPICTURE  "D:\\QQ\\</w:instrText>
      </w:r>
      <w:r w:rsidR="00EE231B">
        <w:rPr>
          <w:rFonts w:hint="eastAsia"/>
        </w:rPr>
        <w:instrText>消息记录</w:instrText>
      </w:r>
      <w:r w:rsidR="00EE231B">
        <w:rPr>
          <w:rFonts w:hint="eastAsia"/>
        </w:rPr>
        <w:instrText>\\947658605\\Image\\Group2\\P1\\C{\\P1C{%9WZ%P$@M3$)TDF$Z)M.png" \* MERGEFORMATINET</w:instrText>
      </w:r>
      <w:r w:rsidR="00EE231B">
        <w:instrText xml:space="preserve"> </w:instrText>
      </w:r>
      <w:r w:rsidR="00EE231B">
        <w:fldChar w:fldCharType="separate"/>
      </w:r>
      <w:r w:rsidR="00A20BCA">
        <w:fldChar w:fldCharType="begin"/>
      </w:r>
      <w:r w:rsidR="00A20BCA">
        <w:instrText xml:space="preserve"> </w:instrText>
      </w:r>
      <w:r w:rsidR="00A20BCA">
        <w:rPr>
          <w:rFonts w:hint="eastAsia"/>
        </w:rPr>
        <w:instrText>INCLUDEPICTURE  "D:\\QQ\\</w:instrText>
      </w:r>
      <w:r w:rsidR="00A20BCA">
        <w:rPr>
          <w:rFonts w:hint="eastAsia"/>
        </w:rPr>
        <w:instrText>消息记录</w:instrText>
      </w:r>
      <w:r w:rsidR="00A20BCA">
        <w:rPr>
          <w:rFonts w:hint="eastAsia"/>
        </w:rPr>
        <w:instrText>\\947658605\\Image\\Group2\\P1\\C{\\P1C{%9WZ%P$@M3$)TDF$Z)M.png" \* MERGEFORMATINET</w:instrText>
      </w:r>
      <w:r w:rsidR="00A20BCA">
        <w:instrText xml:space="preserve"> </w:instrText>
      </w:r>
      <w:r w:rsidR="00A20BCA">
        <w:fldChar w:fldCharType="separate"/>
      </w:r>
      <w:r w:rsidR="0001705C">
        <w:pict w14:anchorId="330BB1B1">
          <v:shape id="_x0000_i1028" type="#_x0000_t75" alt="" style="width:150pt;height:194.25pt">
            <v:imagedata r:id="rId18" r:href="rId19"/>
          </v:shape>
        </w:pict>
      </w:r>
      <w:r w:rsidR="00A20BCA">
        <w:fldChar w:fldCharType="end"/>
      </w:r>
      <w:r w:rsidR="00EE231B">
        <w:fldChar w:fldCharType="end"/>
      </w:r>
      <w:r w:rsidR="00866B60">
        <w:fldChar w:fldCharType="end"/>
      </w:r>
      <w:r w:rsidR="00E740DA">
        <w:fldChar w:fldCharType="end"/>
      </w:r>
      <w:r>
        <w:fldChar w:fldCharType="end"/>
      </w:r>
    </w:p>
    <w:p w14:paraId="565D12A4" w14:textId="7DB195A5" w:rsidR="00D90E94" w:rsidRPr="004A2091" w:rsidRDefault="00D90E94" w:rsidP="00D90E94">
      <w:pPr>
        <w:pStyle w:val="2"/>
        <w:spacing w:line="240" w:lineRule="auto"/>
        <w:rPr>
          <w:rFonts w:eastAsia="宋体" w:cs="Times New Roman"/>
        </w:rPr>
      </w:pPr>
      <w:bookmarkStart w:id="23" w:name="_Toc98355094"/>
      <w:r>
        <w:rPr>
          <w:rFonts w:eastAsia="宋体" w:cs="Times New Roman" w:hint="eastAsia"/>
        </w:rPr>
        <w:t>评价分析</w:t>
      </w:r>
      <w:bookmarkEnd w:id="23"/>
      <w:r>
        <w:rPr>
          <w:rFonts w:eastAsia="宋体" w:cs="Times New Roman"/>
        </w:rPr>
        <w:tab/>
      </w:r>
    </w:p>
    <w:p w14:paraId="159C40DA" w14:textId="73F01FAA" w:rsidR="008D6822" w:rsidRDefault="008D6822" w:rsidP="00D90E94">
      <w:pPr>
        <w:pStyle w:val="a0"/>
        <w:spacing w:line="240" w:lineRule="auto"/>
        <w:ind w:left="420" w:firstLineChars="0" w:firstLine="420"/>
        <w:jc w:val="left"/>
        <w:rPr>
          <w:rFonts w:cs="Times New Roman"/>
        </w:rPr>
      </w:pPr>
      <w:r>
        <w:rPr>
          <w:rFonts w:cs="Times New Roman" w:hint="eastAsia"/>
        </w:rPr>
        <w:t>基于因子分析模型进行期货量化客观评价，对周报成交量、交易量同比增减、周报成交金额、成交金额同比增减、年累计成交量等</w:t>
      </w:r>
      <w:r>
        <w:rPr>
          <w:rFonts w:cs="Times New Roman" w:hint="eastAsia"/>
        </w:rPr>
        <w:t>2</w:t>
      </w:r>
      <w:r>
        <w:rPr>
          <w:rFonts w:cs="Times New Roman"/>
        </w:rPr>
        <w:t>3</w:t>
      </w:r>
      <w:r>
        <w:rPr>
          <w:rFonts w:cs="Times New Roman" w:hint="eastAsia"/>
        </w:rPr>
        <w:t>个参数进行</w:t>
      </w:r>
      <w:r>
        <w:rPr>
          <w:rFonts w:cs="Times New Roman" w:hint="eastAsia"/>
        </w:rPr>
        <w:lastRenderedPageBreak/>
        <w:t>相关性</w:t>
      </w:r>
      <w:r>
        <w:t>因子分析，对期货进行综合评价</w:t>
      </w:r>
      <w:r w:rsidR="009B1008">
        <w:rPr>
          <w:rFonts w:hint="eastAsia"/>
        </w:rPr>
        <w:t>。</w:t>
      </w:r>
    </w:p>
    <w:p w14:paraId="49FD4DBE" w14:textId="50CD97DF" w:rsidR="008D6822" w:rsidRDefault="008D6822" w:rsidP="00D953E1">
      <w:pPr>
        <w:pStyle w:val="a0"/>
        <w:spacing w:line="240" w:lineRule="auto"/>
        <w:ind w:firstLine="480"/>
        <w:jc w:val="center"/>
        <w:rPr>
          <w:rFonts w:cs="Times New Roman"/>
        </w:rPr>
      </w:pPr>
      <w:r w:rsidRPr="001F43FD">
        <w:rPr>
          <w:noProof/>
        </w:rPr>
        <w:drawing>
          <wp:inline distT="0" distB="0" distL="0" distR="0" wp14:anchorId="59B3E93E" wp14:editId="50B0772F">
            <wp:extent cx="1924334" cy="321743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9940" cy="3260243"/>
                    </a:xfrm>
                    <a:prstGeom prst="rect">
                      <a:avLst/>
                    </a:prstGeom>
                  </pic:spPr>
                </pic:pic>
              </a:graphicData>
            </a:graphic>
          </wp:inline>
        </w:drawing>
      </w:r>
      <w:r>
        <w:rPr>
          <w:noProof/>
        </w:rPr>
        <w:drawing>
          <wp:inline distT="0" distB="0" distL="0" distR="0" wp14:anchorId="37FBF351" wp14:editId="55FF09EF">
            <wp:extent cx="1849272" cy="32080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52809" cy="3214156"/>
                    </a:xfrm>
                    <a:prstGeom prst="rect">
                      <a:avLst/>
                    </a:prstGeom>
                    <a:noFill/>
                    <a:ln>
                      <a:noFill/>
                    </a:ln>
                  </pic:spPr>
                </pic:pic>
              </a:graphicData>
            </a:graphic>
          </wp:inline>
        </w:drawing>
      </w:r>
    </w:p>
    <w:p w14:paraId="07C94C81" w14:textId="40E26365" w:rsidR="00D90E94" w:rsidRPr="004A2091" w:rsidRDefault="00D90E94" w:rsidP="00D90E94">
      <w:pPr>
        <w:pStyle w:val="2"/>
        <w:spacing w:line="240" w:lineRule="auto"/>
        <w:rPr>
          <w:rFonts w:eastAsia="宋体" w:cs="Times New Roman"/>
        </w:rPr>
      </w:pPr>
      <w:bookmarkStart w:id="24" w:name="_Toc98355095"/>
      <w:r>
        <w:rPr>
          <w:rFonts w:eastAsia="宋体" w:cs="Times New Roman" w:hint="eastAsia"/>
        </w:rPr>
        <w:t>关键提取</w:t>
      </w:r>
      <w:bookmarkEnd w:id="24"/>
    </w:p>
    <w:p w14:paraId="40B73F5C" w14:textId="58592A14" w:rsidR="0024254D" w:rsidRDefault="00F50E05" w:rsidP="00F11480">
      <w:pPr>
        <w:pStyle w:val="a0"/>
        <w:spacing w:line="240" w:lineRule="auto"/>
        <w:ind w:firstLine="480"/>
        <w:jc w:val="left"/>
        <w:rPr>
          <w:rFonts w:cs="Times New Roman"/>
        </w:rPr>
      </w:pPr>
      <w:r>
        <w:rPr>
          <w:rFonts w:cs="Times New Roman" w:hint="eastAsia"/>
        </w:rPr>
        <w:t>基于自然语言处理算法</w:t>
      </w:r>
      <w:r w:rsidR="00A338A8">
        <w:rPr>
          <w:rFonts w:cs="Times New Roman" w:hint="eastAsia"/>
        </w:rPr>
        <w:t>对</w:t>
      </w:r>
      <w:r w:rsidR="00561BF8">
        <w:rPr>
          <w:rFonts w:cs="Times New Roman" w:hint="eastAsia"/>
        </w:rPr>
        <w:t>期货</w:t>
      </w:r>
      <w:r w:rsidR="00A338A8">
        <w:rPr>
          <w:rFonts w:cs="Times New Roman" w:hint="eastAsia"/>
        </w:rPr>
        <w:t>文本</w:t>
      </w:r>
      <w:r w:rsidR="009842B5">
        <w:rPr>
          <w:rFonts w:cs="Times New Roman" w:hint="eastAsia"/>
        </w:rPr>
        <w:t>和财经资讯</w:t>
      </w:r>
      <w:r w:rsidR="00A338A8">
        <w:rPr>
          <w:rFonts w:cs="Times New Roman" w:hint="eastAsia"/>
        </w:rPr>
        <w:t>进行关键词</w:t>
      </w:r>
      <w:r w:rsidR="009842B5">
        <w:rPr>
          <w:rFonts w:cs="Times New Roman" w:hint="eastAsia"/>
        </w:rPr>
        <w:t>、关键句</w:t>
      </w:r>
      <w:r w:rsidR="00A338A8">
        <w:rPr>
          <w:rFonts w:cs="Times New Roman" w:hint="eastAsia"/>
        </w:rPr>
        <w:t>提取</w:t>
      </w:r>
      <w:r w:rsidR="009842B5">
        <w:rPr>
          <w:rFonts w:cs="Times New Roman" w:hint="eastAsia"/>
        </w:rPr>
        <w:t>和情绪分析</w:t>
      </w:r>
      <w:r w:rsidR="00561BF8">
        <w:rPr>
          <w:rFonts w:cs="Times New Roman" w:hint="eastAsia"/>
        </w:rPr>
        <w:t>，整理期货基本信息和历史数据</w:t>
      </w:r>
      <w:r w:rsidR="009842B5">
        <w:rPr>
          <w:rFonts w:cs="Times New Roman" w:hint="eastAsia"/>
        </w:rPr>
        <w:t>。</w:t>
      </w:r>
    </w:p>
    <w:p w14:paraId="7F5898BD" w14:textId="2801AD92" w:rsidR="00E327C9" w:rsidRDefault="00E327C9" w:rsidP="00E327C9">
      <w:pPr>
        <w:pStyle w:val="a0"/>
        <w:spacing w:line="240" w:lineRule="auto"/>
        <w:ind w:firstLine="480"/>
        <w:jc w:val="center"/>
        <w:rPr>
          <w:rFonts w:cs="Times New Roman"/>
        </w:rPr>
      </w:pPr>
      <w:r>
        <w:rPr>
          <w:noProof/>
        </w:rPr>
        <w:drawing>
          <wp:inline distT="0" distB="0" distL="0" distR="0" wp14:anchorId="005C1EDE" wp14:editId="3C7BFEC1">
            <wp:extent cx="2087790" cy="2804615"/>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13219" cy="2838774"/>
                    </a:xfrm>
                    <a:prstGeom prst="rect">
                      <a:avLst/>
                    </a:prstGeom>
                    <a:noFill/>
                    <a:ln>
                      <a:noFill/>
                    </a:ln>
                  </pic:spPr>
                </pic:pic>
              </a:graphicData>
            </a:graphic>
          </wp:inline>
        </w:drawing>
      </w:r>
    </w:p>
    <w:p w14:paraId="1CCD71C9" w14:textId="34F4434D" w:rsidR="008E1839" w:rsidRPr="004A2091" w:rsidRDefault="008E1839" w:rsidP="008E1839">
      <w:pPr>
        <w:pStyle w:val="2"/>
        <w:spacing w:line="240" w:lineRule="auto"/>
        <w:rPr>
          <w:rFonts w:eastAsia="宋体" w:cs="Times New Roman"/>
        </w:rPr>
      </w:pPr>
      <w:bookmarkStart w:id="25" w:name="_Toc98355096"/>
      <w:r>
        <w:rPr>
          <w:rFonts w:eastAsia="宋体" w:cs="Times New Roman" w:hint="eastAsia"/>
        </w:rPr>
        <w:t>智能搜索</w:t>
      </w:r>
      <w:bookmarkEnd w:id="25"/>
    </w:p>
    <w:p w14:paraId="315027C8" w14:textId="1FDB01D1" w:rsidR="00E63169" w:rsidRDefault="00512B7A" w:rsidP="00F11480">
      <w:pPr>
        <w:pStyle w:val="a0"/>
        <w:spacing w:line="240" w:lineRule="auto"/>
        <w:ind w:firstLine="480"/>
        <w:jc w:val="left"/>
        <w:rPr>
          <w:rFonts w:cs="Times New Roman"/>
        </w:rPr>
      </w:pPr>
      <w:r>
        <w:rPr>
          <w:rFonts w:cs="Times New Roman" w:hint="eastAsia"/>
        </w:rPr>
        <w:t>基于自然语言的文本相似度模型</w:t>
      </w:r>
      <w:r w:rsidR="00C16DB7">
        <w:rPr>
          <w:rFonts w:cs="Times New Roman" w:hint="eastAsia"/>
        </w:rPr>
        <w:t>构建搜索引擎，通过输入关键词对数据进行模糊搜索，并返回搜索结果</w:t>
      </w:r>
      <w:r w:rsidR="00D953E1">
        <w:rPr>
          <w:rFonts w:cs="Times New Roman" w:hint="eastAsia"/>
        </w:rPr>
        <w:t>。</w:t>
      </w:r>
    </w:p>
    <w:p w14:paraId="75926AE8" w14:textId="7F34A2AD" w:rsidR="008E1839" w:rsidRPr="004A2091" w:rsidRDefault="008E1839" w:rsidP="008E1839">
      <w:pPr>
        <w:pStyle w:val="2"/>
        <w:spacing w:line="240" w:lineRule="auto"/>
        <w:rPr>
          <w:rFonts w:eastAsia="宋体" w:cs="Times New Roman"/>
        </w:rPr>
      </w:pPr>
      <w:bookmarkStart w:id="26" w:name="_Toc98355097"/>
      <w:r>
        <w:rPr>
          <w:rFonts w:eastAsia="宋体" w:cs="Times New Roman" w:hint="eastAsia"/>
        </w:rPr>
        <w:lastRenderedPageBreak/>
        <w:t>内网穿透</w:t>
      </w:r>
      <w:bookmarkEnd w:id="26"/>
    </w:p>
    <w:p w14:paraId="6CCB45F3" w14:textId="760F53FC" w:rsidR="00D659EE" w:rsidRDefault="00B3174C" w:rsidP="00D953E1">
      <w:pPr>
        <w:pStyle w:val="a0"/>
        <w:spacing w:line="240" w:lineRule="auto"/>
        <w:ind w:firstLine="480"/>
        <w:jc w:val="left"/>
        <w:rPr>
          <w:rFonts w:cs="Times New Roman"/>
        </w:rPr>
      </w:pPr>
      <w:r>
        <w:rPr>
          <w:rFonts w:cs="Times New Roman" w:hint="eastAsia"/>
        </w:rPr>
        <w:t>使用内网穿透技术搭建本地服务器，响应用户</w:t>
      </w:r>
      <w:r w:rsidR="008B4F03">
        <w:rPr>
          <w:rFonts w:cs="Times New Roman" w:hint="eastAsia"/>
        </w:rPr>
        <w:t>服务</w:t>
      </w:r>
      <w:r>
        <w:rPr>
          <w:rFonts w:cs="Times New Roman" w:hint="eastAsia"/>
        </w:rPr>
        <w:t>请求</w:t>
      </w:r>
      <w:r w:rsidR="009842B5">
        <w:rPr>
          <w:rFonts w:cs="Times New Roman" w:hint="eastAsia"/>
        </w:rPr>
        <w:t>。通</w:t>
      </w:r>
      <w:r w:rsidR="009842B5">
        <w:t>过内网穿透的方式，把本地服务器开放的局域网端口，暴露到公网中的指定</w:t>
      </w:r>
      <w:r w:rsidR="009842B5">
        <w:t>URL</w:t>
      </w:r>
      <w:r w:rsidR="009842B5">
        <w:t>中，从而实现了</w:t>
      </w:r>
      <w:r w:rsidR="009842B5">
        <w:t>API</w:t>
      </w:r>
      <w:r w:rsidR="009842B5">
        <w:t>接口的跨网段调用。基于此还搭建了图库的接口，无需下载图片即可通过公网</w:t>
      </w:r>
      <w:r w:rsidR="009842B5">
        <w:t>URL</w:t>
      </w:r>
      <w:r w:rsidR="009842B5">
        <w:t>访问图片，方便快捷。</w:t>
      </w:r>
    </w:p>
    <w:p w14:paraId="733E5B3B" w14:textId="655A6368" w:rsidR="008E1839" w:rsidRPr="008E1839" w:rsidRDefault="008E1839" w:rsidP="008E1839">
      <w:pPr>
        <w:pStyle w:val="2"/>
        <w:spacing w:line="240" w:lineRule="auto"/>
        <w:rPr>
          <w:rFonts w:eastAsia="宋体" w:cs="Times New Roman"/>
        </w:rPr>
      </w:pPr>
      <w:bookmarkStart w:id="27" w:name="_Toc98355098"/>
      <w:r>
        <w:rPr>
          <w:rFonts w:eastAsia="宋体" w:cs="Times New Roman" w:hint="eastAsia"/>
        </w:rPr>
        <w:t>后端开发</w:t>
      </w:r>
      <w:bookmarkEnd w:id="27"/>
    </w:p>
    <w:p w14:paraId="077FF5E4" w14:textId="2FE17343" w:rsidR="008E1839" w:rsidRDefault="008E1839" w:rsidP="008E1839">
      <w:pPr>
        <w:pStyle w:val="a0"/>
        <w:spacing w:line="240" w:lineRule="auto"/>
        <w:ind w:firstLineChars="175" w:firstLine="420"/>
      </w:pPr>
      <w:r w:rsidRPr="008E1839">
        <w:rPr>
          <w:rFonts w:ascii="宋体" w:hAnsi="宋体"/>
          <w:szCs w:val="24"/>
        </w:rPr>
        <w:t>后端框架采用Flask框架，基于Python开发，实现数据接口、小程序接口和算法调用接口；采用Flask框架搭建API接口，以便调用Python编写的网络爬虫及算法脚本</w:t>
      </w:r>
      <w:r>
        <w:t>。</w:t>
      </w:r>
    </w:p>
    <w:p w14:paraId="7442CAE7" w14:textId="5068197E" w:rsidR="00C16DB7" w:rsidRDefault="00C16DB7">
      <w:pPr>
        <w:widowControl/>
        <w:jc w:val="left"/>
      </w:pPr>
    </w:p>
    <w:p w14:paraId="44A6D57C" w14:textId="74EE8AC7" w:rsidR="00C16DB7" w:rsidRDefault="00C16DB7">
      <w:pPr>
        <w:widowControl/>
        <w:jc w:val="left"/>
        <w:rPr>
          <w:rFonts w:eastAsia="宋体" w:cs="Times New Roman"/>
          <w:b/>
          <w:bCs/>
          <w:sz w:val="28"/>
          <w:szCs w:val="28"/>
        </w:rPr>
      </w:pPr>
      <w:r>
        <w:rPr>
          <w:rFonts w:eastAsia="宋体" w:cs="Times New Roman" w:hint="eastAsia"/>
          <w:b/>
          <w:bCs/>
          <w:sz w:val="28"/>
          <w:szCs w:val="28"/>
        </w:rPr>
        <w:t>汇总：</w:t>
      </w:r>
    </w:p>
    <w:p w14:paraId="1D215E6F" w14:textId="77777777" w:rsidR="00C16DB7" w:rsidRDefault="00C16DB7" w:rsidP="00C16DB7">
      <w:pPr>
        <w:widowControl/>
        <w:ind w:firstLineChars="200" w:firstLine="480"/>
        <w:jc w:val="left"/>
        <w:rPr>
          <w:rFonts w:eastAsia="宋体" w:cs="Times New Roman"/>
          <w:sz w:val="24"/>
          <w:szCs w:val="24"/>
        </w:rPr>
      </w:pPr>
      <w:r w:rsidRPr="00C16DB7">
        <w:rPr>
          <w:rFonts w:eastAsia="宋体" w:cs="Times New Roman"/>
          <w:sz w:val="24"/>
          <w:szCs w:val="24"/>
        </w:rPr>
        <w:t>在该项目中，主要包含以下几项技术：</w:t>
      </w:r>
    </w:p>
    <w:p w14:paraId="3FC0BA4B" w14:textId="77777777" w:rsidR="00C16DB7" w:rsidRPr="00C16DB7" w:rsidRDefault="00C16DB7" w:rsidP="00C16DB7">
      <w:pPr>
        <w:pStyle w:val="ac"/>
        <w:widowControl/>
        <w:numPr>
          <w:ilvl w:val="0"/>
          <w:numId w:val="4"/>
        </w:numPr>
        <w:ind w:firstLineChars="0"/>
        <w:jc w:val="left"/>
        <w:rPr>
          <w:rFonts w:ascii="Times New Roman" w:eastAsia="宋体" w:hAnsi="Times New Roman" w:cs="Times New Roman"/>
          <w:sz w:val="24"/>
          <w:szCs w:val="24"/>
        </w:rPr>
      </w:pPr>
      <w:r w:rsidRPr="00C16DB7">
        <w:rPr>
          <w:rFonts w:ascii="Times New Roman" w:eastAsia="宋体" w:hAnsi="Times New Roman" w:cs="Times New Roman"/>
          <w:sz w:val="24"/>
          <w:szCs w:val="24"/>
        </w:rPr>
        <w:t>自然语言处理，即抽取关键词、关键句、情绪分析；将文本数据转化为词向量，并通过</w:t>
      </w:r>
      <w:r w:rsidRPr="00C16DB7">
        <w:rPr>
          <w:rFonts w:ascii="Times New Roman" w:eastAsia="宋体" w:hAnsi="Times New Roman" w:cs="Times New Roman"/>
          <w:sz w:val="24"/>
          <w:szCs w:val="24"/>
        </w:rPr>
        <w:t>Seq2seq</w:t>
      </w:r>
      <w:r w:rsidRPr="00C16DB7">
        <w:rPr>
          <w:rFonts w:ascii="Times New Roman" w:eastAsia="宋体" w:hAnsi="Times New Roman" w:cs="Times New Roman"/>
          <w:sz w:val="24"/>
          <w:szCs w:val="24"/>
        </w:rPr>
        <w:t>模型，搭载</w:t>
      </w:r>
      <w:r w:rsidRPr="00C16DB7">
        <w:rPr>
          <w:rFonts w:ascii="Times New Roman" w:eastAsia="宋体" w:hAnsi="Times New Roman" w:cs="Times New Roman"/>
          <w:sz w:val="24"/>
          <w:szCs w:val="24"/>
        </w:rPr>
        <w:t>Attention</w:t>
      </w:r>
      <w:r w:rsidRPr="00C16DB7">
        <w:rPr>
          <w:rFonts w:ascii="Times New Roman" w:eastAsia="宋体" w:hAnsi="Times New Roman" w:cs="Times New Roman"/>
          <w:sz w:val="24"/>
          <w:szCs w:val="24"/>
        </w:rPr>
        <w:t>机制，实现对文本数据的关键词句抽取。并采用</w:t>
      </w:r>
      <w:r w:rsidRPr="00C16DB7">
        <w:rPr>
          <w:rFonts w:ascii="Times New Roman" w:eastAsia="宋体" w:hAnsi="Times New Roman" w:cs="Times New Roman"/>
          <w:sz w:val="24"/>
          <w:szCs w:val="24"/>
        </w:rPr>
        <w:t>Bert</w:t>
      </w:r>
      <w:r w:rsidRPr="00C16DB7">
        <w:rPr>
          <w:rFonts w:ascii="Times New Roman" w:eastAsia="宋体" w:hAnsi="Times New Roman" w:cs="Times New Roman"/>
          <w:sz w:val="24"/>
          <w:szCs w:val="24"/>
        </w:rPr>
        <w:t>模型训练情感分类模型，将文本数据转化为向量特征进行计算。</w:t>
      </w:r>
    </w:p>
    <w:p w14:paraId="542AAD8D" w14:textId="77777777" w:rsidR="00C16DB7" w:rsidRPr="00C16DB7" w:rsidRDefault="00C16DB7" w:rsidP="00C16DB7">
      <w:pPr>
        <w:pStyle w:val="ac"/>
        <w:widowControl/>
        <w:numPr>
          <w:ilvl w:val="0"/>
          <w:numId w:val="4"/>
        </w:numPr>
        <w:ind w:firstLineChars="0"/>
        <w:jc w:val="left"/>
        <w:rPr>
          <w:rFonts w:ascii="Times New Roman" w:eastAsia="宋体" w:hAnsi="Times New Roman" w:cs="Times New Roman"/>
          <w:sz w:val="24"/>
          <w:szCs w:val="24"/>
        </w:rPr>
      </w:pPr>
      <w:r w:rsidRPr="00C16DB7">
        <w:rPr>
          <w:rFonts w:ascii="Times New Roman" w:eastAsia="宋体" w:hAnsi="Times New Roman" w:cs="Times New Roman"/>
          <w:sz w:val="24"/>
          <w:szCs w:val="24"/>
        </w:rPr>
        <w:t>LSTM</w:t>
      </w:r>
      <w:r w:rsidRPr="00C16DB7">
        <w:rPr>
          <w:rFonts w:ascii="Times New Roman" w:eastAsia="宋体" w:hAnsi="Times New Roman" w:cs="Times New Roman"/>
          <w:sz w:val="24"/>
          <w:szCs w:val="24"/>
        </w:rPr>
        <w:t>模型的时间序列预测，对期货的价格进行预测；采用</w:t>
      </w:r>
      <w:r w:rsidRPr="00C16DB7">
        <w:rPr>
          <w:rFonts w:ascii="Times New Roman" w:eastAsia="宋体" w:hAnsi="Times New Roman" w:cs="Times New Roman"/>
          <w:sz w:val="24"/>
          <w:szCs w:val="24"/>
        </w:rPr>
        <w:t>LSTM</w:t>
      </w:r>
      <w:r w:rsidRPr="00C16DB7">
        <w:rPr>
          <w:rFonts w:ascii="Times New Roman" w:eastAsia="宋体" w:hAnsi="Times New Roman" w:cs="Times New Roman"/>
          <w:sz w:val="24"/>
          <w:szCs w:val="24"/>
        </w:rPr>
        <w:t>模型，对时间序列的数据进行长短期记忆，并使用</w:t>
      </w:r>
      <w:r w:rsidRPr="00C16DB7">
        <w:rPr>
          <w:rFonts w:ascii="Times New Roman" w:eastAsia="宋体" w:hAnsi="Times New Roman" w:cs="Times New Roman"/>
          <w:sz w:val="24"/>
          <w:szCs w:val="24"/>
        </w:rPr>
        <w:t>Batch Normalization</w:t>
      </w:r>
      <w:r w:rsidRPr="00C16DB7">
        <w:rPr>
          <w:rFonts w:ascii="Times New Roman" w:eastAsia="宋体" w:hAnsi="Times New Roman" w:cs="Times New Roman"/>
          <w:sz w:val="24"/>
          <w:szCs w:val="24"/>
        </w:rPr>
        <w:t>避免模型的过拟合，提高网络的泛化能力，采用双向</w:t>
      </w:r>
      <w:r w:rsidRPr="00C16DB7">
        <w:rPr>
          <w:rFonts w:ascii="Times New Roman" w:eastAsia="宋体" w:hAnsi="Times New Roman" w:cs="Times New Roman"/>
          <w:sz w:val="24"/>
          <w:szCs w:val="24"/>
        </w:rPr>
        <w:t>LSTM</w:t>
      </w:r>
      <w:r w:rsidRPr="00C16DB7">
        <w:rPr>
          <w:rFonts w:ascii="Times New Roman" w:eastAsia="宋体" w:hAnsi="Times New Roman" w:cs="Times New Roman"/>
          <w:sz w:val="24"/>
          <w:szCs w:val="24"/>
        </w:rPr>
        <w:t>进行堆叠进一步优化模型效果。</w:t>
      </w:r>
    </w:p>
    <w:p w14:paraId="060F8EFF" w14:textId="77777777" w:rsidR="00C16DB7" w:rsidRPr="00C16DB7" w:rsidRDefault="00C16DB7" w:rsidP="00C16DB7">
      <w:pPr>
        <w:pStyle w:val="ac"/>
        <w:widowControl/>
        <w:numPr>
          <w:ilvl w:val="0"/>
          <w:numId w:val="4"/>
        </w:numPr>
        <w:ind w:firstLineChars="0"/>
        <w:jc w:val="left"/>
        <w:rPr>
          <w:rFonts w:ascii="Times New Roman" w:eastAsia="宋体" w:hAnsi="Times New Roman" w:cs="Times New Roman"/>
          <w:sz w:val="24"/>
          <w:szCs w:val="24"/>
        </w:rPr>
      </w:pPr>
      <w:r w:rsidRPr="00C16DB7">
        <w:rPr>
          <w:rFonts w:ascii="Times New Roman" w:eastAsia="宋体" w:hAnsi="Times New Roman" w:cs="Times New Roman"/>
          <w:sz w:val="24"/>
          <w:szCs w:val="24"/>
        </w:rPr>
        <w:t>因子分析法，对期货进行综合评价；相较于深度学习方法，因子分析法具有可解释性。我们将爬虫获取的以及我们处理的，例如文本数据，作为参考的指标进行因子分析，并进行综合评价，能够可解释地对期货进行评价。</w:t>
      </w:r>
    </w:p>
    <w:p w14:paraId="6E159D57" w14:textId="77777777" w:rsidR="00C16DB7" w:rsidRPr="00C16DB7" w:rsidRDefault="00C16DB7" w:rsidP="00C16DB7">
      <w:pPr>
        <w:pStyle w:val="ac"/>
        <w:widowControl/>
        <w:numPr>
          <w:ilvl w:val="0"/>
          <w:numId w:val="4"/>
        </w:numPr>
        <w:ind w:firstLineChars="0"/>
        <w:jc w:val="left"/>
        <w:rPr>
          <w:rFonts w:ascii="Times New Roman" w:eastAsia="宋体" w:hAnsi="Times New Roman" w:cs="Times New Roman"/>
          <w:sz w:val="24"/>
          <w:szCs w:val="24"/>
        </w:rPr>
      </w:pPr>
      <w:proofErr w:type="gramStart"/>
      <w:r w:rsidRPr="00C16DB7">
        <w:rPr>
          <w:rFonts w:ascii="Times New Roman" w:eastAsia="宋体" w:hAnsi="Times New Roman" w:cs="Times New Roman"/>
          <w:sz w:val="24"/>
          <w:szCs w:val="24"/>
        </w:rPr>
        <w:t>微信小</w:t>
      </w:r>
      <w:proofErr w:type="gramEnd"/>
      <w:r w:rsidRPr="00C16DB7">
        <w:rPr>
          <w:rFonts w:ascii="Times New Roman" w:eastAsia="宋体" w:hAnsi="Times New Roman" w:cs="Times New Roman"/>
          <w:sz w:val="24"/>
          <w:szCs w:val="24"/>
        </w:rPr>
        <w:t>程序开发，开发出能够给用户使用的页面，具有可交互性；</w:t>
      </w:r>
      <w:proofErr w:type="gramStart"/>
      <w:r w:rsidRPr="00C16DB7">
        <w:rPr>
          <w:rFonts w:ascii="Times New Roman" w:eastAsia="宋体" w:hAnsi="Times New Roman" w:cs="Times New Roman"/>
          <w:sz w:val="24"/>
          <w:szCs w:val="24"/>
        </w:rPr>
        <w:t>微信小</w:t>
      </w:r>
      <w:proofErr w:type="gramEnd"/>
      <w:r w:rsidRPr="00C16DB7">
        <w:rPr>
          <w:rFonts w:ascii="Times New Roman" w:eastAsia="宋体" w:hAnsi="Times New Roman" w:cs="Times New Roman"/>
          <w:sz w:val="24"/>
          <w:szCs w:val="24"/>
        </w:rPr>
        <w:t>程序平台框架完整，依托于</w:t>
      </w:r>
      <w:proofErr w:type="gramStart"/>
      <w:r w:rsidRPr="00C16DB7">
        <w:rPr>
          <w:rFonts w:ascii="Times New Roman" w:eastAsia="宋体" w:hAnsi="Times New Roman" w:cs="Times New Roman"/>
          <w:sz w:val="24"/>
          <w:szCs w:val="24"/>
        </w:rPr>
        <w:t>微信平台</w:t>
      </w:r>
      <w:proofErr w:type="gramEnd"/>
      <w:r w:rsidRPr="00C16DB7">
        <w:rPr>
          <w:rFonts w:ascii="Times New Roman" w:eastAsia="宋体" w:hAnsi="Times New Roman" w:cs="Times New Roman"/>
          <w:sz w:val="24"/>
          <w:szCs w:val="24"/>
        </w:rPr>
        <w:t>，方便快捷，无需下载程序即可使用。</w:t>
      </w:r>
    </w:p>
    <w:p w14:paraId="6281E3F0" w14:textId="77777777" w:rsidR="00C16DB7" w:rsidRPr="00C16DB7" w:rsidRDefault="00C16DB7" w:rsidP="00C16DB7">
      <w:pPr>
        <w:pStyle w:val="ac"/>
        <w:widowControl/>
        <w:numPr>
          <w:ilvl w:val="0"/>
          <w:numId w:val="4"/>
        </w:numPr>
        <w:ind w:firstLineChars="0"/>
        <w:jc w:val="left"/>
        <w:rPr>
          <w:rFonts w:ascii="Times New Roman" w:eastAsia="宋体" w:hAnsi="Times New Roman" w:cs="Times New Roman"/>
          <w:sz w:val="24"/>
          <w:szCs w:val="24"/>
        </w:rPr>
      </w:pPr>
      <w:r w:rsidRPr="00C16DB7">
        <w:rPr>
          <w:rFonts w:ascii="Times New Roman" w:eastAsia="宋体" w:hAnsi="Times New Roman" w:cs="Times New Roman"/>
          <w:sz w:val="24"/>
          <w:szCs w:val="24"/>
        </w:rPr>
        <w:t>后端框架采用</w:t>
      </w:r>
      <w:r w:rsidRPr="00C16DB7">
        <w:rPr>
          <w:rFonts w:ascii="Times New Roman" w:eastAsia="宋体" w:hAnsi="Times New Roman" w:cs="Times New Roman"/>
          <w:sz w:val="24"/>
          <w:szCs w:val="24"/>
        </w:rPr>
        <w:t>Flask</w:t>
      </w:r>
      <w:r w:rsidRPr="00C16DB7">
        <w:rPr>
          <w:rFonts w:ascii="Times New Roman" w:eastAsia="宋体" w:hAnsi="Times New Roman" w:cs="Times New Roman"/>
          <w:sz w:val="24"/>
          <w:szCs w:val="24"/>
        </w:rPr>
        <w:t>框架，基于</w:t>
      </w:r>
      <w:r w:rsidRPr="00C16DB7">
        <w:rPr>
          <w:rFonts w:ascii="Times New Roman" w:eastAsia="宋体" w:hAnsi="Times New Roman" w:cs="Times New Roman"/>
          <w:sz w:val="24"/>
          <w:szCs w:val="24"/>
        </w:rPr>
        <w:t>Python</w:t>
      </w:r>
      <w:r w:rsidRPr="00C16DB7">
        <w:rPr>
          <w:rFonts w:ascii="Times New Roman" w:eastAsia="宋体" w:hAnsi="Times New Roman" w:cs="Times New Roman"/>
          <w:sz w:val="24"/>
          <w:szCs w:val="24"/>
        </w:rPr>
        <w:t>开发，实现数据接口、小程序接口和算法调用接口；采用</w:t>
      </w:r>
      <w:r w:rsidRPr="00C16DB7">
        <w:rPr>
          <w:rFonts w:ascii="Times New Roman" w:eastAsia="宋体" w:hAnsi="Times New Roman" w:cs="Times New Roman"/>
          <w:sz w:val="24"/>
          <w:szCs w:val="24"/>
        </w:rPr>
        <w:t>Flask</w:t>
      </w:r>
      <w:r w:rsidRPr="00C16DB7">
        <w:rPr>
          <w:rFonts w:ascii="Times New Roman" w:eastAsia="宋体" w:hAnsi="Times New Roman" w:cs="Times New Roman"/>
          <w:sz w:val="24"/>
          <w:szCs w:val="24"/>
        </w:rPr>
        <w:t>框架搭建</w:t>
      </w:r>
      <w:r w:rsidRPr="00C16DB7">
        <w:rPr>
          <w:rFonts w:ascii="Times New Roman" w:eastAsia="宋体" w:hAnsi="Times New Roman" w:cs="Times New Roman"/>
          <w:sz w:val="24"/>
          <w:szCs w:val="24"/>
        </w:rPr>
        <w:t>API</w:t>
      </w:r>
      <w:r w:rsidRPr="00C16DB7">
        <w:rPr>
          <w:rFonts w:ascii="Times New Roman" w:eastAsia="宋体" w:hAnsi="Times New Roman" w:cs="Times New Roman"/>
          <w:sz w:val="24"/>
          <w:szCs w:val="24"/>
        </w:rPr>
        <w:t>接口，以便调用</w:t>
      </w:r>
      <w:r w:rsidRPr="00C16DB7">
        <w:rPr>
          <w:rFonts w:ascii="Times New Roman" w:eastAsia="宋体" w:hAnsi="Times New Roman" w:cs="Times New Roman"/>
          <w:sz w:val="24"/>
          <w:szCs w:val="24"/>
        </w:rPr>
        <w:t>Python</w:t>
      </w:r>
      <w:r w:rsidRPr="00C16DB7">
        <w:rPr>
          <w:rFonts w:ascii="Times New Roman" w:eastAsia="宋体" w:hAnsi="Times New Roman" w:cs="Times New Roman"/>
          <w:sz w:val="24"/>
          <w:szCs w:val="24"/>
        </w:rPr>
        <w:t>编写的网络爬虫及算法脚本。</w:t>
      </w:r>
    </w:p>
    <w:p w14:paraId="1BF11AE9" w14:textId="76BC7AF1" w:rsidR="00D953E1" w:rsidRPr="00C16DB7" w:rsidRDefault="00C16DB7" w:rsidP="00C16DB7">
      <w:pPr>
        <w:pStyle w:val="ac"/>
        <w:widowControl/>
        <w:numPr>
          <w:ilvl w:val="0"/>
          <w:numId w:val="4"/>
        </w:numPr>
        <w:ind w:firstLineChars="0"/>
        <w:jc w:val="left"/>
        <w:rPr>
          <w:rFonts w:ascii="Times New Roman" w:eastAsia="宋体" w:hAnsi="Times New Roman" w:cs="Times New Roman"/>
          <w:sz w:val="24"/>
          <w:szCs w:val="24"/>
        </w:rPr>
      </w:pPr>
      <w:r w:rsidRPr="00C16DB7">
        <w:rPr>
          <w:rFonts w:ascii="Times New Roman" w:eastAsia="宋体" w:hAnsi="Times New Roman" w:cs="Times New Roman"/>
          <w:sz w:val="24"/>
          <w:szCs w:val="24"/>
        </w:rPr>
        <w:t>内网穿透，将服务器中开放的端口暴露出来，</w:t>
      </w:r>
      <w:proofErr w:type="gramStart"/>
      <w:r w:rsidRPr="00C16DB7">
        <w:rPr>
          <w:rFonts w:ascii="Times New Roman" w:eastAsia="宋体" w:hAnsi="Times New Roman" w:cs="Times New Roman"/>
          <w:sz w:val="24"/>
          <w:szCs w:val="24"/>
        </w:rPr>
        <w:t>以便小</w:t>
      </w:r>
      <w:proofErr w:type="gramEnd"/>
      <w:r w:rsidRPr="00C16DB7">
        <w:rPr>
          <w:rFonts w:ascii="Times New Roman" w:eastAsia="宋体" w:hAnsi="Times New Roman" w:cs="Times New Roman"/>
          <w:sz w:val="24"/>
          <w:szCs w:val="24"/>
        </w:rPr>
        <w:t>程序进行调用，特备是图库的构建；通过内网穿透的方式，把本地服务器开放的局域网端口，暴露到公网中的指定</w:t>
      </w:r>
      <w:r w:rsidRPr="00C16DB7">
        <w:rPr>
          <w:rFonts w:ascii="Times New Roman" w:eastAsia="宋体" w:hAnsi="Times New Roman" w:cs="Times New Roman"/>
          <w:sz w:val="24"/>
          <w:szCs w:val="24"/>
        </w:rPr>
        <w:t>URL</w:t>
      </w:r>
      <w:r w:rsidRPr="00C16DB7">
        <w:rPr>
          <w:rFonts w:ascii="Times New Roman" w:eastAsia="宋体" w:hAnsi="Times New Roman" w:cs="Times New Roman"/>
          <w:sz w:val="24"/>
          <w:szCs w:val="24"/>
        </w:rPr>
        <w:t>中，从而实现了</w:t>
      </w:r>
      <w:r w:rsidRPr="00C16DB7">
        <w:rPr>
          <w:rFonts w:ascii="Times New Roman" w:eastAsia="宋体" w:hAnsi="Times New Roman" w:cs="Times New Roman"/>
          <w:sz w:val="24"/>
          <w:szCs w:val="24"/>
        </w:rPr>
        <w:t>API</w:t>
      </w:r>
      <w:r w:rsidRPr="00C16DB7">
        <w:rPr>
          <w:rFonts w:ascii="Times New Roman" w:eastAsia="宋体" w:hAnsi="Times New Roman" w:cs="Times New Roman"/>
          <w:sz w:val="24"/>
          <w:szCs w:val="24"/>
        </w:rPr>
        <w:t>接口的跨网段调用。基于此还搭建了图库的接口，无需下载图片即可通过公网</w:t>
      </w:r>
      <w:r w:rsidRPr="00C16DB7">
        <w:rPr>
          <w:rFonts w:ascii="Times New Roman" w:eastAsia="宋体" w:hAnsi="Times New Roman" w:cs="Times New Roman"/>
          <w:sz w:val="24"/>
          <w:szCs w:val="24"/>
        </w:rPr>
        <w:t>URL</w:t>
      </w:r>
      <w:r w:rsidRPr="00C16DB7">
        <w:rPr>
          <w:rFonts w:ascii="Times New Roman" w:eastAsia="宋体" w:hAnsi="Times New Roman" w:cs="Times New Roman"/>
          <w:sz w:val="24"/>
          <w:szCs w:val="24"/>
        </w:rPr>
        <w:t>访问图片，方便快捷。</w:t>
      </w:r>
      <w:r w:rsidR="00D953E1">
        <w:br w:type="page"/>
      </w:r>
    </w:p>
    <w:p w14:paraId="13BC642D" w14:textId="61739A89" w:rsidR="002B4798" w:rsidRPr="004A2091" w:rsidRDefault="002B4798" w:rsidP="00F11480">
      <w:pPr>
        <w:pStyle w:val="1"/>
        <w:spacing w:line="240" w:lineRule="auto"/>
        <w:rPr>
          <w:rFonts w:eastAsia="宋体" w:cs="Times New Roman"/>
        </w:rPr>
      </w:pPr>
      <w:bookmarkStart w:id="28" w:name="_Toc98355099"/>
      <w:r>
        <w:rPr>
          <w:rFonts w:eastAsia="宋体" w:cs="Times New Roman" w:hint="eastAsia"/>
        </w:rPr>
        <w:lastRenderedPageBreak/>
        <w:t>痛点分析</w:t>
      </w:r>
      <w:bookmarkEnd w:id="28"/>
    </w:p>
    <w:p w14:paraId="3D5BBC4F" w14:textId="3A44DA11" w:rsidR="002B4798" w:rsidRPr="004A2091" w:rsidRDefault="002B4798" w:rsidP="00F11480">
      <w:pPr>
        <w:pStyle w:val="2"/>
        <w:spacing w:line="240" w:lineRule="auto"/>
        <w:rPr>
          <w:rFonts w:eastAsia="宋体" w:cs="Times New Roman"/>
        </w:rPr>
      </w:pPr>
      <w:bookmarkStart w:id="29" w:name="_Toc98355100"/>
      <w:r>
        <w:rPr>
          <w:rFonts w:eastAsia="宋体" w:cs="Times New Roman" w:hint="eastAsia"/>
        </w:rPr>
        <w:t>痛点概述</w:t>
      </w:r>
      <w:bookmarkEnd w:id="29"/>
    </w:p>
    <w:p w14:paraId="66555937" w14:textId="2C5A654D" w:rsidR="00D608A3" w:rsidRPr="004A2091" w:rsidRDefault="00786612" w:rsidP="00D953E1">
      <w:pPr>
        <w:pStyle w:val="a0"/>
        <w:spacing w:line="240" w:lineRule="auto"/>
        <w:ind w:firstLine="480"/>
        <w:rPr>
          <w:rFonts w:cs="Times New Roman"/>
        </w:rPr>
      </w:pPr>
      <w:r>
        <w:rPr>
          <w:rFonts w:cs="Times New Roman" w:hint="eastAsia"/>
        </w:rPr>
        <w:t>入门及普通期货交易者不明白自己需要哪些金融期货市场相关信息，不明确哪些指标对期货而言比较重要，</w:t>
      </w:r>
      <w:r w:rsidR="00192D19">
        <w:rPr>
          <w:rFonts w:cs="Times New Roman" w:hint="eastAsia"/>
        </w:rPr>
        <w:t>无法在可观的时间限度内获取期货关键信息，也</w:t>
      </w:r>
      <w:r>
        <w:rPr>
          <w:rFonts w:cs="Times New Roman" w:hint="eastAsia"/>
        </w:rPr>
        <w:t>很难在复杂的信息网络中迅速且准确地形成</w:t>
      </w:r>
      <w:r w:rsidR="005202C0">
        <w:rPr>
          <w:rFonts w:cs="Times New Roman" w:hint="eastAsia"/>
        </w:rPr>
        <w:t>金融知识体系</w:t>
      </w:r>
      <w:r w:rsidR="00192D19">
        <w:rPr>
          <w:rFonts w:cs="Times New Roman" w:hint="eastAsia"/>
        </w:rPr>
        <w:t>。交易者们面对期货数据，难以进行专业且客观的标准评价，对未来价格趋势</w:t>
      </w:r>
      <w:r w:rsidR="00724653">
        <w:rPr>
          <w:rFonts w:cs="Times New Roman" w:hint="eastAsia"/>
        </w:rPr>
        <w:t>无法做出较为理性的判断。</w:t>
      </w:r>
    </w:p>
    <w:p w14:paraId="466E1E6D" w14:textId="10DD1F38" w:rsidR="002B4798" w:rsidRPr="004A2091" w:rsidRDefault="002B4798" w:rsidP="00F11480">
      <w:pPr>
        <w:pStyle w:val="2"/>
        <w:spacing w:line="240" w:lineRule="auto"/>
        <w:rPr>
          <w:rFonts w:eastAsia="宋体" w:cs="Times New Roman"/>
        </w:rPr>
      </w:pPr>
      <w:bookmarkStart w:id="30" w:name="_Toc98355101"/>
      <w:r>
        <w:rPr>
          <w:rFonts w:eastAsia="宋体" w:cs="Times New Roman" w:hint="eastAsia"/>
        </w:rPr>
        <w:t>痛点分析</w:t>
      </w:r>
      <w:bookmarkEnd w:id="30"/>
    </w:p>
    <w:p w14:paraId="25760F27" w14:textId="7AE870E1" w:rsidR="00B3200B" w:rsidRDefault="00964DEB" w:rsidP="00D953E1">
      <w:pPr>
        <w:pStyle w:val="a0"/>
        <w:spacing w:line="240" w:lineRule="auto"/>
        <w:ind w:firstLine="480"/>
        <w:rPr>
          <w:rFonts w:cs="Times New Roman"/>
        </w:rPr>
      </w:pPr>
      <w:r>
        <w:rPr>
          <w:rFonts w:cs="Times New Roman" w:hint="eastAsia"/>
        </w:rPr>
        <w:t>国内期货市场变幻莫测，在后疫情、俄罗斯战局的时代背景下也受到更多因素和不可抗力事件的影响，个人投资者群体数量极为庞大，</w:t>
      </w:r>
      <w:r w:rsidR="00D0027D">
        <w:rPr>
          <w:rFonts w:cs="Times New Roman" w:hint="eastAsia"/>
        </w:rPr>
        <w:t>却</w:t>
      </w:r>
      <w:r>
        <w:rPr>
          <w:rFonts w:cs="Times New Roman" w:hint="eastAsia"/>
        </w:rPr>
        <w:t>没有合理的博弈策略，</w:t>
      </w:r>
      <w:r w:rsidR="00D0027D">
        <w:rPr>
          <w:rFonts w:cs="Times New Roman" w:hint="eastAsia"/>
        </w:rPr>
        <w:t>盲目跟风追潮，在信息化时代反而置自己于信息孤岛，</w:t>
      </w:r>
      <w:r>
        <w:rPr>
          <w:rFonts w:cs="Times New Roman" w:hint="eastAsia"/>
        </w:rPr>
        <w:t>因而收益极低。</w:t>
      </w:r>
      <w:r w:rsidR="007A4821">
        <w:rPr>
          <w:rFonts w:cs="Times New Roman" w:hint="eastAsia"/>
        </w:rPr>
        <w:t>大多数期货交易者不具备摸清市场规律、剖析交易系统的相关信息指示的能力，与业界大牛又存在现实约束无法交流学习，使得期货交易者难以在不断地投资中总结经验和教训。</w:t>
      </w:r>
    </w:p>
    <w:p w14:paraId="45BB3674" w14:textId="1719FCB9" w:rsidR="003A24D3" w:rsidRDefault="003A24D3" w:rsidP="00F11480">
      <w:pPr>
        <w:pStyle w:val="a0"/>
        <w:spacing w:line="240" w:lineRule="auto"/>
        <w:ind w:firstLine="480"/>
      </w:pPr>
      <w:r>
        <w:rPr>
          <w:rFonts w:cs="Times New Roman" w:hint="eastAsia"/>
        </w:rPr>
        <w:t>网络中的金融期货市场相关信息并非一步到位的，而需要用户主动分析判断，寻找信息的共同点和契合点。而大多数入门和普通期货交易者不具有足够的甄别能力</w:t>
      </w:r>
      <w:r>
        <w:rPr>
          <w:rFonts w:hint="eastAsia"/>
        </w:rPr>
        <w:t>，</w:t>
      </w:r>
      <w:r>
        <w:t>自身的思维以及其他因素的局限使其在面对海量的网络信息时无所适从</w:t>
      </w:r>
      <w:r>
        <w:rPr>
          <w:rFonts w:hint="eastAsia"/>
        </w:rPr>
        <w:t>，</w:t>
      </w:r>
      <w:r>
        <w:t>知识查询的功能没有被</w:t>
      </w:r>
      <w:r>
        <w:rPr>
          <w:rFonts w:hint="eastAsia"/>
        </w:rPr>
        <w:t>普通</w:t>
      </w:r>
      <w:bookmarkStart w:id="31" w:name="_Hlk97663416"/>
      <w:r>
        <w:rPr>
          <w:rFonts w:hint="eastAsia"/>
        </w:rPr>
        <w:t>期货交易者</w:t>
      </w:r>
      <w:bookmarkEnd w:id="31"/>
      <w:proofErr w:type="gramStart"/>
      <w:r>
        <w:rPr>
          <w:rFonts w:hint="eastAsia"/>
        </w:rPr>
        <w:t>们</w:t>
      </w:r>
      <w:r>
        <w:t>很好</w:t>
      </w:r>
      <w:proofErr w:type="gramEnd"/>
      <w:r>
        <w:rPr>
          <w:rFonts w:hint="eastAsia"/>
        </w:rPr>
        <w:t>地</w:t>
      </w:r>
      <w:r>
        <w:t>利用起来</w:t>
      </w:r>
      <w:r>
        <w:rPr>
          <w:rFonts w:hint="eastAsia"/>
        </w:rPr>
        <w:t>。此外，也有不少</w:t>
      </w:r>
      <w:r w:rsidR="007F34CA">
        <w:rPr>
          <w:rFonts w:hint="eastAsia"/>
        </w:rPr>
        <w:t>普通</w:t>
      </w:r>
      <w:r w:rsidR="009921DB">
        <w:rPr>
          <w:rFonts w:hint="eastAsia"/>
        </w:rPr>
        <w:t>期货交易者们</w:t>
      </w:r>
      <w:r>
        <w:rPr>
          <w:rFonts w:hint="eastAsia"/>
        </w:rPr>
        <w:t>由于</w:t>
      </w:r>
      <w:r>
        <w:t>主动、自觉地</w:t>
      </w:r>
      <w:proofErr w:type="gramStart"/>
      <w:r>
        <w:t>获网络</w:t>
      </w:r>
      <w:proofErr w:type="gramEnd"/>
      <w:r>
        <w:t>信息的意识薄弱，还只是局限于传统的信息资源获取途径</w:t>
      </w:r>
      <w:r w:rsidR="00C226B1">
        <w:rPr>
          <w:rFonts w:hint="eastAsia"/>
        </w:rPr>
        <w:t>，</w:t>
      </w:r>
      <w:r w:rsidR="00C226B1">
        <w:t>阻碍信息获取和利用，产生获取</w:t>
      </w:r>
      <w:r w:rsidR="00C226B1">
        <w:rPr>
          <w:rFonts w:cs="Times New Roman" w:hint="eastAsia"/>
        </w:rPr>
        <w:t>金融期货市场</w:t>
      </w:r>
      <w:r w:rsidR="00C226B1">
        <w:t>信息的强势与弱势的分化。</w:t>
      </w:r>
    </w:p>
    <w:p w14:paraId="5B0101AC" w14:textId="36EA6F05" w:rsidR="00BC1EF3" w:rsidRPr="004A2091" w:rsidRDefault="00BC1EF3" w:rsidP="00F11480">
      <w:pPr>
        <w:pStyle w:val="a0"/>
        <w:spacing w:line="240" w:lineRule="auto"/>
        <w:ind w:firstLine="480"/>
        <w:rPr>
          <w:rFonts w:cs="Times New Roman"/>
        </w:rPr>
      </w:pPr>
      <w:r>
        <w:rPr>
          <w:rFonts w:cs="Times New Roman" w:hint="eastAsia"/>
        </w:rPr>
        <w:t>普通期货交易者不具有完备的金融知识体系，在期货交易中不能合理地建立模型或者进行决策，</w:t>
      </w:r>
      <w:r w:rsidR="0036547C">
        <w:rPr>
          <w:rFonts w:cs="Times New Roman" w:hint="eastAsia"/>
        </w:rPr>
        <w:t>往往成为金融期货市场中的“韭菜”。</w:t>
      </w:r>
    </w:p>
    <w:p w14:paraId="46EDF41A" w14:textId="49C6C0CA" w:rsidR="002B4798" w:rsidRPr="004A2091" w:rsidRDefault="002B4798" w:rsidP="00F11480">
      <w:pPr>
        <w:pStyle w:val="2"/>
        <w:spacing w:line="240" w:lineRule="auto"/>
        <w:rPr>
          <w:rFonts w:eastAsia="宋体" w:cs="Times New Roman"/>
        </w:rPr>
      </w:pPr>
      <w:bookmarkStart w:id="32" w:name="_Toc98355102"/>
      <w:r>
        <w:rPr>
          <w:rFonts w:eastAsia="宋体" w:cs="Times New Roman" w:hint="eastAsia"/>
        </w:rPr>
        <w:t>解决方案</w:t>
      </w:r>
      <w:bookmarkEnd w:id="32"/>
    </w:p>
    <w:p w14:paraId="0DA9B60B" w14:textId="77777777" w:rsidR="00993AE8" w:rsidRDefault="00993AE8" w:rsidP="00F11480">
      <w:pPr>
        <w:ind w:firstLine="420"/>
        <w:rPr>
          <w:rFonts w:eastAsia="宋体" w:cs="Times New Roman"/>
          <w:sz w:val="24"/>
          <w:szCs w:val="24"/>
        </w:rPr>
      </w:pPr>
      <w:r>
        <w:rPr>
          <w:rFonts w:eastAsia="宋体" w:cs="Times New Roman" w:hint="eastAsia"/>
          <w:sz w:val="24"/>
          <w:szCs w:val="24"/>
        </w:rPr>
        <w:t>基于轻量级软件平台进行项目开发，降低受众的使用门槛。</w:t>
      </w:r>
      <w:proofErr w:type="gramStart"/>
      <w:r>
        <w:rPr>
          <w:rFonts w:eastAsia="宋体" w:cs="Times New Roman" w:hint="eastAsia"/>
          <w:sz w:val="24"/>
          <w:szCs w:val="24"/>
        </w:rPr>
        <w:t>爬取网络</w:t>
      </w:r>
      <w:proofErr w:type="gramEnd"/>
      <w:r>
        <w:rPr>
          <w:rFonts w:eastAsia="宋体" w:cs="Times New Roman" w:hint="eastAsia"/>
          <w:sz w:val="24"/>
          <w:szCs w:val="24"/>
        </w:rPr>
        <w:t>中金融期货市场的相关信息，利用</w:t>
      </w:r>
      <w:r>
        <w:rPr>
          <w:rFonts w:eastAsia="宋体" w:cs="Times New Roman" w:hint="eastAsia"/>
          <w:sz w:val="24"/>
          <w:szCs w:val="24"/>
        </w:rPr>
        <w:t>NLP</w:t>
      </w:r>
      <w:r>
        <w:rPr>
          <w:rFonts w:eastAsia="宋体" w:cs="Times New Roman" w:hint="eastAsia"/>
          <w:sz w:val="24"/>
          <w:szCs w:val="24"/>
        </w:rPr>
        <w:t>算法整理信息并进行系统分类，展示给用户</w:t>
      </w:r>
      <w:proofErr w:type="gramStart"/>
      <w:r>
        <w:rPr>
          <w:rFonts w:eastAsia="宋体" w:cs="Times New Roman" w:hint="eastAsia"/>
          <w:sz w:val="24"/>
          <w:szCs w:val="24"/>
        </w:rPr>
        <w:t>最</w:t>
      </w:r>
      <w:proofErr w:type="gramEnd"/>
      <w:r>
        <w:rPr>
          <w:rFonts w:eastAsia="宋体" w:cs="Times New Roman" w:hint="eastAsia"/>
          <w:sz w:val="24"/>
          <w:szCs w:val="24"/>
        </w:rPr>
        <w:t>关键、最明确、最客观且最通俗的</w:t>
      </w:r>
      <w:r w:rsidR="00F30CB3">
        <w:rPr>
          <w:rFonts w:eastAsia="宋体" w:cs="Times New Roman" w:hint="eastAsia"/>
          <w:sz w:val="24"/>
          <w:szCs w:val="24"/>
        </w:rPr>
        <w:t>金融</w:t>
      </w:r>
      <w:r>
        <w:rPr>
          <w:rFonts w:eastAsia="宋体" w:cs="Times New Roman" w:hint="eastAsia"/>
          <w:sz w:val="24"/>
          <w:szCs w:val="24"/>
        </w:rPr>
        <w:t>期货</w:t>
      </w:r>
      <w:r w:rsidR="00F30CB3">
        <w:rPr>
          <w:rFonts w:eastAsia="宋体" w:cs="Times New Roman" w:hint="eastAsia"/>
          <w:sz w:val="24"/>
          <w:szCs w:val="24"/>
        </w:rPr>
        <w:t>市场</w:t>
      </w:r>
      <w:r>
        <w:rPr>
          <w:rFonts w:eastAsia="宋体" w:cs="Times New Roman" w:hint="eastAsia"/>
          <w:sz w:val="24"/>
          <w:szCs w:val="24"/>
        </w:rPr>
        <w:t>信息。</w:t>
      </w:r>
      <w:r w:rsidR="00F30CB3">
        <w:rPr>
          <w:rFonts w:eastAsia="宋体" w:cs="Times New Roman" w:hint="eastAsia"/>
          <w:sz w:val="24"/>
          <w:szCs w:val="24"/>
        </w:rPr>
        <w:t>通过关键字处理，建立搜索引擎，有效提高用户搜索效率，整理相关资讯，尽可能在保证信息完整的情况下降低受众的阅读量，尽可能地为用户节省时间。</w:t>
      </w:r>
      <w:r w:rsidR="00837B01">
        <w:rPr>
          <w:rFonts w:eastAsia="宋体" w:cs="Times New Roman" w:hint="eastAsia"/>
          <w:sz w:val="24"/>
          <w:szCs w:val="24"/>
        </w:rPr>
        <w:t>基于因子分析等模型对期货进行客观量化评价，并利用</w:t>
      </w:r>
      <w:r w:rsidR="00837B01">
        <w:rPr>
          <w:rFonts w:eastAsia="宋体" w:cs="Times New Roman" w:hint="eastAsia"/>
          <w:sz w:val="24"/>
          <w:szCs w:val="24"/>
        </w:rPr>
        <w:t>LSTM</w:t>
      </w:r>
      <w:r w:rsidR="00837B01">
        <w:rPr>
          <w:rFonts w:eastAsia="宋体" w:cs="Times New Roman" w:hint="eastAsia"/>
          <w:sz w:val="24"/>
          <w:szCs w:val="24"/>
        </w:rPr>
        <w:t>对相关数据进行预测，</w:t>
      </w:r>
      <w:r w:rsidR="004A190E">
        <w:rPr>
          <w:rFonts w:eastAsia="宋体" w:cs="Times New Roman" w:hint="eastAsia"/>
          <w:sz w:val="24"/>
          <w:szCs w:val="24"/>
        </w:rPr>
        <w:t>对数据进行可视化处理，</w:t>
      </w:r>
      <w:r w:rsidR="00837B01">
        <w:rPr>
          <w:rFonts w:eastAsia="宋体" w:cs="Times New Roman" w:hint="eastAsia"/>
          <w:sz w:val="24"/>
          <w:szCs w:val="24"/>
        </w:rPr>
        <w:t>协助</w:t>
      </w:r>
      <w:r w:rsidR="00837B01" w:rsidRPr="00837B01">
        <w:rPr>
          <w:rFonts w:eastAsia="宋体" w:cs="Times New Roman" w:hint="eastAsia"/>
          <w:sz w:val="24"/>
          <w:szCs w:val="24"/>
        </w:rPr>
        <w:t>期货交易者</w:t>
      </w:r>
      <w:r w:rsidR="00837B01">
        <w:rPr>
          <w:rFonts w:eastAsia="宋体" w:cs="Times New Roman" w:hint="eastAsia"/>
          <w:sz w:val="24"/>
          <w:szCs w:val="24"/>
        </w:rPr>
        <w:t>对期货做出决策，为用户提供高质量</w:t>
      </w:r>
      <w:r w:rsidR="00165DF2">
        <w:rPr>
          <w:rFonts w:eastAsia="宋体" w:cs="Times New Roman" w:hint="eastAsia"/>
          <w:sz w:val="24"/>
          <w:szCs w:val="24"/>
        </w:rPr>
        <w:t>且客观</w:t>
      </w:r>
      <w:r w:rsidR="00837B01">
        <w:rPr>
          <w:rFonts w:eastAsia="宋体" w:cs="Times New Roman" w:hint="eastAsia"/>
          <w:sz w:val="24"/>
          <w:szCs w:val="24"/>
        </w:rPr>
        <w:t>的第三方</w:t>
      </w:r>
      <w:proofErr w:type="gramStart"/>
      <w:r w:rsidR="00165DF2">
        <w:rPr>
          <w:rFonts w:eastAsia="宋体" w:cs="Times New Roman" w:hint="eastAsia"/>
          <w:sz w:val="24"/>
          <w:szCs w:val="24"/>
        </w:rPr>
        <w:t>考量</w:t>
      </w:r>
      <w:proofErr w:type="gramEnd"/>
      <w:r w:rsidR="00837B01">
        <w:rPr>
          <w:rFonts w:eastAsia="宋体" w:cs="Times New Roman" w:hint="eastAsia"/>
          <w:sz w:val="24"/>
          <w:szCs w:val="24"/>
        </w:rPr>
        <w:t>。</w:t>
      </w:r>
    </w:p>
    <w:p w14:paraId="544972AB" w14:textId="423F676B" w:rsidR="00454CF6" w:rsidRPr="00993AE8" w:rsidRDefault="00454CF6" w:rsidP="00454CF6">
      <w:pPr>
        <w:ind w:firstLine="420"/>
        <w:jc w:val="center"/>
        <w:rPr>
          <w:rFonts w:eastAsia="宋体" w:cs="Times New Roman"/>
          <w:sz w:val="24"/>
          <w:szCs w:val="24"/>
        </w:rPr>
        <w:sectPr w:rsidR="00454CF6" w:rsidRPr="00993AE8" w:rsidSect="00ED1508">
          <w:pgSz w:w="11906" w:h="16838"/>
          <w:pgMar w:top="1440" w:right="1800" w:bottom="1440" w:left="1800" w:header="851" w:footer="992" w:gutter="0"/>
          <w:cols w:space="425"/>
          <w:docGrid w:type="lines" w:linePitch="312"/>
        </w:sectPr>
      </w:pPr>
    </w:p>
    <w:p w14:paraId="20C0E9BB" w14:textId="01F9374B" w:rsidR="002B4798" w:rsidRPr="004A2091" w:rsidRDefault="002B4798" w:rsidP="00F11480">
      <w:pPr>
        <w:pStyle w:val="1"/>
        <w:spacing w:line="240" w:lineRule="auto"/>
        <w:rPr>
          <w:rFonts w:eastAsia="宋体" w:cs="Times New Roman"/>
        </w:rPr>
      </w:pPr>
      <w:bookmarkStart w:id="33" w:name="_Toc98355103"/>
      <w:r>
        <w:rPr>
          <w:rFonts w:eastAsia="宋体" w:cs="Times New Roman" w:hint="eastAsia"/>
        </w:rPr>
        <w:lastRenderedPageBreak/>
        <w:t>项目创新点</w:t>
      </w:r>
      <w:bookmarkEnd w:id="33"/>
    </w:p>
    <w:p w14:paraId="23D37C15" w14:textId="4FB7693E" w:rsidR="002B4798" w:rsidRDefault="002B4798" w:rsidP="00F11480">
      <w:pPr>
        <w:pStyle w:val="2"/>
        <w:spacing w:line="240" w:lineRule="auto"/>
        <w:rPr>
          <w:rFonts w:eastAsia="宋体" w:cs="Times New Roman"/>
        </w:rPr>
      </w:pPr>
      <w:bookmarkStart w:id="34" w:name="_Toc98355104"/>
      <w:r>
        <w:rPr>
          <w:rFonts w:eastAsia="宋体" w:cs="Times New Roman" w:hint="eastAsia"/>
        </w:rPr>
        <w:t>技术性创新点</w:t>
      </w:r>
      <w:bookmarkEnd w:id="34"/>
    </w:p>
    <w:p w14:paraId="4A4D4CCF" w14:textId="399A2C2F" w:rsidR="00165DF2" w:rsidRDefault="00165DF2" w:rsidP="0011787D">
      <w:pPr>
        <w:pStyle w:val="a0"/>
        <w:spacing w:line="240" w:lineRule="auto"/>
        <w:ind w:firstLine="480"/>
        <w:jc w:val="left"/>
      </w:pPr>
      <w:r>
        <w:rPr>
          <w:rFonts w:hint="eastAsia"/>
        </w:rPr>
        <w:t>·基于</w:t>
      </w:r>
      <w:r>
        <w:rPr>
          <w:rFonts w:hint="eastAsia"/>
        </w:rPr>
        <w:t>NLP</w:t>
      </w:r>
      <w:r w:rsidR="008B4F03">
        <w:rPr>
          <w:rFonts w:hint="eastAsia"/>
        </w:rPr>
        <w:t>整合文本数据，结合知识图谱，</w:t>
      </w:r>
      <w:r w:rsidR="009B41F4">
        <w:rPr>
          <w:rFonts w:hint="eastAsia"/>
        </w:rPr>
        <w:t>进行情感分析，</w:t>
      </w:r>
      <w:r w:rsidR="0011787D">
        <w:t>将文本数据转化为词向量，并通过</w:t>
      </w:r>
      <w:r w:rsidR="0011787D">
        <w:t>Seq2seq</w:t>
      </w:r>
      <w:r w:rsidR="0011787D">
        <w:t>模型，搭载</w:t>
      </w:r>
      <w:r w:rsidR="0011787D">
        <w:t>Attention</w:t>
      </w:r>
      <w:r w:rsidR="0011787D">
        <w:t>机制，实现对文本数据的关键词句抽取。并采用</w:t>
      </w:r>
      <w:r w:rsidR="0011787D">
        <w:t>Bert</w:t>
      </w:r>
      <w:r w:rsidR="0011787D">
        <w:t>模型训练情感分类模型，将文本数据转化为向量特征进行计算。</w:t>
      </w:r>
      <w:r w:rsidR="008B4F03" w:rsidRPr="008B4F03">
        <w:rPr>
          <w:rFonts w:hint="eastAsia"/>
        </w:rPr>
        <w:t>引入了大规模、语义丰富、结构友好和高质量的背景知识，使得匹配的准确性得到了很大的提升</w:t>
      </w:r>
      <w:r w:rsidR="008B4F03">
        <w:rPr>
          <w:rFonts w:hint="eastAsia"/>
        </w:rPr>
        <w:t>。</w:t>
      </w:r>
    </w:p>
    <w:p w14:paraId="6A9DDC57" w14:textId="42330AC1" w:rsidR="002762F3" w:rsidRPr="0011787D" w:rsidRDefault="002762F3" w:rsidP="002762F3">
      <w:pPr>
        <w:pStyle w:val="a0"/>
        <w:spacing w:line="240" w:lineRule="auto"/>
        <w:ind w:firstLine="480"/>
        <w:jc w:val="center"/>
        <w:rPr>
          <w:rFonts w:cs="Times New Roman"/>
        </w:rPr>
      </w:pPr>
      <w:r>
        <w:rPr>
          <w:noProof/>
        </w:rPr>
        <w:drawing>
          <wp:inline distT="0" distB="0" distL="0" distR="0" wp14:anchorId="6A51E5EB" wp14:editId="549AA8A1">
            <wp:extent cx="2361062" cy="2161227"/>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4940" cy="2164777"/>
                    </a:xfrm>
                    <a:prstGeom prst="rect">
                      <a:avLst/>
                    </a:prstGeom>
                    <a:noFill/>
                    <a:ln>
                      <a:noFill/>
                    </a:ln>
                  </pic:spPr>
                </pic:pic>
              </a:graphicData>
            </a:graphic>
          </wp:inline>
        </w:drawing>
      </w:r>
    </w:p>
    <w:p w14:paraId="410BA634" w14:textId="0F9F998A" w:rsidR="00756DC7" w:rsidRDefault="008B4F03" w:rsidP="00F11480">
      <w:pPr>
        <w:pStyle w:val="a0"/>
        <w:spacing w:line="240" w:lineRule="auto"/>
        <w:ind w:firstLine="480"/>
      </w:pPr>
      <w:r>
        <w:rPr>
          <w:rFonts w:hint="eastAsia"/>
        </w:rPr>
        <w:t>·</w:t>
      </w:r>
      <w:r w:rsidR="00756DC7" w:rsidRPr="00756DC7">
        <w:rPr>
          <w:rFonts w:hint="eastAsia"/>
        </w:rPr>
        <w:t>将信息检索、推荐系统等进行了高度的融合，使得作品不仅能很好地理解用户语言并进行反馈，还</w:t>
      </w:r>
      <w:r w:rsidR="00756DC7">
        <w:rPr>
          <w:rFonts w:hint="eastAsia"/>
        </w:rPr>
        <w:t>在很大程度上提高了检索效率。</w:t>
      </w:r>
    </w:p>
    <w:p w14:paraId="25F6764D" w14:textId="49DB39E6" w:rsidR="00D741B9" w:rsidRDefault="00756DC7" w:rsidP="00D741B9">
      <w:pPr>
        <w:pStyle w:val="a0"/>
        <w:spacing w:line="240" w:lineRule="auto"/>
        <w:ind w:firstLine="480"/>
      </w:pPr>
      <w:r>
        <w:rPr>
          <w:rFonts w:hint="eastAsia"/>
        </w:rPr>
        <w:t>·</w:t>
      </w:r>
      <w:r w:rsidR="009B41F4">
        <w:rPr>
          <w:rFonts w:hint="eastAsia"/>
        </w:rPr>
        <w:t>基于因子分析法</w:t>
      </w:r>
      <w:r>
        <w:rPr>
          <w:rFonts w:hint="eastAsia"/>
        </w:rPr>
        <w:t>建立客观评价模型</w:t>
      </w:r>
      <w:r w:rsidR="009E0515">
        <w:rPr>
          <w:rFonts w:hint="eastAsia"/>
        </w:rPr>
        <w:t>，利用</w:t>
      </w:r>
      <w:r>
        <w:rPr>
          <w:rFonts w:hint="eastAsia"/>
        </w:rPr>
        <w:t>进行</w:t>
      </w:r>
      <w:r w:rsidR="009E0515">
        <w:rPr>
          <w:rFonts w:cs="Times New Roman" w:hint="eastAsia"/>
        </w:rPr>
        <w:t>周报成交量、交易量同比增减、周报成交金额、成交金额同比增减、年累计成交量等</w:t>
      </w:r>
      <w:r w:rsidR="009E0515">
        <w:rPr>
          <w:rFonts w:cs="Times New Roman" w:hint="eastAsia"/>
        </w:rPr>
        <w:t>2</w:t>
      </w:r>
      <w:r w:rsidR="009E0515">
        <w:rPr>
          <w:rFonts w:cs="Times New Roman"/>
        </w:rPr>
        <w:t>3</w:t>
      </w:r>
      <w:r w:rsidR="009E0515">
        <w:rPr>
          <w:rFonts w:cs="Times New Roman" w:hint="eastAsia"/>
        </w:rPr>
        <w:t>个期货相关参数进行综合</w:t>
      </w:r>
      <w:r>
        <w:rPr>
          <w:rFonts w:hint="eastAsia"/>
        </w:rPr>
        <w:t>评价，提高用户辨识度。</w:t>
      </w:r>
      <w:r w:rsidR="00D741B9">
        <w:t>相较于深度学习方法，因子分析法具有可解释性。我们将爬虫获取的以及我们处理的，例如文本数据，作为参考的指标进行因子分析，并进行综合评价，能够可解释地对期货进行评价。</w:t>
      </w:r>
    </w:p>
    <w:p w14:paraId="7A490FC2" w14:textId="3DAE4FD7" w:rsidR="002762F3" w:rsidRDefault="002762F3" w:rsidP="002762F3">
      <w:pPr>
        <w:pStyle w:val="a0"/>
        <w:spacing w:line="240" w:lineRule="auto"/>
        <w:ind w:firstLine="480"/>
        <w:jc w:val="center"/>
        <w:rPr>
          <w:rFonts w:cs="Times New Roman"/>
        </w:rPr>
      </w:pPr>
      <w:r>
        <w:rPr>
          <w:noProof/>
        </w:rPr>
        <w:drawing>
          <wp:inline distT="0" distB="0" distL="0" distR="0" wp14:anchorId="397490FC" wp14:editId="314967AE">
            <wp:extent cx="2668137" cy="23125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72444" cy="2316268"/>
                    </a:xfrm>
                    <a:prstGeom prst="rect">
                      <a:avLst/>
                    </a:prstGeom>
                    <a:noFill/>
                    <a:ln>
                      <a:noFill/>
                    </a:ln>
                  </pic:spPr>
                </pic:pic>
              </a:graphicData>
            </a:graphic>
          </wp:inline>
        </w:drawing>
      </w:r>
    </w:p>
    <w:p w14:paraId="78D1F81B" w14:textId="681B5C9E" w:rsidR="00756DC7" w:rsidRDefault="00EA7EEC" w:rsidP="00F11480">
      <w:pPr>
        <w:pStyle w:val="a0"/>
        <w:spacing w:line="240" w:lineRule="auto"/>
        <w:ind w:firstLine="480"/>
      </w:pPr>
      <w:r>
        <w:rPr>
          <w:rFonts w:hint="eastAsia"/>
        </w:rPr>
        <w:t>·</w:t>
      </w:r>
      <w:r>
        <w:rPr>
          <w:rFonts w:cs="Times New Roman" w:hint="eastAsia"/>
        </w:rPr>
        <w:t>基于</w:t>
      </w:r>
      <w:r>
        <w:rPr>
          <w:rFonts w:cs="Times New Roman" w:hint="eastAsia"/>
        </w:rPr>
        <w:t>LSTM</w:t>
      </w:r>
      <w:r>
        <w:rPr>
          <w:rFonts w:cs="Times New Roman" w:hint="eastAsia"/>
        </w:rPr>
        <w:t>等深度学习算法对期货开盘价格、收盘价格、最高价格、最低价格和结算价格等参数进行预测分析</w:t>
      </w:r>
      <w:r>
        <w:rPr>
          <w:rFonts w:hint="eastAsia"/>
        </w:rPr>
        <w:t>。</w:t>
      </w:r>
      <w:r w:rsidR="00AF1391">
        <w:t>采用</w:t>
      </w:r>
      <w:r w:rsidR="00AF1391">
        <w:t>LSTM</w:t>
      </w:r>
      <w:r w:rsidR="00AF1391">
        <w:t>模型，对时间序列的数据进行长短期记忆，并使用</w:t>
      </w:r>
      <w:r w:rsidR="00AF1391">
        <w:t>Batch Normalization</w:t>
      </w:r>
      <w:r w:rsidR="00AF1391">
        <w:t>避免模型的过拟合，提高网络的泛化能</w:t>
      </w:r>
      <w:r w:rsidR="00AF1391">
        <w:lastRenderedPageBreak/>
        <w:t>力，采用双向</w:t>
      </w:r>
      <w:r w:rsidR="00AF1391">
        <w:t>LSTM</w:t>
      </w:r>
      <w:r w:rsidR="00AF1391">
        <w:t>进行堆叠进一步优化模型效果。</w:t>
      </w:r>
    </w:p>
    <w:p w14:paraId="7CBD1481" w14:textId="7FEFD081" w:rsidR="002762F3" w:rsidRPr="00D741B9" w:rsidRDefault="002762F3" w:rsidP="002762F3">
      <w:pPr>
        <w:pStyle w:val="a0"/>
        <w:spacing w:line="240" w:lineRule="auto"/>
        <w:ind w:firstLine="480"/>
        <w:jc w:val="center"/>
      </w:pPr>
      <w:r>
        <w:rPr>
          <w:noProof/>
        </w:rPr>
        <w:drawing>
          <wp:inline distT="0" distB="0" distL="0" distR="0" wp14:anchorId="5FBC17BE" wp14:editId="385172DF">
            <wp:extent cx="2835546" cy="2031583"/>
            <wp:effectExtent l="0" t="0" r="317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0273" cy="2042134"/>
                    </a:xfrm>
                    <a:prstGeom prst="rect">
                      <a:avLst/>
                    </a:prstGeom>
                    <a:noFill/>
                    <a:ln>
                      <a:noFill/>
                    </a:ln>
                  </pic:spPr>
                </pic:pic>
              </a:graphicData>
            </a:graphic>
          </wp:inline>
        </w:drawing>
      </w:r>
    </w:p>
    <w:p w14:paraId="2EA63D50" w14:textId="7EBFD6E3" w:rsidR="002B4798" w:rsidRDefault="002B4798" w:rsidP="00F11480">
      <w:pPr>
        <w:pStyle w:val="2"/>
        <w:spacing w:line="240" w:lineRule="auto"/>
        <w:rPr>
          <w:rFonts w:eastAsia="宋体" w:cs="Times New Roman"/>
        </w:rPr>
      </w:pPr>
      <w:bookmarkStart w:id="35" w:name="_Toc98355105"/>
      <w:bookmarkEnd w:id="1"/>
      <w:bookmarkEnd w:id="2"/>
      <w:bookmarkEnd w:id="3"/>
      <w:bookmarkEnd w:id="4"/>
      <w:bookmarkEnd w:id="5"/>
      <w:bookmarkEnd w:id="6"/>
      <w:bookmarkEnd w:id="7"/>
      <w:r>
        <w:rPr>
          <w:rFonts w:eastAsia="宋体" w:cs="Times New Roman" w:hint="eastAsia"/>
        </w:rPr>
        <w:t>功能性创新点</w:t>
      </w:r>
      <w:bookmarkEnd w:id="35"/>
    </w:p>
    <w:p w14:paraId="20A3CF55" w14:textId="152D4A29" w:rsidR="00752CD2" w:rsidRDefault="00752CD2" w:rsidP="00F11480">
      <w:pPr>
        <w:pStyle w:val="a0"/>
        <w:spacing w:line="240" w:lineRule="auto"/>
        <w:ind w:firstLine="480"/>
      </w:pPr>
      <w:r>
        <w:rPr>
          <w:rFonts w:hint="eastAsia"/>
        </w:rPr>
        <w:t>·</w:t>
      </w:r>
      <w:r w:rsidR="00DB68DB">
        <w:rPr>
          <w:rFonts w:hint="eastAsia"/>
        </w:rPr>
        <w:t>整合筛选了海量资讯，使用户可以在最短的时间内接触到</w:t>
      </w:r>
      <w:proofErr w:type="gramStart"/>
      <w:r w:rsidR="00DB68DB">
        <w:rPr>
          <w:rFonts w:hint="eastAsia"/>
        </w:rPr>
        <w:t>最</w:t>
      </w:r>
      <w:proofErr w:type="gramEnd"/>
      <w:r w:rsidR="00DB68DB">
        <w:rPr>
          <w:rFonts w:hint="eastAsia"/>
        </w:rPr>
        <w:t>关键的资讯，利用关键字和情感分析迅速抓住资讯的重点</w:t>
      </w:r>
      <w:r w:rsidR="00127B27">
        <w:rPr>
          <w:rFonts w:hint="eastAsia"/>
        </w:rPr>
        <w:t>，提高用户的接受能力，降低使用门槛</w:t>
      </w:r>
      <w:r w:rsidR="00DB68DB">
        <w:rPr>
          <w:rFonts w:hint="eastAsia"/>
        </w:rPr>
        <w:t>。</w:t>
      </w:r>
    </w:p>
    <w:p w14:paraId="32AA8ADD" w14:textId="1DFF8B64" w:rsidR="00DB68DB" w:rsidRDefault="00DB68DB" w:rsidP="00F11480">
      <w:pPr>
        <w:pStyle w:val="a0"/>
        <w:spacing w:line="240" w:lineRule="auto"/>
        <w:ind w:firstLine="480"/>
      </w:pPr>
      <w:r>
        <w:rPr>
          <w:rFonts w:hint="eastAsia"/>
        </w:rPr>
        <w:t>·通过数据可视化和数据预测辅助用户判断未来趋势。</w:t>
      </w:r>
    </w:p>
    <w:p w14:paraId="6F9338EB" w14:textId="76F40B29" w:rsidR="00DB68DB" w:rsidRPr="00752CD2" w:rsidRDefault="00DB68DB" w:rsidP="00F11480">
      <w:pPr>
        <w:pStyle w:val="a0"/>
        <w:spacing w:line="240" w:lineRule="auto"/>
        <w:ind w:firstLine="480"/>
      </w:pPr>
      <w:r>
        <w:rPr>
          <w:rFonts w:hint="eastAsia"/>
        </w:rPr>
        <w:t>·</w:t>
      </w:r>
      <w:r w:rsidR="00DD4DB2">
        <w:rPr>
          <w:rFonts w:hint="eastAsia"/>
        </w:rPr>
        <w:t>通过模型客观量化评价</w:t>
      </w:r>
      <w:r>
        <w:rPr>
          <w:rFonts w:hint="eastAsia"/>
        </w:rPr>
        <w:t>协助用户对</w:t>
      </w:r>
      <w:r w:rsidR="00C812AD">
        <w:rPr>
          <w:rFonts w:hint="eastAsia"/>
        </w:rPr>
        <w:t>期货</w:t>
      </w:r>
      <w:r w:rsidR="00B971F3">
        <w:rPr>
          <w:rFonts w:hint="eastAsia"/>
        </w:rPr>
        <w:t>质量</w:t>
      </w:r>
      <w:r w:rsidR="00C812AD">
        <w:rPr>
          <w:rFonts w:hint="eastAsia"/>
        </w:rPr>
        <w:t>进行</w:t>
      </w:r>
      <w:proofErr w:type="gramStart"/>
      <w:r w:rsidR="00C812AD">
        <w:rPr>
          <w:rFonts w:hint="eastAsia"/>
        </w:rPr>
        <w:t>考量</w:t>
      </w:r>
      <w:proofErr w:type="gramEnd"/>
      <w:r w:rsidR="00C812AD">
        <w:rPr>
          <w:rFonts w:hint="eastAsia"/>
        </w:rPr>
        <w:t>。</w:t>
      </w:r>
    </w:p>
    <w:p w14:paraId="01AA910B" w14:textId="711C900D" w:rsidR="002B4798" w:rsidRPr="004A2091" w:rsidRDefault="002B4798" w:rsidP="00F11480">
      <w:pPr>
        <w:pStyle w:val="2"/>
        <w:spacing w:line="240" w:lineRule="auto"/>
        <w:rPr>
          <w:rFonts w:eastAsia="宋体" w:cs="Times New Roman"/>
        </w:rPr>
      </w:pPr>
      <w:bookmarkStart w:id="36" w:name="_Toc98355106"/>
      <w:r>
        <w:rPr>
          <w:rFonts w:eastAsia="宋体" w:cs="Times New Roman" w:hint="eastAsia"/>
        </w:rPr>
        <w:t>其他创新点</w:t>
      </w:r>
      <w:bookmarkEnd w:id="36"/>
    </w:p>
    <w:p w14:paraId="6F788143" w14:textId="2AFB7740" w:rsidR="002B4798" w:rsidRDefault="00752CD2" w:rsidP="00F11480">
      <w:pPr>
        <w:pStyle w:val="a0"/>
        <w:spacing w:line="240" w:lineRule="auto"/>
        <w:ind w:firstLine="480"/>
        <w:rPr>
          <w:rFonts w:cs="Times New Roman"/>
          <w:szCs w:val="30"/>
        </w:rPr>
      </w:pPr>
      <w:r>
        <w:rPr>
          <w:rFonts w:cs="Times New Roman" w:hint="eastAsia"/>
          <w:szCs w:val="30"/>
        </w:rPr>
        <w:t>·部署于轻量级社交软件平台，</w:t>
      </w:r>
      <w:r w:rsidR="004B36E7" w:rsidRPr="004B36E7">
        <w:rPr>
          <w:rFonts w:ascii="宋体" w:hAnsi="宋体" w:cs="Times New Roman" w:hint="eastAsia"/>
          <w:szCs w:val="24"/>
        </w:rPr>
        <w:t>无成本发布产品进入市场，无需下载即可使用，</w:t>
      </w:r>
      <w:r>
        <w:rPr>
          <w:rFonts w:cs="Times New Roman" w:hint="eastAsia"/>
          <w:szCs w:val="30"/>
        </w:rPr>
        <w:t>在最大程度上降低了用户的使用门槛</w:t>
      </w:r>
      <w:r w:rsidR="00B971F3">
        <w:rPr>
          <w:rFonts w:cs="Times New Roman" w:hint="eastAsia"/>
          <w:szCs w:val="30"/>
        </w:rPr>
        <w:t>，提高了系统的可维护性、可复用性和</w:t>
      </w:r>
      <w:proofErr w:type="gramStart"/>
      <w:r w:rsidR="00B971F3">
        <w:rPr>
          <w:rFonts w:cs="Times New Roman" w:hint="eastAsia"/>
          <w:szCs w:val="30"/>
        </w:rPr>
        <w:t>可</w:t>
      </w:r>
      <w:proofErr w:type="gramEnd"/>
      <w:r w:rsidR="00B971F3">
        <w:rPr>
          <w:rFonts w:cs="Times New Roman" w:hint="eastAsia"/>
          <w:szCs w:val="30"/>
        </w:rPr>
        <w:t>扩展性。</w:t>
      </w:r>
    </w:p>
    <w:p w14:paraId="56246852" w14:textId="156F3B21" w:rsidR="004B36E7" w:rsidRPr="004B36E7" w:rsidRDefault="004B36E7" w:rsidP="00D953E1">
      <w:pPr>
        <w:ind w:firstLine="420"/>
        <w:rPr>
          <w:rFonts w:ascii="宋体" w:eastAsia="宋体" w:hAnsi="宋体" w:cs="Times New Roman"/>
          <w:sz w:val="24"/>
          <w:szCs w:val="24"/>
        </w:rPr>
      </w:pPr>
      <w:r w:rsidRPr="004B36E7">
        <w:rPr>
          <w:rFonts w:ascii="宋体" w:eastAsia="宋体" w:hAnsi="宋体" w:cs="Times New Roman" w:hint="eastAsia"/>
          <w:sz w:val="24"/>
          <w:szCs w:val="24"/>
        </w:rPr>
        <w:t>·依托</w:t>
      </w:r>
      <w:proofErr w:type="gramStart"/>
      <w:r w:rsidRPr="004B36E7">
        <w:rPr>
          <w:rFonts w:ascii="宋体" w:eastAsia="宋体" w:hAnsi="宋体" w:cs="Times New Roman" w:hint="eastAsia"/>
          <w:sz w:val="24"/>
          <w:szCs w:val="24"/>
        </w:rPr>
        <w:t>于腾讯的微信</w:t>
      </w:r>
      <w:proofErr w:type="gramEnd"/>
      <w:r w:rsidRPr="004B36E7">
        <w:rPr>
          <w:rFonts w:ascii="宋体" w:eastAsia="宋体" w:hAnsi="宋体" w:cs="Times New Roman" w:hint="eastAsia"/>
          <w:sz w:val="24"/>
          <w:szCs w:val="24"/>
        </w:rPr>
        <w:t>小程序和</w:t>
      </w:r>
      <w:proofErr w:type="gramStart"/>
      <w:r w:rsidRPr="004B36E7">
        <w:rPr>
          <w:rFonts w:ascii="宋体" w:eastAsia="宋体" w:hAnsi="宋体" w:cs="Times New Roman" w:hint="eastAsia"/>
          <w:sz w:val="24"/>
          <w:szCs w:val="24"/>
        </w:rPr>
        <w:t>腾讯云</w:t>
      </w:r>
      <w:proofErr w:type="gramEnd"/>
      <w:r w:rsidRPr="004B36E7">
        <w:rPr>
          <w:rFonts w:ascii="宋体" w:eastAsia="宋体" w:hAnsi="宋体" w:cs="Times New Roman" w:hint="eastAsia"/>
          <w:sz w:val="24"/>
          <w:szCs w:val="24"/>
        </w:rPr>
        <w:t>服务器，</w:t>
      </w:r>
      <w:r>
        <w:rPr>
          <w:rFonts w:ascii="宋体" w:eastAsia="宋体" w:hAnsi="宋体" w:cs="Times New Roman" w:hint="eastAsia"/>
          <w:sz w:val="24"/>
          <w:szCs w:val="24"/>
        </w:rPr>
        <w:t>产品和后端的安全性有着可靠的保障。</w:t>
      </w:r>
    </w:p>
    <w:p w14:paraId="597D0AE6" w14:textId="7D03D15C" w:rsidR="004B36E7" w:rsidRPr="004B36E7" w:rsidRDefault="004B36E7" w:rsidP="00F11480">
      <w:pPr>
        <w:pStyle w:val="a0"/>
        <w:spacing w:line="240" w:lineRule="auto"/>
        <w:ind w:firstLineChars="83" w:firstLine="199"/>
        <w:rPr>
          <w:rFonts w:cs="Times New Roman"/>
          <w:szCs w:val="30"/>
        </w:rPr>
        <w:sectPr w:rsidR="004B36E7" w:rsidRPr="004B36E7" w:rsidSect="00ED1508">
          <w:pgSz w:w="11906" w:h="16838"/>
          <w:pgMar w:top="1440" w:right="1800" w:bottom="1440" w:left="1800" w:header="851" w:footer="992" w:gutter="0"/>
          <w:cols w:space="425"/>
          <w:docGrid w:type="lines" w:linePitch="312"/>
        </w:sectPr>
      </w:pPr>
    </w:p>
    <w:p w14:paraId="39E2CF67" w14:textId="10CB13C9" w:rsidR="004300A5" w:rsidRDefault="002B4798" w:rsidP="00F11480">
      <w:pPr>
        <w:pStyle w:val="1"/>
        <w:spacing w:line="240" w:lineRule="auto"/>
        <w:rPr>
          <w:rFonts w:eastAsia="宋体" w:cs="Times New Roman"/>
        </w:rPr>
      </w:pPr>
      <w:bookmarkStart w:id="37" w:name="_Toc98355107"/>
      <w:proofErr w:type="gramStart"/>
      <w:r>
        <w:rPr>
          <w:rFonts w:eastAsia="宋体" w:cs="Times New Roman" w:hint="eastAsia"/>
        </w:rPr>
        <w:lastRenderedPageBreak/>
        <w:t>竞品分析</w:t>
      </w:r>
      <w:bookmarkEnd w:id="37"/>
      <w:proofErr w:type="gramEnd"/>
    </w:p>
    <w:p w14:paraId="59C2BDFD" w14:textId="0B208905" w:rsidR="002B4798" w:rsidRDefault="00BD6810" w:rsidP="00F11480">
      <w:pPr>
        <w:pStyle w:val="a0"/>
        <w:spacing w:line="240" w:lineRule="auto"/>
        <w:ind w:firstLine="480"/>
      </w:pPr>
      <w:r>
        <w:rPr>
          <w:rFonts w:hint="eastAsia"/>
        </w:rPr>
        <w:t>国内市场上的主流金融交易信息平台主要包括东方财富和同花顺等，而我们的产品主要对标同花顺平台。</w:t>
      </w:r>
    </w:p>
    <w:p w14:paraId="7BC79D21" w14:textId="61AB9827" w:rsidR="00BD6810" w:rsidRDefault="00BD6810" w:rsidP="00F11480">
      <w:pPr>
        <w:ind w:firstLine="420"/>
        <w:rPr>
          <w:rFonts w:ascii="宋体" w:eastAsia="宋体" w:hAnsi="宋体" w:cs="Times New Roman"/>
          <w:sz w:val="24"/>
          <w:szCs w:val="24"/>
        </w:rPr>
      </w:pPr>
      <w:r w:rsidRPr="00BD6810">
        <w:rPr>
          <w:rFonts w:ascii="宋体" w:eastAsia="宋体" w:hAnsi="宋体" w:cs="Times New Roman"/>
          <w:sz w:val="24"/>
          <w:szCs w:val="24"/>
        </w:rPr>
        <w:t>同花</w:t>
      </w:r>
      <w:proofErr w:type="gramStart"/>
      <w:r w:rsidRPr="00BD6810">
        <w:rPr>
          <w:rFonts w:ascii="宋体" w:eastAsia="宋体" w:hAnsi="宋体" w:cs="Times New Roman"/>
          <w:sz w:val="24"/>
          <w:szCs w:val="24"/>
        </w:rPr>
        <w:t>顺作为</w:t>
      </w:r>
      <w:proofErr w:type="gramEnd"/>
      <w:r w:rsidRPr="00BD6810">
        <w:rPr>
          <w:rFonts w:ascii="宋体" w:eastAsia="宋体" w:hAnsi="宋体" w:cs="Times New Roman"/>
          <w:sz w:val="24"/>
          <w:szCs w:val="24"/>
        </w:rPr>
        <w:t>综合类服务商，在金融信息服务领域实力雄厚。但是伴随新技术普及和移动金融兴起，此类产品的开发相对落后。不仅在互联网垂直网站的规模上不及东方财富网，第三</w:t>
      </w:r>
      <w:proofErr w:type="gramStart"/>
      <w:r w:rsidRPr="00BD6810">
        <w:rPr>
          <w:rFonts w:ascii="宋体" w:eastAsia="宋体" w:hAnsi="宋体" w:cs="Times New Roman"/>
          <w:sz w:val="24"/>
          <w:szCs w:val="24"/>
        </w:rPr>
        <w:t>方基金</w:t>
      </w:r>
      <w:proofErr w:type="gramEnd"/>
      <w:r w:rsidRPr="00BD6810">
        <w:rPr>
          <w:rFonts w:ascii="宋体" w:eastAsia="宋体" w:hAnsi="宋体" w:cs="Times New Roman"/>
          <w:sz w:val="24"/>
          <w:szCs w:val="24"/>
        </w:rPr>
        <w:t>销售的业务也进展缓慢。更为致命的是公司现阶段并没有为机构服务的数据库业务，落后的产品线将导致</w:t>
      </w:r>
      <w:r w:rsidRPr="00BD6810">
        <w:rPr>
          <w:rFonts w:ascii="宋体" w:eastAsia="宋体" w:hAnsi="宋体" w:cs="Times New Roman" w:hint="eastAsia"/>
          <w:sz w:val="24"/>
          <w:szCs w:val="24"/>
        </w:rPr>
        <w:t>同花顺公司的盈利模式竞争能力下降，从而影响到未来的发展。同花顺</w:t>
      </w:r>
      <w:r w:rsidR="00EA2CF0">
        <w:rPr>
          <w:rFonts w:ascii="宋体" w:eastAsia="宋体" w:hAnsi="宋体" w:cs="Times New Roman" w:hint="eastAsia"/>
          <w:sz w:val="24"/>
          <w:szCs w:val="24"/>
        </w:rPr>
        <w:t>的</w:t>
      </w:r>
      <w:r w:rsidRPr="00BD6810">
        <w:rPr>
          <w:rFonts w:ascii="宋体" w:eastAsia="宋体" w:hAnsi="宋体" w:cs="Times New Roman" w:hint="eastAsia"/>
          <w:sz w:val="24"/>
          <w:szCs w:val="24"/>
        </w:rPr>
        <w:t>产品的内容层次区别不大，即为同花</w:t>
      </w:r>
      <w:proofErr w:type="gramStart"/>
      <w:r w:rsidRPr="00BD6810">
        <w:rPr>
          <w:rFonts w:ascii="宋体" w:eastAsia="宋体" w:hAnsi="宋体" w:cs="Times New Roman" w:hint="eastAsia"/>
          <w:sz w:val="24"/>
          <w:szCs w:val="24"/>
        </w:rPr>
        <w:t>顺拥有</w:t>
      </w:r>
      <w:proofErr w:type="gramEnd"/>
      <w:r w:rsidRPr="00BD6810">
        <w:rPr>
          <w:rFonts w:ascii="宋体" w:eastAsia="宋体" w:hAnsi="宋体" w:cs="Times New Roman" w:hint="eastAsia"/>
          <w:sz w:val="24"/>
          <w:szCs w:val="24"/>
        </w:rPr>
        <w:t>的盈利模式其他互联网金融服务公司也同样具备，且在功能、种类和使用方式上没有明显区别。这使得在行业的快速发展的同时，同质化会给公司带来相应的问题。 从长期来看，互联网金融信息行业现阶段仍处于探索期。目前行业市场竞争激烈，但在传统的盈利模式中，同花顺的产品趋同化严重。竞争对手模仿并改进使得市场份额被逐渐蚕食，公司应将进一步加大研发投入，进行差异化战略，并以优质产品和专业化服务立足市场；同时研究行业发展趋势和技术创新动态，在经营中发展自身独特优势。</w:t>
      </w:r>
      <w:r w:rsidR="00EA2CF0" w:rsidRPr="00EA2CF0">
        <w:rPr>
          <w:rFonts w:ascii="宋体" w:eastAsia="宋体" w:hAnsi="宋体" w:cs="Times New Roman" w:hint="eastAsia"/>
          <w:sz w:val="24"/>
          <w:szCs w:val="24"/>
        </w:rPr>
        <w:t>同花顺公司基于互联网金融信息服务的安全考虑，必须首先确保计算机网络系统稳定和数据的安全。公司应当建立了安全的服务器系统，并提供备用系统和进行数据备份，并建立应急中心，保障数据的安全，确保系统稳定。</w:t>
      </w:r>
    </w:p>
    <w:p w14:paraId="7A353EF5" w14:textId="0B2B59E4" w:rsidR="00BD6810" w:rsidRPr="00D953E1" w:rsidRDefault="00EA2CF0" w:rsidP="00D953E1">
      <w:pPr>
        <w:ind w:firstLine="420"/>
        <w:jc w:val="left"/>
        <w:rPr>
          <w:rFonts w:ascii="宋体" w:eastAsia="宋体" w:hAnsi="宋体"/>
          <w:sz w:val="24"/>
          <w:szCs w:val="24"/>
        </w:rPr>
      </w:pPr>
      <w:r>
        <w:rPr>
          <w:rFonts w:ascii="宋体" w:eastAsia="宋体" w:hAnsi="宋体" w:cs="Times New Roman" w:hint="eastAsia"/>
          <w:sz w:val="24"/>
          <w:szCs w:val="24"/>
        </w:rPr>
        <w:t>相比之下，我们的产品</w:t>
      </w:r>
      <w:r w:rsidRPr="00EA2CF0">
        <w:rPr>
          <w:rFonts w:ascii="宋体" w:eastAsia="宋体" w:hAnsi="宋体" w:cs="Times New Roman" w:hint="eastAsia"/>
          <w:sz w:val="24"/>
          <w:szCs w:val="24"/>
        </w:rPr>
        <w:t>方便快捷，依托</w:t>
      </w:r>
      <w:proofErr w:type="gramStart"/>
      <w:r w:rsidRPr="00EA2CF0">
        <w:rPr>
          <w:rFonts w:ascii="宋体" w:eastAsia="宋体" w:hAnsi="宋体" w:cs="Times New Roman" w:hint="eastAsia"/>
          <w:sz w:val="24"/>
          <w:szCs w:val="24"/>
        </w:rPr>
        <w:t>于微信小</w:t>
      </w:r>
      <w:proofErr w:type="gramEnd"/>
      <w:r w:rsidRPr="00EA2CF0">
        <w:rPr>
          <w:rFonts w:ascii="宋体" w:eastAsia="宋体" w:hAnsi="宋体" w:cs="Times New Roman" w:hint="eastAsia"/>
          <w:sz w:val="24"/>
          <w:szCs w:val="24"/>
        </w:rPr>
        <w:t>程序平台</w:t>
      </w:r>
      <w:r>
        <w:rPr>
          <w:rFonts w:ascii="宋体" w:eastAsia="宋体" w:hAnsi="宋体" w:cs="Times New Roman" w:hint="eastAsia"/>
          <w:sz w:val="24"/>
          <w:szCs w:val="24"/>
        </w:rPr>
        <w:t>和</w:t>
      </w:r>
      <w:proofErr w:type="gramStart"/>
      <w:r>
        <w:rPr>
          <w:rFonts w:ascii="宋体" w:eastAsia="宋体" w:hAnsi="宋体" w:cs="Times New Roman" w:hint="eastAsia"/>
          <w:sz w:val="24"/>
          <w:szCs w:val="24"/>
        </w:rPr>
        <w:t>腾讯云</w:t>
      </w:r>
      <w:proofErr w:type="gramEnd"/>
      <w:r>
        <w:rPr>
          <w:rFonts w:ascii="宋体" w:eastAsia="宋体" w:hAnsi="宋体" w:cs="Times New Roman" w:hint="eastAsia"/>
          <w:sz w:val="24"/>
          <w:szCs w:val="24"/>
        </w:rPr>
        <w:t>服务器</w:t>
      </w:r>
      <w:r w:rsidRPr="00EA2CF0">
        <w:rPr>
          <w:rFonts w:ascii="宋体" w:eastAsia="宋体" w:hAnsi="宋体" w:cs="Times New Roman" w:hint="eastAsia"/>
          <w:sz w:val="24"/>
          <w:szCs w:val="24"/>
        </w:rPr>
        <w:t>，无成本发布产品进入市场，产品和后端更安全更方便维护。无需下载即可使用，新产品打开壁垒</w:t>
      </w:r>
      <w:r>
        <w:rPr>
          <w:rFonts w:ascii="宋体" w:eastAsia="宋体" w:hAnsi="宋体" w:cs="Times New Roman" w:hint="eastAsia"/>
          <w:sz w:val="24"/>
          <w:szCs w:val="24"/>
        </w:rPr>
        <w:t>。我们的产品对用户免费，</w:t>
      </w:r>
      <w:r w:rsidR="00550FA8">
        <w:rPr>
          <w:rFonts w:ascii="宋体" w:eastAsia="宋体" w:hAnsi="宋体" w:cs="Times New Roman" w:hint="eastAsia"/>
          <w:sz w:val="24"/>
          <w:szCs w:val="24"/>
        </w:rPr>
        <w:t>通过提供信息推荐和客观评价等服务增强用户粘性，</w:t>
      </w:r>
      <w:r>
        <w:rPr>
          <w:rFonts w:ascii="宋体" w:eastAsia="宋体" w:hAnsi="宋体" w:cs="Times New Roman" w:hint="eastAsia"/>
          <w:sz w:val="24"/>
          <w:szCs w:val="24"/>
        </w:rPr>
        <w:t>主要</w:t>
      </w:r>
      <w:r w:rsidRPr="00EA2CF0">
        <w:rPr>
          <w:rFonts w:ascii="宋体" w:eastAsia="宋体" w:hAnsi="宋体" w:hint="eastAsia"/>
          <w:sz w:val="24"/>
          <w:szCs w:val="24"/>
        </w:rPr>
        <w:t>通过上线广告获得利润，成本较低</w:t>
      </w:r>
      <w:r>
        <w:rPr>
          <w:rFonts w:ascii="宋体" w:eastAsia="宋体" w:hAnsi="宋体" w:hint="eastAsia"/>
          <w:sz w:val="24"/>
          <w:szCs w:val="24"/>
        </w:rPr>
        <w:t>。此外，我们的产品</w:t>
      </w:r>
      <w:r w:rsidR="00550FA8">
        <w:rPr>
          <w:rFonts w:ascii="宋体" w:eastAsia="宋体" w:hAnsi="宋体" w:hint="eastAsia"/>
          <w:sz w:val="24"/>
          <w:szCs w:val="24"/>
        </w:rPr>
        <w:t>对用户而言</w:t>
      </w:r>
      <w:r>
        <w:rPr>
          <w:rFonts w:ascii="宋体" w:eastAsia="宋体" w:hAnsi="宋体" w:hint="eastAsia"/>
          <w:sz w:val="24"/>
          <w:szCs w:val="24"/>
        </w:rPr>
        <w:t>不涉及</w:t>
      </w:r>
      <w:r w:rsidR="00550FA8">
        <w:rPr>
          <w:rFonts w:ascii="宋体" w:eastAsia="宋体" w:hAnsi="宋体" w:hint="eastAsia"/>
          <w:sz w:val="24"/>
          <w:szCs w:val="24"/>
        </w:rPr>
        <w:t>任何</w:t>
      </w:r>
      <w:r>
        <w:rPr>
          <w:rFonts w:ascii="宋体" w:eastAsia="宋体" w:hAnsi="宋体" w:hint="eastAsia"/>
          <w:sz w:val="24"/>
          <w:szCs w:val="24"/>
        </w:rPr>
        <w:t>直接交易，因而在最大程度上规避了信息安全问题和法律风险</w:t>
      </w:r>
      <w:r w:rsidR="00550FA8">
        <w:rPr>
          <w:rFonts w:ascii="宋体" w:eastAsia="宋体" w:hAnsi="宋体" w:hint="eastAsia"/>
          <w:sz w:val="24"/>
          <w:szCs w:val="24"/>
        </w:rPr>
        <w:t>。</w:t>
      </w:r>
    </w:p>
    <w:sectPr w:rsidR="00BD6810" w:rsidRPr="00D953E1">
      <w:footerReference w:type="firs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E1EB2" w14:textId="77777777" w:rsidR="00A20BCA" w:rsidRDefault="00A20BCA" w:rsidP="00200693">
      <w:r>
        <w:separator/>
      </w:r>
    </w:p>
  </w:endnote>
  <w:endnote w:type="continuationSeparator" w:id="0">
    <w:p w14:paraId="43DF15CE" w14:textId="77777777" w:rsidR="00A20BCA" w:rsidRDefault="00A20BCA" w:rsidP="002006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981525"/>
      <w:docPartObj>
        <w:docPartGallery w:val="Page Numbers (Bottom of Page)"/>
        <w:docPartUnique/>
      </w:docPartObj>
    </w:sdtPr>
    <w:sdtEndPr/>
    <w:sdtContent>
      <w:p w14:paraId="2C190D6D" w14:textId="77777777" w:rsidR="002B4798" w:rsidRDefault="002B4798" w:rsidP="000C2D5B">
        <w:pPr>
          <w:pStyle w:val="a6"/>
          <w:ind w:firstLine="360"/>
          <w:jc w:val="center"/>
        </w:pPr>
        <w:r>
          <w:fldChar w:fldCharType="begin"/>
        </w:r>
        <w:r>
          <w:instrText>PAGE   \* MERGEFORMAT</w:instrText>
        </w:r>
        <w:r>
          <w:fldChar w:fldCharType="separate"/>
        </w:r>
        <w:r w:rsidRPr="00105E01">
          <w:rPr>
            <w:noProof/>
            <w:lang w:val="zh-CN"/>
          </w:rPr>
          <w:t>III</w:t>
        </w:r>
        <w:r>
          <w:rPr>
            <w:noProof/>
            <w:lang w:val="zh-C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E5B08" w14:textId="77777777" w:rsidR="002B4798" w:rsidRDefault="002B4798" w:rsidP="006D45A1">
    <w:pPr>
      <w:pStyle w:val="a6"/>
      <w:framePr w:wrap="none" w:vAnchor="text" w:hAnchor="margin" w:xAlign="center" w:y="1"/>
      <w:ind w:firstLine="360"/>
      <w:rPr>
        <w:rStyle w:val="aa"/>
      </w:rPr>
    </w:pPr>
    <w:r>
      <w:rPr>
        <w:rStyle w:val="aa"/>
      </w:rPr>
      <w:fldChar w:fldCharType="begin"/>
    </w:r>
    <w:r>
      <w:rPr>
        <w:rStyle w:val="aa"/>
      </w:rPr>
      <w:instrText xml:space="preserve">PAGE  </w:instrText>
    </w:r>
    <w:r>
      <w:rPr>
        <w:rStyle w:val="aa"/>
      </w:rPr>
      <w:fldChar w:fldCharType="separate"/>
    </w:r>
    <w:r>
      <w:rPr>
        <w:rStyle w:val="aa"/>
        <w:noProof/>
      </w:rPr>
      <w:t>1</w:t>
    </w:r>
    <w:r>
      <w:rPr>
        <w:rStyle w:val="aa"/>
      </w:rPr>
      <w:fldChar w:fldCharType="end"/>
    </w:r>
  </w:p>
  <w:p w14:paraId="4D971FA4" w14:textId="77777777" w:rsidR="002B4798" w:rsidRDefault="002B4798" w:rsidP="000C2D5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4D9B0" w14:textId="77777777" w:rsidR="004300A5" w:rsidRDefault="004300A5" w:rsidP="006D45A1">
    <w:pPr>
      <w:pStyle w:val="a6"/>
      <w:framePr w:wrap="none" w:vAnchor="text" w:hAnchor="margin" w:xAlign="center" w:y="1"/>
      <w:ind w:firstLine="360"/>
      <w:rPr>
        <w:rStyle w:val="aa"/>
      </w:rPr>
    </w:pPr>
    <w:r>
      <w:rPr>
        <w:rStyle w:val="aa"/>
      </w:rPr>
      <w:fldChar w:fldCharType="begin"/>
    </w:r>
    <w:r>
      <w:rPr>
        <w:rStyle w:val="aa"/>
      </w:rPr>
      <w:instrText xml:space="preserve">PAGE  </w:instrText>
    </w:r>
    <w:r>
      <w:rPr>
        <w:rStyle w:val="aa"/>
      </w:rPr>
      <w:fldChar w:fldCharType="separate"/>
    </w:r>
    <w:r>
      <w:rPr>
        <w:rStyle w:val="aa"/>
        <w:noProof/>
      </w:rPr>
      <w:t>1</w:t>
    </w:r>
    <w:r>
      <w:rPr>
        <w:rStyle w:val="aa"/>
      </w:rPr>
      <w:fldChar w:fldCharType="end"/>
    </w:r>
  </w:p>
  <w:p w14:paraId="33201B84" w14:textId="77777777" w:rsidR="004300A5" w:rsidRDefault="004300A5" w:rsidP="000C2D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5C995" w14:textId="77777777" w:rsidR="00A20BCA" w:rsidRDefault="00A20BCA" w:rsidP="00200693">
      <w:r>
        <w:separator/>
      </w:r>
    </w:p>
  </w:footnote>
  <w:footnote w:type="continuationSeparator" w:id="0">
    <w:p w14:paraId="4A3CD507" w14:textId="77777777" w:rsidR="00A20BCA" w:rsidRDefault="00A20BCA" w:rsidP="002006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5357C"/>
    <w:multiLevelType w:val="hybridMultilevel"/>
    <w:tmpl w:val="AF364B52"/>
    <w:lvl w:ilvl="0" w:tplc="16DA02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9A3C0F"/>
    <w:multiLevelType w:val="multilevel"/>
    <w:tmpl w:val="26588B9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noProof w:val="0"/>
        <w:vanish w:val="0"/>
        <w:color w:val="000000"/>
        <w:spacing w:val="0"/>
        <w:position w:val="0"/>
        <w:u w:val="none"/>
        <w:vertAlign w:val="baseline"/>
        <w:em w:val="no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noProof w:val="0"/>
        <w:vanish w:val="0"/>
        <w:color w:val="000000"/>
        <w:spacing w:val="0"/>
        <w:position w:val="0"/>
        <w:u w:val="none"/>
        <w:vertAlign w:val="baseline"/>
        <w:em w:val="no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55A71FB0"/>
    <w:multiLevelType w:val="hybridMultilevel"/>
    <w:tmpl w:val="9FB0989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65D865B4"/>
    <w:multiLevelType w:val="hybridMultilevel"/>
    <w:tmpl w:val="F5A42E6E"/>
    <w:lvl w:ilvl="0" w:tplc="5BAC371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FA1"/>
    <w:rsid w:val="00000987"/>
    <w:rsid w:val="0001705C"/>
    <w:rsid w:val="0003709B"/>
    <w:rsid w:val="00050CDC"/>
    <w:rsid w:val="00054D3D"/>
    <w:rsid w:val="000B4D68"/>
    <w:rsid w:val="00105DAD"/>
    <w:rsid w:val="0011787D"/>
    <w:rsid w:val="00117EB7"/>
    <w:rsid w:val="00127B27"/>
    <w:rsid w:val="00155BEB"/>
    <w:rsid w:val="00156FF7"/>
    <w:rsid w:val="00164C2D"/>
    <w:rsid w:val="00165DF2"/>
    <w:rsid w:val="001672DA"/>
    <w:rsid w:val="0019092A"/>
    <w:rsid w:val="00192D19"/>
    <w:rsid w:val="001E52B8"/>
    <w:rsid w:val="001F43FD"/>
    <w:rsid w:val="00200693"/>
    <w:rsid w:val="002103D5"/>
    <w:rsid w:val="00230572"/>
    <w:rsid w:val="002334EE"/>
    <w:rsid w:val="0024254D"/>
    <w:rsid w:val="00243E9E"/>
    <w:rsid w:val="002456D2"/>
    <w:rsid w:val="002762F3"/>
    <w:rsid w:val="00284557"/>
    <w:rsid w:val="002867CD"/>
    <w:rsid w:val="00294077"/>
    <w:rsid w:val="002B4798"/>
    <w:rsid w:val="002C2C4E"/>
    <w:rsid w:val="002D39C1"/>
    <w:rsid w:val="0036547C"/>
    <w:rsid w:val="003A24D3"/>
    <w:rsid w:val="003B0F04"/>
    <w:rsid w:val="00425EFD"/>
    <w:rsid w:val="004300A5"/>
    <w:rsid w:val="004330D0"/>
    <w:rsid w:val="00454CF6"/>
    <w:rsid w:val="004A190E"/>
    <w:rsid w:val="004A1E32"/>
    <w:rsid w:val="004A3704"/>
    <w:rsid w:val="004B36E7"/>
    <w:rsid w:val="004B45F7"/>
    <w:rsid w:val="004D66D0"/>
    <w:rsid w:val="004E0A5D"/>
    <w:rsid w:val="00512B7A"/>
    <w:rsid w:val="005202C0"/>
    <w:rsid w:val="00521CA9"/>
    <w:rsid w:val="0054450E"/>
    <w:rsid w:val="00550FA8"/>
    <w:rsid w:val="005556D6"/>
    <w:rsid w:val="00561BF8"/>
    <w:rsid w:val="005935FD"/>
    <w:rsid w:val="006445BF"/>
    <w:rsid w:val="006B1FC5"/>
    <w:rsid w:val="006E00B0"/>
    <w:rsid w:val="00712801"/>
    <w:rsid w:val="00724653"/>
    <w:rsid w:val="0073083E"/>
    <w:rsid w:val="00752CD2"/>
    <w:rsid w:val="00756DC7"/>
    <w:rsid w:val="00786612"/>
    <w:rsid w:val="007A4821"/>
    <w:rsid w:val="007A7731"/>
    <w:rsid w:val="007D3561"/>
    <w:rsid w:val="007F34CA"/>
    <w:rsid w:val="00815619"/>
    <w:rsid w:val="00837B01"/>
    <w:rsid w:val="00866B60"/>
    <w:rsid w:val="008B4F03"/>
    <w:rsid w:val="008C7773"/>
    <w:rsid w:val="008D1133"/>
    <w:rsid w:val="008D3D2B"/>
    <w:rsid w:val="008D66B1"/>
    <w:rsid w:val="008D6822"/>
    <w:rsid w:val="008E1839"/>
    <w:rsid w:val="008E529E"/>
    <w:rsid w:val="00910928"/>
    <w:rsid w:val="00954218"/>
    <w:rsid w:val="00961DE1"/>
    <w:rsid w:val="00964DEB"/>
    <w:rsid w:val="009842B5"/>
    <w:rsid w:val="009921DB"/>
    <w:rsid w:val="00993AE8"/>
    <w:rsid w:val="009B1008"/>
    <w:rsid w:val="009B41F4"/>
    <w:rsid w:val="009C2DA5"/>
    <w:rsid w:val="009E0515"/>
    <w:rsid w:val="00A07ECB"/>
    <w:rsid w:val="00A20BCA"/>
    <w:rsid w:val="00A338A8"/>
    <w:rsid w:val="00A5627B"/>
    <w:rsid w:val="00A60A26"/>
    <w:rsid w:val="00A87E57"/>
    <w:rsid w:val="00AA0EF8"/>
    <w:rsid w:val="00AF1391"/>
    <w:rsid w:val="00B03803"/>
    <w:rsid w:val="00B2040D"/>
    <w:rsid w:val="00B3174C"/>
    <w:rsid w:val="00B3200B"/>
    <w:rsid w:val="00B814C3"/>
    <w:rsid w:val="00B900AD"/>
    <w:rsid w:val="00B971F3"/>
    <w:rsid w:val="00BA5DFF"/>
    <w:rsid w:val="00BC1EF3"/>
    <w:rsid w:val="00BD6810"/>
    <w:rsid w:val="00C16DB7"/>
    <w:rsid w:val="00C226B1"/>
    <w:rsid w:val="00C6453D"/>
    <w:rsid w:val="00C812AD"/>
    <w:rsid w:val="00CD1215"/>
    <w:rsid w:val="00D0027D"/>
    <w:rsid w:val="00D14E18"/>
    <w:rsid w:val="00D200C5"/>
    <w:rsid w:val="00D608A3"/>
    <w:rsid w:val="00D659EE"/>
    <w:rsid w:val="00D741B9"/>
    <w:rsid w:val="00D867E4"/>
    <w:rsid w:val="00D90E94"/>
    <w:rsid w:val="00D94549"/>
    <w:rsid w:val="00D953E1"/>
    <w:rsid w:val="00DB5109"/>
    <w:rsid w:val="00DB5F8D"/>
    <w:rsid w:val="00DB68DB"/>
    <w:rsid w:val="00DD4DB2"/>
    <w:rsid w:val="00E327C9"/>
    <w:rsid w:val="00E35BFE"/>
    <w:rsid w:val="00E51D90"/>
    <w:rsid w:val="00E63169"/>
    <w:rsid w:val="00E740DA"/>
    <w:rsid w:val="00E83398"/>
    <w:rsid w:val="00E83BA2"/>
    <w:rsid w:val="00E85EFA"/>
    <w:rsid w:val="00EA2CF0"/>
    <w:rsid w:val="00EA7EEC"/>
    <w:rsid w:val="00EC7041"/>
    <w:rsid w:val="00ED6D04"/>
    <w:rsid w:val="00EE231B"/>
    <w:rsid w:val="00F06515"/>
    <w:rsid w:val="00F10FA1"/>
    <w:rsid w:val="00F11480"/>
    <w:rsid w:val="00F30CB3"/>
    <w:rsid w:val="00F50E05"/>
    <w:rsid w:val="00FF15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9D1DE0"/>
  <w15:chartTrackingRefBased/>
  <w15:docId w15:val="{7FC26460-2D8A-4B36-8ED8-AF6E22B4A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0693"/>
    <w:pPr>
      <w:widowControl w:val="0"/>
      <w:jc w:val="both"/>
    </w:pPr>
    <w:rPr>
      <w:rFonts w:ascii="Times New Roman" w:hAnsi="Times New Roman"/>
      <w:szCs w:val="21"/>
    </w:rPr>
  </w:style>
  <w:style w:type="paragraph" w:styleId="1">
    <w:name w:val="heading 1"/>
    <w:basedOn w:val="a"/>
    <w:next w:val="a0"/>
    <w:link w:val="10"/>
    <w:autoRedefine/>
    <w:qFormat/>
    <w:rsid w:val="00200693"/>
    <w:pPr>
      <w:keepNext/>
      <w:keepLines/>
      <w:numPr>
        <w:numId w:val="1"/>
      </w:numPr>
      <w:spacing w:before="240" w:after="240" w:line="300" w:lineRule="auto"/>
      <w:ind w:left="0" w:firstLine="0"/>
      <w:outlineLvl w:val="0"/>
    </w:pPr>
    <w:rPr>
      <w:rFonts w:eastAsia="黑体"/>
      <w:b/>
      <w:bCs/>
      <w:kern w:val="44"/>
      <w:sz w:val="32"/>
      <w:szCs w:val="44"/>
    </w:rPr>
  </w:style>
  <w:style w:type="paragraph" w:styleId="2">
    <w:name w:val="heading 2"/>
    <w:basedOn w:val="a"/>
    <w:next w:val="a0"/>
    <w:link w:val="20"/>
    <w:autoRedefine/>
    <w:unhideWhenUsed/>
    <w:qFormat/>
    <w:rsid w:val="00200693"/>
    <w:pPr>
      <w:keepNext/>
      <w:keepLines/>
      <w:numPr>
        <w:ilvl w:val="1"/>
        <w:numId w:val="1"/>
      </w:numPr>
      <w:spacing w:before="240" w:after="240" w:line="300" w:lineRule="auto"/>
      <w:ind w:left="0" w:firstLine="0"/>
      <w:outlineLvl w:val="1"/>
    </w:pPr>
    <w:rPr>
      <w:rFonts w:eastAsia="黑体"/>
      <w:b/>
      <w:bCs/>
      <w:sz w:val="28"/>
      <w:szCs w:val="28"/>
    </w:rPr>
  </w:style>
  <w:style w:type="paragraph" w:styleId="3">
    <w:name w:val="heading 3"/>
    <w:basedOn w:val="a"/>
    <w:next w:val="a0"/>
    <w:link w:val="30"/>
    <w:unhideWhenUsed/>
    <w:qFormat/>
    <w:rsid w:val="00200693"/>
    <w:pPr>
      <w:keepNext/>
      <w:keepLines/>
      <w:numPr>
        <w:ilvl w:val="2"/>
        <w:numId w:val="1"/>
      </w:numPr>
      <w:spacing w:before="240" w:after="240" w:line="300" w:lineRule="auto"/>
      <w:ind w:left="0" w:firstLine="0"/>
      <w:outlineLvl w:val="2"/>
    </w:pPr>
    <w:rPr>
      <w:b/>
      <w:bCs/>
      <w:sz w:val="24"/>
      <w:szCs w:val="32"/>
    </w:rPr>
  </w:style>
  <w:style w:type="paragraph" w:styleId="4">
    <w:name w:val="heading 4"/>
    <w:basedOn w:val="a"/>
    <w:next w:val="a"/>
    <w:link w:val="40"/>
    <w:uiPriority w:val="9"/>
    <w:unhideWhenUsed/>
    <w:qFormat/>
    <w:rsid w:val="00200693"/>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00693"/>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200693"/>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unhideWhenUsed/>
    <w:qFormat/>
    <w:rsid w:val="00200693"/>
    <w:pPr>
      <w:keepNext/>
      <w:keepLines/>
      <w:numPr>
        <w:ilvl w:val="6"/>
        <w:numId w:val="1"/>
      </w:numPr>
      <w:spacing w:before="240" w:after="64" w:line="320" w:lineRule="auto"/>
      <w:outlineLvl w:val="6"/>
    </w:pPr>
    <w:rPr>
      <w:b/>
      <w:bCs/>
      <w:sz w:val="24"/>
    </w:rPr>
  </w:style>
  <w:style w:type="paragraph" w:styleId="8">
    <w:name w:val="heading 8"/>
    <w:basedOn w:val="a"/>
    <w:next w:val="a"/>
    <w:link w:val="80"/>
    <w:uiPriority w:val="9"/>
    <w:unhideWhenUsed/>
    <w:qFormat/>
    <w:rsid w:val="00200693"/>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unhideWhenUsed/>
    <w:qFormat/>
    <w:rsid w:val="00200693"/>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20069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200693"/>
    <w:rPr>
      <w:sz w:val="18"/>
      <w:szCs w:val="18"/>
    </w:rPr>
  </w:style>
  <w:style w:type="paragraph" w:styleId="a6">
    <w:name w:val="footer"/>
    <w:basedOn w:val="a"/>
    <w:link w:val="a7"/>
    <w:uiPriority w:val="99"/>
    <w:unhideWhenUsed/>
    <w:rsid w:val="00200693"/>
    <w:pPr>
      <w:tabs>
        <w:tab w:val="center" w:pos="4153"/>
        <w:tab w:val="right" w:pos="8306"/>
      </w:tabs>
      <w:snapToGrid w:val="0"/>
      <w:jc w:val="left"/>
    </w:pPr>
    <w:rPr>
      <w:sz w:val="18"/>
      <w:szCs w:val="18"/>
    </w:rPr>
  </w:style>
  <w:style w:type="character" w:customStyle="1" w:styleId="a7">
    <w:name w:val="页脚 字符"/>
    <w:basedOn w:val="a1"/>
    <w:link w:val="a6"/>
    <w:uiPriority w:val="99"/>
    <w:rsid w:val="00200693"/>
    <w:rPr>
      <w:sz w:val="18"/>
      <w:szCs w:val="18"/>
    </w:rPr>
  </w:style>
  <w:style w:type="character" w:customStyle="1" w:styleId="10">
    <w:name w:val="标题 1 字符"/>
    <w:basedOn w:val="a1"/>
    <w:link w:val="1"/>
    <w:rsid w:val="00200693"/>
    <w:rPr>
      <w:rFonts w:ascii="Times New Roman" w:eastAsia="黑体" w:hAnsi="Times New Roman"/>
      <w:b/>
      <w:bCs/>
      <w:kern w:val="44"/>
      <w:sz w:val="32"/>
      <w:szCs w:val="44"/>
    </w:rPr>
  </w:style>
  <w:style w:type="character" w:customStyle="1" w:styleId="20">
    <w:name w:val="标题 2 字符"/>
    <w:basedOn w:val="a1"/>
    <w:link w:val="2"/>
    <w:rsid w:val="00200693"/>
    <w:rPr>
      <w:rFonts w:ascii="Times New Roman" w:eastAsia="黑体" w:hAnsi="Times New Roman"/>
      <w:b/>
      <w:bCs/>
      <w:sz w:val="28"/>
      <w:szCs w:val="28"/>
    </w:rPr>
  </w:style>
  <w:style w:type="character" w:customStyle="1" w:styleId="30">
    <w:name w:val="标题 3 字符"/>
    <w:basedOn w:val="a1"/>
    <w:link w:val="3"/>
    <w:rsid w:val="00200693"/>
    <w:rPr>
      <w:rFonts w:ascii="Times New Roman" w:hAnsi="Times New Roman"/>
      <w:b/>
      <w:bCs/>
      <w:sz w:val="24"/>
      <w:szCs w:val="32"/>
    </w:rPr>
  </w:style>
  <w:style w:type="character" w:customStyle="1" w:styleId="40">
    <w:name w:val="标题 4 字符"/>
    <w:basedOn w:val="a1"/>
    <w:link w:val="4"/>
    <w:uiPriority w:val="9"/>
    <w:rsid w:val="00200693"/>
    <w:rPr>
      <w:rFonts w:asciiTheme="majorHAnsi" w:eastAsiaTheme="majorEastAsia" w:hAnsiTheme="majorHAnsi" w:cstheme="majorBidi"/>
      <w:b/>
      <w:bCs/>
      <w:sz w:val="28"/>
      <w:szCs w:val="28"/>
    </w:rPr>
  </w:style>
  <w:style w:type="character" w:customStyle="1" w:styleId="50">
    <w:name w:val="标题 5 字符"/>
    <w:basedOn w:val="a1"/>
    <w:link w:val="5"/>
    <w:uiPriority w:val="9"/>
    <w:rsid w:val="00200693"/>
    <w:rPr>
      <w:rFonts w:ascii="Times New Roman" w:hAnsi="Times New Roman"/>
      <w:b/>
      <w:bCs/>
      <w:sz w:val="28"/>
      <w:szCs w:val="28"/>
    </w:rPr>
  </w:style>
  <w:style w:type="character" w:customStyle="1" w:styleId="60">
    <w:name w:val="标题 6 字符"/>
    <w:basedOn w:val="a1"/>
    <w:link w:val="6"/>
    <w:uiPriority w:val="9"/>
    <w:rsid w:val="00200693"/>
    <w:rPr>
      <w:rFonts w:asciiTheme="majorHAnsi" w:eastAsiaTheme="majorEastAsia" w:hAnsiTheme="majorHAnsi" w:cstheme="majorBidi"/>
      <w:b/>
      <w:bCs/>
      <w:sz w:val="24"/>
      <w:szCs w:val="21"/>
    </w:rPr>
  </w:style>
  <w:style w:type="character" w:customStyle="1" w:styleId="70">
    <w:name w:val="标题 7 字符"/>
    <w:basedOn w:val="a1"/>
    <w:link w:val="7"/>
    <w:uiPriority w:val="9"/>
    <w:rsid w:val="00200693"/>
    <w:rPr>
      <w:rFonts w:ascii="Times New Roman" w:hAnsi="Times New Roman"/>
      <w:b/>
      <w:bCs/>
      <w:sz w:val="24"/>
      <w:szCs w:val="21"/>
    </w:rPr>
  </w:style>
  <w:style w:type="character" w:customStyle="1" w:styleId="80">
    <w:name w:val="标题 8 字符"/>
    <w:basedOn w:val="a1"/>
    <w:link w:val="8"/>
    <w:uiPriority w:val="9"/>
    <w:rsid w:val="00200693"/>
    <w:rPr>
      <w:rFonts w:asciiTheme="majorHAnsi" w:eastAsiaTheme="majorEastAsia" w:hAnsiTheme="majorHAnsi" w:cstheme="majorBidi"/>
      <w:sz w:val="24"/>
      <w:szCs w:val="21"/>
    </w:rPr>
  </w:style>
  <w:style w:type="character" w:customStyle="1" w:styleId="90">
    <w:name w:val="标题 9 字符"/>
    <w:basedOn w:val="a1"/>
    <w:link w:val="9"/>
    <w:uiPriority w:val="9"/>
    <w:rsid w:val="00200693"/>
    <w:rPr>
      <w:rFonts w:asciiTheme="majorHAnsi" w:eastAsiaTheme="majorEastAsia" w:hAnsiTheme="majorHAnsi" w:cstheme="majorBidi"/>
      <w:szCs w:val="21"/>
    </w:rPr>
  </w:style>
  <w:style w:type="character" w:styleId="a8">
    <w:name w:val="Hyperlink"/>
    <w:uiPriority w:val="99"/>
    <w:rsid w:val="00200693"/>
    <w:rPr>
      <w:color w:val="0000FF"/>
      <w:u w:val="single"/>
    </w:rPr>
  </w:style>
  <w:style w:type="paragraph" w:styleId="TOC2">
    <w:name w:val="toc 2"/>
    <w:basedOn w:val="a"/>
    <w:next w:val="a"/>
    <w:uiPriority w:val="39"/>
    <w:qFormat/>
    <w:rsid w:val="00200693"/>
    <w:pPr>
      <w:spacing w:before="120"/>
      <w:ind w:left="210"/>
      <w:jc w:val="left"/>
    </w:pPr>
    <w:rPr>
      <w:rFonts w:cstheme="minorHAnsi"/>
      <w:b/>
      <w:bCs/>
      <w:sz w:val="22"/>
      <w:szCs w:val="22"/>
    </w:rPr>
  </w:style>
  <w:style w:type="paragraph" w:styleId="TOC1">
    <w:name w:val="toc 1"/>
    <w:basedOn w:val="a"/>
    <w:next w:val="a"/>
    <w:uiPriority w:val="39"/>
    <w:qFormat/>
    <w:rsid w:val="00200693"/>
    <w:pPr>
      <w:spacing w:before="120"/>
      <w:jc w:val="left"/>
    </w:pPr>
    <w:rPr>
      <w:rFonts w:cstheme="minorHAnsi"/>
      <w:b/>
      <w:bCs/>
      <w:i/>
      <w:iCs/>
      <w:sz w:val="24"/>
      <w:szCs w:val="24"/>
    </w:rPr>
  </w:style>
  <w:style w:type="paragraph" w:styleId="TOC3">
    <w:name w:val="toc 3"/>
    <w:basedOn w:val="a"/>
    <w:next w:val="a"/>
    <w:uiPriority w:val="39"/>
    <w:qFormat/>
    <w:rsid w:val="00200693"/>
    <w:pPr>
      <w:ind w:left="420"/>
      <w:jc w:val="left"/>
    </w:pPr>
    <w:rPr>
      <w:rFonts w:cstheme="minorHAnsi"/>
      <w:sz w:val="20"/>
      <w:szCs w:val="20"/>
    </w:rPr>
  </w:style>
  <w:style w:type="paragraph" w:customStyle="1" w:styleId="a0">
    <w:name w:val="报告正文"/>
    <w:basedOn w:val="a"/>
    <w:link w:val="a9"/>
    <w:qFormat/>
    <w:rsid w:val="00200693"/>
    <w:pPr>
      <w:spacing w:line="300" w:lineRule="auto"/>
      <w:ind w:firstLineChars="200" w:firstLine="200"/>
    </w:pPr>
    <w:rPr>
      <w:rFonts w:eastAsia="宋体"/>
      <w:sz w:val="24"/>
    </w:rPr>
  </w:style>
  <w:style w:type="character" w:customStyle="1" w:styleId="a9">
    <w:name w:val="报告正文 字符"/>
    <w:basedOn w:val="a1"/>
    <w:link w:val="a0"/>
    <w:rsid w:val="00200693"/>
    <w:rPr>
      <w:rFonts w:ascii="Times New Roman" w:eastAsia="宋体" w:hAnsi="Times New Roman"/>
      <w:sz w:val="24"/>
      <w:szCs w:val="21"/>
    </w:rPr>
  </w:style>
  <w:style w:type="paragraph" w:styleId="TOC">
    <w:name w:val="TOC Heading"/>
    <w:basedOn w:val="1"/>
    <w:next w:val="a"/>
    <w:uiPriority w:val="39"/>
    <w:unhideWhenUsed/>
    <w:qFormat/>
    <w:rsid w:val="00200693"/>
    <w:pPr>
      <w:widowControl/>
      <w:numPr>
        <w:numId w:val="0"/>
      </w:numPr>
      <w:spacing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styleId="aa">
    <w:name w:val="page number"/>
    <w:basedOn w:val="a1"/>
    <w:uiPriority w:val="99"/>
    <w:semiHidden/>
    <w:unhideWhenUsed/>
    <w:rsid w:val="004300A5"/>
  </w:style>
  <w:style w:type="paragraph" w:styleId="ab">
    <w:name w:val="caption"/>
    <w:basedOn w:val="a"/>
    <w:next w:val="a"/>
    <w:uiPriority w:val="35"/>
    <w:unhideWhenUsed/>
    <w:qFormat/>
    <w:rsid w:val="002B4798"/>
    <w:rPr>
      <w:rFonts w:asciiTheme="majorHAnsi" w:eastAsia="黑体" w:hAnsiTheme="majorHAnsi" w:cstheme="majorBidi"/>
      <w:sz w:val="20"/>
      <w:szCs w:val="20"/>
    </w:rPr>
  </w:style>
  <w:style w:type="table" w:styleId="61">
    <w:name w:val="Grid Table 6 Colorful"/>
    <w:basedOn w:val="a2"/>
    <w:uiPriority w:val="51"/>
    <w:rsid w:val="002B4798"/>
    <w:rPr>
      <w:color w:val="000000" w:themeColor="text1"/>
      <w:szCs w:val="2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Grid Table 2"/>
    <w:basedOn w:val="a2"/>
    <w:uiPriority w:val="47"/>
    <w:rsid w:val="002B4798"/>
    <w:rPr>
      <w:szCs w:val="21"/>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c">
    <w:name w:val="List Paragraph"/>
    <w:basedOn w:val="a"/>
    <w:uiPriority w:val="34"/>
    <w:qFormat/>
    <w:rsid w:val="00BD6810"/>
    <w:pPr>
      <w:ind w:firstLineChars="200" w:firstLine="420"/>
    </w:pPr>
    <w:rPr>
      <w:rFonts w:asciiTheme="minorHAnsi" w:hAnsiTheme="minorHAnsi"/>
      <w:szCs w:val="22"/>
    </w:rPr>
  </w:style>
  <w:style w:type="paragraph" w:styleId="ad">
    <w:name w:val="Date"/>
    <w:basedOn w:val="a"/>
    <w:next w:val="a"/>
    <w:link w:val="ae"/>
    <w:uiPriority w:val="99"/>
    <w:semiHidden/>
    <w:unhideWhenUsed/>
    <w:rsid w:val="002456D2"/>
    <w:pPr>
      <w:ind w:leftChars="2500" w:left="100"/>
    </w:pPr>
  </w:style>
  <w:style w:type="character" w:customStyle="1" w:styleId="ae">
    <w:name w:val="日期 字符"/>
    <w:basedOn w:val="a1"/>
    <w:link w:val="ad"/>
    <w:uiPriority w:val="99"/>
    <w:semiHidden/>
    <w:rsid w:val="002456D2"/>
    <w:rPr>
      <w:rFonts w:ascii="Times New Roman" w:hAnsi="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QQ/&#28040;&#24687;&#35760;&#24405;/947658605/Image/Group2/%7bQ/%25%7d/%7bQ%25%7dX%60E%5d4$)2XMN4YB_UXEH.png" TargetMode="External"/><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QQ/&#28040;&#24687;&#35760;&#24405;/947658605/Image/Group2/(6/LV/(6LVCR%5dZB7B%7d%7b%7b46__PHYFC.jpg" TargetMode="External"/><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2.jpeg"/><Relationship Id="rId5" Type="http://schemas.openxmlformats.org/officeDocument/2006/relationships/footnotes" Target="footnotes.xml"/><Relationship Id="rId15" Type="http://schemas.openxmlformats.org/officeDocument/2006/relationships/image" Target="../../QQ/&#28040;&#24687;&#35760;&#24405;/947658605/Image/Group2/$2/Z(/$2Z(H8H@D$ZE_)R6K@%5d~@7H.png" TargetMode="External"/><Relationship Id="rId23" Type="http://schemas.openxmlformats.org/officeDocument/2006/relationships/image" Target="media/image11.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QQ/&#28040;&#24687;&#35760;&#24405;/947658605/Image/Group2/P1/C%7b/P1C%7b%259WZ%25P$@M3$)TDF$Z)M.png"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1</Pages>
  <Words>1451</Words>
  <Characters>8272</Characters>
  <Application>Microsoft Office Word</Application>
  <DocSecurity>0</DocSecurity>
  <Lines>68</Lines>
  <Paragraphs>19</Paragraphs>
  <ScaleCrop>false</ScaleCrop>
  <Company/>
  <LinksUpToDate>false</LinksUpToDate>
  <CharactersWithSpaces>9704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liu</dc:creator>
  <cp:keywords/>
  <dc:description/>
  <cp:lastModifiedBy>liang liu</cp:lastModifiedBy>
  <cp:revision>107</cp:revision>
  <dcterms:created xsi:type="dcterms:W3CDTF">2022-03-03T05:44:00Z</dcterms:created>
  <dcterms:modified xsi:type="dcterms:W3CDTF">2022-03-18T02:28:00Z</dcterms:modified>
</cp:coreProperties>
</file>