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5D10DFF2" w14:textId="34723C9E" w:rsidR="00D86C08" w:rsidRDefault="00075660" w:rsidP="00075660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r w:rsidR="005A0D6D">
        <w:rPr>
          <w:sz w:val="36"/>
        </w:rPr>
        <w:t>2</w:t>
      </w:r>
      <w:r w:rsidR="00456C4E">
        <w:rPr>
          <w:sz w:val="36"/>
        </w:rPr>
        <w:t xml:space="preserve"> </w:t>
      </w:r>
    </w:p>
    <w:p w14:paraId="404780BC" w14:textId="77777777" w:rsidR="00FB5BC1" w:rsidRDefault="00FB5BC1" w:rsidP="00FB5BC1">
      <w:pPr>
        <w:rPr>
          <w:b/>
          <w:sz w:val="24"/>
        </w:rPr>
      </w:pPr>
    </w:p>
    <w:p w14:paraId="122281B8" w14:textId="1F3FC39E" w:rsidR="00FB5BC1" w:rsidRPr="00FB5BC1" w:rsidRDefault="00FB5BC1" w:rsidP="00FB5BC1">
      <w:pPr>
        <w:rPr>
          <w:b/>
          <w:sz w:val="28"/>
        </w:rPr>
      </w:pPr>
      <w:r w:rsidRPr="00FB5BC1">
        <w:rPr>
          <w:b/>
          <w:sz w:val="28"/>
        </w:rPr>
        <w:t xml:space="preserve">Name: </w:t>
      </w:r>
      <w:r w:rsidR="00D43601">
        <w:rPr>
          <w:rFonts w:hint="eastAsia"/>
          <w:b/>
          <w:sz w:val="28"/>
        </w:rPr>
        <w:t>陈应权</w:t>
      </w:r>
    </w:p>
    <w:p w14:paraId="105DCCE1" w14:textId="702F3CE5" w:rsidR="00FB5BC1" w:rsidRPr="00FB5BC1" w:rsidRDefault="00FB5BC1" w:rsidP="00FB5BC1">
      <w:pPr>
        <w:rPr>
          <w:sz w:val="28"/>
        </w:rPr>
      </w:pPr>
      <w:r w:rsidRPr="00FB5BC1">
        <w:rPr>
          <w:b/>
          <w:sz w:val="28"/>
        </w:rPr>
        <w:t xml:space="preserve">Student number: </w:t>
      </w:r>
      <w:r w:rsidR="00D43601">
        <w:rPr>
          <w:b/>
          <w:sz w:val="28"/>
        </w:rPr>
        <w:t>2022280297</w:t>
      </w:r>
    </w:p>
    <w:p w14:paraId="375F33D0" w14:textId="77777777" w:rsidR="00CC1A4C" w:rsidRPr="00C45386" w:rsidRDefault="00CC1A4C" w:rsidP="00075660">
      <w:pPr>
        <w:jc w:val="center"/>
        <w:rPr>
          <w:sz w:val="24"/>
        </w:rPr>
      </w:pPr>
    </w:p>
    <w:p w14:paraId="78834741" w14:textId="77C0CA21" w:rsidR="00456C4E" w:rsidRDefault="00991491" w:rsidP="00456C4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1: </w:t>
      </w:r>
      <w:r>
        <w:rPr>
          <w:sz w:val="32"/>
          <w:u w:val="single"/>
        </w:rPr>
        <w:t>UPD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76AE7429" w14:textId="4A837663" w:rsidR="00F75669" w:rsidRDefault="00D43601" w:rsidP="00456C4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S</w:t>
      </w:r>
      <w:r>
        <w:rPr>
          <w:sz w:val="32"/>
          <w:u w:val="single"/>
        </w:rPr>
        <w:t>olution:</w:t>
      </w:r>
    </w:p>
    <w:p w14:paraId="30619A51" w14:textId="512C2EE5" w:rsidR="00D43601" w:rsidRDefault="00A75CA2" w:rsidP="00456C4E">
      <w:pPr>
        <w:rPr>
          <w:sz w:val="32"/>
          <w:u w:val="single"/>
        </w:rPr>
      </w:pPr>
      <w:r w:rsidRPr="00A75CA2">
        <w:rPr>
          <w:noProof/>
          <w:sz w:val="32"/>
          <w:u w:val="single"/>
        </w:rPr>
        <w:drawing>
          <wp:inline distT="0" distB="0" distL="0" distR="0" wp14:anchorId="24E95AAE" wp14:editId="5C089AEC">
            <wp:extent cx="3175000" cy="30899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51" cy="31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0853" w14:textId="2E403AC9" w:rsidR="00A75CA2" w:rsidRDefault="00A75CA2" w:rsidP="00A75CA2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A75CA2">
        <w:rPr>
          <w:rFonts w:ascii="CIDFont+F3" w:hAnsi="CIDFont+F3"/>
          <w:color w:val="000000"/>
          <w:sz w:val="24"/>
          <w:szCs w:val="24"/>
        </w:rPr>
        <w:t xml:space="preserve">To detect errors, the receiver adds the four words </w:t>
      </w:r>
      <w:r w:rsidR="00671C6B">
        <w:rPr>
          <w:rFonts w:ascii="CIDFont+F3" w:hAnsi="CIDFont+F3"/>
          <w:color w:val="000000"/>
          <w:sz w:val="24"/>
          <w:szCs w:val="24"/>
        </w:rPr>
        <w:t xml:space="preserve">including 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the three original words and the checksum. If the sum contains a zero, the receiver knows there has been an error. </w:t>
      </w:r>
    </w:p>
    <w:p w14:paraId="270FD4E5" w14:textId="57A69BE5" w:rsidR="00A75CA2" w:rsidRDefault="00A75CA2" w:rsidP="00A75CA2">
      <w:pPr>
        <w:ind w:firstLineChars="200" w:firstLine="480"/>
        <w:rPr>
          <w:rFonts w:hint="eastAsia"/>
          <w:sz w:val="32"/>
          <w:u w:val="single"/>
        </w:rPr>
      </w:pPr>
      <w:r w:rsidRPr="00A75CA2">
        <w:rPr>
          <w:rFonts w:ascii="CIDFont+F3" w:hAnsi="CIDFont+F3"/>
          <w:color w:val="000000"/>
          <w:sz w:val="24"/>
          <w:szCs w:val="24"/>
        </w:rPr>
        <w:t xml:space="preserve">All one-bit errors </w:t>
      </w:r>
      <w:r w:rsidR="00671C6B">
        <w:rPr>
          <w:rFonts w:ascii="CIDFont+F3" w:hAnsi="CIDFont+F3"/>
          <w:color w:val="000000"/>
          <w:sz w:val="24"/>
          <w:szCs w:val="24"/>
        </w:rPr>
        <w:t>can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 be detected, but two-bit errors can be undetected </w:t>
      </w:r>
      <w:r w:rsidR="00671C6B">
        <w:rPr>
          <w:rFonts w:ascii="CIDFont+F3" w:hAnsi="CIDFont+F3"/>
          <w:color w:val="000000"/>
          <w:sz w:val="24"/>
          <w:szCs w:val="24"/>
        </w:rPr>
        <w:t>for example when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 the last digit of the first word is converted to a 0 and the last digit of the second word is converted to a 1</w:t>
      </w:r>
      <w:r w:rsidR="00671C6B">
        <w:rPr>
          <w:rFonts w:ascii="CIDFont+F3" w:hAnsi="CIDFont+F3"/>
          <w:color w:val="000000"/>
          <w:sz w:val="24"/>
          <w:szCs w:val="24"/>
        </w:rPr>
        <w:t>.</w:t>
      </w:r>
    </w:p>
    <w:p w14:paraId="5FEC0372" w14:textId="77777777" w:rsidR="00D43601" w:rsidRDefault="00D43601" w:rsidP="00456C4E">
      <w:pPr>
        <w:rPr>
          <w:sz w:val="32"/>
          <w:u w:val="single"/>
        </w:rPr>
      </w:pPr>
    </w:p>
    <w:p w14:paraId="4E287A6C" w14:textId="22D5F408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>Reliable Data Transfer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567B58">
        <w:rPr>
          <w:sz w:val="32"/>
          <w:u w:val="single"/>
        </w:rPr>
        <w:t>10</w:t>
      </w:r>
      <w:r w:rsidR="0032180D">
        <w:rPr>
          <w:sz w:val="32"/>
          <w:u w:val="single"/>
        </w:rPr>
        <w:t xml:space="preserve"> points</w:t>
      </w:r>
      <w:r w:rsidR="005E73B3">
        <w:rPr>
          <w:sz w:val="32"/>
          <w:u w:val="single"/>
        </w:rPr>
        <w:t>)</w:t>
      </w:r>
    </w:p>
    <w:p w14:paraId="25D5C0AF" w14:textId="781545F5" w:rsidR="00671C6B" w:rsidRDefault="00671C6B" w:rsidP="00991491">
      <w:pPr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 w:hint="eastAsia"/>
          <w:color w:val="000000"/>
          <w:sz w:val="24"/>
          <w:szCs w:val="24"/>
        </w:rPr>
        <w:t>S</w:t>
      </w:r>
      <w:r>
        <w:rPr>
          <w:rFonts w:ascii="CIDFont+F3" w:hAnsi="CIDFont+F3"/>
          <w:color w:val="000000"/>
          <w:sz w:val="24"/>
          <w:szCs w:val="24"/>
        </w:rPr>
        <w:t>olution:</w:t>
      </w:r>
    </w:p>
    <w:p w14:paraId="2AEE258E" w14:textId="107F11B2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>Suppose the sender is in state “Wait for call 1 from above” and the receiver is in state “Wait for 1 from below.” The sender sends a packet with sequence number 1, and transitions to</w:t>
      </w:r>
      <w:r w:rsidR="00F55CA1">
        <w:rPr>
          <w:rFonts w:ascii="CIDFont+F3" w:hAnsi="CIDFont+F3"/>
          <w:color w:val="000000"/>
          <w:sz w:val="24"/>
          <w:szCs w:val="24"/>
        </w:rPr>
        <w:t xml:space="preserve"> the state of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“Wait for ACK or NAK 1,” </w:t>
      </w:r>
      <w:r w:rsidR="00F55CA1">
        <w:rPr>
          <w:rFonts w:ascii="CIDFont+F3" w:hAnsi="CIDFont+F3"/>
          <w:color w:val="000000"/>
          <w:sz w:val="24"/>
          <w:szCs w:val="24"/>
        </w:rPr>
        <w:t xml:space="preserve">then 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waiting for an ACK or NAK. </w:t>
      </w:r>
    </w:p>
    <w:p w14:paraId="291C08EC" w14:textId="77777777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>Suppose now the receiver receives the packet with sequence number 1 correctly, sends an ACK, and transitions to</w:t>
      </w:r>
      <w:r w:rsidR="00F55CA1">
        <w:rPr>
          <w:rFonts w:ascii="CIDFont+F3" w:hAnsi="CIDFont+F3"/>
          <w:color w:val="000000"/>
          <w:sz w:val="24"/>
          <w:szCs w:val="24"/>
        </w:rPr>
        <w:t xml:space="preserve"> the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state </w:t>
      </w:r>
      <w:r w:rsidR="00F55CA1">
        <w:rPr>
          <w:rFonts w:ascii="CIDFont+F3" w:hAnsi="CIDFont+F3"/>
          <w:color w:val="000000"/>
          <w:sz w:val="24"/>
          <w:szCs w:val="24"/>
        </w:rPr>
        <w:t xml:space="preserve">of </w:t>
      </w:r>
      <w:r w:rsidRPr="00671C6B">
        <w:rPr>
          <w:rFonts w:ascii="CIDFont+F3" w:hAnsi="CIDFont+F3"/>
          <w:color w:val="000000"/>
          <w:sz w:val="24"/>
          <w:szCs w:val="24"/>
        </w:rPr>
        <w:t>“Wait for 0 from below,” waiting for a data packet with sequence number 0.</w:t>
      </w:r>
    </w:p>
    <w:p w14:paraId="33DD25B6" w14:textId="77777777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 xml:space="preserve"> However, the ACK is corrupted. When the rdt2.1 sender gets the corrupted ACK, it resends the packet with sequence number 1. However, the receiver is waiting for a packet with sequence number 0 and always sends a NAK </w:t>
      </w:r>
      <w:r w:rsidR="00F55CA1">
        <w:rPr>
          <w:rFonts w:ascii="CIDFont+F3" w:hAnsi="CIDFont+F3"/>
          <w:color w:val="000000"/>
          <w:sz w:val="24"/>
          <w:szCs w:val="24"/>
        </w:rPr>
        <w:t>until it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</w:t>
      </w:r>
      <w:proofErr w:type="gramStart"/>
      <w:r w:rsidRPr="00671C6B">
        <w:rPr>
          <w:rFonts w:ascii="CIDFont+F3" w:hAnsi="CIDFont+F3"/>
          <w:color w:val="000000"/>
          <w:sz w:val="24"/>
          <w:szCs w:val="24"/>
        </w:rPr>
        <w:t>get</w:t>
      </w:r>
      <w:proofErr w:type="gramEnd"/>
      <w:r w:rsidRPr="00671C6B">
        <w:rPr>
          <w:rFonts w:ascii="CIDFont+F3" w:hAnsi="CIDFont+F3"/>
          <w:color w:val="000000"/>
          <w:sz w:val="24"/>
          <w:szCs w:val="24"/>
        </w:rPr>
        <w:t xml:space="preserve"> a packet with sequence number 0. </w:t>
      </w:r>
    </w:p>
    <w:p w14:paraId="2D2B6ADD" w14:textId="6D3BCFBA" w:rsidR="00FB5BC1" w:rsidRPr="00F55CA1" w:rsidRDefault="00F55CA1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proofErr w:type="gramStart"/>
      <w:r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="00671C6B" w:rsidRPr="00671C6B">
        <w:rPr>
          <w:rFonts w:ascii="CIDFont+F3" w:hAnsi="CIDFont+F3"/>
          <w:color w:val="000000"/>
          <w:sz w:val="24"/>
          <w:szCs w:val="24"/>
        </w:rPr>
        <w:t xml:space="preserve"> the sender will always be sending a packet with sequence number 1, and the receiver will always be </w:t>
      </w:r>
      <w:r>
        <w:rPr>
          <w:rFonts w:ascii="CIDFont+F3" w:hAnsi="CIDFont+F3"/>
          <w:color w:val="000000"/>
          <w:sz w:val="24"/>
          <w:szCs w:val="24"/>
        </w:rPr>
        <w:t>sending a NAK</w:t>
      </w:r>
      <w:r w:rsidR="00A657B3">
        <w:rPr>
          <w:rFonts w:ascii="CIDFont+F3" w:hAnsi="CIDFont+F3"/>
          <w:color w:val="000000"/>
          <w:sz w:val="24"/>
          <w:szCs w:val="24"/>
        </w:rPr>
        <w:t>.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The sender will then send packet 1, and the receiver will continue to send </w:t>
      </w:r>
      <w:r w:rsidR="00A657B3" w:rsidRPr="00A657B3">
        <w:rPr>
          <w:rFonts w:ascii="CIDFont+F3" w:hAnsi="CIDFont+F3"/>
          <w:color w:val="000000"/>
          <w:sz w:val="24"/>
          <w:szCs w:val="24"/>
        </w:rPr>
        <w:lastRenderedPageBreak/>
        <w:t>NAK, again and again</w:t>
      </w:r>
      <w:r w:rsidR="00A657B3">
        <w:rPr>
          <w:rFonts w:ascii="CIDFont+F3" w:hAnsi="CIDFont+F3"/>
          <w:color w:val="000000"/>
          <w:sz w:val="24"/>
          <w:szCs w:val="24"/>
        </w:rPr>
        <w:t xml:space="preserve">. </w:t>
      </w:r>
      <w:proofErr w:type="gramStart"/>
      <w:r w:rsidR="00A657B3">
        <w:rPr>
          <w:rFonts w:ascii="CIDFont+F3" w:hAnsi="CIDFont+F3"/>
          <w:color w:val="000000"/>
          <w:sz w:val="24"/>
          <w:szCs w:val="24"/>
        </w:rPr>
        <w:t>Then</w:t>
      </w:r>
      <w:proofErr w:type="gramEnd"/>
      <w:r>
        <w:rPr>
          <w:rFonts w:ascii="CIDFont+F3" w:hAnsi="CIDFont+F3"/>
          <w:color w:val="000000"/>
          <w:sz w:val="24"/>
          <w:szCs w:val="24"/>
        </w:rPr>
        <w:t xml:space="preserve"> </w:t>
      </w:r>
      <w:r w:rsidRPr="00F55CA1">
        <w:rPr>
          <w:rFonts w:ascii="CIDFont+F3" w:hAnsi="CIDFont+F3"/>
          <w:color w:val="000000"/>
          <w:sz w:val="24"/>
          <w:szCs w:val="24"/>
        </w:rPr>
        <w:t>the sender and receiver to enter into a deadlock state, where each is waiting for an event that will never occur.</w:t>
      </w:r>
    </w:p>
    <w:p w14:paraId="65A31FBD" w14:textId="25B44E46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3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Pipelining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7DF33B7B" w14:textId="2025C9C8" w:rsidR="00B64E48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Solution</w:t>
      </w:r>
      <w:r>
        <w:rPr>
          <w:rFonts w:ascii="CIDFont+F3" w:hAnsi="CIDFont+F3"/>
          <w:color w:val="000000"/>
          <w:sz w:val="24"/>
          <w:szCs w:val="24"/>
        </w:rPr>
        <w:t>:</w:t>
      </w:r>
    </w:p>
    <w:p w14:paraId="0837AFC1" w14:textId="2D273BAB" w:rsidR="00A657B3" w:rsidRPr="00A657B3" w:rsidRDefault="00363885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(1)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Here we have a window size of N=3. Suppose the receiver has received packet k-1,</w:t>
      </w:r>
    </w:p>
    <w:p w14:paraId="30833A56" w14:textId="717005F7" w:rsidR="008F0FCA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and all other preceding packets</w:t>
      </w:r>
      <w:r w:rsidR="008F0FCA">
        <w:rPr>
          <w:rFonts w:ascii="CIDFont+F3" w:hAnsi="CIDFont+F3"/>
          <w:color w:val="000000"/>
          <w:sz w:val="24"/>
          <w:szCs w:val="24"/>
        </w:rPr>
        <w:t xml:space="preserve"> has been </w:t>
      </w:r>
      <w:proofErr w:type="spellStart"/>
      <w:r w:rsidR="008F0FCA">
        <w:rPr>
          <w:rFonts w:ascii="CIDFont+F3" w:hAnsi="CIDFont+F3"/>
          <w:color w:val="000000"/>
          <w:sz w:val="24"/>
          <w:szCs w:val="24"/>
        </w:rPr>
        <w:t>ACKed</w:t>
      </w:r>
      <w:proofErr w:type="spellEnd"/>
      <w:r w:rsidRPr="00A657B3">
        <w:rPr>
          <w:rFonts w:ascii="CIDFont+F3" w:hAnsi="CIDFont+F3"/>
          <w:color w:val="000000"/>
          <w:sz w:val="24"/>
          <w:szCs w:val="24"/>
        </w:rPr>
        <w:t xml:space="preserve">. If </w:t>
      </w:r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all of</w:t>
      </w:r>
      <w:proofErr w:type="gramEnd"/>
      <w:r w:rsidRPr="00A657B3">
        <w:rPr>
          <w:rFonts w:ascii="CIDFont+F3" w:hAnsi="CIDFont+F3"/>
          <w:color w:val="000000"/>
          <w:sz w:val="24"/>
          <w:szCs w:val="24"/>
        </w:rPr>
        <w:t xml:space="preserve"> these ACK's have been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 xml:space="preserve">received by sender, then sender's window is [k, k+N-1]. </w:t>
      </w:r>
    </w:p>
    <w:p w14:paraId="64A88F50" w14:textId="728196B6" w:rsidR="00A657B3" w:rsidRPr="00A657B3" w:rsidRDefault="00A657B3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Suppose next that none of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>the ACKs have been received at the sender. In this second case, the sender's window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>contains k-1 and the N packets up to and including k-1. The sender's window is thus</w:t>
      </w:r>
    </w:p>
    <w:p w14:paraId="48F0F379" w14:textId="77777777" w:rsidR="008F0FCA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[k-</w:t>
      </w:r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N,k</w:t>
      </w:r>
      <w:proofErr w:type="gramEnd"/>
      <w:r w:rsidRPr="00A657B3">
        <w:rPr>
          <w:rFonts w:ascii="CIDFont+F3" w:hAnsi="CIDFont+F3"/>
          <w:color w:val="000000"/>
          <w:sz w:val="24"/>
          <w:szCs w:val="24"/>
        </w:rPr>
        <w:t>-1]. By these arguments, the senders window is of size 3 and begins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 xml:space="preserve">somewhere in the </w:t>
      </w:r>
    </w:p>
    <w:p w14:paraId="506577C0" w14:textId="3F8E160E" w:rsidR="00A657B3" w:rsidRPr="00A657B3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range [k-</w:t>
      </w:r>
      <w:proofErr w:type="spellStart"/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N,k</w:t>
      </w:r>
      <w:proofErr w:type="spellEnd"/>
      <w:proofErr w:type="gramEnd"/>
      <w:r w:rsidRPr="00A657B3">
        <w:rPr>
          <w:rFonts w:ascii="CIDFont+F3" w:hAnsi="CIDFont+F3"/>
          <w:color w:val="000000"/>
          <w:sz w:val="24"/>
          <w:szCs w:val="24"/>
        </w:rPr>
        <w:t>].</w:t>
      </w:r>
    </w:p>
    <w:p w14:paraId="64BABDCB" w14:textId="535B0623" w:rsidR="00A657B3" w:rsidRPr="00A657B3" w:rsidRDefault="00363885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(2)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If the receiver is waiting for packet k, then it has received and </w:t>
      </w:r>
      <w:proofErr w:type="spellStart"/>
      <w:r w:rsidR="00A657B3" w:rsidRPr="00A657B3">
        <w:rPr>
          <w:rFonts w:ascii="CIDFont+F3" w:hAnsi="CIDFont+F3"/>
          <w:color w:val="000000"/>
          <w:sz w:val="24"/>
          <w:szCs w:val="24"/>
        </w:rPr>
        <w:t>ACKed</w:t>
      </w:r>
      <w:proofErr w:type="spellEnd"/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packet k-1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and the N-1 packets before that. If none of those N ACKs have been yet received by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the sender, then ACK messages with values of [k-</w:t>
      </w:r>
      <w:proofErr w:type="gramStart"/>
      <w:r w:rsidR="00A657B3" w:rsidRPr="00A657B3">
        <w:rPr>
          <w:rFonts w:ascii="CIDFont+F3" w:hAnsi="CIDFont+F3"/>
          <w:color w:val="000000"/>
          <w:sz w:val="24"/>
          <w:szCs w:val="24"/>
        </w:rPr>
        <w:t>N,k</w:t>
      </w:r>
      <w:proofErr w:type="gramEnd"/>
      <w:r w:rsidR="00A657B3" w:rsidRPr="00A657B3">
        <w:rPr>
          <w:rFonts w:ascii="CIDFont+F3" w:hAnsi="CIDFont+F3"/>
          <w:color w:val="000000"/>
          <w:sz w:val="24"/>
          <w:szCs w:val="24"/>
        </w:rPr>
        <w:t>-1] may still be propagating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back.</w:t>
      </w:r>
      <w:r w:rsidR="008F0FCA">
        <w:rPr>
          <w:rFonts w:ascii="CIDFont+F3" w:hAnsi="CIDFont+F3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Because the sender has sent packets [k-N, k-1], it must be the case that the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sender has already received an ACK for k-N-1. Once the receiver has sent an ACK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for k-N-1 it will never send an ACK that is less that k-N-1. </w:t>
      </w:r>
      <w:proofErr w:type="gramStart"/>
      <w:r w:rsidR="00A657B3" w:rsidRPr="00A657B3">
        <w:rPr>
          <w:rFonts w:ascii="CIDFont+F3" w:hAnsi="CIDFont+F3"/>
          <w:color w:val="000000"/>
          <w:sz w:val="24"/>
          <w:szCs w:val="24"/>
        </w:rPr>
        <w:t>Thus</w:t>
      </w:r>
      <w:proofErr w:type="gramEnd"/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the range of inflight ACK values can range from k-N-1 to k-1.</w:t>
      </w:r>
    </w:p>
    <w:p w14:paraId="2AF92579" w14:textId="5405D01C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TCP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5D3E4F66" w14:textId="56AB8C9E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 w:hint="eastAsia"/>
          <w:color w:val="000000"/>
          <w:kern w:val="0"/>
          <w:sz w:val="24"/>
          <w:szCs w:val="24"/>
        </w:rPr>
        <w:t>S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olution:</w:t>
      </w:r>
    </w:p>
    <w:p w14:paraId="0E16AF30" w14:textId="5F586A59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(1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)</w:t>
      </w:r>
    </w:p>
    <w:p w14:paraId="6F5CF80C" w14:textId="174B7FC9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proofErr w:type="spellStart"/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GoBackN</w:t>
      </w:r>
      <w:proofErr w:type="spellEnd"/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:</w:t>
      </w:r>
    </w:p>
    <w:p w14:paraId="5CA4DF2A" w14:textId="74B5E1CB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9 segments in total. They are initially sent segments 1, 2, 3, 4, 5 and later resent segments 2, 3, 4, and 5.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So, 5 + 4 = 9</w:t>
      </w:r>
    </w:p>
    <w:p w14:paraId="3C12435F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8 ACKs. They are 4 ACKS with sequence number 1, and 4 ACKS with sequence numbers 2, 3, 4, and 5.</w:t>
      </w:r>
    </w:p>
    <w:p w14:paraId="3904B76C" w14:textId="77777777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23AF69AE" w14:textId="08D04571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Selective Repeat:</w:t>
      </w:r>
    </w:p>
    <w:p w14:paraId="1B760DB5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6 segments in total. They are initially sent segments 1, 2, 3, 4, 5 and later resent segments 2.</w:t>
      </w:r>
    </w:p>
    <w:p w14:paraId="1AF895E6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5 ACKs. They are 4 ACKS with sequence number 1, 3, 4, 5. And there is one ACK with sequence number 2.</w:t>
      </w:r>
    </w:p>
    <w:p w14:paraId="1C14E41F" w14:textId="77777777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4D9B546C" w14:textId="4671F01A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TCP:</w:t>
      </w:r>
    </w:p>
    <w:p w14:paraId="5B029218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6 segments in total. They are initially sent segments 1, 2, 3, 4, 5 and later resent segments 2.</w:t>
      </w:r>
    </w:p>
    <w:p w14:paraId="0CAB7AEA" w14:textId="60752724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5 ACKs. They are 4 ACKS with sequence number 2. There is one ACK with sequence numbers 6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which means 2-5 segments has been successfully received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. </w:t>
      </w:r>
      <w:proofErr w:type="gramStart"/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So ,</w:t>
      </w:r>
      <w:proofErr w:type="gramEnd"/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4 + 1 = 5</w:t>
      </w:r>
    </w:p>
    <w:p w14:paraId="09C294B9" w14:textId="77777777" w:rsidR="00363885" w:rsidRDefault="00363885" w:rsidP="00363885">
      <w:pPr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74B077DC" w14:textId="3C6DAC3D" w:rsidR="00363885" w:rsidRDefault="00363885" w:rsidP="00363885">
      <w:pPr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(2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) </w:t>
      </w:r>
    </w:p>
    <w:p w14:paraId="56F622C8" w14:textId="4EBAF0B0" w:rsidR="003F18A4" w:rsidRPr="00B64E48" w:rsidRDefault="00363885" w:rsidP="00363885">
      <w:pPr>
        <w:rPr>
          <w:rFonts w:ascii="Times New Roman" w:hAnsi="Times New Roman" w:cs="Times New Roman"/>
          <w:color w:val="242021"/>
          <w:sz w:val="28"/>
          <w:szCs w:val="20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TCP. This is because TCP uses fast retransmit without waiting until time out.</w:t>
      </w:r>
    </w:p>
    <w:p w14:paraId="7AB6B7ED" w14:textId="77777777" w:rsidR="00363885" w:rsidRDefault="00363885" w:rsidP="00991491">
      <w:pPr>
        <w:rPr>
          <w:sz w:val="32"/>
          <w:u w:val="single"/>
        </w:rPr>
      </w:pPr>
    </w:p>
    <w:p w14:paraId="3782E860" w14:textId="096B76BC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5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Congestion Control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567B58">
        <w:rPr>
          <w:sz w:val="32"/>
          <w:u w:val="single"/>
        </w:rPr>
        <w:t>30</w:t>
      </w:r>
      <w:r w:rsidR="0032180D">
        <w:rPr>
          <w:sz w:val="32"/>
          <w:u w:val="single"/>
        </w:rPr>
        <w:t xml:space="preserve"> points</w:t>
      </w:r>
      <w:r w:rsidR="005E73B3">
        <w:rPr>
          <w:sz w:val="32"/>
          <w:u w:val="single"/>
        </w:rPr>
        <w:t>)</w:t>
      </w:r>
    </w:p>
    <w:p w14:paraId="16A985CD" w14:textId="1B363A24" w:rsidR="00AA64EA" w:rsidRPr="00AA64EA" w:rsidRDefault="00FC0837" w:rsidP="00AA64EA">
      <w:pPr>
        <w:pStyle w:val="trans-content"/>
        <w:shd w:val="clear" w:color="auto" w:fill="FFFFFF"/>
        <w:spacing w:before="0" w:beforeAutospacing="0" w:after="120" w:afterAutospacing="0"/>
        <w:ind w:firstLine="480"/>
        <w:rPr>
          <w:rFonts w:ascii="CIDFont+F3" w:eastAsiaTheme="minorEastAsia" w:hAnsi="CIDFont+F3" w:cstheme="minorBidi"/>
          <w:color w:val="000000"/>
          <w:kern w:val="2"/>
        </w:rPr>
      </w:pPr>
      <w:r w:rsidRPr="00AA64EA">
        <w:rPr>
          <w:rFonts w:ascii="CIDFont+F3" w:eastAsiaTheme="minorEastAsia" w:hAnsi="CIDFont+F3" w:cstheme="minorBidi"/>
          <w:color w:val="000000"/>
          <w:kern w:val="2"/>
        </w:rPr>
        <w:t>(1</w:t>
      </w:r>
      <w:r w:rsidRPr="00FC0837">
        <w:rPr>
          <w:rFonts w:ascii="CIDFont+F3" w:eastAsiaTheme="minorEastAsia" w:hAnsi="CIDFont+F3" w:cstheme="minorBidi"/>
          <w:color w:val="000000"/>
          <w:kern w:val="2"/>
        </w:rPr>
        <w:t xml:space="preserve">) TCP </w:t>
      </w:r>
      <w:proofErr w:type="spellStart"/>
      <w:r w:rsidRPr="00FC0837">
        <w:rPr>
          <w:rFonts w:ascii="CIDFont+F3" w:eastAsiaTheme="minorEastAsia" w:hAnsi="CIDFont+F3" w:cstheme="minorBidi"/>
          <w:color w:val="000000"/>
          <w:kern w:val="2"/>
        </w:rPr>
        <w:t>slowstart</w:t>
      </w:r>
      <w:proofErr w:type="spellEnd"/>
      <w:r w:rsidRPr="00FC0837">
        <w:rPr>
          <w:rFonts w:ascii="CIDFont+F3" w:eastAsiaTheme="minorEastAsia" w:hAnsi="CIDFont+F3" w:cstheme="minorBidi"/>
          <w:color w:val="000000"/>
          <w:kern w:val="2"/>
        </w:rPr>
        <w:t xml:space="preserve"> is operating in the intervals [1,6] and [23,26]</w:t>
      </w:r>
      <w:r w:rsidR="00F333DD" w:rsidRPr="00AA64EA">
        <w:rPr>
          <w:rFonts w:ascii="CIDFont+F3" w:eastAsiaTheme="minorEastAsia" w:hAnsi="CIDFont+F3" w:cstheme="minorBidi"/>
          <w:color w:val="000000"/>
          <w:kern w:val="2"/>
        </w:rPr>
        <w:t>.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</w:t>
      </w:r>
      <w:r w:rsidR="00F333DD" w:rsidRPr="00AA64EA">
        <w:rPr>
          <w:rFonts w:ascii="CIDFont+F3" w:eastAsiaTheme="minorEastAsia" w:hAnsi="CIDFont+F3" w:cstheme="minorBidi"/>
          <w:color w:val="000000"/>
          <w:kern w:val="2"/>
        </w:rPr>
        <w:t xml:space="preserve">As shown in the graph, 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When the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window size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grows by 2 to the NTH power instead of linearly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is TCP </w:t>
      </w:r>
      <w:proofErr w:type="spellStart"/>
      <w:r w:rsidR="00AA64EA">
        <w:rPr>
          <w:rFonts w:ascii="CIDFont+F3" w:eastAsiaTheme="minorEastAsia" w:hAnsi="CIDFont+F3" w:cstheme="minorBidi"/>
          <w:color w:val="000000"/>
          <w:kern w:val="2"/>
        </w:rPr>
        <w:t>slowstart</w:t>
      </w:r>
      <w:proofErr w:type="spellEnd"/>
      <w:r w:rsidR="00AA64EA">
        <w:rPr>
          <w:rFonts w:ascii="CIDFont+F3" w:eastAsiaTheme="minorEastAsia" w:hAnsi="CIDFont+F3" w:cstheme="minorBidi"/>
          <w:color w:val="000000"/>
          <w:kern w:val="2"/>
        </w:rPr>
        <w:t>.</w:t>
      </w:r>
    </w:p>
    <w:p w14:paraId="136FE63A" w14:textId="007EC199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4735A395" w14:textId="3C536069" w:rsidR="00FC0837" w:rsidRPr="00AA64EA" w:rsidRDefault="00F333DD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A64EA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4287CEB5" w14:textId="48570909" w:rsidR="00AA64EA" w:rsidRPr="00AA64EA" w:rsidRDefault="00FC0837" w:rsidP="00AA64EA">
      <w:pPr>
        <w:pStyle w:val="trans-content"/>
        <w:shd w:val="clear" w:color="auto" w:fill="FFFFFF"/>
        <w:spacing w:before="0" w:beforeAutospacing="0" w:after="120" w:afterAutospacing="0"/>
        <w:ind w:firstLine="480"/>
        <w:rPr>
          <w:rFonts w:ascii="CIDFont+F3" w:eastAsiaTheme="minorEastAsia" w:hAnsi="CIDFont+F3" w:cstheme="minorBidi"/>
          <w:color w:val="000000"/>
          <w:kern w:val="2"/>
        </w:rPr>
      </w:pPr>
      <w:r w:rsidRPr="00AA64EA">
        <w:rPr>
          <w:rFonts w:ascii="CIDFont+F3" w:eastAsiaTheme="minorEastAsia" w:hAnsi="CIDFont+F3" w:cstheme="minorBidi"/>
          <w:color w:val="000000"/>
          <w:kern w:val="2"/>
        </w:rPr>
        <w:lastRenderedPageBreak/>
        <w:t>(2</w:t>
      </w:r>
      <w:r w:rsidRPr="00FC0837">
        <w:rPr>
          <w:rFonts w:ascii="CIDFont+F3" w:eastAsiaTheme="minorEastAsia" w:hAnsi="CIDFont+F3" w:cstheme="minorBidi"/>
          <w:color w:val="000000"/>
          <w:kern w:val="2"/>
        </w:rPr>
        <w:t>) TCP congestion avoidance is operating in the intervals [6,16] and [17,22]</w:t>
      </w:r>
      <w:r w:rsidR="00AA64EA">
        <w:rPr>
          <w:rFonts w:ascii="CIDFont+F3" w:hAnsi="CIDFont+F3"/>
          <w:color w:val="000000"/>
        </w:rPr>
        <w:t>.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As shown in the graph, When the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window size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grows by linearly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is TCP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avoidance.</w:t>
      </w:r>
    </w:p>
    <w:p w14:paraId="46DFF1A6" w14:textId="6F11D49C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C18F399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3B75C86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18463816" w14:textId="665EAFD0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(3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After the 16th transmission round, packet loss is </w:t>
      </w:r>
      <w:r w:rsidR="00AA64EA">
        <w:rPr>
          <w:rFonts w:ascii="CIDFont+F3" w:hAnsi="CIDFont+F3"/>
          <w:color w:val="000000"/>
          <w:sz w:val="24"/>
          <w:szCs w:val="24"/>
        </w:rPr>
        <w:t>detected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by a triple duplicate</w:t>
      </w:r>
    </w:p>
    <w:p w14:paraId="58E2621B" w14:textId="26B0AA2F" w:rsid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ACK. </w:t>
      </w:r>
      <w:r w:rsidR="00AA64EA">
        <w:rPr>
          <w:rFonts w:ascii="CIDFont+F3" w:hAnsi="CIDFont+F3"/>
          <w:color w:val="000000"/>
          <w:sz w:val="24"/>
          <w:szCs w:val="24"/>
        </w:rPr>
        <w:t xml:space="preserve">Because if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there was a timeout, the congestion window size would have dropped to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1.</w:t>
      </w:r>
      <w:r w:rsidR="00AA64EA">
        <w:rPr>
          <w:rFonts w:ascii="CIDFont+F3" w:hAnsi="CIDFont+F3"/>
          <w:color w:val="000000"/>
          <w:sz w:val="24"/>
          <w:szCs w:val="24"/>
        </w:rPr>
        <w:t>But</w:t>
      </w:r>
      <w:proofErr w:type="gramEnd"/>
      <w:r w:rsidR="00AA64EA">
        <w:rPr>
          <w:rFonts w:ascii="CIDFont+F3" w:hAnsi="CIDFont+F3"/>
          <w:color w:val="000000"/>
          <w:sz w:val="24"/>
          <w:szCs w:val="24"/>
        </w:rPr>
        <w:t xml:space="preserve"> in </w:t>
      </w:r>
    </w:p>
    <w:p w14:paraId="627D8F62" w14:textId="575DDF7A" w:rsidR="00AA64EA" w:rsidRPr="00FC0837" w:rsidRDefault="00AA64EA" w:rsidP="00AA64EA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 w:hint="eastAsia"/>
          <w:color w:val="000000"/>
          <w:sz w:val="24"/>
          <w:szCs w:val="24"/>
        </w:rPr>
        <w:t>G</w:t>
      </w:r>
      <w:r>
        <w:rPr>
          <w:rFonts w:ascii="CIDFont+F3" w:hAnsi="CIDFont+F3"/>
          <w:color w:val="000000"/>
          <w:sz w:val="24"/>
          <w:szCs w:val="24"/>
        </w:rPr>
        <w:t xml:space="preserve">raph </w:t>
      </w:r>
      <w:r w:rsidRPr="00FC0837">
        <w:rPr>
          <w:rFonts w:ascii="CIDFont+F3" w:hAnsi="CIDFont+F3"/>
          <w:color w:val="000000"/>
          <w:sz w:val="24"/>
          <w:szCs w:val="24"/>
        </w:rPr>
        <w:t>the congestion window size</w:t>
      </w:r>
      <w:r>
        <w:rPr>
          <w:rFonts w:ascii="CIDFont+F3" w:hAnsi="CIDFont+F3"/>
          <w:color w:val="000000"/>
          <w:sz w:val="24"/>
          <w:szCs w:val="24"/>
        </w:rPr>
        <w:t xml:space="preserve"> is about </w:t>
      </w:r>
      <w:proofErr w:type="gramStart"/>
      <w:r>
        <w:rPr>
          <w:rFonts w:ascii="CIDFont+F3" w:hAnsi="CIDFont+F3"/>
          <w:color w:val="000000"/>
          <w:sz w:val="24"/>
          <w:szCs w:val="24"/>
        </w:rPr>
        <w:t>24,so</w:t>
      </w:r>
      <w:proofErr w:type="gramEnd"/>
      <w:r>
        <w:rPr>
          <w:rFonts w:ascii="CIDFont+F3" w:hAnsi="CIDFont+F3"/>
          <w:color w:val="000000"/>
          <w:sz w:val="24"/>
          <w:szCs w:val="24"/>
        </w:rPr>
        <w:t xml:space="preserve"> it is </w:t>
      </w:r>
      <w:r w:rsidRPr="00FC0837">
        <w:rPr>
          <w:rFonts w:ascii="CIDFont+F3" w:hAnsi="CIDFont+F3"/>
          <w:color w:val="000000"/>
          <w:sz w:val="24"/>
          <w:szCs w:val="24"/>
        </w:rPr>
        <w:t>recognized by a triple duplicate</w:t>
      </w:r>
      <w:r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ACK</w:t>
      </w:r>
    </w:p>
    <w:p w14:paraId="26E4C1AA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7FDA95E6" w14:textId="381CCF5E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(4)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After the 22nd transmission round, segment loss is detected due to timeout, </w:t>
      </w:r>
      <w:r w:rsidR="00AA64EA">
        <w:rPr>
          <w:rFonts w:ascii="CIDFont+F3" w:hAnsi="CIDFont+F3"/>
          <w:color w:val="000000"/>
          <w:sz w:val="24"/>
          <w:szCs w:val="24"/>
        </w:rPr>
        <w:t>because</w:t>
      </w:r>
    </w:p>
    <w:p w14:paraId="10F96C19" w14:textId="7FCFFC73" w:rsidR="00FC0837" w:rsidRDefault="00AA64EA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the congestion window size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have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dropped to 1</w:t>
      </w:r>
      <w:r>
        <w:rPr>
          <w:rFonts w:ascii="CIDFont+F3" w:hAnsi="CIDFont+F3"/>
          <w:color w:val="000000"/>
          <w:sz w:val="24"/>
          <w:szCs w:val="24"/>
        </w:rPr>
        <w:t>.</w:t>
      </w:r>
    </w:p>
    <w:p w14:paraId="6914D1CB" w14:textId="77777777" w:rsidR="00AA64EA" w:rsidRPr="00FC0837" w:rsidRDefault="00AA64EA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732B2DCF" w14:textId="72C1A608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(5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The threshold is initially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about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32, </w:t>
      </w:r>
      <w:r w:rsidR="007D4C35">
        <w:rPr>
          <w:rFonts w:ascii="CIDFont+F3" w:hAnsi="CIDFont+F3"/>
          <w:color w:val="000000"/>
          <w:sz w:val="24"/>
          <w:szCs w:val="24"/>
        </w:rPr>
        <w:t>because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it is at this window size that slow start stops and</w:t>
      </w:r>
    </w:p>
    <w:p w14:paraId="5A895602" w14:textId="0AD7F55D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congestion avoidance begins.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 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It </w:t>
      </w:r>
      <w:r w:rsidR="007D4C35">
        <w:rPr>
          <w:rFonts w:ascii="CIDFont+F3" w:hAnsi="CIDFont+F3"/>
          <w:color w:val="000000"/>
          <w:sz w:val="24"/>
          <w:szCs w:val="24"/>
        </w:rPr>
        <w:t>is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 a turning point</w:t>
      </w:r>
      <w:r w:rsidR="007D4C35">
        <w:rPr>
          <w:rFonts w:ascii="CIDFont+F3" w:hAnsi="CIDFont+F3"/>
          <w:color w:val="000000"/>
          <w:sz w:val="24"/>
          <w:szCs w:val="24"/>
        </w:rPr>
        <w:t>.</w:t>
      </w:r>
    </w:p>
    <w:p w14:paraId="3EEEF156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0C64DECC" w14:textId="5C895E47" w:rsidR="00FC0837" w:rsidRPr="00AA64EA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(6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As teacher said in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class ,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t</w:t>
      </w:r>
      <w:r w:rsidRPr="00FC0837">
        <w:rPr>
          <w:rFonts w:ascii="CIDFont+F3" w:hAnsi="CIDFont+F3"/>
          <w:color w:val="000000"/>
          <w:sz w:val="24"/>
          <w:szCs w:val="24"/>
        </w:rPr>
        <w:t>he threshold is set to half the value of the congestion window when packet loss is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detected. When loss is detected during transmission round 16, the congestion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windows size is 42.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the threshold is 21 during the 18th transmission round.</w:t>
      </w:r>
    </w:p>
    <w:p w14:paraId="6239F4BE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020FCDA0" w14:textId="3A338AD4" w:rsidR="00FC0837" w:rsidRPr="00AA64EA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(7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As teacher said in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class</w:t>
      </w:r>
      <w:r w:rsidR="007D4C35"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7D4C35">
        <w:rPr>
          <w:rFonts w:ascii="CIDFont+F3" w:hAnsi="CIDFont+F3"/>
          <w:color w:val="000000"/>
          <w:sz w:val="24"/>
          <w:szCs w:val="24"/>
        </w:rPr>
        <w:t>,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t</w:t>
      </w:r>
      <w:r w:rsidRPr="00FC0837">
        <w:rPr>
          <w:rFonts w:ascii="CIDFont+F3" w:hAnsi="CIDFont+F3"/>
          <w:color w:val="000000"/>
          <w:sz w:val="24"/>
          <w:szCs w:val="24"/>
        </w:rPr>
        <w:t>he threshold is set to half the value of the congestion window when packet loss is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detected. When loss is detected during transmission round 22, the congestion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windows size is 29. </w:t>
      </w:r>
      <w:r w:rsidR="007D4C35">
        <w:rPr>
          <w:rFonts w:ascii="CIDFont+F3" w:hAnsi="CIDFont+F3"/>
          <w:color w:val="000000"/>
          <w:sz w:val="24"/>
          <w:szCs w:val="24"/>
        </w:rPr>
        <w:t>29/2 =14.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5.We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should take the lower floor than 14.5.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the threshold is 14 during the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24th transmission round.</w:t>
      </w:r>
    </w:p>
    <w:p w14:paraId="113D7FBC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584949D" w14:textId="77777777" w:rsidR="00D86B30" w:rsidRDefault="00FC0837" w:rsidP="00D86B3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(8</w:t>
      </w:r>
      <w:r w:rsidRPr="00FC0837">
        <w:rPr>
          <w:rFonts w:ascii="CIDFont+F3" w:hAnsi="CIDFont+F3"/>
          <w:color w:val="000000"/>
          <w:sz w:val="24"/>
          <w:szCs w:val="24"/>
        </w:rPr>
        <w:t>)</w:t>
      </w:r>
      <w:r w:rsidR="00D86B30" w:rsidRPr="00D86B30">
        <w:rPr>
          <w:rFonts w:ascii="CIDFont+F3" w:hAnsi="CIDFont+F3"/>
          <w:color w:val="000000"/>
          <w:sz w:val="24"/>
          <w:szCs w:val="24"/>
        </w:rPr>
        <w:t xml:space="preserve"> </w:t>
      </w:r>
      <w:r w:rsidR="00D86B30" w:rsidRPr="00FC0837">
        <w:rPr>
          <w:rFonts w:ascii="CIDFont+F3" w:hAnsi="CIDFont+F3"/>
          <w:color w:val="000000"/>
          <w:sz w:val="24"/>
          <w:szCs w:val="24"/>
        </w:rPr>
        <w:t>packet 70 is sent in the 7th transmission round.</w:t>
      </w:r>
    </w:p>
    <w:p w14:paraId="65787814" w14:textId="62DB9813" w:rsidR="00FC0837" w:rsidRPr="00AA64EA" w:rsidRDefault="00FC0837" w:rsidP="00D86B3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D86B30" w:rsidRPr="00D86B30">
        <w:rPr>
          <w:rFonts w:ascii="CIDFont+F3" w:hAnsi="CIDFont+F3"/>
          <w:color w:val="000000"/>
          <w:sz w:val="24"/>
          <w:szCs w:val="24"/>
        </w:rPr>
        <w:t>We should take the method of summing and adding</w:t>
      </w:r>
      <w:r w:rsidR="00D86B30"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During the 1st transmission round, packet 1 is sent; packet 2-3 are sent in the 2</w:t>
      </w:r>
      <w:r w:rsidR="00D86B30">
        <w:rPr>
          <w:rFonts w:ascii="CIDFont+F3" w:hAnsi="CIDFont+F3"/>
          <w:color w:val="000000"/>
          <w:sz w:val="24"/>
          <w:szCs w:val="24"/>
        </w:rPr>
        <w:t xml:space="preserve">nd </w:t>
      </w:r>
      <w:r w:rsidRPr="00FC0837">
        <w:rPr>
          <w:rFonts w:ascii="CIDFont+F3" w:hAnsi="CIDFont+F3"/>
          <w:color w:val="000000"/>
          <w:sz w:val="24"/>
          <w:szCs w:val="24"/>
        </w:rPr>
        <w:t>transmission round; packets 4-7 are sent in the 3rd transmission round; packets 8-15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are sent in the 4th transmission round; packets 16-31 are sent in the 5th transmission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round; packets 32-63 are sent in the 6th transmission round; packets 64 – 96 are sent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in the 7th transmission round. Thus packet 70 is sent in the 7th transmission round.</w:t>
      </w:r>
    </w:p>
    <w:p w14:paraId="3C262C39" w14:textId="60AB0F6A" w:rsidR="00FC0837" w:rsidRDefault="00D86B30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D86B30">
        <w:rPr>
          <w:rFonts w:ascii="CIDFont+F3" w:hAnsi="CIDFont+F3"/>
          <w:color w:val="000000"/>
          <w:sz w:val="24"/>
          <w:szCs w:val="24"/>
        </w:rPr>
        <w:t>Next is a visual diagram</w:t>
      </w:r>
      <w:r>
        <w:rPr>
          <w:rFonts w:ascii="CIDFont+F3" w:hAnsi="CIDFont+F3"/>
          <w:color w:val="000000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6B30" w14:paraId="0D440720" w14:textId="77777777" w:rsidTr="00D86B30">
        <w:tc>
          <w:tcPr>
            <w:tcW w:w="3485" w:type="dxa"/>
          </w:tcPr>
          <w:p w14:paraId="613419A1" w14:textId="3BB35577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T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ransmission round</w:t>
            </w:r>
          </w:p>
        </w:tc>
        <w:tc>
          <w:tcPr>
            <w:tcW w:w="3485" w:type="dxa"/>
          </w:tcPr>
          <w:p w14:paraId="26C829DB" w14:textId="7FD5ED07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egments</w:t>
            </w:r>
          </w:p>
        </w:tc>
        <w:tc>
          <w:tcPr>
            <w:tcW w:w="3486" w:type="dxa"/>
          </w:tcPr>
          <w:p w14:paraId="67FA6D67" w14:textId="0A987D00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um of segments</w:t>
            </w:r>
          </w:p>
        </w:tc>
      </w:tr>
      <w:tr w:rsidR="00D86B30" w14:paraId="1B267E21" w14:textId="77777777" w:rsidTr="00D86B30">
        <w:tc>
          <w:tcPr>
            <w:tcW w:w="3485" w:type="dxa"/>
          </w:tcPr>
          <w:p w14:paraId="05D21006" w14:textId="17002878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66BD6EE6" w14:textId="7D29147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C545AA7" w14:textId="573EEF49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</w:tr>
      <w:tr w:rsidR="00D86B30" w14:paraId="061F6478" w14:textId="77777777" w:rsidTr="00D86B30">
        <w:tc>
          <w:tcPr>
            <w:tcW w:w="3485" w:type="dxa"/>
          </w:tcPr>
          <w:p w14:paraId="2EC17A14" w14:textId="7C1D314C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4F750CAF" w14:textId="2C037FC9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587470FC" w14:textId="246EA89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</w:tr>
      <w:tr w:rsidR="00D86B30" w14:paraId="576B4F0B" w14:textId="77777777" w:rsidTr="00D86B30">
        <w:tc>
          <w:tcPr>
            <w:tcW w:w="3485" w:type="dxa"/>
          </w:tcPr>
          <w:p w14:paraId="7D5DF8CD" w14:textId="06F9292C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191ECCEE" w14:textId="1D4A186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14:paraId="4DA8950F" w14:textId="4446D0B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</w:tr>
      <w:tr w:rsidR="00D86B30" w14:paraId="2D9BB453" w14:textId="77777777" w:rsidTr="00D86B30">
        <w:tc>
          <w:tcPr>
            <w:tcW w:w="3485" w:type="dxa"/>
          </w:tcPr>
          <w:p w14:paraId="4AC436BB" w14:textId="1FAD3A81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647486B0" w14:textId="3E975E8B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14:paraId="655FF736" w14:textId="68D12CCF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5</w:t>
            </w:r>
          </w:p>
        </w:tc>
      </w:tr>
      <w:tr w:rsidR="00D86B30" w14:paraId="77E782F5" w14:textId="77777777" w:rsidTr="00D86B30">
        <w:tc>
          <w:tcPr>
            <w:tcW w:w="3485" w:type="dxa"/>
          </w:tcPr>
          <w:p w14:paraId="4961A899" w14:textId="53AA1F35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428DC442" w14:textId="7D013D91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14:paraId="53AEE72D" w14:textId="0FCC26E3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</w:tr>
      <w:tr w:rsidR="00D86B30" w14:paraId="02829CD3" w14:textId="77777777" w:rsidTr="00D86B30">
        <w:tc>
          <w:tcPr>
            <w:tcW w:w="3485" w:type="dxa"/>
          </w:tcPr>
          <w:p w14:paraId="0797FA80" w14:textId="407C24DF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6C71BFF6" w14:textId="30954A0E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2DE3ACC" w14:textId="655A6CD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3</w:t>
            </w:r>
          </w:p>
        </w:tc>
      </w:tr>
      <w:tr w:rsidR="00D86B30" w14:paraId="5BB6FB68" w14:textId="77777777" w:rsidTr="00D86B30">
        <w:tc>
          <w:tcPr>
            <w:tcW w:w="3485" w:type="dxa"/>
          </w:tcPr>
          <w:p w14:paraId="67C6EFAA" w14:textId="759F5913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55E5429F" w14:textId="3B12B1E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6" w:type="dxa"/>
          </w:tcPr>
          <w:p w14:paraId="5739B3E3" w14:textId="7D1A1FB8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9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</w:tr>
    </w:tbl>
    <w:p w14:paraId="1D7B484D" w14:textId="77777777" w:rsidR="00D86B30" w:rsidRPr="00FC0837" w:rsidRDefault="00D86B30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59A374A0" w14:textId="7C067798" w:rsidR="00FC0837" w:rsidRPr="00FC083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(9</w:t>
      </w:r>
      <w:r w:rsidRPr="00FC0837">
        <w:rPr>
          <w:rFonts w:ascii="CIDFont+F3" w:hAnsi="CIDFont+F3"/>
          <w:color w:val="000000"/>
          <w:sz w:val="24"/>
          <w:szCs w:val="24"/>
        </w:rPr>
        <w:t>) The threshold will be set to half the current value of the congestion window (8) when</w:t>
      </w:r>
    </w:p>
    <w:p w14:paraId="0ABBBAF0" w14:textId="6ABA74EB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the loss occurred and congestion window will be set to the new threshold value + 3</w:t>
      </w:r>
      <w:r w:rsidR="004269D0">
        <w:rPr>
          <w:rFonts w:ascii="CIDFont+F3" w:hAnsi="CIDFont+F3" w:hint="eastAsia"/>
          <w:color w:val="000000"/>
          <w:sz w:val="24"/>
          <w:szCs w:val="24"/>
        </w:rPr>
        <w:t xml:space="preserve">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MSS .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4269D0">
        <w:rPr>
          <w:rFonts w:ascii="CIDFont+F3" w:hAnsi="CIDFont+F3"/>
          <w:color w:val="000000"/>
          <w:sz w:val="24"/>
          <w:szCs w:val="24"/>
        </w:rPr>
        <w:t>because the window size is 8, therefore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new values of the threshold </w:t>
      </w:r>
      <w:r w:rsidR="004269D0">
        <w:rPr>
          <w:rFonts w:ascii="CIDFont+F3" w:hAnsi="CIDFont+F3"/>
          <w:color w:val="000000"/>
          <w:sz w:val="24"/>
          <w:szCs w:val="24"/>
        </w:rPr>
        <w:t xml:space="preserve">is 8/2 = 4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and </w:t>
      </w:r>
      <w:r w:rsidR="004269D0">
        <w:rPr>
          <w:rFonts w:ascii="CIDFont+F3" w:hAnsi="CIDFont+F3"/>
          <w:color w:val="000000"/>
          <w:sz w:val="24"/>
          <w:szCs w:val="24"/>
        </w:rPr>
        <w:t xml:space="preserve">new </w:t>
      </w:r>
      <w:r w:rsidRPr="00FC0837">
        <w:rPr>
          <w:rFonts w:ascii="CIDFont+F3" w:hAnsi="CIDFont+F3"/>
          <w:color w:val="000000"/>
          <w:sz w:val="24"/>
          <w:szCs w:val="24"/>
        </w:rPr>
        <w:t>window</w:t>
      </w:r>
      <w:r w:rsidR="004269D0">
        <w:rPr>
          <w:rFonts w:ascii="CIDFont+F3" w:hAnsi="CIDFont+F3"/>
          <w:color w:val="000000"/>
          <w:sz w:val="24"/>
          <w:szCs w:val="24"/>
        </w:rPr>
        <w:t xml:space="preserve"> size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will be 7</w:t>
      </w:r>
      <w:r w:rsidR="004269D0">
        <w:rPr>
          <w:rFonts w:ascii="CIDFont+F3" w:hAnsi="CIDFont+F3"/>
          <w:color w:val="000000"/>
          <w:sz w:val="24"/>
          <w:szCs w:val="24"/>
        </w:rPr>
        <w:t>.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79478486" w14:textId="77777777" w:rsidR="004269D0" w:rsidRDefault="004269D0" w:rsidP="004269D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</w:p>
    <w:p w14:paraId="7D75E91B" w14:textId="77777777" w:rsidR="008D4AA7" w:rsidRDefault="004269D0" w:rsidP="008D4AA7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(10</w:t>
      </w:r>
      <w:r w:rsidR="00FC0837" w:rsidRPr="00FC0837">
        <w:rPr>
          <w:rFonts w:ascii="CIDFont+F3" w:hAnsi="CIDFont+F3"/>
          <w:color w:val="000000"/>
          <w:sz w:val="24"/>
          <w:szCs w:val="24"/>
        </w:rPr>
        <w:t>)</w:t>
      </w:r>
      <w:r w:rsidR="000C6E0E" w:rsidRPr="008D4AA7">
        <w:rPr>
          <w:rFonts w:ascii="CIDFont+F3" w:hAnsi="CIDFont+F3"/>
          <w:color w:val="000000"/>
          <w:sz w:val="24"/>
          <w:szCs w:val="24"/>
        </w:rPr>
        <w:t xml:space="preserve"> </w:t>
      </w:r>
      <w:r w:rsidR="000C6E0E" w:rsidRPr="008D4AA7">
        <w:rPr>
          <w:rFonts w:ascii="CIDFont+F3" w:hAnsi="CIDFont+F3"/>
          <w:color w:val="000000"/>
          <w:sz w:val="24"/>
          <w:szCs w:val="24"/>
        </w:rPr>
        <w:t xml:space="preserve">TCP Tahoe: Tahoe implements a basic congestion control algorithm. It uses slow start and congestion avoidance to control the sending rate of packets. Upon packet loss, Tahoe enters slow start, </w:t>
      </w:r>
      <w:r w:rsidR="000C6E0E" w:rsidRPr="008D4AA7">
        <w:rPr>
          <w:rFonts w:ascii="CIDFont+F3" w:hAnsi="CIDFont+F3"/>
          <w:b/>
          <w:bCs/>
          <w:color w:val="000000"/>
          <w:sz w:val="24"/>
          <w:szCs w:val="24"/>
        </w:rPr>
        <w:t>reducing the congestion window size to 1 and gradually increasing it to recover the sending rate</w:t>
      </w:r>
      <w:r w:rsidR="008D4AA7">
        <w:rPr>
          <w:rFonts w:ascii="CIDFont+F3" w:hAnsi="CIDFont+F3"/>
          <w:b/>
          <w:bCs/>
          <w:color w:val="000000"/>
          <w:sz w:val="24"/>
          <w:szCs w:val="24"/>
        </w:rPr>
        <w:t>.</w:t>
      </w:r>
      <w:r w:rsidR="00FC0837" w:rsidRPr="00FC0837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1F0DA72E" w14:textId="2DE67727" w:rsidR="008D4AA7" w:rsidRPr="00FC0837" w:rsidRDefault="008D4AA7" w:rsidP="008D4AA7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lastRenderedPageBreak/>
        <w:t>The threshold will be set to half the current value of the congestion window (</w:t>
      </w:r>
      <w:r>
        <w:rPr>
          <w:rFonts w:ascii="CIDFont+F3" w:hAnsi="CIDFont+F3"/>
          <w:color w:val="000000"/>
          <w:sz w:val="24"/>
          <w:szCs w:val="24"/>
        </w:rPr>
        <w:t>42</w:t>
      </w:r>
      <w:r w:rsidRPr="00FC0837">
        <w:rPr>
          <w:rFonts w:ascii="CIDFont+F3" w:hAnsi="CIDFont+F3"/>
          <w:color w:val="000000"/>
          <w:sz w:val="24"/>
          <w:szCs w:val="24"/>
        </w:rPr>
        <w:t>) when</w:t>
      </w:r>
    </w:p>
    <w:p w14:paraId="7C2A6E5A" w14:textId="77777777" w:rsidR="008D4AA7" w:rsidRDefault="008D4AA7" w:rsidP="008D4AA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the loss occurred</w:t>
      </w:r>
      <w:r>
        <w:rPr>
          <w:rFonts w:ascii="CIDFont+F3" w:hAnsi="CIDFont+F3"/>
          <w:color w:val="000000"/>
          <w:sz w:val="24"/>
          <w:szCs w:val="24"/>
        </w:rPr>
        <w:t xml:space="preserve">. </w:t>
      </w:r>
    </w:p>
    <w:p w14:paraId="5EFF42A8" w14:textId="05392418" w:rsidR="00FC0837" w:rsidRPr="00AA64EA" w:rsidRDefault="008D4AA7" w:rsidP="008D4AA7">
      <w:pPr>
        <w:widowControl/>
        <w:ind w:firstLineChars="100" w:firstLine="240"/>
        <w:jc w:val="left"/>
        <w:rPr>
          <w:rFonts w:ascii="CIDFont+F3" w:hAnsi="CIDFont+F3"/>
          <w:color w:val="000000"/>
          <w:sz w:val="24"/>
          <w:szCs w:val="24"/>
        </w:rPr>
      </w:pPr>
      <w:proofErr w:type="gramStart"/>
      <w:r>
        <w:rPr>
          <w:rFonts w:ascii="CIDFont+F3" w:hAnsi="CIDFont+F3"/>
          <w:color w:val="000000"/>
          <w:sz w:val="24"/>
          <w:szCs w:val="24"/>
        </w:rPr>
        <w:t>So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FC0837" w:rsidRPr="00FC0837">
        <w:rPr>
          <w:rFonts w:ascii="CIDFont+F3" w:hAnsi="CIDFont+F3"/>
          <w:color w:val="000000"/>
          <w:sz w:val="24"/>
          <w:szCs w:val="24"/>
        </w:rPr>
        <w:t>threshold is 21, and congestion window size is 1.</w:t>
      </w:r>
    </w:p>
    <w:p w14:paraId="588D4B0D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498EC570" w14:textId="02D87766" w:rsidR="008D4AA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</w:t>
      </w:r>
      <w:r w:rsidR="004269D0">
        <w:rPr>
          <w:rFonts w:ascii="CIDFont+F3" w:hAnsi="CIDFont+F3"/>
          <w:color w:val="000000"/>
          <w:sz w:val="24"/>
          <w:szCs w:val="24"/>
        </w:rPr>
        <w:t>11</w:t>
      </w:r>
      <w:r w:rsidRPr="00FC0837">
        <w:rPr>
          <w:rFonts w:ascii="CIDFont+F3" w:hAnsi="CIDFont+F3"/>
          <w:color w:val="000000"/>
          <w:sz w:val="24"/>
          <w:szCs w:val="24"/>
        </w:rPr>
        <w:t>)</w:t>
      </w:r>
    </w:p>
    <w:p w14:paraId="45692B8B" w14:textId="6EB842C5" w:rsidR="008D4AA7" w:rsidRDefault="008D4AA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8D4AA7">
        <w:rPr>
          <w:rFonts w:ascii="CIDFont+F3" w:hAnsi="CIDFont+F3"/>
          <w:color w:val="000000"/>
          <w:sz w:val="24"/>
          <w:szCs w:val="24"/>
        </w:rPr>
        <w:t xml:space="preserve">TCP Tahoe: Tahoe implements a basic congestion control algorithm. It uses slow start and congestion avoidance to control the sending rate of packets. Upon packet loss, Tahoe enters slow start, </w:t>
      </w:r>
      <w:r w:rsidRPr="008D4AA7">
        <w:rPr>
          <w:rFonts w:ascii="CIDFont+F3" w:hAnsi="CIDFont+F3"/>
          <w:b/>
          <w:bCs/>
          <w:color w:val="000000"/>
          <w:sz w:val="24"/>
          <w:szCs w:val="24"/>
        </w:rPr>
        <w:t>reducing the congestion window size to 1 and gradually increasing it to recover the sending rate</w:t>
      </w:r>
      <w:r>
        <w:rPr>
          <w:rFonts w:ascii="CIDFont+F3" w:hAnsi="CIDFont+F3"/>
          <w:b/>
          <w:bCs/>
          <w:color w:val="000000"/>
          <w:sz w:val="24"/>
          <w:szCs w:val="24"/>
        </w:rPr>
        <w:t>.</w:t>
      </w:r>
    </w:p>
    <w:p w14:paraId="01AD0D16" w14:textId="23761DEF" w:rsidR="00FC0837" w:rsidRPr="00FC083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8D4AA7">
        <w:rPr>
          <w:rFonts w:ascii="CIDFont+F3" w:hAnsi="CIDFont+F3" w:hint="eastAsia"/>
          <w:color w:val="000000"/>
          <w:sz w:val="24"/>
          <w:szCs w:val="24"/>
        </w:rPr>
        <w:t>S</w:t>
      </w:r>
      <w:r w:rsidR="008D4AA7">
        <w:rPr>
          <w:rFonts w:ascii="CIDFont+F3" w:hAnsi="CIDFont+F3"/>
          <w:color w:val="000000"/>
          <w:sz w:val="24"/>
          <w:szCs w:val="24"/>
        </w:rPr>
        <w:t xml:space="preserve">o, </w:t>
      </w:r>
      <w:r w:rsidRPr="00FC0837">
        <w:rPr>
          <w:rFonts w:ascii="CIDFont+F3" w:hAnsi="CIDFont+F3"/>
          <w:color w:val="000000"/>
          <w:sz w:val="24"/>
          <w:szCs w:val="24"/>
        </w:rPr>
        <w:t>round 17, 1 packet; round 18, 2 packets; round 19, 4 packets; round 20, 8 packets;</w:t>
      </w:r>
    </w:p>
    <w:p w14:paraId="365AAF08" w14:textId="77777777" w:rsidR="00F53CE4" w:rsidRDefault="00FC0837" w:rsidP="00FC0837">
      <w:pPr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 xml:space="preserve">round 21, 16 packets; round 22, 21 packets. </w:t>
      </w:r>
    </w:p>
    <w:p w14:paraId="69B44CA7" w14:textId="487E74FB" w:rsidR="00955405" w:rsidRDefault="00FC0837" w:rsidP="00F53CE4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So, the total number is 52.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4AA7" w14:paraId="5BA3F0BD" w14:textId="77777777" w:rsidTr="008D4AA7">
        <w:tc>
          <w:tcPr>
            <w:tcW w:w="3485" w:type="dxa"/>
          </w:tcPr>
          <w:p w14:paraId="38BC6905" w14:textId="1017F4ED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T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ransmission round</w:t>
            </w:r>
          </w:p>
        </w:tc>
        <w:tc>
          <w:tcPr>
            <w:tcW w:w="3485" w:type="dxa"/>
          </w:tcPr>
          <w:p w14:paraId="2F15AA20" w14:textId="6021DE62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egments</w:t>
            </w:r>
          </w:p>
        </w:tc>
        <w:tc>
          <w:tcPr>
            <w:tcW w:w="3486" w:type="dxa"/>
          </w:tcPr>
          <w:p w14:paraId="6D2C6823" w14:textId="1F9518A6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um of segments</w:t>
            </w:r>
          </w:p>
        </w:tc>
      </w:tr>
      <w:tr w:rsidR="008D4AA7" w14:paraId="2439CC89" w14:textId="77777777" w:rsidTr="008D4AA7">
        <w:tc>
          <w:tcPr>
            <w:tcW w:w="3485" w:type="dxa"/>
          </w:tcPr>
          <w:p w14:paraId="3B575D66" w14:textId="52318BE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21A6EA9F" w14:textId="6E072293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3A410" w14:textId="22C6662D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</w:tr>
      <w:tr w:rsidR="008D4AA7" w14:paraId="72625EFB" w14:textId="77777777" w:rsidTr="008D4AA7">
        <w:tc>
          <w:tcPr>
            <w:tcW w:w="3485" w:type="dxa"/>
          </w:tcPr>
          <w:p w14:paraId="58686BA0" w14:textId="6A9FB273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38F5BA62" w14:textId="304AA11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45FC1299" w14:textId="5444857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</w:tr>
      <w:tr w:rsidR="008D4AA7" w14:paraId="32D9EB8D" w14:textId="77777777" w:rsidTr="008D4AA7">
        <w:tc>
          <w:tcPr>
            <w:tcW w:w="3485" w:type="dxa"/>
          </w:tcPr>
          <w:p w14:paraId="42E2B680" w14:textId="5AAEC30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0E8014F6" w14:textId="3A12D9E7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14:paraId="62B0C747" w14:textId="63C13591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</w:tr>
      <w:tr w:rsidR="008D4AA7" w14:paraId="69E532C7" w14:textId="77777777" w:rsidTr="008D4AA7">
        <w:tc>
          <w:tcPr>
            <w:tcW w:w="3485" w:type="dxa"/>
          </w:tcPr>
          <w:p w14:paraId="6D2E4441" w14:textId="3C6A9A5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85" w:type="dxa"/>
          </w:tcPr>
          <w:p w14:paraId="22FD6F1F" w14:textId="003E5800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14:paraId="6F9CB553" w14:textId="1D3C3AF1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5</w:t>
            </w:r>
          </w:p>
        </w:tc>
      </w:tr>
      <w:tr w:rsidR="008D4AA7" w14:paraId="30B5D37C" w14:textId="77777777" w:rsidTr="008D4AA7">
        <w:tc>
          <w:tcPr>
            <w:tcW w:w="3485" w:type="dxa"/>
          </w:tcPr>
          <w:p w14:paraId="18D9DF6D" w14:textId="63911BD2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795D17FC" w14:textId="316A16CC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14:paraId="036E1204" w14:textId="6FC548D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</w:tr>
      <w:tr w:rsidR="008D4AA7" w14:paraId="00E4CB6A" w14:textId="77777777" w:rsidTr="008D4AA7">
        <w:tc>
          <w:tcPr>
            <w:tcW w:w="3485" w:type="dxa"/>
          </w:tcPr>
          <w:p w14:paraId="67521A05" w14:textId="0949C494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53BD21FC" w14:textId="71BBFF7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9CDA2A1" w14:textId="62F49849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</w:tr>
    </w:tbl>
    <w:p w14:paraId="62867A51" w14:textId="645C5B93" w:rsidR="008D4AA7" w:rsidRPr="00AA64EA" w:rsidRDefault="008D4AA7" w:rsidP="00FC0837">
      <w:pPr>
        <w:rPr>
          <w:rFonts w:ascii="CIDFont+F3" w:hAnsi="CIDFont+F3" w:hint="eastAsia"/>
          <w:color w:val="000000"/>
          <w:sz w:val="24"/>
          <w:szCs w:val="24"/>
        </w:rPr>
      </w:pPr>
    </w:p>
    <w:sectPr w:rsidR="008D4AA7" w:rsidRPr="00AA64EA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EECE" w14:textId="77777777" w:rsidR="00ED0958" w:rsidRDefault="00ED0958" w:rsidP="00FB5BC1">
      <w:r>
        <w:separator/>
      </w:r>
    </w:p>
  </w:endnote>
  <w:endnote w:type="continuationSeparator" w:id="0">
    <w:p w14:paraId="0D68E69D" w14:textId="77777777" w:rsidR="00ED0958" w:rsidRDefault="00ED0958" w:rsidP="00F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PSPro-Regular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AFCD" w14:textId="77777777" w:rsidR="00ED0958" w:rsidRDefault="00ED0958" w:rsidP="00FB5BC1">
      <w:r>
        <w:separator/>
      </w:r>
    </w:p>
  </w:footnote>
  <w:footnote w:type="continuationSeparator" w:id="0">
    <w:p w14:paraId="34F4830B" w14:textId="77777777" w:rsidR="00ED0958" w:rsidRDefault="00ED0958" w:rsidP="00F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425FC"/>
    <w:multiLevelType w:val="hybridMultilevel"/>
    <w:tmpl w:val="72D49818"/>
    <w:lvl w:ilvl="0" w:tplc="FCACDDA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937491"/>
    <w:multiLevelType w:val="hybridMultilevel"/>
    <w:tmpl w:val="0B60DBBA"/>
    <w:lvl w:ilvl="0" w:tplc="E206C1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90A6E"/>
    <w:multiLevelType w:val="hybridMultilevel"/>
    <w:tmpl w:val="88A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F1CFA"/>
    <w:multiLevelType w:val="hybridMultilevel"/>
    <w:tmpl w:val="D19E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93705B"/>
    <w:multiLevelType w:val="hybridMultilevel"/>
    <w:tmpl w:val="52F4C7E6"/>
    <w:lvl w:ilvl="0" w:tplc="5818F7AE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B02FE"/>
    <w:multiLevelType w:val="hybridMultilevel"/>
    <w:tmpl w:val="0CCE7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2275B"/>
    <w:rsid w:val="00064792"/>
    <w:rsid w:val="00075660"/>
    <w:rsid w:val="000C6E0E"/>
    <w:rsid w:val="000D1EF6"/>
    <w:rsid w:val="000D696D"/>
    <w:rsid w:val="000E2AFF"/>
    <w:rsid w:val="001259DD"/>
    <w:rsid w:val="001342EF"/>
    <w:rsid w:val="001E5EA0"/>
    <w:rsid w:val="001F0364"/>
    <w:rsid w:val="001F6617"/>
    <w:rsid w:val="0020097E"/>
    <w:rsid w:val="00222878"/>
    <w:rsid w:val="00256B6D"/>
    <w:rsid w:val="0032180D"/>
    <w:rsid w:val="003472C9"/>
    <w:rsid w:val="00363885"/>
    <w:rsid w:val="003F18A4"/>
    <w:rsid w:val="003F4C9B"/>
    <w:rsid w:val="004269D0"/>
    <w:rsid w:val="00431189"/>
    <w:rsid w:val="00433302"/>
    <w:rsid w:val="00456C4E"/>
    <w:rsid w:val="004821DE"/>
    <w:rsid w:val="004A1814"/>
    <w:rsid w:val="004F6C2D"/>
    <w:rsid w:val="00567B58"/>
    <w:rsid w:val="005717AA"/>
    <w:rsid w:val="00591B3C"/>
    <w:rsid w:val="005A0D6D"/>
    <w:rsid w:val="005A4265"/>
    <w:rsid w:val="005B2D70"/>
    <w:rsid w:val="005E73B3"/>
    <w:rsid w:val="00621F7D"/>
    <w:rsid w:val="006560FE"/>
    <w:rsid w:val="006632B2"/>
    <w:rsid w:val="00671C6B"/>
    <w:rsid w:val="0067651C"/>
    <w:rsid w:val="00685D1B"/>
    <w:rsid w:val="006D3F40"/>
    <w:rsid w:val="00703A2F"/>
    <w:rsid w:val="00765588"/>
    <w:rsid w:val="007D4C35"/>
    <w:rsid w:val="007F496B"/>
    <w:rsid w:val="00832BDD"/>
    <w:rsid w:val="00897F02"/>
    <w:rsid w:val="008B35C9"/>
    <w:rsid w:val="008C0C39"/>
    <w:rsid w:val="008D4AA7"/>
    <w:rsid w:val="008F0FCA"/>
    <w:rsid w:val="009177BE"/>
    <w:rsid w:val="00934AE4"/>
    <w:rsid w:val="00935E52"/>
    <w:rsid w:val="009403F1"/>
    <w:rsid w:val="00955405"/>
    <w:rsid w:val="00964450"/>
    <w:rsid w:val="00991491"/>
    <w:rsid w:val="009E1FA0"/>
    <w:rsid w:val="009E5D39"/>
    <w:rsid w:val="00A02EED"/>
    <w:rsid w:val="00A233C9"/>
    <w:rsid w:val="00A342EA"/>
    <w:rsid w:val="00A657B3"/>
    <w:rsid w:val="00A66D84"/>
    <w:rsid w:val="00A75CA2"/>
    <w:rsid w:val="00A93DCF"/>
    <w:rsid w:val="00AA64EA"/>
    <w:rsid w:val="00AF5B93"/>
    <w:rsid w:val="00B04F4F"/>
    <w:rsid w:val="00B64E48"/>
    <w:rsid w:val="00BC535B"/>
    <w:rsid w:val="00BD2BDD"/>
    <w:rsid w:val="00BD53F8"/>
    <w:rsid w:val="00BE24D7"/>
    <w:rsid w:val="00C03D93"/>
    <w:rsid w:val="00C45386"/>
    <w:rsid w:val="00C54245"/>
    <w:rsid w:val="00C958B5"/>
    <w:rsid w:val="00CA6730"/>
    <w:rsid w:val="00CC1A4C"/>
    <w:rsid w:val="00CC4C67"/>
    <w:rsid w:val="00CE29B0"/>
    <w:rsid w:val="00CE2C7C"/>
    <w:rsid w:val="00D21077"/>
    <w:rsid w:val="00D24EC2"/>
    <w:rsid w:val="00D266A6"/>
    <w:rsid w:val="00D31411"/>
    <w:rsid w:val="00D43601"/>
    <w:rsid w:val="00D86B30"/>
    <w:rsid w:val="00D86C08"/>
    <w:rsid w:val="00DE1FA7"/>
    <w:rsid w:val="00E01F9F"/>
    <w:rsid w:val="00E50D84"/>
    <w:rsid w:val="00ED0958"/>
    <w:rsid w:val="00ED497B"/>
    <w:rsid w:val="00F02298"/>
    <w:rsid w:val="00F1309D"/>
    <w:rsid w:val="00F32E51"/>
    <w:rsid w:val="00F333DD"/>
    <w:rsid w:val="00F53CE4"/>
    <w:rsid w:val="00F55CA1"/>
    <w:rsid w:val="00F72AE3"/>
    <w:rsid w:val="00F75669"/>
    <w:rsid w:val="00F9728B"/>
    <w:rsid w:val="00FA76D7"/>
    <w:rsid w:val="00FB5BC1"/>
    <w:rsid w:val="00FC0837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CC1A4C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CC1A4C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B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C1"/>
    <w:rPr>
      <w:sz w:val="18"/>
      <w:szCs w:val="18"/>
    </w:rPr>
  </w:style>
  <w:style w:type="paragraph" w:customStyle="1" w:styleId="trans-content">
    <w:name w:val="trans-content"/>
    <w:basedOn w:val="a"/>
    <w:rsid w:val="00AA6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86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C6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1067</Words>
  <Characters>6087</Characters>
  <Application>Microsoft Office Word</Application>
  <DocSecurity>0</DocSecurity>
  <Lines>50</Lines>
  <Paragraphs>14</Paragraphs>
  <ScaleCrop>false</ScaleCrop>
  <Company>Microsoft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陈 应权</cp:lastModifiedBy>
  <cp:revision>2</cp:revision>
  <dcterms:created xsi:type="dcterms:W3CDTF">2023-11-22T17:04:00Z</dcterms:created>
  <dcterms:modified xsi:type="dcterms:W3CDTF">2023-11-22T17:04:00Z</dcterms:modified>
</cp:coreProperties>
</file>