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3D372DCF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1071</w:t>
      </w:r>
    </w:p>
    <w:p w14:paraId="0BDD2585" w14:textId="54512F52" w:rsidR="00254BB1" w:rsidRPr="00254BB1" w:rsidRDefault="00254BB1" w:rsidP="00254BB1">
      <w:pPr>
        <w:snapToGrid w:val="0"/>
        <w:spacing w:afterLines="100" w:after="360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254BB1">
        <w:rPr>
          <w:rFonts w:ascii="標楷體" w:eastAsia="標楷體" w:hAnsi="標楷體" w:hint="eastAsia"/>
          <w:sz w:val="28"/>
          <w:szCs w:val="28"/>
        </w:rPr>
        <w:t>二十一世紀資訊量以驚人的速度暴增，有人認為網路資訊易於取得，會使記憶力與思考力衰退，不利於認知學習；也有人視網際網路為人類的外接大腦記憶體，意味著我們毋須記憶大量知識，可以專注在更重要、更有創造力的事物上。對於以上兩種不同的觀點，你的看法為何？請以「</w:t>
      </w:r>
      <w:r w:rsidR="00190E1D">
        <w:rPr>
          <w:rFonts w:ascii="標楷體" w:eastAsia="標楷體" w:hAnsi="標楷體" w:hint="eastAsia"/>
          <w:sz w:val="28"/>
          <w:szCs w:val="28"/>
        </w:rPr>
        <w:t>網海浮沉之我思</w:t>
      </w:r>
      <w:r w:rsidRPr="00254BB1">
        <w:rPr>
          <w:rFonts w:ascii="標楷體" w:eastAsia="標楷體" w:hAnsi="標楷體" w:hint="eastAsia"/>
          <w:sz w:val="28"/>
          <w:szCs w:val="28"/>
        </w:rPr>
        <w:t>」為題，結合自己的相關經驗</w:t>
      </w:r>
      <w:r w:rsidR="00190E1D">
        <w:rPr>
          <w:rFonts w:ascii="標楷體" w:eastAsia="標楷體" w:hAnsi="標楷體" w:hint="eastAsia"/>
          <w:sz w:val="28"/>
          <w:szCs w:val="28"/>
        </w:rPr>
        <w:t>，探討創造力與思考力之間的關係。</w:t>
      </w:r>
    </w:p>
    <w:p w14:paraId="6620ADEC" w14:textId="77777777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2D70" w14:textId="77777777" w:rsidR="00AF232F" w:rsidRDefault="00AF232F" w:rsidP="0048549D">
      <w:r>
        <w:separator/>
      </w:r>
    </w:p>
  </w:endnote>
  <w:endnote w:type="continuationSeparator" w:id="0">
    <w:p w14:paraId="3F4D5586" w14:textId="77777777" w:rsidR="00AF232F" w:rsidRDefault="00AF232F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DAC2" w14:textId="77777777" w:rsidR="00AF232F" w:rsidRDefault="00AF232F" w:rsidP="0048549D">
      <w:r>
        <w:separator/>
      </w:r>
    </w:p>
  </w:footnote>
  <w:footnote w:type="continuationSeparator" w:id="0">
    <w:p w14:paraId="4EAB4933" w14:textId="77777777" w:rsidR="00AF232F" w:rsidRDefault="00AF232F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190E1D"/>
    <w:rsid w:val="00246DC5"/>
    <w:rsid w:val="00254BB1"/>
    <w:rsid w:val="00377D6A"/>
    <w:rsid w:val="003B565A"/>
    <w:rsid w:val="0048549D"/>
    <w:rsid w:val="0050761C"/>
    <w:rsid w:val="005B65C6"/>
    <w:rsid w:val="00877084"/>
    <w:rsid w:val="00AF232F"/>
    <w:rsid w:val="00B166BF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>Company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3</cp:revision>
  <dcterms:created xsi:type="dcterms:W3CDTF">2024-09-07T09:02:00Z</dcterms:created>
  <dcterms:modified xsi:type="dcterms:W3CDTF">2024-09-10T12:12:00Z</dcterms:modified>
</cp:coreProperties>
</file>