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5DF07607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  <w:r w:rsidR="00E4736C">
        <w:rPr>
          <w:rFonts w:ascii="Times New Roman" w:eastAsia="標楷體" w:hAnsi="Times New Roman" w:cs="Times New Roman"/>
          <w:sz w:val="40"/>
          <w:szCs w:val="40"/>
        </w:rPr>
        <w:t>13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</w:p>
    <w:p w14:paraId="5141F269" w14:textId="77777777" w:rsidR="00E4736C" w:rsidRPr="00E4736C" w:rsidRDefault="00E4736C" w:rsidP="00E4736C">
      <w:pPr>
        <w:snapToGrid w:val="0"/>
        <w:spacing w:beforeLines="50" w:before="180" w:afterLines="10" w:after="36" w:line="400" w:lineRule="atLeas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E4736C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甲</w:t>
      </w:r>
    </w:p>
    <w:p w14:paraId="69FD8ED1" w14:textId="77777777" w:rsidR="00E4736C" w:rsidRPr="00E4736C" w:rsidRDefault="00E4736C" w:rsidP="00E4736C">
      <w:pPr>
        <w:snapToGrid w:val="0"/>
        <w:spacing w:afterLines="10" w:after="36" w:line="400" w:lineRule="atLeast"/>
        <w:ind w:firstLineChars="200" w:firstLine="568"/>
        <w:jc w:val="both"/>
        <w:rPr>
          <w:rFonts w:ascii="Times New Roman" w:eastAsia="標楷體" w:hAnsi="Times New Roman" w:cs="Times New Roman"/>
          <w:spacing w:val="2"/>
          <w:sz w:val="28"/>
          <w:szCs w:val="28"/>
        </w:rPr>
      </w:pP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生活中，人們習慣使用「標籤」將複雜的事物簡化、分類，再附上標記。然而，有時我們也將「標籤</w:t>
      </w:r>
      <w:bookmarkStart w:id="0" w:name="_Hlk108148960"/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」</w:t>
      </w:r>
      <w:bookmarkEnd w:id="0"/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使用在人的身上。哲學家叔本華說：「人們都從一個人所擁有的職位、從事的生意、隸屬的民族和家庭</w:t>
      </w:r>
      <w:r w:rsidRPr="00E4736C">
        <w:rPr>
          <w:rFonts w:ascii="Times New Roman" w:hAnsi="Times New Roman" w:cs="Times New Roman"/>
          <w:spacing w:val="10"/>
          <w:w w:val="200"/>
          <w:sz w:val="28"/>
          <w:szCs w:val="28"/>
        </w:rPr>
        <w:t>—</w:t>
      </w: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亦即總體上從世俗常規所給予此人的角色和位置判斷他。所以，一個人就像商品一樣地被貼上標籤，並受到商品式的對待。至於根據其個人素質，這個人本身是個什麼樣的人，人們只是依自己的需要隨意地提及，亦即在大多數時候被擱置一邊，或者視而不見。」</w:t>
      </w:r>
    </w:p>
    <w:p w14:paraId="68D4FC15" w14:textId="2702F8BF" w:rsidR="00E4736C" w:rsidRPr="00E4736C" w:rsidRDefault="00E4736C" w:rsidP="00E4736C">
      <w:pPr>
        <w:snapToGrid w:val="0"/>
        <w:spacing w:afterLines="10" w:after="36" w:line="400" w:lineRule="atLeast"/>
        <w:ind w:firstLineChars="200" w:firstLine="568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人們或傳播媒體貼的標籤，有時會形成「刻板印象」，其中真假對錯值得深思。例如稱某個世代為「草莓族」，提到南美洲就想到「這些民族很會踢足球」。</w:t>
      </w:r>
    </w:p>
    <w:p w14:paraId="4DD7A3AB" w14:textId="77777777" w:rsidR="00E4736C" w:rsidRPr="00E4736C" w:rsidRDefault="00E4736C" w:rsidP="00E4736C">
      <w:pPr>
        <w:snapToGrid w:val="0"/>
        <w:spacing w:beforeLines="50" w:before="180" w:afterLines="10" w:after="36" w:line="400" w:lineRule="atLeas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E4736C">
        <w:rPr>
          <w:rFonts w:ascii="Times New Roman" w:hAnsi="Times New Roman" w:cs="Times New Roman"/>
          <w:color w:val="000000" w:themeColor="text1"/>
          <w:sz w:val="28"/>
          <w:szCs w:val="28"/>
          <w:bdr w:val="single" w:sz="4" w:space="0" w:color="auto"/>
        </w:rPr>
        <w:t>乙</w:t>
      </w:r>
    </w:p>
    <w:p w14:paraId="64AEC27E" w14:textId="77777777" w:rsidR="00E4736C" w:rsidRPr="00E4736C" w:rsidRDefault="00E4736C" w:rsidP="00E4736C">
      <w:pPr>
        <w:snapToGrid w:val="0"/>
        <w:spacing w:afterLines="10" w:after="36" w:line="400" w:lineRule="atLeast"/>
        <w:ind w:firstLineChars="200" w:firstLine="568"/>
        <w:jc w:val="both"/>
        <w:rPr>
          <w:rFonts w:ascii="Times New Roman" w:eastAsia="標楷體" w:hAnsi="Times New Roman" w:cs="Times New Roman"/>
          <w:spacing w:val="2"/>
          <w:sz w:val="28"/>
          <w:szCs w:val="28"/>
        </w:rPr>
      </w:pP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社會學家貝克指出：「人們一旦被貼上某種標籤，就會成為標籤所標定的人。」標籤對人的個性意識、自我認同有強烈的影響，因此當人被一種詞語或名稱貼上標籤時，他可能會往標籤所喻示的方向發展。許多企業因而賦予員工職稱正向的標籤，以放大標籤的力量。例如，蘋果（</w:t>
      </w: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Apple</w:t>
      </w: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）直營零售店中，為顧客的產品進行故障診斷的工程師，職稱是「</w:t>
      </w: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Genius</w:t>
      </w: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（天才）」，這個職稱間接鼓勵員工不斷了解最新技術知識，以提供顧客更好建議和技術支持。星巴克（</w:t>
      </w: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Starbucks</w:t>
      </w: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）店員則有</w:t>
      </w:r>
      <w:bookmarkStart w:id="1" w:name="_Hlk108151243"/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「</w:t>
      </w:r>
      <w:bookmarkEnd w:id="1"/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咖啡大師</w:t>
      </w:r>
      <w:bookmarkStart w:id="2" w:name="_Hlk108151251"/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」</w:t>
      </w:r>
      <w:bookmarkEnd w:id="2"/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、「咖啡大使」等名稱識別，象徵其所擁有的咖啡知識與對其專業服務的肯定。</w:t>
      </w:r>
    </w:p>
    <w:p w14:paraId="1F6840C7" w14:textId="7DCE0D27" w:rsidR="00E4736C" w:rsidRDefault="00E4736C" w:rsidP="00E4736C">
      <w:pPr>
        <w:snapToGrid w:val="0"/>
        <w:spacing w:afterLines="10" w:after="36" w:line="400" w:lineRule="atLeast"/>
        <w:ind w:firstLineChars="200" w:firstLine="568"/>
        <w:jc w:val="both"/>
        <w:rPr>
          <w:rFonts w:ascii="Times New Roman" w:eastAsia="標楷體" w:hAnsi="Times New Roman" w:cs="Times New Roman"/>
          <w:spacing w:val="2"/>
          <w:sz w:val="28"/>
          <w:szCs w:val="28"/>
        </w:rPr>
      </w:pPr>
      <w:r w:rsidRPr="00E4736C">
        <w:rPr>
          <w:rFonts w:ascii="Times New Roman" w:eastAsia="標楷體" w:hAnsi="Times New Roman" w:cs="Times New Roman"/>
          <w:spacing w:val="2"/>
          <w:sz w:val="28"/>
          <w:szCs w:val="28"/>
        </w:rPr>
        <w:t>你我也可以為自己貼上標籤，定義對自己的期待，並調整行為以符應標籤的內容，讓他人留下深刻印象，以擁有更多展現個人價值的機會。</w:t>
      </w:r>
    </w:p>
    <w:p w14:paraId="64DB8D19" w14:textId="77777777" w:rsidR="00E4736C" w:rsidRPr="00E4736C" w:rsidRDefault="00E4736C" w:rsidP="00E4736C">
      <w:pPr>
        <w:snapToGrid w:val="0"/>
        <w:spacing w:afterLines="10" w:after="36" w:line="400" w:lineRule="atLeast"/>
        <w:ind w:firstLineChars="200" w:firstLine="560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0BDD2585" w14:textId="13D4A17D" w:rsidR="00254BB1" w:rsidRPr="00E4736C" w:rsidRDefault="00CE0675" w:rsidP="00254BB1">
      <w:pPr>
        <w:snapToGrid w:val="0"/>
        <w:spacing w:afterLines="100" w:after="360" w:line="300" w:lineRule="auto"/>
        <w:jc w:val="both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sz w:val="28"/>
          <w:szCs w:val="28"/>
        </w:rPr>
        <w:t xml:space="preserve">    </w:t>
      </w:r>
      <w:r w:rsidR="00E4736C" w:rsidRPr="00E4736C">
        <w:rPr>
          <w:rFonts w:ascii="新細明體" w:eastAsia="新細明體" w:hAnsi="新細明體" w:hint="eastAsia"/>
          <w:sz w:val="28"/>
          <w:szCs w:val="28"/>
        </w:rPr>
        <w:t>日常生活中不乏「貼標籤」或「被貼標籤」的實例，請以「貼標籤」為題，寫一篇文章，並融入上文「標籤」於人身上的正面與負面作用，並舉例</w:t>
      </w:r>
      <w:r w:rsidR="00703D4A">
        <w:rPr>
          <w:rFonts w:ascii="新細明體" w:eastAsia="新細明體" w:hAnsi="新細明體" w:hint="eastAsia"/>
          <w:sz w:val="28"/>
          <w:szCs w:val="28"/>
        </w:rPr>
        <w:t>闡述</w:t>
      </w:r>
      <w:r w:rsidR="00E4736C" w:rsidRPr="00E4736C">
        <w:rPr>
          <w:rFonts w:ascii="新細明體" w:eastAsia="新細明體" w:hAnsi="新細明體" w:hint="eastAsia"/>
          <w:sz w:val="28"/>
          <w:szCs w:val="28"/>
        </w:rPr>
        <w:t>你對標籤現象的看法。</w:t>
      </w:r>
    </w:p>
    <w:p w14:paraId="4EBF32B5" w14:textId="6C5FDF66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文長至少600字。請作答於答題卷，並抄寫題目。</w:t>
      </w:r>
    </w:p>
    <w:sectPr w:rsidR="00254BB1" w:rsidRPr="00254BB1" w:rsidSect="00E4736C">
      <w:headerReference w:type="default" r:id="rId7"/>
      <w:footerReference w:type="default" r:id="rId8"/>
      <w:pgSz w:w="11906" w:h="16838"/>
      <w:pgMar w:top="1247" w:right="1134" w:bottom="851" w:left="1134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6F7B" w14:textId="77777777" w:rsidR="00A11B9F" w:rsidRDefault="00A11B9F" w:rsidP="0048549D">
      <w:r>
        <w:separator/>
      </w:r>
    </w:p>
  </w:endnote>
  <w:endnote w:type="continuationSeparator" w:id="0">
    <w:p w14:paraId="22EB8937" w14:textId="77777777" w:rsidR="00A11B9F" w:rsidRDefault="00A11B9F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02807" w14:textId="77777777" w:rsidR="00A11B9F" w:rsidRDefault="00A11B9F" w:rsidP="0048549D">
      <w:r>
        <w:separator/>
      </w:r>
    </w:p>
  </w:footnote>
  <w:footnote w:type="continuationSeparator" w:id="0">
    <w:p w14:paraId="706D0FA4" w14:textId="77777777" w:rsidR="00A11B9F" w:rsidRDefault="00A11B9F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254BB1"/>
    <w:rsid w:val="00377D6A"/>
    <w:rsid w:val="003B565A"/>
    <w:rsid w:val="0048549D"/>
    <w:rsid w:val="0050761C"/>
    <w:rsid w:val="005B65C6"/>
    <w:rsid w:val="00703D4A"/>
    <w:rsid w:val="00877084"/>
    <w:rsid w:val="00A11B9F"/>
    <w:rsid w:val="00A130BB"/>
    <w:rsid w:val="00CE0675"/>
    <w:rsid w:val="00E4736C"/>
    <w:rsid w:val="00EA589F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  <w:style w:type="paragraph" w:styleId="a7">
    <w:name w:val="No Spacing"/>
    <w:uiPriority w:val="1"/>
    <w:qFormat/>
    <w:rsid w:val="00E4736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>Company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5</cp:revision>
  <dcterms:created xsi:type="dcterms:W3CDTF">2024-09-07T13:07:00Z</dcterms:created>
  <dcterms:modified xsi:type="dcterms:W3CDTF">2024-09-10T12:18:00Z</dcterms:modified>
</cp:coreProperties>
</file>