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我覺得青春年華是一種氣味的記憶。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我的青春，有許多青草氣味的記憶。我從小就參加田徑隊，我的國、高中生涯與大部分的學生不同，幾乎都待在操場上訓練。每當我激烈運動後，便會坐在草地上休息，風吹過，淡雅的青草香撫過了我的鼻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，草香彷彿在我倉促的喘息中抓到的空隙，在一吸一吐間成為緩充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使我和緩下來，順利調整呼吸頻率。每當我心情不好時，我喜歡躺在雨後的草地上，閉上眼睛，覺得自己好像變成了大自然的一部分，而這時雨後嫩草的青*香包圍著我，使我心曠神怡，所有的煩惱煙消雲散，我的青春年華中，我依賴著青草，任意揮撒我的活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升上大學，我忙於課業，在各種的報告與考試中忙得焦頭爛額，甚至無暇顧及社團活動，我的熱血與活力早不如已*往，四年過去，在我畢業之際，我穿著畢業袍到草地上拍照，坐在草地上時，淡淡的綠草青*香包圍著，這熟悉的香味瞬間把我的思緒拉回國、高中時期，那時的我有多熱愛活動，再回首大學四年，連社團活動都不願參加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