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在現今日常生活中時常出現「貼標籤」的現象，「貼標籤」無疑是一種刻板印象，會使人心裡感到不適，然而卻有人被貼標籤後提升了自我認同，並往標籤所喻示的方向發展。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如今的網路世界裡，很多創作者會刻意渲染或加大標籤化來博取閱聽者的目光，其中最出名的例子就是精神病患就等同於殺人犯，許多新聞媒體喜歡將精神病患放入殺人事件的新聞標題，然而這樣做就讓無殺人意圖的精神病患受到世人懼怕或厭惡，這樣對他們的療程毫無幫助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職業籃球聯盟裡，我們常對於聯盟新秀充滿期待，因此我們將他跟其他明星球員比較，對於新秀本身，自己被拿來與明星球員比較是一件很有榮耀的一件事，同時也是一件很有壓力的事，假如新秀本身可以將前輩作為目標，並持續精進自己，未來就可以在聯盟裡發光發熱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因此貼標籤好與不好取決在個人。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