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縫隙的聯想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森林在世界範圍中擁有非常大的比例，而且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命需要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存是非常需要陽光的，這些森林的縫隙是只活下去的關ㄐㄧㄢˋ*，所以許多比較小的樹木會長得歪七ㄋㄧㄡˇ*八，，有一個植物都需要依存，就像人類一樣，在小小的範圍中用最大的可能活在這個世界上。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人類的世界就像在森林當中一樣，在高樓中吸取少許的陽光，有人可以發光發熱有人切*無法，世界人口越來越多的情況下，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活空間就越來越小，生活中難度也越來越高，如果沒有一個厲害的技能，那就無法在這巨大的森林中得到陽光生活下去，可是站在高處的人們和樹木不同的是，就算他們死亡了，還會有人繼ㄔㄥˊ*他們的位中*，所以人類社會才更加的需要空隙去生活，而站在人生的角度來說，生活中有許多的壓力和想法，常常會讓人壓的無法呼吸，但很少人會有時間去散發壓力，所以我覺得在這個社會生活的人們應該要和森林中的值*物一樣找到陽光，找到生活中的縫隙，才能活的更長久，旺旺的活在這個世界當中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在我的生活中常常會被許多無形的壓力所壓助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，但如果能找到一個陽光來照亮著自己，這將會是一個非常巨大的生活希望。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