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人們在日常生活中，為了方便記憶、統整或其他便利因素，而會將某一現象、某一群體來做標籤化，讓我們能夠快速辨認其特徵。然而——此舉亦會衍生許多問題。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此番行為可能造成嚴重的刻板印象，例如長久以來外籍勞工都被冠上髒亂的名號，因為他們的生活環境、生活習慣甚至與工作比較下來都較於國人差勁，而被進行標籤化之行為。除了將全體概括性地納入了這樣帶有攻擊性意味之字眼，儘管大部份並不會做出此種行為，但你符合這標籤化所指定的身份，就足夠了。你也會成為那個被攻擊的對象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那麼——標籤化難道就如此一無是處？未必。如果說你是一名學生，而老師說：「成績好的同學，以後不用寫回家作業。」你會不會想爭取福利，而努力得到更高的分數、甚至成為力爭上遊*的動機？儘管不能保證所有人都有如此動力，但肯定有人願意為了好處而努力。換個說法，假如用正面的標籤去肯定一個人，在對方滿足、開心的同時，有沒有可能他將更願意朝那個所謂的外在標籤努力？我想這是可以預期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所以，我對這個現象的看法，是保持中立意見。畢竟過多的鼓勵，也可能造成負擔、而過多的批抨*，也可化為前進的動力。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