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標籤的形成多數源自於人的記憶，為什麼這麼說呢？在人與人初識交流時，人不一定可以快速地去將姓名與長相掛勾連結，但卻對當時的談話內容會有關注點的捕捉，進而聯想起這個人是誰。而這一個「印象」會成為一個代名詞或代稱，甚至演變為一種貼標籤的行為和現象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標籤的存在便利了人們在引索上的不便，但是用於人類身上呢？放在物品或品牌上呢？我們賦予了他人標籤，自始至終都不是他們自願的，比如說一個班上的「熱心民眾」，我之所以會將這人有這麼一個代稱，就是因為我總是聽到班上的人有求於他，或是他主動得提出要求，因為他身上有著幹部的責任標籤與能力標籤。所以說他樂意之至，但我卻不敢恭維，我對於「有事就找他幫忙」的這種行為感到膽卻*，或許是我更喜歡靠自己，亦或是害怕自己被暗中貼標籤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標籤有時會讓人有難以喘息的壓力，俗話說的好：人類的悲喜並不相通。當你在羨慕一個人有著那個標籤時，對方或許正為此感到恐懼又或是不在乎。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標籤的存在是有意義的，但我們也不能去濫用這個行為，而貼標籤是否是個不可取的行為就自由心證了。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