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避風港裡的百合花香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忙碌的生活以及風風雨雨的事情發生，總會另*人感到手足無措，往往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時，我心中早以*相當疲備*，每當我疲備*不堪時都會開始內耗而難以清醒，突然我無意的經過花店，聞到了熟悉的百合花香，似乎心中想起某個地方可以讓我得到依靠。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一些緣分的促使下，我認識了白沙屯媽祖，當我拿著三柱清香時，我跪在地上，看著慈祥的媽祖婆，我的內心的委屈以及苦楚，彷彿像大水般傾洩而出，無盡的話從口中緩緩說出，手中的線香早以*燒得相當短了，廟裡信眾供的百合花香味灌入鼻腔，每當還末*走入廟內，濃濃的花香早先進入鼻腔內部，當我虔誠祈禱時，外面的聲音如同禁止般，我都沒聽見，只有心中的聲音以及花香停留在那寧靜的時刻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相當享受這種感覺，繁忙的生活使我都無法察覺到時間過得很慢，以及心中毫無雜念，所以每當我在廟裡淨化自己時，那些百合的花香使我相當的放鬆讓我的內心找到的平靜，只要在忙碌的生活中感到無力，只要一聞到百合花香，我的心中馬上就會浮現出媽祖婆慈悲的笑容，這個機制，彷彿是我跟媽祖婆私人間的連*繫，也是我心中避風港裡的最香香味，使我從逆境的環境中找出那光明的道路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