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者擁有豐富的生命經驗，猶如雕刻師刀下閃閃發亮的鑽石。然而，長者可能因行動不便或其他考量，久未出遊，使得鑽石蒙上一層灰。樂齡出遊，便是讓長者再次品玩世間萬物的機會，拭去塵埃，讓晶瑩剔透的鑽石得以綻放萬丈光芒。透過這樣的旅程，不僅能促進身心健康，更能重新激發他們對生活的熱情與探索欲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樂齡之旅別於一般旅行，更需照顧長者在生理上的需求。無情的歲月拖累了人體正常運轉的器官，長者更易受到傷害，因此，隨團的醫護人員不可或缺，以應付旅途中無可避免的突發狀況。再者，旅遊景點的選擇不可馬虎，應選擇醫療資源便利與基礎設施完備之地點，否則對長者而言，是折磨。合適的景點不僅能確保他們的安全，更能讓他們安心享受旅程中的每一刻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樂齡之旅也必須考量長者情感上的需求。寂寞獨居老人的比例在現今社會中居高不下，若一趟樂齡之旅中能帶給長者心靈滿足，便完成任務。因此，旅遊嚮導必須具備活潑與熱情的特質，在寒暄問暖的談話中為長者生活注入溫度，更要帶動氣氛，讓旅行團中和樂融融，熱情洋溢，趨散寂寞。透過與志工及其他旅伴的交流，長者可以重新建立人際關係，減少孤獨感，感受到人間的溫暖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樂齡出遊的規劃中，也應該包含一些輕鬆的活動，例如欣賞風景、參觀文化景點等，讓長者能在不費力的情況下，享受多元的體驗。透過這些活動，長者不僅能在身體上得到鍛鍊，更能在心靈上得到滋養，讓他們的生活更加充實。這樣的設計不僅照顧到了他們的生理需求，也使他們的情感得到了回饋，讓整個旅程更加圓滿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者的智慧結晶可能因時光浪淘而洗盡鉛華，但完善規劃下的樂齡出遊，得以拭去灰塵，讓長者在笑靨朵朵中綻放光輝。在這個過程中，樂齡出遊不僅是對他們身心的呵護，更是讓他們重新感受生活的熱情，體驗社會的多樣性，重拾對生命的熱愛。正因如此，「樂齡出遊」的意義不僅在於旅遊，更在於讓長者的生命之光重新閃耀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ragqi7f05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21/25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8leenryur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文章立意明確，通過形象的比喻（長者如鑽石蒙上灰塵）凸顯出樂齡出遊的意義，不僅是身心健康的維護，更是生活熱情的重新燃起，展現了深刻的人文關懷。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文章的結構清晰合理，從生理需求到情感需求的順序表述自然且有邏輯。但部分段落間的轉折稍顯突然，若能進一步加強段落銜接，文章的流暢度會更佳。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使用了不少優美的比喻，如「鑽石蒙上灰塵」，增添了文章的文學性和情感深度。整體語言表達流暢，但可以嘗試更多元的修辭技巧，以提升文章的表現力。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敘述清晰有序，語言表達平實有力，能夠有效傳遞信息，並且切題。但對某些具體細節的描述如活動安排、景點選擇可以再豐富，讓文章更加具體和生動。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文章具有啟發性，能夠引發讀者對長者生活質量的思考，並強調樂齡出遊對身心靈的正面影響。最後呼籲重視長者生命之光的重新閃耀，具有感發效果。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vyv0b6h6c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通過生動的比喻與具體的例證，展現了樂齡出遊的重要性。立意深刻，語言富有感染力，能引發讀者的共鳴。文章結構清晰，但部分轉折稍顯生硬，若能進一步豐富敘述細節，整體表現將更具張力與深度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