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432" w:rsidRDefault="004E72D5">
      <w:r>
        <w:t>Communication:</w:t>
      </w:r>
    </w:p>
    <w:p w:rsidR="004E72D5" w:rsidRDefault="004E72D5"/>
    <w:p w:rsidR="004E72D5" w:rsidRPr="004E72D5" w:rsidRDefault="004E72D5">
      <w:pPr>
        <w:rPr>
          <w:color w:val="FF0000"/>
          <w:sz w:val="28"/>
          <w:u w:val="single"/>
        </w:rPr>
      </w:pPr>
      <w:r w:rsidRPr="004E72D5">
        <w:rPr>
          <w:color w:val="FF0000"/>
          <w:sz w:val="28"/>
          <w:u w:val="single"/>
        </w:rPr>
        <w:t>Principles:</w:t>
      </w:r>
    </w:p>
    <w:p w:rsidR="004E72D5" w:rsidRDefault="004E72D5">
      <w:r>
        <w:t>Listening: Ensuring you are taking in the words and the processing it to understand what is being said.</w:t>
      </w:r>
    </w:p>
    <w:p w:rsidR="004E72D5" w:rsidRDefault="004E72D5"/>
    <w:p w:rsidR="004E72D5" w:rsidRDefault="004E72D5">
      <w:r>
        <w:t>Body language: Appear attentive and interested</w:t>
      </w:r>
    </w:p>
    <w:p w:rsidR="004E72D5" w:rsidRDefault="004E72D5">
      <w:pPr>
        <w:rPr>
          <w:b/>
          <w:i/>
        </w:rPr>
      </w:pPr>
    </w:p>
    <w:p w:rsidR="004E72D5" w:rsidRPr="004E72D5" w:rsidRDefault="004E72D5">
      <w:pPr>
        <w:rPr>
          <w:b/>
          <w:i/>
        </w:rPr>
      </w:pPr>
      <w:r w:rsidRPr="004E72D5">
        <w:rPr>
          <w:b/>
          <w:i/>
        </w:rPr>
        <w:t xml:space="preserve">Real message is the one received, not the one intended. </w:t>
      </w:r>
    </w:p>
    <w:p w:rsidR="004E72D5" w:rsidRDefault="004E72D5"/>
    <w:p w:rsidR="004E72D5" w:rsidRDefault="004E72D5">
      <w:r>
        <w:t>Effect o</w:t>
      </w:r>
      <w:r w:rsidR="00550093">
        <w:t>n</w:t>
      </w:r>
      <w:r>
        <w:t xml:space="preserve"> Business:</w:t>
      </w:r>
    </w:p>
    <w:p w:rsidR="004E72D5" w:rsidRDefault="004E72D5"/>
    <w:p w:rsidR="004E72D5" w:rsidRDefault="004E72D5" w:rsidP="00966831">
      <w:pPr>
        <w:pStyle w:val="ListParagraph"/>
        <w:numPr>
          <w:ilvl w:val="0"/>
          <w:numId w:val="2"/>
        </w:numPr>
      </w:pPr>
      <w:r>
        <w:t>L</w:t>
      </w:r>
      <w:r w:rsidR="00550093">
        <w:t>oss of potential Business</w:t>
      </w:r>
    </w:p>
    <w:p w:rsidR="00550093" w:rsidRDefault="00550093" w:rsidP="00966831">
      <w:pPr>
        <w:pStyle w:val="ListParagraph"/>
        <w:numPr>
          <w:ilvl w:val="0"/>
          <w:numId w:val="2"/>
        </w:numPr>
      </w:pPr>
      <w:r>
        <w:t>Poor Morale</w:t>
      </w:r>
    </w:p>
    <w:p w:rsidR="00550093" w:rsidRDefault="00550093" w:rsidP="00966831">
      <w:pPr>
        <w:pStyle w:val="ListParagraph"/>
        <w:numPr>
          <w:ilvl w:val="0"/>
          <w:numId w:val="2"/>
        </w:numPr>
      </w:pPr>
      <w:r>
        <w:t>Lack of coordination – Interdepartmental communication on project work</w:t>
      </w:r>
    </w:p>
    <w:p w:rsidR="00550093" w:rsidRDefault="00550093"/>
    <w:p w:rsidR="00550093" w:rsidRDefault="00550093">
      <w:r>
        <w:t>Barriers to Communication:</w:t>
      </w:r>
    </w:p>
    <w:p w:rsidR="00550093" w:rsidRDefault="00550093"/>
    <w:p w:rsidR="00550093" w:rsidRDefault="00550093" w:rsidP="00966831">
      <w:pPr>
        <w:pStyle w:val="ListParagraph"/>
        <w:numPr>
          <w:ilvl w:val="0"/>
          <w:numId w:val="1"/>
        </w:numPr>
      </w:pPr>
      <w:r>
        <w:t xml:space="preserve">Language barrier – regional </w:t>
      </w:r>
      <w:r w:rsidR="00966831">
        <w:t>dialect</w:t>
      </w:r>
    </w:p>
    <w:p w:rsidR="00550093" w:rsidRDefault="00550093" w:rsidP="00966831">
      <w:pPr>
        <w:pStyle w:val="ListParagraph"/>
        <w:numPr>
          <w:ilvl w:val="0"/>
          <w:numId w:val="1"/>
        </w:numPr>
      </w:pPr>
      <w:r>
        <w:t>Technical barriers – Use less complicated form of information</w:t>
      </w:r>
    </w:p>
    <w:p w:rsidR="00550093" w:rsidRDefault="00550093" w:rsidP="00966831">
      <w:pPr>
        <w:pStyle w:val="ListParagraph"/>
        <w:numPr>
          <w:ilvl w:val="0"/>
          <w:numId w:val="1"/>
        </w:numPr>
      </w:pPr>
      <w:r>
        <w:t xml:space="preserve">Cultural </w:t>
      </w:r>
      <w:r w:rsidR="00966831">
        <w:t>Differences</w:t>
      </w:r>
    </w:p>
    <w:p w:rsidR="00966831" w:rsidRDefault="00966831" w:rsidP="00966831">
      <w:pPr>
        <w:pStyle w:val="ListParagraph"/>
        <w:numPr>
          <w:ilvl w:val="0"/>
          <w:numId w:val="1"/>
        </w:numPr>
      </w:pPr>
      <w:r>
        <w:t>Personality Differences</w:t>
      </w:r>
    </w:p>
    <w:p w:rsidR="00966831" w:rsidRDefault="00966831" w:rsidP="00966831">
      <w:pPr>
        <w:pStyle w:val="ListParagraph"/>
        <w:numPr>
          <w:ilvl w:val="0"/>
          <w:numId w:val="1"/>
        </w:numPr>
      </w:pPr>
      <w:r>
        <w:t>Geographical barriers</w:t>
      </w:r>
    </w:p>
    <w:p w:rsidR="00966831" w:rsidRDefault="00966831" w:rsidP="00966831"/>
    <w:p w:rsidR="00966831" w:rsidRDefault="00966831" w:rsidP="00966831">
      <w:pPr>
        <w:rPr>
          <w:b/>
          <w:sz w:val="32"/>
        </w:rPr>
      </w:pPr>
      <w:r w:rsidRPr="00966831">
        <w:rPr>
          <w:b/>
          <w:sz w:val="32"/>
        </w:rPr>
        <w:t>Verbal/Vocal/Visual</w:t>
      </w:r>
    </w:p>
    <w:p w:rsidR="00966831" w:rsidRDefault="00966831" w:rsidP="00966831">
      <w:pPr>
        <w:rPr>
          <w:b/>
          <w:sz w:val="32"/>
        </w:rPr>
      </w:pPr>
    </w:p>
    <w:p w:rsidR="00966831" w:rsidRDefault="00446640" w:rsidP="00966831">
      <w:pPr>
        <w:rPr>
          <w:sz w:val="32"/>
        </w:rPr>
      </w:pPr>
      <w:r w:rsidRPr="00446640">
        <w:rPr>
          <w:sz w:val="32"/>
        </w:rPr>
        <w:t>“The most important thing is hearing what is being said”</w:t>
      </w:r>
    </w:p>
    <w:p w:rsidR="00446640" w:rsidRDefault="00446640" w:rsidP="00966831">
      <w:pPr>
        <w:rPr>
          <w:sz w:val="32"/>
        </w:rPr>
      </w:pPr>
    </w:p>
    <w:p w:rsidR="00446640" w:rsidRPr="00446640" w:rsidRDefault="00446640" w:rsidP="00966831">
      <w:r w:rsidRPr="00446640">
        <w:t>Body Language:</w:t>
      </w:r>
    </w:p>
    <w:p w:rsidR="00446640" w:rsidRPr="00446640" w:rsidRDefault="00446640" w:rsidP="00446640">
      <w:pPr>
        <w:pStyle w:val="ListParagraph"/>
        <w:numPr>
          <w:ilvl w:val="0"/>
          <w:numId w:val="3"/>
        </w:numPr>
      </w:pPr>
      <w:r w:rsidRPr="00446640">
        <w:t>Be at the same level as them</w:t>
      </w:r>
    </w:p>
    <w:p w:rsidR="00446640" w:rsidRPr="00446640" w:rsidRDefault="00446640" w:rsidP="00446640">
      <w:pPr>
        <w:pStyle w:val="ListParagraph"/>
        <w:numPr>
          <w:ilvl w:val="0"/>
          <w:numId w:val="3"/>
        </w:numPr>
      </w:pPr>
      <w:r w:rsidRPr="00446640">
        <w:t>Respect personal space</w:t>
      </w:r>
    </w:p>
    <w:p w:rsidR="00446640" w:rsidRPr="00446640" w:rsidRDefault="00446640" w:rsidP="00446640">
      <w:pPr>
        <w:pStyle w:val="ListParagraph"/>
        <w:numPr>
          <w:ilvl w:val="0"/>
          <w:numId w:val="3"/>
        </w:numPr>
      </w:pPr>
      <w:r w:rsidRPr="00446640">
        <w:t>Maintain appropriate eye contact</w:t>
      </w:r>
    </w:p>
    <w:p w:rsidR="00446640" w:rsidRPr="00446640" w:rsidRDefault="00446640" w:rsidP="00446640">
      <w:pPr>
        <w:pStyle w:val="ListParagraph"/>
        <w:numPr>
          <w:ilvl w:val="0"/>
          <w:numId w:val="3"/>
        </w:numPr>
      </w:pPr>
      <w:r w:rsidRPr="00446640">
        <w:t>Lean in to show interest</w:t>
      </w:r>
    </w:p>
    <w:p w:rsidR="00446640" w:rsidRDefault="00446640" w:rsidP="00446640">
      <w:pPr>
        <w:pStyle w:val="ListParagraph"/>
        <w:numPr>
          <w:ilvl w:val="0"/>
          <w:numId w:val="3"/>
        </w:numPr>
      </w:pPr>
      <w:r w:rsidRPr="00446640">
        <w:t>Use open gestures</w:t>
      </w:r>
    </w:p>
    <w:p w:rsidR="003B12B7" w:rsidRDefault="003B12B7" w:rsidP="00446640">
      <w:pPr>
        <w:pStyle w:val="ListParagraph"/>
        <w:numPr>
          <w:ilvl w:val="0"/>
          <w:numId w:val="3"/>
        </w:numPr>
      </w:pPr>
      <w:r>
        <w:t>Relax</w:t>
      </w:r>
      <w:bookmarkStart w:id="0" w:name="_GoBack"/>
      <w:bookmarkEnd w:id="0"/>
    </w:p>
    <w:p w:rsidR="00946303" w:rsidRDefault="00946303" w:rsidP="00A74A10"/>
    <w:p w:rsidR="00A74A10" w:rsidRDefault="00A74A10" w:rsidP="00A74A10">
      <w:r>
        <w:t>Questions</w:t>
      </w:r>
      <w:r w:rsidR="00946303">
        <w:t>:</w:t>
      </w:r>
    </w:p>
    <w:p w:rsidR="00946303" w:rsidRDefault="00946303" w:rsidP="00A74A10">
      <w:r>
        <w:t>Open Questions/Closed Questions</w:t>
      </w:r>
    </w:p>
    <w:p w:rsidR="00946303" w:rsidRDefault="00946303" w:rsidP="00A74A10"/>
    <w:p w:rsidR="00946303" w:rsidRDefault="00946303" w:rsidP="00A74A10">
      <w:r>
        <w:t>Different Personalities:</w:t>
      </w:r>
    </w:p>
    <w:p w:rsidR="00946303" w:rsidRDefault="00946303" w:rsidP="00946303">
      <w:pPr>
        <w:pStyle w:val="ListParagraph"/>
        <w:numPr>
          <w:ilvl w:val="0"/>
          <w:numId w:val="4"/>
        </w:numPr>
      </w:pPr>
      <w:r>
        <w:t>Extroverts</w:t>
      </w:r>
    </w:p>
    <w:p w:rsidR="00946303" w:rsidRDefault="00946303" w:rsidP="00946303">
      <w:pPr>
        <w:pStyle w:val="ListParagraph"/>
        <w:numPr>
          <w:ilvl w:val="0"/>
          <w:numId w:val="4"/>
        </w:numPr>
      </w:pPr>
      <w:r>
        <w:t>Introvert</w:t>
      </w:r>
    </w:p>
    <w:p w:rsidR="00946303" w:rsidRDefault="00946303" w:rsidP="00946303">
      <w:pPr>
        <w:pStyle w:val="ListParagraph"/>
        <w:numPr>
          <w:ilvl w:val="0"/>
          <w:numId w:val="4"/>
        </w:numPr>
      </w:pPr>
      <w:r>
        <w:t>Supporter</w:t>
      </w:r>
    </w:p>
    <w:p w:rsidR="00946303" w:rsidRDefault="00946303" w:rsidP="00946303">
      <w:pPr>
        <w:pStyle w:val="ListParagraph"/>
        <w:numPr>
          <w:ilvl w:val="0"/>
          <w:numId w:val="4"/>
        </w:numPr>
      </w:pPr>
      <w:r>
        <w:t>Director</w:t>
      </w:r>
    </w:p>
    <w:p w:rsidR="00946303" w:rsidRPr="00446640" w:rsidRDefault="00946303" w:rsidP="00946303">
      <w:pPr>
        <w:pStyle w:val="ListParagraph"/>
        <w:numPr>
          <w:ilvl w:val="0"/>
          <w:numId w:val="4"/>
        </w:numPr>
      </w:pPr>
      <w:r>
        <w:t>Analytical</w:t>
      </w:r>
    </w:p>
    <w:p w:rsidR="00446640" w:rsidRPr="00446640" w:rsidRDefault="00446640" w:rsidP="00966831">
      <w:pPr>
        <w:rPr>
          <w:sz w:val="32"/>
        </w:rPr>
      </w:pPr>
    </w:p>
    <w:sectPr w:rsidR="00446640" w:rsidRPr="00446640" w:rsidSect="009E2B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869FA"/>
    <w:multiLevelType w:val="hybridMultilevel"/>
    <w:tmpl w:val="CAFEF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765F7"/>
    <w:multiLevelType w:val="hybridMultilevel"/>
    <w:tmpl w:val="E0B87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400C9"/>
    <w:multiLevelType w:val="hybridMultilevel"/>
    <w:tmpl w:val="AADA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E6C3B"/>
    <w:multiLevelType w:val="hybridMultilevel"/>
    <w:tmpl w:val="D7EE4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D5"/>
    <w:rsid w:val="003B12B7"/>
    <w:rsid w:val="00446640"/>
    <w:rsid w:val="004E72D5"/>
    <w:rsid w:val="00550093"/>
    <w:rsid w:val="006F139B"/>
    <w:rsid w:val="00946303"/>
    <w:rsid w:val="00966831"/>
    <w:rsid w:val="009E2B96"/>
    <w:rsid w:val="00A74A10"/>
    <w:rsid w:val="00EB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1BB2A"/>
  <w15:chartTrackingRefBased/>
  <w15:docId w15:val="{E290FA19-B50A-F744-9E58-90E1F5A8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Yinka Merit</dc:creator>
  <cp:keywords/>
  <dc:description/>
  <cp:lastModifiedBy>Yinka Merit</cp:lastModifiedBy>
  <cp:revision>2</cp:revision>
  <dcterms:created xsi:type="dcterms:W3CDTF">2018-12-05T09:55:00Z</dcterms:created>
  <dcterms:modified xsi:type="dcterms:W3CDTF">2018-12-05T14:17:00Z</dcterms:modified>
</cp:coreProperties>
</file>