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02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353"/>
        <w:gridCol w:w="2348"/>
        <w:gridCol w:w="2348"/>
        <w:gridCol w:w="2353"/>
      </w:tblGrid>
      <w:tr w:rsidR="00261089" w14:paraId="06543FEC" w14:textId="77777777" w:rsidTr="00830F51">
        <w:trPr>
          <w:trHeight w:val="300"/>
        </w:trPr>
        <w:tc>
          <w:tcPr>
            <w:tcW w:w="9402" w:type="dxa"/>
            <w:gridSpan w:val="4"/>
            <w:shd w:val="clear" w:color="auto" w:fill="D1D1D1" w:themeFill="background2" w:themeFillShade="E6"/>
          </w:tcPr>
          <w:p w14:paraId="52364079" w14:textId="1983E8DA" w:rsidR="00261089" w:rsidRPr="00261089" w:rsidRDefault="00261089" w:rsidP="0026108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261089">
              <w:rPr>
                <w:rFonts w:ascii="Arial" w:eastAsia="Arial" w:hAnsi="Arial" w:cs="Arial"/>
                <w:b/>
                <w:bCs/>
              </w:rPr>
              <w:t xml:space="preserve">INFORMACIÓN GENERAL </w:t>
            </w:r>
          </w:p>
        </w:tc>
      </w:tr>
      <w:tr w:rsidR="0038159E" w14:paraId="1CA7D6EA" w14:textId="77777777" w:rsidTr="00F94025">
        <w:trPr>
          <w:trHeight w:val="300"/>
        </w:trPr>
        <w:tc>
          <w:tcPr>
            <w:tcW w:w="2353" w:type="dxa"/>
          </w:tcPr>
          <w:p w14:paraId="328BDD9F" w14:textId="188BC6FA" w:rsidR="0038159E" w:rsidRPr="00811199" w:rsidRDefault="0038159E" w:rsidP="4B505EA9">
            <w:pPr>
              <w:rPr>
                <w:rFonts w:ascii="Arial" w:eastAsia="Arial" w:hAnsi="Arial" w:cs="Arial"/>
                <w:b/>
                <w:bCs/>
              </w:rPr>
            </w:pPr>
            <w:r w:rsidRPr="00811199">
              <w:rPr>
                <w:rFonts w:ascii="Arial" w:eastAsia="Arial" w:hAnsi="Arial" w:cs="Arial"/>
                <w:b/>
                <w:bCs/>
              </w:rPr>
              <w:t>Nombre:</w:t>
            </w:r>
          </w:p>
        </w:tc>
        <w:tc>
          <w:tcPr>
            <w:tcW w:w="7049" w:type="dxa"/>
            <w:gridSpan w:val="3"/>
          </w:tcPr>
          <w:p w14:paraId="12A69B7D" w14:textId="77777777" w:rsidR="0038159E" w:rsidRPr="4B505EA9" w:rsidRDefault="0038159E" w:rsidP="4B505EA9">
            <w:pPr>
              <w:rPr>
                <w:rFonts w:ascii="Arial" w:eastAsia="Arial" w:hAnsi="Arial" w:cs="Arial"/>
              </w:rPr>
            </w:pPr>
          </w:p>
        </w:tc>
      </w:tr>
      <w:tr w:rsidR="0038159E" w14:paraId="269F5B76" w14:textId="77777777" w:rsidTr="00FA71DD">
        <w:trPr>
          <w:trHeight w:val="300"/>
        </w:trPr>
        <w:tc>
          <w:tcPr>
            <w:tcW w:w="2353" w:type="dxa"/>
            <w:tcBorders>
              <w:bottom w:val="single" w:sz="4" w:space="0" w:color="auto"/>
            </w:tcBorders>
          </w:tcPr>
          <w:p w14:paraId="2B1528CD" w14:textId="1AA880AB" w:rsidR="0038159E" w:rsidRPr="00811199" w:rsidRDefault="0038159E" w:rsidP="4B505EA9">
            <w:pPr>
              <w:rPr>
                <w:rFonts w:ascii="Arial" w:eastAsia="Arial" w:hAnsi="Arial" w:cs="Arial"/>
                <w:b/>
                <w:bCs/>
              </w:rPr>
            </w:pPr>
            <w:r w:rsidRPr="00811199">
              <w:rPr>
                <w:rFonts w:ascii="Arial" w:eastAsia="Arial" w:hAnsi="Arial" w:cs="Arial"/>
                <w:b/>
                <w:bCs/>
              </w:rPr>
              <w:t xml:space="preserve">Fecha: </w:t>
            </w: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14:paraId="65CB0734" w14:textId="4D5CE894" w:rsidR="0038159E" w:rsidRPr="4B505EA9" w:rsidRDefault="0038159E" w:rsidP="003815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DD/MM/AAAA</w:t>
            </w: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14:paraId="38E041B7" w14:textId="774C3283" w:rsidR="0038159E" w:rsidRPr="00811199" w:rsidRDefault="0038159E" w:rsidP="4B505EA9">
            <w:pPr>
              <w:rPr>
                <w:rFonts w:ascii="Arial" w:eastAsia="Arial" w:hAnsi="Arial" w:cs="Arial"/>
                <w:b/>
                <w:bCs/>
              </w:rPr>
            </w:pPr>
            <w:r w:rsidRPr="00811199">
              <w:rPr>
                <w:rFonts w:ascii="Arial" w:eastAsia="Arial" w:hAnsi="Arial" w:cs="Arial"/>
                <w:b/>
                <w:bCs/>
              </w:rPr>
              <w:t>Celular: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0E45CB92" w14:textId="77777777" w:rsidR="0038159E" w:rsidRPr="4B505EA9" w:rsidRDefault="0038159E" w:rsidP="4B505EA9">
            <w:pPr>
              <w:rPr>
                <w:rFonts w:ascii="Arial" w:eastAsia="Arial" w:hAnsi="Arial" w:cs="Arial"/>
              </w:rPr>
            </w:pPr>
          </w:p>
        </w:tc>
      </w:tr>
      <w:tr w:rsidR="000D4CC1" w14:paraId="0E130712" w14:textId="77777777" w:rsidTr="00511E89">
        <w:trPr>
          <w:trHeight w:val="300"/>
        </w:trPr>
        <w:tc>
          <w:tcPr>
            <w:tcW w:w="9402" w:type="dxa"/>
            <w:gridSpan w:val="4"/>
            <w:tcBorders>
              <w:bottom w:val="single" w:sz="4" w:space="0" w:color="auto"/>
            </w:tcBorders>
          </w:tcPr>
          <w:p w14:paraId="0B5D1C4A" w14:textId="49FCE0A6" w:rsidR="000D4CC1" w:rsidRPr="000D4CC1" w:rsidRDefault="000D4CC1" w:rsidP="4B505EA9">
            <w:pPr>
              <w:rPr>
                <w:rFonts w:ascii="Arial" w:eastAsia="Arial" w:hAnsi="Arial" w:cs="Arial"/>
                <w:b/>
                <w:bCs/>
              </w:rPr>
            </w:pPr>
            <w:r w:rsidRPr="000D4CC1">
              <w:rPr>
                <w:rFonts w:ascii="Arial" w:eastAsia="Arial" w:hAnsi="Arial" w:cs="Arial"/>
                <w:b/>
                <w:bCs/>
              </w:rPr>
              <w:t>Servicio</w:t>
            </w:r>
          </w:p>
        </w:tc>
      </w:tr>
      <w:tr w:rsidR="00F94025" w14:paraId="6B400D7C" w14:textId="77777777" w:rsidTr="00FA71DD">
        <w:trPr>
          <w:trHeight w:val="300"/>
        </w:trPr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FD2F65" w14:textId="190FD40E" w:rsidR="00F94025" w:rsidRPr="00F94025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738781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24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11199">
              <w:rPr>
                <w:rFonts w:ascii="Arial" w:eastAsia="Arial" w:hAnsi="Arial" w:cs="Arial"/>
              </w:rPr>
              <w:t xml:space="preserve"> </w:t>
            </w:r>
            <w:r w:rsidR="00F94025" w:rsidRPr="00F94025">
              <w:rPr>
                <w:rFonts w:ascii="Arial" w:eastAsia="Arial" w:hAnsi="Arial" w:cs="Arial"/>
              </w:rPr>
              <w:t>Diseño de tarjetas de circuito impreso</w:t>
            </w:r>
          </w:p>
        </w:tc>
        <w:tc>
          <w:tcPr>
            <w:tcW w:w="47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A4B9D6" w14:textId="40BDC7CC" w:rsidR="00F94025" w:rsidRPr="00F94025" w:rsidRDefault="00F94025" w:rsidP="00F94025">
            <w:pPr>
              <w:tabs>
                <w:tab w:val="center" w:pos="2242"/>
              </w:tabs>
              <w:rPr>
                <w:rFonts w:ascii="Arial" w:eastAsia="Arial" w:hAnsi="Arial" w:cs="Arial"/>
              </w:rPr>
            </w:pPr>
          </w:p>
        </w:tc>
      </w:tr>
      <w:tr w:rsidR="00C87FAD" w14:paraId="0D5CA69F" w14:textId="77777777" w:rsidTr="00FA71DD">
        <w:trPr>
          <w:trHeight w:val="300"/>
        </w:trPr>
        <w:tc>
          <w:tcPr>
            <w:tcW w:w="940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DDC3" w14:textId="14D353B1" w:rsidR="00C87FAD" w:rsidRPr="00F94025" w:rsidRDefault="004C55D2" w:rsidP="00C87FAD">
            <w:pPr>
              <w:rPr>
                <w:rFonts w:ascii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79166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24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</w:t>
            </w:r>
            <w:r w:rsidR="00C87FAD" w:rsidRPr="00F94025">
              <w:rPr>
                <w:rFonts w:ascii="Arial" w:eastAsia="Arial" w:hAnsi="Arial" w:cs="Arial"/>
              </w:rPr>
              <w:t>Fabricación de tarjetas de circuito impreso</w:t>
            </w:r>
          </w:p>
          <w:p w14:paraId="559F6DCF" w14:textId="25E4019E" w:rsidR="00C87FAD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42916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FAD" w:rsidRPr="00F940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</w:t>
            </w:r>
            <w:r w:rsidR="00C87FAD" w:rsidRPr="00F94025">
              <w:rPr>
                <w:rFonts w:ascii="Arial" w:eastAsia="Arial" w:hAnsi="Arial" w:cs="Arial"/>
              </w:rPr>
              <w:t>Impresión de piezas 3D</w:t>
            </w:r>
          </w:p>
          <w:p w14:paraId="1EE032B1" w14:textId="7044D30D" w:rsidR="00C87FAD" w:rsidRPr="00F94025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12760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FAD" w:rsidRPr="00F940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</w:t>
            </w:r>
            <w:r w:rsidR="00C87FAD" w:rsidRPr="00F94025">
              <w:rPr>
                <w:rFonts w:ascii="Arial" w:eastAsia="Arial" w:hAnsi="Arial" w:cs="Arial"/>
              </w:rPr>
              <w:t xml:space="preserve">Diseño de </w:t>
            </w:r>
            <w:r w:rsidR="008E0242">
              <w:rPr>
                <w:rFonts w:ascii="Arial" w:eastAsia="Arial" w:hAnsi="Arial" w:cs="Arial"/>
              </w:rPr>
              <w:t>p</w:t>
            </w:r>
            <w:r w:rsidR="00C87FAD" w:rsidRPr="00F94025">
              <w:rPr>
                <w:rFonts w:ascii="Arial" w:eastAsia="Arial" w:hAnsi="Arial" w:cs="Arial"/>
              </w:rPr>
              <w:t>iezas 3D</w:t>
            </w:r>
          </w:p>
          <w:p w14:paraId="371EDC12" w14:textId="1A057C5B" w:rsidR="00C87FAD" w:rsidRPr="00F94025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8280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FAD" w:rsidRPr="00F940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</w:t>
            </w:r>
            <w:r w:rsidR="00C87FAD" w:rsidRPr="00F94025">
              <w:rPr>
                <w:rFonts w:ascii="Arial" w:eastAsia="Arial" w:hAnsi="Arial" w:cs="Arial"/>
              </w:rPr>
              <w:t>Transferencia</w:t>
            </w:r>
            <w:r w:rsidR="00C87FAD" w:rsidRPr="00901033">
              <w:rPr>
                <w:rFonts w:ascii="Arial" w:eastAsia="Arial" w:hAnsi="Arial" w:cs="Arial"/>
                <w:color w:val="FF0000"/>
              </w:rPr>
              <w:t xml:space="preserve"> </w:t>
            </w:r>
            <w:r w:rsidR="00C87FAD" w:rsidRPr="00EE30E4">
              <w:rPr>
                <w:rFonts w:ascii="Arial" w:eastAsia="Arial" w:hAnsi="Arial" w:cs="Arial"/>
              </w:rPr>
              <w:t>de conocimientos y/o tecnologías</w:t>
            </w:r>
          </w:p>
          <w:p w14:paraId="5D6A7B42" w14:textId="77777777" w:rsidR="00C87FAD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-50836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FAD" w:rsidRPr="00F940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</w:t>
            </w:r>
            <w:r w:rsidR="00C87FAD" w:rsidRPr="00F94025">
              <w:rPr>
                <w:rFonts w:ascii="Arial" w:eastAsia="Arial" w:hAnsi="Arial" w:cs="Arial"/>
              </w:rPr>
              <w:t>Montaje de componentes electrónicos</w:t>
            </w:r>
          </w:p>
          <w:p w14:paraId="14C15483" w14:textId="191C246A" w:rsidR="00C87FAD" w:rsidRDefault="004C55D2" w:rsidP="00C87FAD">
            <w:pPr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id w:val="164522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FAD" w:rsidRPr="00F940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87FAD">
              <w:rPr>
                <w:rFonts w:ascii="Arial" w:eastAsia="Arial" w:hAnsi="Arial" w:cs="Arial"/>
              </w:rPr>
              <w:t xml:space="preserve"> Fabricación o integración de soluciones tecnológicas</w:t>
            </w:r>
          </w:p>
          <w:p w14:paraId="17114A50" w14:textId="5F80708B" w:rsidR="00C87FAD" w:rsidRDefault="00C87FAD" w:rsidP="00C87FAD">
            <w:pPr>
              <w:rPr>
                <w:rFonts w:ascii="Arial" w:eastAsia="Arial" w:hAnsi="Arial" w:cs="Arial"/>
              </w:rPr>
            </w:pPr>
          </w:p>
        </w:tc>
      </w:tr>
    </w:tbl>
    <w:p w14:paraId="7F2A348D" w14:textId="2EDCC065" w:rsidR="00F94025" w:rsidRDefault="00F94025"/>
    <w:tbl>
      <w:tblPr>
        <w:tblStyle w:val="Tablaconcuadrcula"/>
        <w:tblW w:w="9442" w:type="dxa"/>
        <w:jc w:val="center"/>
        <w:tblLook w:val="04A0" w:firstRow="1" w:lastRow="0" w:firstColumn="1" w:lastColumn="0" w:noHBand="0" w:noVBand="1"/>
      </w:tblPr>
      <w:tblGrid>
        <w:gridCol w:w="704"/>
        <w:gridCol w:w="6994"/>
        <w:gridCol w:w="567"/>
        <w:gridCol w:w="563"/>
        <w:gridCol w:w="614"/>
      </w:tblGrid>
      <w:tr w:rsidR="009A51FE" w:rsidRPr="00FA71DD" w14:paraId="110A812C" w14:textId="7253B75B" w:rsidTr="00780515">
        <w:trPr>
          <w:trHeight w:val="28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AED4B4" w14:textId="1B65E037" w:rsidR="001A36AC" w:rsidRPr="00450ABD" w:rsidRDefault="001A36AC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450ABD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4873798A" w14:textId="7F2AE1FA" w:rsidR="001A36AC" w:rsidRPr="00450ABD" w:rsidRDefault="00261089" w:rsidP="00261089">
            <w:pPr>
              <w:jc w:val="center"/>
              <w:rPr>
                <w:rFonts w:ascii="Arial" w:hAnsi="Arial" w:cs="Arial"/>
                <w:b/>
                <w:bCs/>
              </w:rPr>
            </w:pPr>
            <w:r w:rsidRPr="00450ABD">
              <w:rPr>
                <w:rFonts w:ascii="Arial" w:hAnsi="Arial" w:cs="Arial"/>
                <w:b/>
                <w:bCs/>
              </w:rPr>
              <w:t>ASPECTOS A EVALUAR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EA31C93" w14:textId="2A335A56" w:rsidR="001A36AC" w:rsidRPr="00780515" w:rsidRDefault="001A36AC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194BE706" w14:textId="7341B814" w:rsidR="001A36AC" w:rsidRPr="00780515" w:rsidRDefault="001A36AC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10AE1BDE" w14:textId="09C68118" w:rsidR="001A36AC" w:rsidRPr="00780515" w:rsidRDefault="001A36AC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060E55B6" w14:textId="77777777" w:rsidTr="00780515">
        <w:trPr>
          <w:trHeight w:val="28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BA2A09" w14:textId="6EFAE262" w:rsidR="00261089" w:rsidRPr="00450ABD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450ABD">
              <w:rPr>
                <w:rFonts w:ascii="Arial" w:hAnsi="Arial" w:cs="Arial"/>
                <w:b/>
                <w:w w:val="105"/>
              </w:rPr>
              <w:t>1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68EB58B5" w14:textId="15F83EF4" w:rsidR="00261089" w:rsidRPr="00450ABD" w:rsidRDefault="00261089" w:rsidP="002124AA">
            <w:pPr>
              <w:jc w:val="both"/>
              <w:rPr>
                <w:rFonts w:ascii="Arial" w:hAnsi="Arial" w:cs="Arial"/>
                <w:b/>
                <w:bCs/>
                <w:w w:val="105"/>
              </w:rPr>
            </w:pPr>
            <w:r w:rsidRPr="00450ABD">
              <w:rPr>
                <w:rFonts w:ascii="Arial" w:hAnsi="Arial" w:cs="Arial"/>
                <w:b/>
                <w:bCs/>
                <w:w w:val="105"/>
              </w:rPr>
              <w:t>Diseño de</w:t>
            </w:r>
            <w:r w:rsidRPr="00450ABD">
              <w:rPr>
                <w:rFonts w:ascii="Arial" w:hAnsi="Arial" w:cs="Arial"/>
                <w:b/>
                <w:bCs/>
                <w:spacing w:val="6"/>
                <w:w w:val="105"/>
              </w:rPr>
              <w:t xml:space="preserve"> </w:t>
            </w:r>
            <w:r w:rsidRPr="00450ABD">
              <w:rPr>
                <w:rFonts w:ascii="Arial" w:hAnsi="Arial" w:cs="Arial"/>
                <w:b/>
                <w:bCs/>
                <w:w w:val="105"/>
              </w:rPr>
              <w:t>tarjetas</w:t>
            </w:r>
            <w:r w:rsidRPr="00450ABD">
              <w:rPr>
                <w:rFonts w:ascii="Arial" w:hAnsi="Arial" w:cs="Arial"/>
                <w:b/>
                <w:bCs/>
                <w:spacing w:val="6"/>
                <w:w w:val="105"/>
              </w:rPr>
              <w:t xml:space="preserve"> </w:t>
            </w:r>
            <w:r w:rsidRPr="00450ABD">
              <w:rPr>
                <w:rFonts w:ascii="Arial" w:hAnsi="Arial" w:cs="Arial"/>
                <w:b/>
                <w:bCs/>
                <w:w w:val="105"/>
              </w:rPr>
              <w:t>de</w:t>
            </w:r>
            <w:r w:rsidRPr="00450ABD">
              <w:rPr>
                <w:rFonts w:ascii="Arial" w:hAnsi="Arial" w:cs="Arial"/>
                <w:b/>
                <w:bCs/>
                <w:spacing w:val="5"/>
                <w:w w:val="105"/>
              </w:rPr>
              <w:t xml:space="preserve"> </w:t>
            </w:r>
            <w:r w:rsidRPr="00450ABD">
              <w:rPr>
                <w:rFonts w:ascii="Arial" w:hAnsi="Arial" w:cs="Arial"/>
                <w:b/>
                <w:bCs/>
                <w:w w:val="105"/>
              </w:rPr>
              <w:t>circuito</w:t>
            </w:r>
            <w:r w:rsidRPr="00450ABD">
              <w:rPr>
                <w:rFonts w:ascii="Arial" w:hAnsi="Arial" w:cs="Arial"/>
                <w:b/>
                <w:bCs/>
                <w:spacing w:val="-1"/>
                <w:w w:val="105"/>
              </w:rPr>
              <w:t xml:space="preserve"> </w:t>
            </w:r>
            <w:r w:rsidRPr="00450ABD">
              <w:rPr>
                <w:rFonts w:ascii="Arial" w:hAnsi="Arial" w:cs="Arial"/>
                <w:b/>
                <w:bCs/>
                <w:spacing w:val="-2"/>
                <w:w w:val="105"/>
              </w:rPr>
              <w:t>impreso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7B715DC" w14:textId="77777777" w:rsidR="00261089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35CE674C" w14:textId="77777777" w:rsidR="00261089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4A5DA84C" w14:textId="77777777" w:rsidR="00261089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</w:tr>
      <w:tr w:rsidR="009A51FE" w:rsidRPr="00FA71DD" w14:paraId="01A3D6E1" w14:textId="77777777" w:rsidTr="00780515">
        <w:trPr>
          <w:trHeight w:val="227"/>
          <w:jc w:val="center"/>
        </w:trPr>
        <w:tc>
          <w:tcPr>
            <w:tcW w:w="704" w:type="dxa"/>
            <w:vAlign w:val="center"/>
          </w:tcPr>
          <w:p w14:paraId="161A109F" w14:textId="5C2FDB24" w:rsidR="001A36AC" w:rsidRPr="00780515" w:rsidRDefault="1EFC9B6D" w:rsidP="002124AA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1.</w:t>
            </w:r>
            <w:r w:rsidR="55745F59" w:rsidRPr="00780515">
              <w:rPr>
                <w:rFonts w:ascii="Arial" w:hAnsi="Arial" w:cs="Arial"/>
                <w:w w:val="105"/>
              </w:rPr>
              <w:t>1</w:t>
            </w:r>
          </w:p>
        </w:tc>
        <w:tc>
          <w:tcPr>
            <w:tcW w:w="6994" w:type="dxa"/>
            <w:vAlign w:val="center"/>
          </w:tcPr>
          <w:p w14:paraId="248CA2B4" w14:textId="120198D1" w:rsidR="001A36AC" w:rsidRPr="00780515" w:rsidRDefault="543436B2" w:rsidP="0999C918">
            <w:pPr>
              <w:jc w:val="both"/>
              <w:rPr>
                <w:rFonts w:ascii="Arial" w:hAnsi="Arial" w:cs="Arial"/>
                <w:b/>
                <w:bCs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Requiere</w:t>
            </w:r>
            <w:r w:rsidRPr="00780515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>normas</w:t>
            </w:r>
            <w:r w:rsidRPr="00780515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>especiales</w:t>
            </w:r>
            <w:r w:rsidRPr="00780515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>de</w:t>
            </w:r>
            <w:r w:rsidRPr="00780515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>diseño</w:t>
            </w:r>
            <w:r w:rsidRPr="00780515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>(MIL,</w:t>
            </w:r>
            <w:r w:rsidRPr="00780515">
              <w:rPr>
                <w:rFonts w:ascii="Arial" w:hAnsi="Arial" w:cs="Arial"/>
                <w:spacing w:val="5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spacing w:val="-4"/>
                <w:w w:val="105"/>
              </w:rPr>
              <w:t>UL</w:t>
            </w:r>
            <w:r w:rsidR="5A926E6B" w:rsidRPr="00780515">
              <w:rPr>
                <w:rFonts w:ascii="Arial" w:hAnsi="Arial" w:cs="Arial"/>
                <w:spacing w:val="-4"/>
                <w:w w:val="105"/>
              </w:rPr>
              <w:t>, IPC</w:t>
            </w:r>
            <w:r w:rsidRPr="00780515">
              <w:rPr>
                <w:rFonts w:ascii="Arial" w:hAnsi="Arial" w:cs="Arial"/>
                <w:spacing w:val="-4"/>
                <w:w w:val="105"/>
              </w:rPr>
              <w:t>)</w:t>
            </w:r>
            <w:r w:rsidR="0C2E0BDC" w:rsidRPr="00780515">
              <w:rPr>
                <w:rFonts w:ascii="Arial" w:hAnsi="Arial" w:cs="Arial"/>
                <w:spacing w:val="-4"/>
                <w:w w:val="105"/>
              </w:rPr>
              <w:t xml:space="preserve"> 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480780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24A9015" w14:textId="5EC67412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072266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vAlign w:val="center"/>
              </w:tcPr>
              <w:p w14:paraId="4186546A" w14:textId="2648D4B3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507281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vAlign w:val="center"/>
              </w:tcPr>
              <w:p w14:paraId="596137BB" w14:textId="2D291CD2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59420F3E" w14:textId="77777777" w:rsidTr="002507DF">
        <w:trPr>
          <w:trHeight w:val="227"/>
          <w:jc w:val="center"/>
        </w:trPr>
        <w:tc>
          <w:tcPr>
            <w:tcW w:w="704" w:type="dxa"/>
            <w:vAlign w:val="center"/>
          </w:tcPr>
          <w:p w14:paraId="6DAE19AE" w14:textId="481C6259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1.2</w:t>
            </w:r>
          </w:p>
        </w:tc>
        <w:tc>
          <w:tcPr>
            <w:tcW w:w="6994" w:type="dxa"/>
            <w:vAlign w:val="center"/>
          </w:tcPr>
          <w:p w14:paraId="12DA4CBC" w14:textId="00FC64A7" w:rsidR="00261089" w:rsidRPr="00780515" w:rsidRDefault="00261089" w:rsidP="00261089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Requiere</w:t>
            </w:r>
            <w:r w:rsidRPr="00780515">
              <w:rPr>
                <w:rFonts w:ascii="Arial" w:hAnsi="Arial" w:cs="Arial"/>
                <w:spacing w:val="4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 xml:space="preserve">análisis </w:t>
            </w:r>
            <w:r w:rsidRPr="00780515">
              <w:rPr>
                <w:rFonts w:ascii="Arial" w:hAnsi="Arial" w:cs="Arial"/>
                <w:spacing w:val="-2"/>
                <w:w w:val="105"/>
              </w:rPr>
              <w:t>térmico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2094931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BBE90C0" w14:textId="19C9F33B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4C2DAB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418868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38C40864" w14:textId="71273DC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4C2DAB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31815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382BAB8" w14:textId="11BAAD24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4C2DAB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00B70358" w14:textId="77777777" w:rsidTr="00570844">
        <w:trPr>
          <w:trHeight w:val="227"/>
          <w:jc w:val="center"/>
        </w:trPr>
        <w:tc>
          <w:tcPr>
            <w:tcW w:w="704" w:type="dxa"/>
            <w:vAlign w:val="center"/>
          </w:tcPr>
          <w:p w14:paraId="10E5B7A1" w14:textId="704CFC96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1.3</w:t>
            </w:r>
          </w:p>
        </w:tc>
        <w:tc>
          <w:tcPr>
            <w:tcW w:w="6994" w:type="dxa"/>
            <w:vAlign w:val="center"/>
          </w:tcPr>
          <w:p w14:paraId="564F94AA" w14:textId="4B1C1F33" w:rsidR="00261089" w:rsidRPr="00780515" w:rsidRDefault="00261089" w:rsidP="00261089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Requiere</w:t>
            </w:r>
            <w:r w:rsidRPr="00780515">
              <w:rPr>
                <w:rFonts w:ascii="Arial" w:hAnsi="Arial" w:cs="Arial"/>
                <w:spacing w:val="4"/>
                <w:w w:val="105"/>
              </w:rPr>
              <w:t xml:space="preserve"> </w:t>
            </w:r>
            <w:r w:rsidRPr="00780515">
              <w:rPr>
                <w:rFonts w:ascii="Arial" w:hAnsi="Arial" w:cs="Arial"/>
                <w:w w:val="105"/>
              </w:rPr>
              <w:t xml:space="preserve">análisis </w:t>
            </w:r>
            <w:r w:rsidRPr="00780515">
              <w:rPr>
                <w:rFonts w:ascii="Arial" w:hAnsi="Arial" w:cs="Arial"/>
                <w:spacing w:val="-2"/>
                <w:w w:val="105"/>
              </w:rPr>
              <w:t>mecánico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515459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607211D" w14:textId="47A0E60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400B8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88673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1A8E29D5" w14:textId="67A8BCB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400B8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631938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AE7911E" w14:textId="007A588E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400B8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A51FE" w:rsidRPr="00FA71DD" w14:paraId="6494DA5B" w14:textId="77777777" w:rsidTr="00780515">
        <w:trPr>
          <w:trHeight w:val="227"/>
          <w:jc w:val="center"/>
        </w:trPr>
        <w:tc>
          <w:tcPr>
            <w:tcW w:w="704" w:type="dxa"/>
            <w:vAlign w:val="center"/>
          </w:tcPr>
          <w:p w14:paraId="555BFFE4" w14:textId="2D36B620" w:rsidR="001A36AC" w:rsidRPr="00780515" w:rsidRDefault="1EFC9B6D" w:rsidP="002124AA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1.</w:t>
            </w:r>
            <w:r w:rsidR="392AD6C7" w:rsidRPr="00780515">
              <w:rPr>
                <w:rFonts w:ascii="Arial" w:hAnsi="Arial" w:cs="Arial"/>
                <w:w w:val="105"/>
              </w:rPr>
              <w:t>4</w:t>
            </w:r>
          </w:p>
        </w:tc>
        <w:tc>
          <w:tcPr>
            <w:tcW w:w="6994" w:type="dxa"/>
            <w:vAlign w:val="center"/>
          </w:tcPr>
          <w:p w14:paraId="64E93230" w14:textId="2A494B49" w:rsidR="001A36AC" w:rsidRPr="00780515" w:rsidRDefault="001A36AC" w:rsidP="002124AA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 xml:space="preserve">Requiere análisis </w:t>
            </w:r>
            <w:r w:rsidR="00D352A3">
              <w:rPr>
                <w:rFonts w:ascii="Arial" w:hAnsi="Arial" w:cs="Arial"/>
                <w:w w:val="105"/>
              </w:rPr>
              <w:t xml:space="preserve">de </w:t>
            </w:r>
            <w:r w:rsidRPr="00780515">
              <w:rPr>
                <w:rFonts w:ascii="Arial" w:hAnsi="Arial" w:cs="Arial"/>
                <w:w w:val="105"/>
              </w:rPr>
              <w:t>radio frecuencia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053311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13739D8" w14:textId="07C2FE0D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12083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vAlign w:val="center"/>
              </w:tcPr>
              <w:p w14:paraId="1EB30E94" w14:textId="2F8DF837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386957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vAlign w:val="center"/>
              </w:tcPr>
              <w:p w14:paraId="564307F3" w14:textId="4BAA9755" w:rsidR="001A36AC" w:rsidRPr="00780515" w:rsidRDefault="00261089" w:rsidP="002124AA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A51FE" w:rsidRPr="00FA71DD" w14:paraId="28FBA1A6" w14:textId="4B2D8E50" w:rsidTr="00780515">
        <w:trPr>
          <w:trHeight w:val="28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9C6A079" w14:textId="2B2C2A0F" w:rsidR="00B65A5A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>
              <w:rPr>
                <w:rFonts w:ascii="Arial" w:hAnsi="Arial" w:cs="Arial"/>
                <w:b/>
                <w:w w:val="105"/>
              </w:rPr>
              <w:t>2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42F0BFD2" w14:textId="05881889" w:rsidR="00B65A5A" w:rsidRPr="00780515" w:rsidRDefault="00B65A5A" w:rsidP="002124AA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Fabricación de tarjetas de circuito impreso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BB4B37D" w14:textId="1D2D5134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66C5E731" w14:textId="6E90EB10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2DB973CC" w14:textId="4896C756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2C476772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5CABB658" w14:textId="69D08446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2.1</w:t>
            </w:r>
          </w:p>
        </w:tc>
        <w:tc>
          <w:tcPr>
            <w:tcW w:w="6994" w:type="dxa"/>
            <w:vAlign w:val="center"/>
          </w:tcPr>
          <w:p w14:paraId="132AE59C" w14:textId="44070731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El equipo se encuentra disponible para el desarrollo del proceso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86974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6FB75D92" w14:textId="05A85322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872559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688DAA50" w14:textId="36F172F9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428856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1DCBBE12" w14:textId="25677C3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1EBB47A7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2631FED3" w14:textId="56EBB546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2.2</w:t>
            </w:r>
          </w:p>
        </w:tc>
        <w:tc>
          <w:tcPr>
            <w:tcW w:w="6994" w:type="dxa"/>
            <w:vAlign w:val="center"/>
          </w:tcPr>
          <w:p w14:paraId="7D27F390" w14:textId="427F3C1D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Es menor o igual al máximo tamaño permitido (280mm x 210mm)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25956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0B7CAF6" w14:textId="5BBF1D5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811023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25F1E55C" w14:textId="5DFB4964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47264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4BF8B16C" w14:textId="6BB4FBD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538FFB8E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7B28A197" w14:textId="512CA7FC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2.3</w:t>
            </w:r>
          </w:p>
        </w:tc>
        <w:tc>
          <w:tcPr>
            <w:tcW w:w="6994" w:type="dxa"/>
            <w:vAlign w:val="center"/>
          </w:tcPr>
          <w:p w14:paraId="4A5B7488" w14:textId="0EB45BCC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Se puede fabricar en material FR4 de 1 o 2 caras calibre 1.5 mm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68320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19257C1" w14:textId="16CF9B9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410435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563D527D" w14:textId="0A77B7D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845056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09927B47" w14:textId="04B252B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50667496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1042A771" w14:textId="46A7B040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2.4</w:t>
            </w:r>
          </w:p>
        </w:tc>
        <w:tc>
          <w:tcPr>
            <w:tcW w:w="6994" w:type="dxa"/>
            <w:vAlign w:val="center"/>
          </w:tcPr>
          <w:p w14:paraId="55130F43" w14:textId="032B0B32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Las perforaciones son menores o iguales a (0.4mm)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797413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73D5EF8" w14:textId="6B5E6A3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537696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687143EE" w14:textId="0F4BB79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875371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C47FA9E" w14:textId="65B1CF84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2DD5A8FD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6C4C3454" w14:textId="59D6EF19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2.5</w:t>
            </w:r>
          </w:p>
        </w:tc>
        <w:tc>
          <w:tcPr>
            <w:tcW w:w="6994" w:type="dxa"/>
            <w:vAlign w:val="center"/>
          </w:tcPr>
          <w:p w14:paraId="53E8C354" w14:textId="66595F0B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El ancho de las pistas es menor o igual a 0.2 mm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077711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39A4795" w14:textId="50084850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845318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70B8DF57" w14:textId="64110CB2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488325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7F5CFFFE" w14:textId="7C07DB3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49E67D50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50EBD053" w14:textId="5D46B4E6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2.6</w:t>
            </w:r>
          </w:p>
        </w:tc>
        <w:tc>
          <w:tcPr>
            <w:tcW w:w="6994" w:type="dxa"/>
            <w:vAlign w:val="center"/>
          </w:tcPr>
          <w:p w14:paraId="7E2DC958" w14:textId="4280593A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 xml:space="preserve">El espacio entre pistas, vías y </w:t>
            </w:r>
            <w:proofErr w:type="spellStart"/>
            <w:r w:rsidRPr="00780515">
              <w:rPr>
                <w:rFonts w:ascii="Arial" w:hAnsi="Arial" w:cs="Arial"/>
                <w:w w:val="105"/>
              </w:rPr>
              <w:t>pads</w:t>
            </w:r>
            <w:proofErr w:type="spellEnd"/>
            <w:r w:rsidRPr="00780515">
              <w:rPr>
                <w:rFonts w:ascii="Arial" w:hAnsi="Arial" w:cs="Arial"/>
                <w:w w:val="105"/>
              </w:rPr>
              <w:t xml:space="preserve"> es mayor o igual a 0.1mm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778724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D923C97" w14:textId="50336777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96409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2E2B3E01" w14:textId="43470532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46148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4BF67B56" w14:textId="64C3CFD0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2CEE4847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05F75690" w14:textId="600EEBF7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2.7</w:t>
            </w:r>
          </w:p>
        </w:tc>
        <w:tc>
          <w:tcPr>
            <w:tcW w:w="6994" w:type="dxa"/>
            <w:vAlign w:val="center"/>
          </w:tcPr>
          <w:p w14:paraId="56338CED" w14:textId="70724B42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 xml:space="preserve">Acabado </w:t>
            </w:r>
            <w:proofErr w:type="spellStart"/>
            <w:r w:rsidRPr="00780515">
              <w:rPr>
                <w:rFonts w:ascii="Arial" w:hAnsi="Arial" w:cs="Arial"/>
                <w:w w:val="105"/>
              </w:rPr>
              <w:t>Anti-solder</w:t>
            </w:r>
            <w:proofErr w:type="spellEnd"/>
            <w:r w:rsidRPr="00780515">
              <w:rPr>
                <w:rFonts w:ascii="Arial" w:hAnsi="Arial" w:cs="Arial"/>
                <w:w w:val="105"/>
              </w:rPr>
              <w:t xml:space="preserve"> color verde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104573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12B249D3" w14:textId="4BB10F0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1791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5CC6E271" w14:textId="22D7538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911601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4E9EB22" w14:textId="09871AE9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2FF2BF1F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7EEDE9AA" w14:textId="41B5803F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2.8</w:t>
            </w:r>
          </w:p>
        </w:tc>
        <w:tc>
          <w:tcPr>
            <w:tcW w:w="6994" w:type="dxa"/>
            <w:vAlign w:val="center"/>
          </w:tcPr>
          <w:p w14:paraId="72620180" w14:textId="06A412B7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 xml:space="preserve">Acabado </w:t>
            </w:r>
            <w:proofErr w:type="spellStart"/>
            <w:r w:rsidRPr="00780515">
              <w:rPr>
                <w:rFonts w:ascii="Arial" w:hAnsi="Arial" w:cs="Arial"/>
                <w:w w:val="105"/>
              </w:rPr>
              <w:t>silk</w:t>
            </w:r>
            <w:r w:rsidR="004915CC">
              <w:rPr>
                <w:rFonts w:ascii="Arial" w:hAnsi="Arial" w:cs="Arial"/>
                <w:w w:val="105"/>
              </w:rPr>
              <w:t>-</w:t>
            </w:r>
            <w:r w:rsidRPr="00780515">
              <w:rPr>
                <w:rFonts w:ascii="Arial" w:hAnsi="Arial" w:cs="Arial"/>
                <w:w w:val="105"/>
              </w:rPr>
              <w:t>screen</w:t>
            </w:r>
            <w:proofErr w:type="spellEnd"/>
            <w:r w:rsidRPr="00780515">
              <w:rPr>
                <w:rFonts w:ascii="Arial" w:hAnsi="Arial" w:cs="Arial"/>
                <w:w w:val="105"/>
              </w:rPr>
              <w:t xml:space="preserve"> color blanco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986323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4E073BA" w14:textId="035D301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935316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21C47386" w14:textId="2D328648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044337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0890A410" w14:textId="1A5955F1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688CBAC5" w14:textId="77777777" w:rsidTr="00835D50">
        <w:trPr>
          <w:trHeight w:val="227"/>
          <w:jc w:val="center"/>
        </w:trPr>
        <w:tc>
          <w:tcPr>
            <w:tcW w:w="704" w:type="dxa"/>
            <w:vAlign w:val="center"/>
          </w:tcPr>
          <w:p w14:paraId="5051F360" w14:textId="0D032BAF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2.9</w:t>
            </w:r>
          </w:p>
        </w:tc>
        <w:tc>
          <w:tcPr>
            <w:tcW w:w="6994" w:type="dxa"/>
            <w:vAlign w:val="center"/>
          </w:tcPr>
          <w:p w14:paraId="59A6EE3E" w14:textId="082A0D6E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Hueco metalizado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377199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40EB93B" w14:textId="00F7A6F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212627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73E4FE2C" w14:textId="12DEEA1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528180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32F7D3FF" w14:textId="2F44EF28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66EB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A51FE" w:rsidRPr="00FA71DD" w14:paraId="6CF8B9B3" w14:textId="5DB2A6C4" w:rsidTr="00780515">
        <w:trPr>
          <w:trHeight w:val="28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E7720D9" w14:textId="5121EDED" w:rsidR="00B65A5A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>
              <w:rPr>
                <w:rFonts w:ascii="Arial" w:hAnsi="Arial" w:cs="Arial"/>
                <w:b/>
                <w:w w:val="105"/>
              </w:rPr>
              <w:t>3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454B1887" w14:textId="294A10AF" w:rsidR="00B65A5A" w:rsidRPr="00780515" w:rsidRDefault="5048D5D2" w:rsidP="140DD8D7">
            <w:pPr>
              <w:jc w:val="both"/>
              <w:rPr>
                <w:rFonts w:ascii="Arial" w:hAnsi="Arial" w:cs="Arial"/>
                <w:b/>
                <w:bCs/>
                <w:w w:val="105"/>
              </w:rPr>
            </w:pPr>
            <w:r w:rsidRPr="00780515">
              <w:rPr>
                <w:rFonts w:ascii="Arial" w:hAnsi="Arial" w:cs="Arial"/>
                <w:b/>
                <w:bCs/>
                <w:w w:val="105"/>
              </w:rPr>
              <w:t xml:space="preserve">Fabricación o </w:t>
            </w:r>
            <w:r w:rsidRPr="00132A39">
              <w:rPr>
                <w:rFonts w:ascii="Arial" w:hAnsi="Arial" w:cs="Arial"/>
                <w:b/>
                <w:bCs/>
                <w:w w:val="105"/>
              </w:rPr>
              <w:t>integración de soluciones tecnológicas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400F14" w14:textId="4603503D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68E92D58" w14:textId="082A03AA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29B48E3D" w14:textId="4EDB3985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78EE2D50" w14:textId="77777777" w:rsidTr="00095A30">
        <w:trPr>
          <w:trHeight w:val="227"/>
          <w:jc w:val="center"/>
        </w:trPr>
        <w:tc>
          <w:tcPr>
            <w:tcW w:w="704" w:type="dxa"/>
            <w:vAlign w:val="center"/>
          </w:tcPr>
          <w:p w14:paraId="3575D5E1" w14:textId="40E621D4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3.1</w:t>
            </w:r>
          </w:p>
        </w:tc>
        <w:tc>
          <w:tcPr>
            <w:tcW w:w="6994" w:type="dxa"/>
            <w:vAlign w:val="center"/>
          </w:tcPr>
          <w:p w14:paraId="7FF8F505" w14:textId="285876D3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rPr>
                <w:w w:val="105"/>
              </w:rPr>
              <w:t>Requiere cumplimiento de normas especiales de productos electrónicos (IPC clase 2 o 3)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83125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CDCBF13" w14:textId="1F4B6528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21079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0B9AF1EE" w14:textId="1F8E957E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331834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23FE983" w14:textId="4BE5077B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00AC3602" w14:textId="77777777" w:rsidTr="00095A30">
        <w:trPr>
          <w:trHeight w:val="227"/>
          <w:jc w:val="center"/>
        </w:trPr>
        <w:tc>
          <w:tcPr>
            <w:tcW w:w="704" w:type="dxa"/>
            <w:vAlign w:val="center"/>
          </w:tcPr>
          <w:p w14:paraId="47FFA1F0" w14:textId="1F674271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3.2</w:t>
            </w:r>
          </w:p>
        </w:tc>
        <w:tc>
          <w:tcPr>
            <w:tcW w:w="6994" w:type="dxa"/>
            <w:vAlign w:val="center"/>
          </w:tcPr>
          <w:p w14:paraId="55B25727" w14:textId="58D9F4C1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rPr>
                <w:w w:val="105"/>
              </w:rPr>
              <w:t>Se cuenta con los equipos o herramientas necesarias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424530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5C65C4B" w14:textId="02B3A78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2014560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15CF7D05" w14:textId="600D37A7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488584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53FBDF23" w14:textId="592C6FB0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376BA4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A51FE" w:rsidRPr="00FA71DD" w14:paraId="2AD7F687" w14:textId="3EE38A48" w:rsidTr="00780515">
        <w:trPr>
          <w:trHeight w:val="283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B0EED17" w14:textId="196EBF73" w:rsidR="00B65A5A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>
              <w:rPr>
                <w:rFonts w:ascii="Arial" w:hAnsi="Arial" w:cs="Arial"/>
                <w:b/>
                <w:w w:val="105"/>
              </w:rPr>
              <w:t>4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011557DA" w14:textId="59186BFD" w:rsidR="00B65A5A" w:rsidRPr="00436AE3" w:rsidRDefault="54C53D98" w:rsidP="6490DC46">
            <w:pPr>
              <w:jc w:val="both"/>
              <w:rPr>
                <w:rFonts w:ascii="Arial" w:hAnsi="Arial" w:cs="Arial"/>
                <w:b/>
                <w:bCs/>
                <w:w w:val="105"/>
              </w:rPr>
            </w:pPr>
            <w:r w:rsidRPr="00436AE3">
              <w:rPr>
                <w:rFonts w:ascii="Arial" w:hAnsi="Arial" w:cs="Arial"/>
                <w:b/>
                <w:bCs/>
                <w:w w:val="105"/>
              </w:rPr>
              <w:t xml:space="preserve">Transferencia </w:t>
            </w:r>
            <w:r w:rsidR="00CA4AD7" w:rsidRPr="00436AE3">
              <w:rPr>
                <w:rFonts w:ascii="Arial" w:eastAsia="Arial" w:hAnsi="Arial" w:cs="Arial"/>
                <w:b/>
                <w:bCs/>
              </w:rPr>
              <w:t>de conocimientos y/o tecnologías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04E201" w14:textId="09421C05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500A6B90" w14:textId="4839B253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3A3CBF1A" w14:textId="687AF111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052DB05C" w14:textId="77777777" w:rsidTr="00292105">
        <w:trPr>
          <w:trHeight w:val="227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7D28B25" w14:textId="146F744B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4.1</w:t>
            </w:r>
          </w:p>
        </w:tc>
        <w:tc>
          <w:tcPr>
            <w:tcW w:w="6994" w:type="dxa"/>
            <w:tcBorders>
              <w:bottom w:val="single" w:sz="4" w:space="0" w:color="auto"/>
            </w:tcBorders>
            <w:vAlign w:val="center"/>
          </w:tcPr>
          <w:p w14:paraId="75766645" w14:textId="3C8F63A9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t>Se cuenta con los equipos o herramientas necesarias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45946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</w:tcPr>
              <w:p w14:paraId="5A3E686A" w14:textId="1855DE5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403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tcBorders>
                  <w:bottom w:val="single" w:sz="4" w:space="0" w:color="auto"/>
                </w:tcBorders>
              </w:tcPr>
              <w:p w14:paraId="27389462" w14:textId="7E0E1A5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840470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bottom w:val="single" w:sz="4" w:space="0" w:color="auto"/>
                </w:tcBorders>
              </w:tcPr>
              <w:p w14:paraId="40A14054" w14:textId="1024BF87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77EAD941" w14:textId="77777777" w:rsidTr="00292105">
        <w:trPr>
          <w:trHeight w:val="227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133FCC06" w14:textId="553648CC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4.2</w:t>
            </w:r>
          </w:p>
        </w:tc>
        <w:tc>
          <w:tcPr>
            <w:tcW w:w="6994" w:type="dxa"/>
            <w:tcBorders>
              <w:bottom w:val="single" w:sz="4" w:space="0" w:color="auto"/>
            </w:tcBorders>
            <w:vAlign w:val="center"/>
          </w:tcPr>
          <w:p w14:paraId="2F050D41" w14:textId="5330D3F2" w:rsidR="00261089" w:rsidRPr="00780515" w:rsidRDefault="00261089" w:rsidP="00261089">
            <w:pPr>
              <w:jc w:val="both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Se cuenta con los materiales necesarios para realizar la transferencia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1652401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</w:tcPr>
              <w:p w14:paraId="6FDA3148" w14:textId="306A7B26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64335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tcBorders>
                  <w:bottom w:val="single" w:sz="4" w:space="0" w:color="auto"/>
                </w:tcBorders>
              </w:tcPr>
              <w:p w14:paraId="20A1799D" w14:textId="7F4075CB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643345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bottom w:val="single" w:sz="4" w:space="0" w:color="auto"/>
                </w:tcBorders>
              </w:tcPr>
              <w:p w14:paraId="6DC34995" w14:textId="20E85FD7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E51D90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92105" w:rsidRPr="00FA71DD" w14:paraId="7186A92A" w14:textId="77777777" w:rsidTr="00292105">
        <w:trPr>
          <w:trHeight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D355EC" w14:textId="77777777" w:rsidR="00292105" w:rsidRPr="00780515" w:rsidRDefault="00292105" w:rsidP="00261089">
            <w:pPr>
              <w:jc w:val="center"/>
              <w:rPr>
                <w:rFonts w:ascii="Arial" w:hAnsi="Arial" w:cs="Arial"/>
                <w:w w:val="105"/>
              </w:rPr>
            </w:pPr>
          </w:p>
        </w:tc>
        <w:tc>
          <w:tcPr>
            <w:tcW w:w="6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94204B" w14:textId="77777777" w:rsidR="00292105" w:rsidRPr="00780515" w:rsidRDefault="00292105" w:rsidP="00261089">
            <w:pPr>
              <w:jc w:val="both"/>
              <w:rPr>
                <w:rFonts w:ascii="Arial" w:hAnsi="Arial" w:cs="Arial"/>
                <w:w w:val="10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7BAD6" w14:textId="77777777" w:rsidR="00292105" w:rsidRDefault="00292105" w:rsidP="00261089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75232" w14:textId="77777777" w:rsidR="00292105" w:rsidRDefault="00292105" w:rsidP="00261089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939AE" w14:textId="77777777" w:rsidR="00292105" w:rsidRDefault="00292105" w:rsidP="00261089">
            <w:pPr>
              <w:jc w:val="center"/>
              <w:rPr>
                <w:rFonts w:ascii="Arial" w:hAnsi="Arial" w:cs="Arial"/>
                <w:b/>
                <w:w w:val="105"/>
              </w:rPr>
            </w:pPr>
          </w:p>
        </w:tc>
      </w:tr>
      <w:tr w:rsidR="009A51FE" w:rsidRPr="00FA71DD" w14:paraId="3471F0ED" w14:textId="69CC7EED" w:rsidTr="00292105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D5A4CD" w14:textId="2607CD1F" w:rsidR="00B65A5A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>
              <w:rPr>
                <w:rFonts w:ascii="Arial" w:hAnsi="Arial" w:cs="Arial"/>
                <w:b/>
                <w:w w:val="105"/>
              </w:rPr>
              <w:lastRenderedPageBreak/>
              <w:t>5</w:t>
            </w:r>
          </w:p>
        </w:tc>
        <w:tc>
          <w:tcPr>
            <w:tcW w:w="6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6B8FA1" w14:textId="19D25004" w:rsidR="00B65A5A" w:rsidRPr="00780515" w:rsidRDefault="00B65A5A" w:rsidP="002124AA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Diseño de piezas en 3D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FD5DE" w14:textId="30DFF607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E9A9E" w14:textId="1AEE3B3E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2E26EF" w14:textId="4063850D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025EC295" w14:textId="36988627" w:rsidTr="00580915">
        <w:trPr>
          <w:trHeight w:val="227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131F320F" w14:textId="2355E17B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5.1</w:t>
            </w:r>
          </w:p>
        </w:tc>
        <w:tc>
          <w:tcPr>
            <w:tcW w:w="6994" w:type="dxa"/>
            <w:tcBorders>
              <w:bottom w:val="single" w:sz="4" w:space="0" w:color="auto"/>
            </w:tcBorders>
            <w:vAlign w:val="center"/>
          </w:tcPr>
          <w:p w14:paraId="12347AFC" w14:textId="63EF122D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rPr>
                <w:w w:val="105"/>
              </w:rPr>
              <w:t>El software de diseño se encuentra autorizado para uso institucional</w:t>
            </w:r>
          </w:p>
        </w:tc>
        <w:sdt>
          <w:sdtPr>
            <w:rPr>
              <w:b/>
              <w:w w:val="105"/>
            </w:rPr>
            <w:id w:val="64115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</w:tcPr>
              <w:p w14:paraId="439FB045" w14:textId="28EC1E48" w:rsidR="00261089" w:rsidRPr="00780515" w:rsidRDefault="00261089" w:rsidP="00261089">
                <w:pPr>
                  <w:pStyle w:val="TableParagraph"/>
                  <w:tabs>
                    <w:tab w:val="left" w:pos="582"/>
                  </w:tabs>
                  <w:jc w:val="center"/>
                  <w:rPr>
                    <w:w w:val="105"/>
                  </w:rPr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b/>
              <w:w w:val="105"/>
            </w:rPr>
            <w:id w:val="-807943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tcBorders>
                  <w:bottom w:val="single" w:sz="4" w:space="0" w:color="auto"/>
                </w:tcBorders>
              </w:tcPr>
              <w:p w14:paraId="6C6B2C11" w14:textId="7F63B505" w:rsidR="00261089" w:rsidRPr="00780515" w:rsidRDefault="00261089" w:rsidP="00261089">
                <w:pPr>
                  <w:pStyle w:val="TableParagraph"/>
                  <w:tabs>
                    <w:tab w:val="left" w:pos="582"/>
                  </w:tabs>
                  <w:jc w:val="center"/>
                  <w:rPr>
                    <w:w w:val="105"/>
                  </w:rPr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b/>
              <w:w w:val="105"/>
            </w:rPr>
            <w:id w:val="689966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bottom w:val="single" w:sz="4" w:space="0" w:color="auto"/>
                </w:tcBorders>
              </w:tcPr>
              <w:p w14:paraId="145F4C27" w14:textId="56B21E33" w:rsidR="00261089" w:rsidRPr="00780515" w:rsidRDefault="00261089" w:rsidP="00261089">
                <w:pPr>
                  <w:pStyle w:val="TableParagraph"/>
                  <w:tabs>
                    <w:tab w:val="left" w:pos="582"/>
                  </w:tabs>
                  <w:jc w:val="center"/>
                  <w:rPr>
                    <w:w w:val="105"/>
                  </w:rPr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3A9778F0" w14:textId="77777777" w:rsidTr="004738A0">
        <w:trPr>
          <w:trHeight w:val="30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755679B" w14:textId="55F01A0E" w:rsidR="00261089" w:rsidRPr="00780515" w:rsidRDefault="00261089" w:rsidP="00261089">
            <w:pPr>
              <w:pStyle w:val="TableParagraph"/>
              <w:jc w:val="center"/>
            </w:pPr>
            <w:r w:rsidRPr="00780515">
              <w:t>5.2</w:t>
            </w:r>
          </w:p>
        </w:tc>
        <w:tc>
          <w:tcPr>
            <w:tcW w:w="6994" w:type="dxa"/>
            <w:tcBorders>
              <w:bottom w:val="single" w:sz="4" w:space="0" w:color="auto"/>
            </w:tcBorders>
            <w:vAlign w:val="center"/>
          </w:tcPr>
          <w:p w14:paraId="1200556F" w14:textId="2F91BD5F" w:rsidR="00261089" w:rsidRPr="00780515" w:rsidRDefault="00261089" w:rsidP="00261089">
            <w:pPr>
              <w:pStyle w:val="TableParagraph"/>
              <w:jc w:val="both"/>
            </w:pPr>
            <w:r w:rsidRPr="00780515">
              <w:t xml:space="preserve">El diseño debe cumplir con medidas exactas para ensamblaje </w:t>
            </w:r>
          </w:p>
        </w:tc>
        <w:sdt>
          <w:sdtPr>
            <w:rPr>
              <w:b/>
              <w:w w:val="105"/>
            </w:rPr>
            <w:id w:val="178556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auto"/>
                </w:tcBorders>
              </w:tcPr>
              <w:p w14:paraId="7FD24A38" w14:textId="548E0894" w:rsidR="00261089" w:rsidRPr="00780515" w:rsidRDefault="00261089" w:rsidP="00261089">
                <w:pPr>
                  <w:pStyle w:val="TableParagraph"/>
                  <w:jc w:val="center"/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b/>
              <w:w w:val="105"/>
            </w:rPr>
            <w:id w:val="1581796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  <w:tcBorders>
                  <w:bottom w:val="single" w:sz="4" w:space="0" w:color="auto"/>
                </w:tcBorders>
              </w:tcPr>
              <w:p w14:paraId="11C0FB0A" w14:textId="5D8A0FE4" w:rsidR="00261089" w:rsidRPr="00780515" w:rsidRDefault="00261089" w:rsidP="00261089">
                <w:pPr>
                  <w:pStyle w:val="TableParagraph"/>
                  <w:jc w:val="center"/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b/>
              <w:w w:val="105"/>
            </w:rPr>
            <w:id w:val="343599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  <w:tcBorders>
                  <w:bottom w:val="single" w:sz="4" w:space="0" w:color="auto"/>
                </w:tcBorders>
              </w:tcPr>
              <w:p w14:paraId="32AAA65B" w14:textId="082874F6" w:rsidR="00261089" w:rsidRPr="00780515" w:rsidRDefault="00261089" w:rsidP="00261089">
                <w:pPr>
                  <w:pStyle w:val="TableParagraph"/>
                  <w:jc w:val="center"/>
                </w:pPr>
                <w:r w:rsidRPr="00E9672E">
                  <w:rPr>
                    <w:rFonts w:ascii="MS Gothic" w:eastAsia="MS Gothic" w:hAnsi="MS Gothic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A51FE" w:rsidRPr="00FA71DD" w14:paraId="3A7C3DFE" w14:textId="26F940AC" w:rsidTr="00580915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BDE14" w14:textId="34545B22" w:rsidR="00B65A5A" w:rsidRPr="00780515" w:rsidRDefault="00261089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>
              <w:rPr>
                <w:rFonts w:ascii="Arial" w:hAnsi="Arial" w:cs="Arial"/>
                <w:b/>
                <w:w w:val="105"/>
              </w:rPr>
              <w:t>6</w:t>
            </w:r>
          </w:p>
        </w:tc>
        <w:tc>
          <w:tcPr>
            <w:tcW w:w="6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B87FA" w14:textId="356F7762" w:rsidR="00B65A5A" w:rsidRPr="00780515" w:rsidRDefault="13D4772E" w:rsidP="1D181A05">
            <w:pPr>
              <w:jc w:val="both"/>
              <w:rPr>
                <w:rFonts w:ascii="Arial" w:hAnsi="Arial" w:cs="Arial"/>
                <w:b/>
                <w:bCs/>
                <w:w w:val="105"/>
              </w:rPr>
            </w:pPr>
            <w:r w:rsidRPr="00780515">
              <w:rPr>
                <w:rFonts w:ascii="Arial" w:hAnsi="Arial" w:cs="Arial"/>
                <w:b/>
                <w:bCs/>
                <w:w w:val="105"/>
              </w:rPr>
              <w:t>Impresión de</w:t>
            </w:r>
            <w:r w:rsidR="1EFC9B6D" w:rsidRPr="00780515">
              <w:rPr>
                <w:rFonts w:ascii="Arial" w:hAnsi="Arial" w:cs="Arial"/>
                <w:b/>
                <w:bCs/>
                <w:w w:val="105"/>
              </w:rPr>
              <w:t xml:space="preserve"> piezas en 3D.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86EF8" w14:textId="341D9ED4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SI</w:t>
            </w:r>
          </w:p>
        </w:tc>
        <w:tc>
          <w:tcPr>
            <w:tcW w:w="56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7BDAE" w14:textId="6F62F2B8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2CB6B" w14:textId="42067687" w:rsidR="00B65A5A" w:rsidRPr="00780515" w:rsidRDefault="00B65A5A" w:rsidP="002124AA">
            <w:pPr>
              <w:jc w:val="center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b/>
                <w:w w:val="105"/>
              </w:rPr>
              <w:t>N/A</w:t>
            </w:r>
          </w:p>
        </w:tc>
      </w:tr>
      <w:tr w:rsidR="00261089" w:rsidRPr="00FA71DD" w14:paraId="1133C390" w14:textId="77777777" w:rsidTr="00612FD8">
        <w:trPr>
          <w:trHeight w:val="227"/>
          <w:jc w:val="center"/>
        </w:trPr>
        <w:tc>
          <w:tcPr>
            <w:tcW w:w="704" w:type="dxa"/>
            <w:vAlign w:val="center"/>
          </w:tcPr>
          <w:p w14:paraId="58746C31" w14:textId="3B0BF4F9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6.1</w:t>
            </w:r>
          </w:p>
        </w:tc>
        <w:tc>
          <w:tcPr>
            <w:tcW w:w="6994" w:type="dxa"/>
            <w:vAlign w:val="center"/>
          </w:tcPr>
          <w:p w14:paraId="69F4B042" w14:textId="659922A2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rPr>
                <w:w w:val="105"/>
              </w:rPr>
              <w:t>La impresora se encuentra disponible para el desarrollo del proceso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407146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6B1AC38B" w14:textId="2FB56DC1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633102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7CCC9717" w14:textId="24CB98D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705409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4FCD4743" w14:textId="2FE70028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73A7D956" w14:textId="77777777" w:rsidTr="00612FD8">
        <w:trPr>
          <w:trHeight w:val="227"/>
          <w:jc w:val="center"/>
        </w:trPr>
        <w:tc>
          <w:tcPr>
            <w:tcW w:w="704" w:type="dxa"/>
            <w:vAlign w:val="center"/>
          </w:tcPr>
          <w:p w14:paraId="6D9AEA97" w14:textId="48D79BA1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6.2</w:t>
            </w:r>
          </w:p>
        </w:tc>
        <w:tc>
          <w:tcPr>
            <w:tcW w:w="6994" w:type="dxa"/>
            <w:vAlign w:val="center"/>
          </w:tcPr>
          <w:p w14:paraId="6AC60124" w14:textId="3ED29C55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b/>
                <w:bCs/>
                <w:w w:val="105"/>
              </w:rPr>
            </w:pPr>
            <w:r w:rsidRPr="00780515">
              <w:rPr>
                <w:w w:val="105"/>
              </w:rPr>
              <w:t>El software del equipo está actualizado para la fabricación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132475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926ADC0" w14:textId="3997CD97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667745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6BE47956" w14:textId="318F361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745106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370FC93C" w14:textId="36AF77B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1614336A" w14:textId="77777777" w:rsidTr="00612FD8">
        <w:trPr>
          <w:trHeight w:val="227"/>
          <w:jc w:val="center"/>
        </w:trPr>
        <w:tc>
          <w:tcPr>
            <w:tcW w:w="704" w:type="dxa"/>
            <w:vAlign w:val="center"/>
          </w:tcPr>
          <w:p w14:paraId="42561EB3" w14:textId="7035E02B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  <w:rPr>
                <w:w w:val="105"/>
              </w:rPr>
            </w:pPr>
            <w:r w:rsidRPr="00780515">
              <w:rPr>
                <w:w w:val="105"/>
              </w:rPr>
              <w:t>6.3</w:t>
            </w:r>
          </w:p>
        </w:tc>
        <w:tc>
          <w:tcPr>
            <w:tcW w:w="6994" w:type="dxa"/>
            <w:vAlign w:val="center"/>
          </w:tcPr>
          <w:p w14:paraId="249FCC2C" w14:textId="30C44FE8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b/>
                <w:w w:val="105"/>
              </w:rPr>
            </w:pPr>
            <w:r w:rsidRPr="00780515">
              <w:rPr>
                <w:w w:val="105"/>
              </w:rPr>
              <w:t>Los materiales de impresión solicitados están disponibles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527299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168800A" w14:textId="17C0C44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137185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4104C11F" w14:textId="0C88A3F2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53042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6E7192A8" w14:textId="4CA0DD4C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6F2D4338" w14:textId="77777777" w:rsidTr="00612FD8">
        <w:trPr>
          <w:trHeight w:val="227"/>
          <w:jc w:val="center"/>
        </w:trPr>
        <w:tc>
          <w:tcPr>
            <w:tcW w:w="704" w:type="dxa"/>
            <w:vAlign w:val="center"/>
          </w:tcPr>
          <w:p w14:paraId="6719E95F" w14:textId="300AA052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center"/>
            </w:pPr>
            <w:r w:rsidRPr="00780515">
              <w:t>6.4</w:t>
            </w:r>
          </w:p>
        </w:tc>
        <w:tc>
          <w:tcPr>
            <w:tcW w:w="6994" w:type="dxa"/>
            <w:vAlign w:val="center"/>
          </w:tcPr>
          <w:p w14:paraId="010BEA55" w14:textId="763A47C0" w:rsidR="00261089" w:rsidRPr="00780515" w:rsidRDefault="00261089" w:rsidP="00261089">
            <w:pPr>
              <w:pStyle w:val="TableParagraph"/>
              <w:tabs>
                <w:tab w:val="left" w:pos="582"/>
              </w:tabs>
              <w:jc w:val="both"/>
              <w:rPr>
                <w:w w:val="105"/>
              </w:rPr>
            </w:pPr>
            <w:r w:rsidRPr="00780515">
              <w:t xml:space="preserve">El diseño </w:t>
            </w:r>
            <w:r w:rsidR="00371FE9">
              <w:t>a</w:t>
            </w:r>
            <w:r w:rsidRPr="00780515">
              <w:t xml:space="preserve"> imprimir cumple con las condiciones de tamaño del equipo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301450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1295D86" w14:textId="08B09546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50258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6AF5C2AF" w14:textId="26BE1CAB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532182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713A932E" w14:textId="4BD148C1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4CB14182" w14:textId="77777777" w:rsidTr="00612FD8">
        <w:trPr>
          <w:trHeight w:val="227"/>
          <w:jc w:val="center"/>
        </w:trPr>
        <w:tc>
          <w:tcPr>
            <w:tcW w:w="704" w:type="dxa"/>
            <w:vAlign w:val="center"/>
          </w:tcPr>
          <w:p w14:paraId="677D9BBE" w14:textId="71D7447E" w:rsidR="00261089" w:rsidRPr="00780515" w:rsidRDefault="00261089" w:rsidP="00261089">
            <w:pPr>
              <w:jc w:val="center"/>
              <w:rPr>
                <w:rFonts w:ascii="Arial" w:hAnsi="Arial" w:cs="Arial"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6.5</w:t>
            </w:r>
          </w:p>
        </w:tc>
        <w:tc>
          <w:tcPr>
            <w:tcW w:w="6994" w:type="dxa"/>
            <w:vAlign w:val="center"/>
          </w:tcPr>
          <w:p w14:paraId="4CADEB10" w14:textId="34DF941A" w:rsidR="00261089" w:rsidRPr="00780515" w:rsidRDefault="00261089" w:rsidP="00261089">
            <w:pPr>
              <w:jc w:val="both"/>
              <w:rPr>
                <w:rFonts w:ascii="Arial" w:hAnsi="Arial" w:cs="Arial"/>
                <w:b/>
                <w:w w:val="105"/>
              </w:rPr>
            </w:pPr>
            <w:r w:rsidRPr="00780515">
              <w:rPr>
                <w:rFonts w:ascii="Arial" w:hAnsi="Arial" w:cs="Arial"/>
                <w:w w:val="105"/>
              </w:rPr>
              <w:t>Se cuenta con las especificaciones de boquilla necesaria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222986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71F9A75" w14:textId="5945FDA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86005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22754596" w14:textId="3FE90F3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84142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07FB3F1F" w14:textId="4AD12F4D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w w:val="105"/>
                  </w:rPr>
                </w:pPr>
                <w:r w:rsidRPr="00535801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1D181A05" w:rsidRPr="00FA71DD" w14:paraId="0CC6226B" w14:textId="77777777" w:rsidTr="00261089">
        <w:trPr>
          <w:trHeight w:val="361"/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5081631" w14:textId="11E27F97" w:rsidR="1D181A05" w:rsidRPr="00780515" w:rsidRDefault="00261089" w:rsidP="1D181A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</w:t>
            </w:r>
          </w:p>
        </w:tc>
        <w:tc>
          <w:tcPr>
            <w:tcW w:w="6994" w:type="dxa"/>
            <w:shd w:val="clear" w:color="auto" w:fill="D9D9D9" w:themeFill="background1" w:themeFillShade="D9"/>
            <w:vAlign w:val="center"/>
          </w:tcPr>
          <w:p w14:paraId="07E6A272" w14:textId="5D8A7AF4" w:rsidR="756B9A6F" w:rsidRPr="00780515" w:rsidRDefault="756B9A6F" w:rsidP="1D181A05">
            <w:pPr>
              <w:rPr>
                <w:rFonts w:ascii="Arial" w:hAnsi="Arial" w:cs="Arial"/>
                <w:b/>
                <w:bCs/>
              </w:rPr>
            </w:pPr>
            <w:r w:rsidRPr="00780515">
              <w:rPr>
                <w:rFonts w:ascii="Arial" w:hAnsi="Arial" w:cs="Arial"/>
                <w:b/>
                <w:bCs/>
              </w:rPr>
              <w:t>Montaje de componentes electrónicos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03E592F" w14:textId="28D5D74D" w:rsidR="756B9A6F" w:rsidRPr="00780515" w:rsidRDefault="756B9A6F" w:rsidP="1D181A05">
            <w:pPr>
              <w:jc w:val="center"/>
              <w:rPr>
                <w:rFonts w:ascii="Arial" w:hAnsi="Arial" w:cs="Arial"/>
                <w:b/>
                <w:bCs/>
              </w:rPr>
            </w:pPr>
            <w:r w:rsidRPr="00780515">
              <w:rPr>
                <w:rFonts w:ascii="Arial" w:hAnsi="Arial" w:cs="Arial"/>
                <w:b/>
                <w:bCs/>
              </w:rPr>
              <w:t>SI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0B6184BB" w14:textId="331888DD" w:rsidR="756B9A6F" w:rsidRPr="00780515" w:rsidRDefault="756B9A6F" w:rsidP="1D181A05">
            <w:pPr>
              <w:jc w:val="center"/>
              <w:rPr>
                <w:rFonts w:ascii="Arial" w:hAnsi="Arial" w:cs="Arial"/>
                <w:b/>
                <w:bCs/>
              </w:rPr>
            </w:pPr>
            <w:r w:rsidRPr="0078051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612C156D" w14:textId="775FD90B" w:rsidR="756B9A6F" w:rsidRPr="00780515" w:rsidRDefault="756B9A6F" w:rsidP="1D181A05">
            <w:pPr>
              <w:jc w:val="center"/>
              <w:rPr>
                <w:rFonts w:ascii="Arial" w:hAnsi="Arial" w:cs="Arial"/>
                <w:b/>
                <w:bCs/>
              </w:rPr>
            </w:pPr>
            <w:r w:rsidRPr="00780515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261089" w:rsidRPr="00FA71DD" w14:paraId="1AF52BDD" w14:textId="77777777" w:rsidTr="002A251F">
        <w:trPr>
          <w:trHeight w:val="300"/>
          <w:jc w:val="center"/>
        </w:trPr>
        <w:tc>
          <w:tcPr>
            <w:tcW w:w="704" w:type="dxa"/>
            <w:vAlign w:val="center"/>
          </w:tcPr>
          <w:p w14:paraId="73A47DE9" w14:textId="3C686418" w:rsidR="00261089" w:rsidRPr="00780515" w:rsidRDefault="00261089" w:rsidP="00261089">
            <w:pPr>
              <w:jc w:val="center"/>
              <w:rPr>
                <w:rFonts w:ascii="Arial" w:hAnsi="Arial" w:cs="Arial"/>
              </w:rPr>
            </w:pPr>
            <w:r w:rsidRPr="00780515">
              <w:rPr>
                <w:rFonts w:ascii="Arial" w:hAnsi="Arial" w:cs="Arial"/>
              </w:rPr>
              <w:t>7.1</w:t>
            </w:r>
          </w:p>
        </w:tc>
        <w:tc>
          <w:tcPr>
            <w:tcW w:w="6994" w:type="dxa"/>
            <w:vAlign w:val="center"/>
          </w:tcPr>
          <w:p w14:paraId="7A4E8AC4" w14:textId="00416CF6" w:rsidR="00261089" w:rsidRPr="006C3BE9" w:rsidRDefault="00261089" w:rsidP="00261089">
            <w:pPr>
              <w:jc w:val="both"/>
              <w:rPr>
                <w:rFonts w:ascii="Arial" w:hAnsi="Arial" w:cs="Arial"/>
              </w:rPr>
            </w:pPr>
            <w:r w:rsidRPr="006C3BE9">
              <w:rPr>
                <w:rFonts w:ascii="Arial" w:hAnsi="Arial" w:cs="Arial"/>
              </w:rPr>
              <w:t>Los equipos de soldadura adecuados se encuentran disponibles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8498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6EA3E4ED" w14:textId="3CC40BE1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48727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7129AB6B" w14:textId="0A208706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-1856098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32F21E30" w14:textId="26549B70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7641B65A" w14:textId="77777777" w:rsidTr="002A251F">
        <w:trPr>
          <w:trHeight w:val="300"/>
          <w:jc w:val="center"/>
        </w:trPr>
        <w:tc>
          <w:tcPr>
            <w:tcW w:w="704" w:type="dxa"/>
            <w:vAlign w:val="center"/>
          </w:tcPr>
          <w:p w14:paraId="312D7382" w14:textId="73286925" w:rsidR="00261089" w:rsidRPr="00780515" w:rsidRDefault="00261089" w:rsidP="00261089">
            <w:pPr>
              <w:jc w:val="center"/>
              <w:rPr>
                <w:rFonts w:ascii="Arial" w:hAnsi="Arial" w:cs="Arial"/>
              </w:rPr>
            </w:pPr>
            <w:r w:rsidRPr="00780515">
              <w:rPr>
                <w:rFonts w:ascii="Arial" w:hAnsi="Arial" w:cs="Arial"/>
              </w:rPr>
              <w:t>7.2</w:t>
            </w:r>
          </w:p>
        </w:tc>
        <w:tc>
          <w:tcPr>
            <w:tcW w:w="6994" w:type="dxa"/>
            <w:vAlign w:val="center"/>
          </w:tcPr>
          <w:p w14:paraId="1BA4EFDC" w14:textId="68FDBFBA" w:rsidR="00261089" w:rsidRPr="006C3BE9" w:rsidRDefault="00261089" w:rsidP="00261089">
            <w:pPr>
              <w:jc w:val="both"/>
              <w:rPr>
                <w:rFonts w:ascii="Arial" w:hAnsi="Arial" w:cs="Arial"/>
              </w:rPr>
            </w:pPr>
            <w:r w:rsidRPr="006C3BE9">
              <w:rPr>
                <w:rFonts w:ascii="Arial" w:hAnsi="Arial" w:cs="Arial"/>
              </w:rPr>
              <w:t>Hay disponibilidad de insumos adecuados para el trabajo solicitado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877994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4D50D0B" w14:textId="3D0E1F9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970017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7CDFAB72" w14:textId="2A343089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76697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1383F91E" w14:textId="74C82B2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261089" w:rsidRPr="00FA71DD" w14:paraId="283AB27D" w14:textId="77777777" w:rsidTr="002A251F">
        <w:trPr>
          <w:trHeight w:val="300"/>
          <w:jc w:val="center"/>
        </w:trPr>
        <w:tc>
          <w:tcPr>
            <w:tcW w:w="704" w:type="dxa"/>
            <w:vAlign w:val="center"/>
          </w:tcPr>
          <w:p w14:paraId="58F008D5" w14:textId="6468D772" w:rsidR="00261089" w:rsidRPr="00780515" w:rsidRDefault="00261089" w:rsidP="00261089">
            <w:pPr>
              <w:jc w:val="center"/>
              <w:rPr>
                <w:rFonts w:ascii="Arial" w:hAnsi="Arial" w:cs="Arial"/>
              </w:rPr>
            </w:pPr>
            <w:r w:rsidRPr="00780515">
              <w:rPr>
                <w:rFonts w:ascii="Arial" w:hAnsi="Arial" w:cs="Arial"/>
              </w:rPr>
              <w:t>7.3</w:t>
            </w:r>
          </w:p>
        </w:tc>
        <w:tc>
          <w:tcPr>
            <w:tcW w:w="6994" w:type="dxa"/>
            <w:vAlign w:val="center"/>
          </w:tcPr>
          <w:p w14:paraId="67BB67CF" w14:textId="69B142C6" w:rsidR="00261089" w:rsidRPr="006C3BE9" w:rsidRDefault="00CA4AD7" w:rsidP="00261089">
            <w:pPr>
              <w:jc w:val="both"/>
              <w:rPr>
                <w:rFonts w:ascii="Arial" w:hAnsi="Arial" w:cs="Arial"/>
              </w:rPr>
            </w:pPr>
            <w:r w:rsidRPr="006C3BE9">
              <w:rPr>
                <w:rFonts w:ascii="Arial" w:hAnsi="Arial" w:cs="Arial"/>
              </w:rPr>
              <w:t>Hay disponibilidad de equipos para las pruebas de continuidad eléctrica</w:t>
            </w:r>
          </w:p>
        </w:tc>
        <w:sdt>
          <w:sdtPr>
            <w:rPr>
              <w:rFonts w:ascii="Arial" w:hAnsi="Arial" w:cs="Arial"/>
              <w:b/>
              <w:w w:val="105"/>
            </w:rPr>
            <w:id w:val="-1010986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17555FD7" w14:textId="6DC4A74A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158425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14:paraId="38799797" w14:textId="38950A0F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w w:val="105"/>
            </w:rPr>
            <w:id w:val="208625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4" w:type="dxa"/>
              </w:tcPr>
              <w:p w14:paraId="6BA475FF" w14:textId="0CBB15D3" w:rsidR="00261089" w:rsidRPr="00780515" w:rsidRDefault="00261089" w:rsidP="00261089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9C14BD">
                  <w:rPr>
                    <w:rFonts w:ascii="MS Gothic" w:eastAsia="MS Gothic" w:hAnsi="MS Gothic" w:cs="Arial" w:hint="eastAsia"/>
                    <w:b/>
                    <w:w w:val="105"/>
                  </w:rPr>
                  <w:t>☐</w:t>
                </w:r>
              </w:p>
            </w:tc>
          </w:sdtContent>
        </w:sdt>
      </w:tr>
      <w:tr w:rsidR="009C7A56" w:rsidRPr="00FA71DD" w14:paraId="62CC8512" w14:textId="77777777" w:rsidTr="00FA71DD">
        <w:trPr>
          <w:jc w:val="center"/>
        </w:trPr>
        <w:tc>
          <w:tcPr>
            <w:tcW w:w="9442" w:type="dxa"/>
            <w:gridSpan w:val="5"/>
          </w:tcPr>
          <w:p w14:paraId="6F1DBC45" w14:textId="44BA8976" w:rsidR="009C7A56" w:rsidRPr="00780515" w:rsidRDefault="009C7A56" w:rsidP="00B65A5A">
            <w:pPr>
              <w:rPr>
                <w:rFonts w:ascii="Arial" w:hAnsi="Arial" w:cs="Arial"/>
              </w:rPr>
            </w:pPr>
            <w:r w:rsidRPr="00830F51">
              <w:rPr>
                <w:rFonts w:ascii="Arial" w:hAnsi="Arial" w:cs="Arial"/>
                <w:b/>
                <w:bCs/>
              </w:rPr>
              <w:t>Aprobado</w:t>
            </w:r>
            <w:r w:rsidRPr="00780515">
              <w:rPr>
                <w:rFonts w:ascii="Arial" w:hAnsi="Arial" w:cs="Arial"/>
              </w:rPr>
              <w:t xml:space="preserve">:       </w:t>
            </w:r>
            <w:sdt>
              <w:sdtPr>
                <w:rPr>
                  <w:rFonts w:ascii="Arial" w:hAnsi="Arial" w:cs="Arial"/>
                </w:rPr>
                <w:id w:val="127427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8051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80515">
              <w:rPr>
                <w:rFonts w:ascii="Arial" w:hAnsi="Arial" w:cs="Arial"/>
              </w:rPr>
              <w:t xml:space="preserve">SI      </w:t>
            </w:r>
            <w:sdt>
              <w:sdtPr>
                <w:rPr>
                  <w:rFonts w:ascii="Arial" w:hAnsi="Arial" w:cs="Arial"/>
                </w:rPr>
                <w:id w:val="1859152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8051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80515">
              <w:rPr>
                <w:rFonts w:ascii="Arial" w:hAnsi="Arial" w:cs="Arial"/>
              </w:rPr>
              <w:t>NO</w:t>
            </w:r>
          </w:p>
        </w:tc>
      </w:tr>
      <w:tr w:rsidR="009C7A56" w:rsidRPr="00FA71DD" w14:paraId="20EEA50F" w14:textId="77777777" w:rsidTr="00FA71DD">
        <w:trPr>
          <w:jc w:val="center"/>
        </w:trPr>
        <w:tc>
          <w:tcPr>
            <w:tcW w:w="9442" w:type="dxa"/>
            <w:gridSpan w:val="5"/>
          </w:tcPr>
          <w:p w14:paraId="617FF0A2" w14:textId="77777777" w:rsidR="009C7A56" w:rsidRPr="00780515" w:rsidRDefault="009C7A56" w:rsidP="009C7A56">
            <w:pPr>
              <w:rPr>
                <w:rFonts w:ascii="Arial" w:hAnsi="Arial" w:cs="Arial"/>
              </w:rPr>
            </w:pPr>
          </w:p>
          <w:p w14:paraId="43CD8D46" w14:textId="43384A1C" w:rsidR="009C7A56" w:rsidRPr="00830F51" w:rsidRDefault="009C7A56" w:rsidP="009C7A56">
            <w:pPr>
              <w:rPr>
                <w:rFonts w:ascii="Arial" w:hAnsi="Arial" w:cs="Arial"/>
                <w:b/>
                <w:bCs/>
              </w:rPr>
            </w:pPr>
            <w:r w:rsidRPr="00830F51">
              <w:rPr>
                <w:rFonts w:ascii="Arial" w:hAnsi="Arial" w:cs="Arial"/>
                <w:b/>
                <w:bCs/>
              </w:rPr>
              <w:t xml:space="preserve">Observaciones: </w:t>
            </w:r>
          </w:p>
          <w:p w14:paraId="1B098C74" w14:textId="77777777" w:rsidR="009C7A56" w:rsidRPr="00780515" w:rsidRDefault="009C7A56" w:rsidP="00B65A5A">
            <w:pPr>
              <w:rPr>
                <w:rFonts w:ascii="Arial" w:hAnsi="Arial" w:cs="Arial"/>
              </w:rPr>
            </w:pPr>
          </w:p>
          <w:p w14:paraId="2B8BB836" w14:textId="77777777" w:rsidR="009C7A56" w:rsidRPr="00780515" w:rsidRDefault="009C7A56" w:rsidP="00B65A5A">
            <w:pPr>
              <w:rPr>
                <w:rFonts w:ascii="Arial" w:hAnsi="Arial" w:cs="Arial"/>
              </w:rPr>
            </w:pPr>
          </w:p>
          <w:p w14:paraId="2C8A04FF" w14:textId="77777777" w:rsidR="009C7A56" w:rsidRPr="00780515" w:rsidRDefault="009C7A56" w:rsidP="00B65A5A">
            <w:pPr>
              <w:rPr>
                <w:rFonts w:ascii="Arial" w:hAnsi="Arial" w:cs="Arial"/>
              </w:rPr>
            </w:pPr>
          </w:p>
          <w:p w14:paraId="695779C2" w14:textId="77777777" w:rsidR="009C7A56" w:rsidRPr="00780515" w:rsidRDefault="009C7A56" w:rsidP="00B65A5A">
            <w:pPr>
              <w:rPr>
                <w:rFonts w:ascii="Arial" w:hAnsi="Arial" w:cs="Arial"/>
              </w:rPr>
            </w:pPr>
          </w:p>
          <w:p w14:paraId="47C29F88" w14:textId="77777777" w:rsidR="009C7A56" w:rsidRPr="00780515" w:rsidRDefault="009C7A56" w:rsidP="00B65A5A">
            <w:pPr>
              <w:rPr>
                <w:rFonts w:ascii="Arial" w:hAnsi="Arial" w:cs="Arial"/>
              </w:rPr>
            </w:pPr>
          </w:p>
          <w:p w14:paraId="23A58BBD" w14:textId="5BE6FE9C" w:rsidR="009C7A56" w:rsidRPr="00780515" w:rsidRDefault="009C7A56" w:rsidP="00B65A5A">
            <w:pPr>
              <w:rPr>
                <w:rFonts w:ascii="Arial" w:hAnsi="Arial" w:cs="Arial"/>
              </w:rPr>
            </w:pPr>
          </w:p>
        </w:tc>
      </w:tr>
      <w:tr w:rsidR="00EE2F83" w:rsidRPr="00FA71DD" w14:paraId="1F8885F1" w14:textId="43D28F78" w:rsidTr="00FA71DD">
        <w:trPr>
          <w:jc w:val="center"/>
        </w:trPr>
        <w:tc>
          <w:tcPr>
            <w:tcW w:w="9442" w:type="dxa"/>
            <w:gridSpan w:val="5"/>
          </w:tcPr>
          <w:p w14:paraId="16C2CA1B" w14:textId="49D03969" w:rsidR="009C7A56" w:rsidRDefault="009C7A56" w:rsidP="00B65A5A">
            <w:pPr>
              <w:rPr>
                <w:rFonts w:ascii="Arial" w:hAnsi="Arial" w:cs="Arial"/>
              </w:rPr>
            </w:pPr>
          </w:p>
          <w:p w14:paraId="5437558C" w14:textId="69D9C4FB" w:rsidR="009C7A56" w:rsidRDefault="009C7A56" w:rsidP="00B65A5A">
            <w:pPr>
              <w:rPr>
                <w:rFonts w:ascii="Arial" w:hAnsi="Arial" w:cs="Arial"/>
              </w:rPr>
            </w:pPr>
          </w:p>
          <w:p w14:paraId="6266CB51" w14:textId="77777777" w:rsidR="009C7A56" w:rsidRPr="00FA71DD" w:rsidRDefault="009C7A56" w:rsidP="00B65A5A">
            <w:pPr>
              <w:rPr>
                <w:rFonts w:ascii="Arial" w:hAnsi="Arial" w:cs="Arial"/>
              </w:rPr>
            </w:pPr>
          </w:p>
          <w:p w14:paraId="6AD880E8" w14:textId="6086E2D1" w:rsidR="009A51FE" w:rsidRPr="00FA71DD" w:rsidRDefault="009A51FE" w:rsidP="00414256">
            <w:pPr>
              <w:jc w:val="center"/>
              <w:rPr>
                <w:rFonts w:ascii="Arial" w:hAnsi="Arial" w:cs="Arial"/>
              </w:rPr>
            </w:pPr>
            <w:r w:rsidRPr="00FA71DD">
              <w:rPr>
                <w:rFonts w:ascii="Arial" w:hAnsi="Arial" w:cs="Arial"/>
              </w:rPr>
              <w:t>_____________________________________</w:t>
            </w:r>
            <w:r w:rsidR="43F067D3" w:rsidRPr="00FA71DD">
              <w:rPr>
                <w:rFonts w:ascii="Arial" w:hAnsi="Arial" w:cs="Arial"/>
              </w:rPr>
              <w:t>______________</w:t>
            </w:r>
            <w:r w:rsidRPr="00FA71DD">
              <w:rPr>
                <w:rFonts w:ascii="Arial" w:hAnsi="Arial" w:cs="Arial"/>
              </w:rPr>
              <w:t>__</w:t>
            </w:r>
          </w:p>
          <w:p w14:paraId="79A8169C" w14:textId="77777777" w:rsidR="00EE2F83" w:rsidRDefault="00811199" w:rsidP="00A951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la gestión técnica y administrativa</w:t>
            </w:r>
          </w:p>
          <w:p w14:paraId="7FD6D551" w14:textId="054315CD" w:rsidR="00450ABD" w:rsidRPr="00FA71DD" w:rsidRDefault="00450ABD" w:rsidP="00A9519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115038" w14:textId="12B69117" w:rsidR="00CD2055" w:rsidRDefault="00CD2055"/>
    <w:p w14:paraId="00E8CAF8" w14:textId="7DBF34A0" w:rsidR="00CD2055" w:rsidRDefault="00CD2055"/>
    <w:p w14:paraId="2B52E898" w14:textId="26B1E803" w:rsidR="00CD2055" w:rsidRDefault="00CD2055"/>
    <w:p w14:paraId="121E77EF" w14:textId="35EBD22F" w:rsidR="00CD2055" w:rsidRDefault="00CD2055"/>
    <w:p w14:paraId="32EB1E0E" w14:textId="00ECD5C8" w:rsidR="00CD2055" w:rsidRDefault="00CD2055"/>
    <w:p w14:paraId="5B6F6865" w14:textId="77777777" w:rsidR="00CD2055" w:rsidRDefault="00CD2055" w:rsidP="00CD2055">
      <w:pPr>
        <w:jc w:val="both"/>
        <w:rPr>
          <w:b/>
          <w:spacing w:val="-1"/>
        </w:rPr>
      </w:pPr>
      <w:bookmarkStart w:id="0" w:name="_GoBack"/>
      <w:bookmarkEnd w:id="0"/>
    </w:p>
    <w:sectPr w:rsidR="00CD2055" w:rsidSect="004A78D4">
      <w:headerReference w:type="default" r:id="rId10"/>
      <w:footerReference w:type="default" r:id="rId11"/>
      <w:pgSz w:w="12240" w:h="15840" w:code="119"/>
      <w:pgMar w:top="1418" w:right="1418" w:bottom="567" w:left="141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3201" w14:textId="77777777" w:rsidR="004C55D2" w:rsidRDefault="004C55D2" w:rsidP="006028FD">
      <w:pPr>
        <w:spacing w:after="0" w:line="240" w:lineRule="auto"/>
      </w:pPr>
      <w:r>
        <w:separator/>
      </w:r>
    </w:p>
  </w:endnote>
  <w:endnote w:type="continuationSeparator" w:id="0">
    <w:p w14:paraId="29A80E45" w14:textId="77777777" w:rsidR="004C55D2" w:rsidRDefault="004C55D2" w:rsidP="0060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74362706" w:displacedByCustomXml="next"/>
  <w:bookmarkStart w:id="2" w:name="_Hlk174362707" w:displacedByCustomXml="next"/>
  <w:sdt>
    <w:sdtPr>
      <w:rPr>
        <w:rFonts w:ascii="Arial" w:eastAsia="Arial" w:hAnsi="Arial" w:cs="Arial"/>
        <w:kern w:val="2"/>
        <w:sz w:val="22"/>
        <w:szCs w:val="22"/>
        <w:lang w:val="en-US" w:eastAsia="en-US"/>
        <w14:ligatures w14:val="standardContextual"/>
      </w:rPr>
      <w:id w:val="-588303454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 w:cstheme="minorBidi"/>
        <w:lang w:val="es-CO"/>
      </w:rPr>
    </w:sdtEndPr>
    <w:sdtContent>
      <w:p w14:paraId="256BCDC2" w14:textId="77777777" w:rsidR="00EE2F83" w:rsidRPr="00F6236C" w:rsidRDefault="00EE2F83" w:rsidP="00EE2F83">
        <w:pPr>
          <w:pStyle w:val="NormalWeb"/>
          <w:tabs>
            <w:tab w:val="left" w:pos="1170"/>
            <w:tab w:val="center" w:pos="4419"/>
          </w:tabs>
          <w:spacing w:before="0" w:beforeAutospacing="0" w:after="0" w:afterAutospacing="0"/>
          <w:jc w:val="center"/>
          <w:rPr>
            <w:b/>
            <w:bCs/>
          </w:rPr>
        </w:pPr>
        <w:r w:rsidRPr="00F6236C">
          <w:rPr>
            <w:rFonts w:ascii="Arial" w:hAnsi="Arial" w:cs="Arial"/>
            <w:b/>
            <w:bCs/>
            <w:sz w:val="20"/>
            <w:szCs w:val="20"/>
          </w:rPr>
          <w:t>Regional Huila, Centro de Desarrollo Agroempresarial y Turístico del Huila</w:t>
        </w:r>
      </w:p>
      <w:p w14:paraId="33C1628B" w14:textId="6B937C57" w:rsidR="00EE2F83" w:rsidRDefault="00EE2F83" w:rsidP="00EE2F83">
        <w:pPr>
          <w:pStyle w:val="NormalWeb"/>
          <w:tabs>
            <w:tab w:val="center" w:pos="4419"/>
            <w:tab w:val="right" w:pos="8838"/>
          </w:tabs>
          <w:spacing w:before="0" w:beforeAutospacing="0" w:after="0" w:afterAutospacing="0"/>
          <w:rPr>
            <w:rFonts w:ascii="Arial" w:hAnsi="Arial" w:cs="Arial"/>
            <w:b/>
            <w:bCs/>
            <w:sz w:val="20"/>
            <w:szCs w:val="20"/>
          </w:rPr>
        </w:pPr>
        <w:r w:rsidRPr="00F6236C">
          <w:rPr>
            <w:rFonts w:ascii="Arial" w:hAnsi="Arial" w:cs="Arial"/>
            <w:b/>
            <w:bCs/>
            <w:sz w:val="20"/>
            <w:szCs w:val="20"/>
          </w:rPr>
          <w:tab/>
          <w:t>Carrera 7 No 5-67, La Plata, Huila Colombia</w:t>
        </w:r>
      </w:p>
      <w:p w14:paraId="14160208" w14:textId="2B589A17" w:rsidR="00C50F50" w:rsidRPr="00F6236C" w:rsidRDefault="00C50F50" w:rsidP="00EE2F83">
        <w:pPr>
          <w:pStyle w:val="NormalWeb"/>
          <w:tabs>
            <w:tab w:val="center" w:pos="4419"/>
            <w:tab w:val="right" w:pos="8838"/>
          </w:tabs>
          <w:spacing w:before="0" w:beforeAutospacing="0" w:after="0" w:afterAutospacing="0"/>
          <w:rPr>
            <w:b/>
            <w:bCs/>
          </w:rPr>
        </w:pPr>
        <w:r>
          <w:rPr>
            <w:rFonts w:ascii="Calibri" w:hAnsi="Calibri" w:cs="Calibri"/>
            <w:noProof/>
            <w:color w:val="000000"/>
            <w:bdr w:val="none" w:sz="0" w:space="0" w:color="auto" w:frame="1"/>
          </w:rPr>
          <w:drawing>
            <wp:anchor distT="0" distB="0" distL="114300" distR="114300" simplePos="0" relativeHeight="251662336" behindDoc="0" locked="0" layoutInCell="1" allowOverlap="1" wp14:anchorId="011C2C24" wp14:editId="4A454320">
              <wp:simplePos x="0" y="0"/>
              <wp:positionH relativeFrom="margin">
                <wp:posOffset>2225040</wp:posOffset>
              </wp:positionH>
              <wp:positionV relativeFrom="paragraph">
                <wp:posOffset>22225</wp:posOffset>
              </wp:positionV>
              <wp:extent cx="1504950" cy="304800"/>
              <wp:effectExtent l="0" t="0" r="0" b="0"/>
              <wp:wrapNone/>
              <wp:docPr id="585" name="Imagen 585" descr="https://lh5.googleusercontent.com/z9EsUfvM15v0ykiTJMuxseUmd9eRDr5dEDmj_Vd2zMmua6WkoC5lavATgQv_66PXg6MYWQF3yXn9ShZbU-rQAzX4A1AAILZx1vjdsRLRmUGuqsQjh3eRJpx6ZTDsL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lh5.googleusercontent.com/z9EsUfvM15v0ykiTJMuxseUmd9eRDr5dEDmj_Vd2zMmua6WkoC5lavATgQv_66PXg6MYWQF3yXn9ShZbU-rQAzX4A1AAILZx1vjdsRLRmUGuqsQjh3eRJpx6ZTDsLQ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1CEE4AE3" w14:textId="4756E868" w:rsidR="00EE2F83" w:rsidRDefault="004C55D2" w:rsidP="00EE2F83">
        <w:pPr>
          <w:pStyle w:val="Piedepgina"/>
          <w:jc w:val="right"/>
        </w:pPr>
      </w:p>
    </w:sdtContent>
  </w:sdt>
  <w:bookmarkEnd w:id="1" w:displacedByCustomXml="prev"/>
  <w:bookmarkEnd w:id="2" w:displacedByCustomXml="prev"/>
  <w:p w14:paraId="7CBB9883" w14:textId="77777777" w:rsidR="00EE2F83" w:rsidRDefault="00EE2F83" w:rsidP="00EE2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B3C0" w14:textId="77777777" w:rsidR="004C55D2" w:rsidRDefault="004C55D2" w:rsidP="006028FD">
      <w:pPr>
        <w:spacing w:after="0" w:line="240" w:lineRule="auto"/>
      </w:pPr>
      <w:r>
        <w:separator/>
      </w:r>
    </w:p>
  </w:footnote>
  <w:footnote w:type="continuationSeparator" w:id="0">
    <w:p w14:paraId="55AABF61" w14:textId="77777777" w:rsidR="004C55D2" w:rsidRDefault="004C55D2" w:rsidP="0060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6"/>
      <w:gridCol w:w="2628"/>
    </w:tblGrid>
    <w:tr w:rsidR="006028FD" w:rsidRPr="00122C69" w14:paraId="737CBD5C" w14:textId="77777777" w:rsidTr="000445FA">
      <w:trPr>
        <w:trHeight w:val="846"/>
      </w:trPr>
      <w:tc>
        <w:tcPr>
          <w:tcW w:w="500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E09A7F2" w14:textId="28BBEFB0" w:rsidR="006028FD" w:rsidRPr="00122C69" w:rsidRDefault="000445FA" w:rsidP="006028FD">
          <w:pPr>
            <w:spacing w:line="276" w:lineRule="auto"/>
            <w:jc w:val="both"/>
            <w:rPr>
              <w:sz w:val="20"/>
            </w:rPr>
          </w:pPr>
          <w:r w:rsidRPr="006B5C08">
            <w:rPr>
              <w:rFonts w:ascii="Arial" w:hAnsi="Arial" w:cs="Arial"/>
              <w:noProof/>
              <w:sz w:val="20"/>
              <w:lang w:val="es-ES"/>
            </w:rPr>
            <w:drawing>
              <wp:anchor distT="0" distB="0" distL="114300" distR="114300" simplePos="0" relativeHeight="251664384" behindDoc="0" locked="0" layoutInCell="1" allowOverlap="1" wp14:anchorId="4CE704E9" wp14:editId="68EFC2F4">
                <wp:simplePos x="0" y="0"/>
                <wp:positionH relativeFrom="column">
                  <wp:posOffset>5129530</wp:posOffset>
                </wp:positionH>
                <wp:positionV relativeFrom="paragraph">
                  <wp:posOffset>12065</wp:posOffset>
                </wp:positionV>
                <wp:extent cx="482600" cy="52324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28FD" w:rsidRPr="000A6A05">
            <w:rPr>
              <w:noProof/>
              <w:position w:val="3"/>
              <w:szCs w:val="24"/>
            </w:rPr>
            <w:drawing>
              <wp:anchor distT="0" distB="0" distL="114300" distR="114300" simplePos="0" relativeHeight="251659264" behindDoc="0" locked="0" layoutInCell="1" allowOverlap="1" wp14:anchorId="08CCF9A8" wp14:editId="53769DB7">
                <wp:simplePos x="0" y="0"/>
                <wp:positionH relativeFrom="column">
                  <wp:posOffset>-6350</wp:posOffset>
                </wp:positionH>
                <wp:positionV relativeFrom="paragraph">
                  <wp:posOffset>95885</wp:posOffset>
                </wp:positionV>
                <wp:extent cx="2141220" cy="361950"/>
                <wp:effectExtent l="0" t="0" r="0" b="0"/>
                <wp:wrapNone/>
                <wp:docPr id="1376430549" name="Imagen 1376430549" descr="D:\USER\Documents\SENA 2021\DOCUMENTOS CONTRATO HUILA\LABORATORIO ELECTRONICA-2021\SGC\DOCUMENTOS A REVISAR\15-07-2021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\Documents\SENA 2021\DOCUMENTOS CONTRATO HUILA\LABORATORIO ELECTRONICA-2021\SGC\DOCUMENTOS A REVISAR\15-07-2021\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25000"/>
                                  </a14:imgEffect>
                                  <a14:imgEffect>
                                    <a14:saturation sat="400000"/>
                                  </a14:imgEffect>
                                  <a14:imgEffect>
                                    <a14:brightnessContrast bright="20000"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510" t="13345" b="34945"/>
                        <a:stretch/>
                      </pic:blipFill>
                      <pic:spPr bwMode="auto">
                        <a:xfrm>
                          <a:off x="0" y="0"/>
                          <a:ext cx="21412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028FD" w:rsidRPr="00122C69" w14:paraId="223D104B" w14:textId="77777777" w:rsidTr="00A56315">
      <w:trPr>
        <w:trHeight w:val="265"/>
      </w:trPr>
      <w:tc>
        <w:tcPr>
          <w:tcW w:w="3601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13797972" w14:textId="4D69A119" w:rsidR="006028FD" w:rsidRPr="00B674DA" w:rsidRDefault="00B674DA" w:rsidP="006028FD">
          <w:pPr>
            <w:spacing w:after="0" w:line="256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</w:pP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EVALUACIÓN</w:t>
          </w:r>
          <w:r w:rsidRPr="00B674DA">
            <w:rPr>
              <w:rFonts w:ascii="Arial" w:hAnsi="Arial" w:cs="Arial"/>
              <w:b/>
              <w:spacing w:val="-4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DE</w:t>
          </w:r>
          <w:r w:rsidRPr="00B674DA">
            <w:rPr>
              <w:rFonts w:ascii="Arial" w:hAnsi="Arial" w:cs="Arial"/>
              <w:b/>
              <w:spacing w:val="2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LA</w:t>
          </w:r>
          <w:r w:rsidRPr="00B674DA">
            <w:rPr>
              <w:rFonts w:ascii="Arial" w:hAnsi="Arial" w:cs="Arial"/>
              <w:b/>
              <w:spacing w:val="-4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CAPACIDAD</w:t>
          </w:r>
          <w:r w:rsidRPr="00B674DA">
            <w:rPr>
              <w:rFonts w:ascii="Arial" w:hAnsi="Arial" w:cs="Arial"/>
              <w:b/>
              <w:spacing w:val="-4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TÉCNICA</w:t>
          </w:r>
          <w:r w:rsidRPr="00B674DA">
            <w:rPr>
              <w:rFonts w:ascii="Arial" w:hAnsi="Arial" w:cs="Arial"/>
              <w:b/>
              <w:spacing w:val="-4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DEL</w:t>
          </w:r>
          <w:r w:rsidRPr="00B674DA">
            <w:rPr>
              <w:rFonts w:ascii="Arial" w:hAnsi="Arial" w:cs="Arial"/>
              <w:b/>
              <w:spacing w:val="-3"/>
              <w:w w:val="105"/>
              <w:sz w:val="20"/>
              <w:szCs w:val="36"/>
            </w:rPr>
            <w:t xml:space="preserve"> </w:t>
          </w:r>
          <w:r w:rsidRPr="00B674DA">
            <w:rPr>
              <w:rFonts w:ascii="Arial" w:hAnsi="Arial" w:cs="Arial"/>
              <w:b/>
              <w:spacing w:val="-2"/>
              <w:w w:val="105"/>
              <w:sz w:val="20"/>
              <w:szCs w:val="36"/>
            </w:rPr>
            <w:t>LABORATORIO</w:t>
          </w:r>
        </w:p>
      </w:tc>
      <w:tc>
        <w:tcPr>
          <w:tcW w:w="139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34CA2E" w14:textId="307F13CE" w:rsidR="006028FD" w:rsidRPr="00761AEE" w:rsidRDefault="006028FD" w:rsidP="006028FD">
          <w:pPr>
            <w:spacing w:after="0" w:line="256" w:lineRule="auto"/>
            <w:rPr>
              <w:rFonts w:ascii="Arial" w:hAnsi="Arial" w:cs="Arial"/>
              <w:b/>
              <w:sz w:val="20"/>
              <w:szCs w:val="20"/>
            </w:rPr>
          </w:pPr>
          <w:r w:rsidRPr="00761AEE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="004915CC">
            <w:rPr>
              <w:rFonts w:ascii="Arial" w:hAnsi="Arial" w:cs="Arial"/>
              <w:b/>
              <w:sz w:val="20"/>
              <w:szCs w:val="20"/>
            </w:rPr>
            <w:t>PM-F-001</w:t>
          </w:r>
        </w:p>
      </w:tc>
    </w:tr>
    <w:tr w:rsidR="006028FD" w:rsidRPr="00122C69" w14:paraId="67540A5A" w14:textId="77777777" w:rsidTr="00A56315">
      <w:trPr>
        <w:trHeight w:val="273"/>
      </w:trPr>
      <w:tc>
        <w:tcPr>
          <w:tcW w:w="3601" w:type="pct"/>
          <w:vMerge/>
          <w:noWrap/>
        </w:tcPr>
        <w:p w14:paraId="1BA6CEF6" w14:textId="77777777" w:rsidR="006028FD" w:rsidRPr="00761AEE" w:rsidRDefault="006028FD" w:rsidP="006028FD">
          <w:pPr>
            <w:spacing w:after="0" w:line="256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39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5E724E" w14:textId="757E4B69" w:rsidR="006028FD" w:rsidRPr="00761AEE" w:rsidRDefault="006028FD" w:rsidP="006028FD">
          <w:pPr>
            <w:spacing w:after="0" w:line="256" w:lineRule="auto"/>
            <w:rPr>
              <w:rFonts w:ascii="Arial" w:hAnsi="Arial" w:cs="Arial"/>
              <w:b/>
              <w:sz w:val="20"/>
              <w:szCs w:val="20"/>
            </w:rPr>
          </w:pPr>
          <w:r w:rsidRPr="00761AEE">
            <w:rPr>
              <w:rFonts w:ascii="Arial" w:hAnsi="Arial" w:cs="Arial"/>
              <w:b/>
              <w:sz w:val="20"/>
              <w:szCs w:val="20"/>
            </w:rPr>
            <w:t>VERSIÓN: 0</w:t>
          </w:r>
          <w:r w:rsidR="00830F51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6028FD" w:rsidRPr="00122C69" w14:paraId="1EE7E480" w14:textId="77777777" w:rsidTr="00A56315">
      <w:trPr>
        <w:trHeight w:val="259"/>
      </w:trPr>
      <w:tc>
        <w:tcPr>
          <w:tcW w:w="3601" w:type="pct"/>
          <w:vMerge/>
          <w:noWrap/>
        </w:tcPr>
        <w:p w14:paraId="1E1E0DBE" w14:textId="77777777" w:rsidR="006028FD" w:rsidRPr="00761AEE" w:rsidRDefault="006028FD" w:rsidP="006028FD">
          <w:pPr>
            <w:spacing w:after="0" w:line="256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39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1ECD9" w14:textId="5B40B807" w:rsidR="006028FD" w:rsidRPr="00761AEE" w:rsidRDefault="006028FD" w:rsidP="006028FD">
          <w:pPr>
            <w:spacing w:after="0" w:line="256" w:lineRule="auto"/>
            <w:rPr>
              <w:rFonts w:ascii="Arial" w:hAnsi="Arial" w:cs="Arial"/>
              <w:b/>
              <w:sz w:val="20"/>
              <w:szCs w:val="20"/>
            </w:rPr>
          </w:pPr>
          <w:r w:rsidRPr="00761AEE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  <w:r w:rsidR="00410BC1">
            <w:rPr>
              <w:rFonts w:ascii="Arial" w:hAnsi="Arial" w:cs="Arial"/>
              <w:b/>
              <w:sz w:val="20"/>
              <w:szCs w:val="20"/>
            </w:rPr>
            <w:t>06</w:t>
          </w:r>
          <w:r w:rsidR="00327743">
            <w:rPr>
              <w:rFonts w:ascii="Arial" w:hAnsi="Arial" w:cs="Arial"/>
              <w:b/>
              <w:sz w:val="20"/>
              <w:szCs w:val="20"/>
            </w:rPr>
            <w:t>-</w:t>
          </w:r>
          <w:r w:rsidR="00410BC1">
            <w:rPr>
              <w:rFonts w:ascii="Arial" w:hAnsi="Arial" w:cs="Arial"/>
              <w:b/>
              <w:sz w:val="20"/>
              <w:szCs w:val="20"/>
            </w:rPr>
            <w:t>05</w:t>
          </w:r>
          <w:r w:rsidR="00327743">
            <w:rPr>
              <w:rFonts w:ascii="Arial" w:hAnsi="Arial" w:cs="Arial"/>
              <w:b/>
              <w:sz w:val="20"/>
              <w:szCs w:val="20"/>
            </w:rPr>
            <w:t>-202</w:t>
          </w:r>
          <w:r w:rsidR="00410BC1">
            <w:rPr>
              <w:rFonts w:ascii="Arial" w:hAnsi="Arial" w:cs="Arial"/>
              <w:b/>
              <w:sz w:val="20"/>
              <w:szCs w:val="20"/>
            </w:rPr>
            <w:t>5</w:t>
          </w:r>
        </w:p>
      </w:tc>
    </w:tr>
    <w:tr w:rsidR="006028FD" w:rsidRPr="00122C69" w14:paraId="043C16A9" w14:textId="77777777" w:rsidTr="00A56315">
      <w:trPr>
        <w:trHeight w:val="277"/>
      </w:trPr>
      <w:tc>
        <w:tcPr>
          <w:tcW w:w="3601" w:type="pct"/>
          <w:vMerge/>
          <w:noWrap/>
        </w:tcPr>
        <w:p w14:paraId="4135C7A9" w14:textId="77777777" w:rsidR="006028FD" w:rsidRPr="00761AEE" w:rsidRDefault="006028FD" w:rsidP="006028FD">
          <w:pPr>
            <w:spacing w:after="0" w:line="256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39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3981F9" w14:textId="77777777" w:rsidR="006028FD" w:rsidRPr="00761AEE" w:rsidRDefault="004C55D2" w:rsidP="006028FD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t xml:space="preserve">Página </w: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begin"/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instrText>PAGE</w:instrTex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separate"/>
              </w:r>
              <w:r w:rsidR="006028FD" w:rsidRPr="00761AEE">
                <w:rPr>
                  <w:rFonts w:ascii="Arial" w:hAnsi="Arial" w:cs="Arial"/>
                  <w:b/>
                  <w:noProof/>
                  <w:sz w:val="20"/>
                  <w:szCs w:val="20"/>
                </w:rPr>
                <w:t>8</w: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end"/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t xml:space="preserve"> de </w: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begin"/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instrText>NUMPAGES</w:instrTex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separate"/>
              </w:r>
              <w:r w:rsidR="006028FD" w:rsidRPr="00761AEE">
                <w:rPr>
                  <w:rFonts w:ascii="Arial" w:hAnsi="Arial" w:cs="Arial"/>
                  <w:b/>
                  <w:noProof/>
                  <w:sz w:val="20"/>
                  <w:szCs w:val="20"/>
                </w:rPr>
                <w:t>8</w:t>
              </w:r>
              <w:r w:rsidR="006028FD" w:rsidRPr="00761AEE">
                <w:rPr>
                  <w:rFonts w:ascii="Arial" w:hAnsi="Arial" w:cs="Arial"/>
                  <w:b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14:paraId="5B683D72" w14:textId="77777777" w:rsidR="006028FD" w:rsidRDefault="006028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2169"/>
    <w:multiLevelType w:val="multilevel"/>
    <w:tmpl w:val="FE42B670"/>
    <w:lvl w:ilvl="0">
      <w:start w:val="2"/>
      <w:numFmt w:val="decimal"/>
      <w:lvlText w:val="%1"/>
      <w:lvlJc w:val="left"/>
      <w:pPr>
        <w:ind w:left="582" w:hanging="41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16"/>
      </w:pPr>
      <w:rPr>
        <w:rFonts w:hint="default"/>
        <w:lang w:val="es-ES" w:eastAsia="en-US" w:bidi="ar-SA"/>
      </w:rPr>
    </w:lvl>
  </w:abstractNum>
  <w:abstractNum w:abstractNumId="1" w15:restartNumberingAfterBreak="0">
    <w:nsid w:val="1F0A7125"/>
    <w:multiLevelType w:val="multilevel"/>
    <w:tmpl w:val="666817A0"/>
    <w:lvl w:ilvl="0">
      <w:start w:val="1"/>
      <w:numFmt w:val="decimal"/>
      <w:lvlText w:val="%1"/>
      <w:lvlJc w:val="left"/>
      <w:pPr>
        <w:ind w:left="582" w:hanging="41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16"/>
      </w:pPr>
      <w:rPr>
        <w:rFonts w:hint="default"/>
        <w:lang w:val="es-ES" w:eastAsia="en-US" w:bidi="ar-SA"/>
      </w:rPr>
    </w:lvl>
  </w:abstractNum>
  <w:abstractNum w:abstractNumId="2" w15:restartNumberingAfterBreak="0">
    <w:nsid w:val="265D7352"/>
    <w:multiLevelType w:val="multilevel"/>
    <w:tmpl w:val="FE42B670"/>
    <w:lvl w:ilvl="0">
      <w:start w:val="2"/>
      <w:numFmt w:val="decimal"/>
      <w:lvlText w:val="%1"/>
      <w:lvlJc w:val="left"/>
      <w:pPr>
        <w:ind w:left="582" w:hanging="41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16"/>
      </w:pPr>
      <w:rPr>
        <w:rFonts w:hint="default"/>
        <w:lang w:val="es-ES" w:eastAsia="en-US" w:bidi="ar-SA"/>
      </w:rPr>
    </w:lvl>
  </w:abstractNum>
  <w:abstractNum w:abstractNumId="3" w15:restartNumberingAfterBreak="0">
    <w:nsid w:val="4859460E"/>
    <w:multiLevelType w:val="multilevel"/>
    <w:tmpl w:val="BEA0860E"/>
    <w:lvl w:ilvl="0">
      <w:start w:val="3"/>
      <w:numFmt w:val="decimal"/>
      <w:lvlText w:val="%1"/>
      <w:lvlJc w:val="left"/>
      <w:pPr>
        <w:ind w:left="582" w:hanging="40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0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0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02"/>
      </w:pPr>
      <w:rPr>
        <w:rFonts w:hint="default"/>
        <w:lang w:val="es-ES" w:eastAsia="en-US" w:bidi="ar-SA"/>
      </w:rPr>
    </w:lvl>
  </w:abstractNum>
  <w:abstractNum w:abstractNumId="4" w15:restartNumberingAfterBreak="0">
    <w:nsid w:val="4F2451DA"/>
    <w:multiLevelType w:val="multilevel"/>
    <w:tmpl w:val="FE42B670"/>
    <w:lvl w:ilvl="0">
      <w:start w:val="2"/>
      <w:numFmt w:val="decimal"/>
      <w:lvlText w:val="%1"/>
      <w:lvlJc w:val="left"/>
      <w:pPr>
        <w:ind w:left="582" w:hanging="41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1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1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16"/>
      </w:pPr>
      <w:rPr>
        <w:rFonts w:hint="default"/>
        <w:lang w:val="es-ES" w:eastAsia="en-US" w:bidi="ar-SA"/>
      </w:rPr>
    </w:lvl>
  </w:abstractNum>
  <w:abstractNum w:abstractNumId="5" w15:restartNumberingAfterBreak="0">
    <w:nsid w:val="51F151C6"/>
    <w:multiLevelType w:val="multilevel"/>
    <w:tmpl w:val="BEA0860E"/>
    <w:lvl w:ilvl="0">
      <w:start w:val="3"/>
      <w:numFmt w:val="decimal"/>
      <w:lvlText w:val="%1"/>
      <w:lvlJc w:val="left"/>
      <w:pPr>
        <w:ind w:left="582" w:hanging="40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40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3"/>
        <w:szCs w:val="13"/>
        <w:lang w:val="es-ES" w:eastAsia="en-US" w:bidi="ar-SA"/>
      </w:rPr>
    </w:lvl>
    <w:lvl w:ilvl="2">
      <w:numFmt w:val="bullet"/>
      <w:lvlText w:val="•"/>
      <w:lvlJc w:val="left"/>
      <w:pPr>
        <w:ind w:left="2476" w:hanging="40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25" w:hanging="4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3" w:hanging="4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2" w:hanging="4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70" w:hanging="4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18" w:hanging="4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7" w:hanging="402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BD"/>
    <w:rsid w:val="00043A8D"/>
    <w:rsid w:val="000445FA"/>
    <w:rsid w:val="000A5F99"/>
    <w:rsid w:val="000D4CC1"/>
    <w:rsid w:val="000E1E1E"/>
    <w:rsid w:val="0012370B"/>
    <w:rsid w:val="00132A39"/>
    <w:rsid w:val="00151A36"/>
    <w:rsid w:val="0015393C"/>
    <w:rsid w:val="001607AC"/>
    <w:rsid w:val="00185D45"/>
    <w:rsid w:val="001A36AC"/>
    <w:rsid w:val="002124AA"/>
    <w:rsid w:val="002376B5"/>
    <w:rsid w:val="00237B6C"/>
    <w:rsid w:val="00251F7F"/>
    <w:rsid w:val="00261089"/>
    <w:rsid w:val="0028481B"/>
    <w:rsid w:val="00292105"/>
    <w:rsid w:val="002B342A"/>
    <w:rsid w:val="002C42C0"/>
    <w:rsid w:val="00327743"/>
    <w:rsid w:val="003329E0"/>
    <w:rsid w:val="00344595"/>
    <w:rsid w:val="003473EE"/>
    <w:rsid w:val="00347527"/>
    <w:rsid w:val="00357B6A"/>
    <w:rsid w:val="00371FE9"/>
    <w:rsid w:val="003728E7"/>
    <w:rsid w:val="0037396E"/>
    <w:rsid w:val="0037740F"/>
    <w:rsid w:val="0038159E"/>
    <w:rsid w:val="0038731C"/>
    <w:rsid w:val="00395F0C"/>
    <w:rsid w:val="003A1329"/>
    <w:rsid w:val="00404E47"/>
    <w:rsid w:val="00410BC1"/>
    <w:rsid w:val="00414256"/>
    <w:rsid w:val="00422892"/>
    <w:rsid w:val="00436AE3"/>
    <w:rsid w:val="00436B32"/>
    <w:rsid w:val="00446519"/>
    <w:rsid w:val="00450ABD"/>
    <w:rsid w:val="00467E47"/>
    <w:rsid w:val="004738A0"/>
    <w:rsid w:val="00475CD9"/>
    <w:rsid w:val="0048304B"/>
    <w:rsid w:val="004915CC"/>
    <w:rsid w:val="00497071"/>
    <w:rsid w:val="004A231F"/>
    <w:rsid w:val="004A54D6"/>
    <w:rsid w:val="004A78D4"/>
    <w:rsid w:val="004C55D2"/>
    <w:rsid w:val="004E0540"/>
    <w:rsid w:val="00506499"/>
    <w:rsid w:val="005227E8"/>
    <w:rsid w:val="005434F6"/>
    <w:rsid w:val="00580915"/>
    <w:rsid w:val="00582361"/>
    <w:rsid w:val="006028FD"/>
    <w:rsid w:val="00647FD1"/>
    <w:rsid w:val="006552C7"/>
    <w:rsid w:val="00670B3B"/>
    <w:rsid w:val="00682C98"/>
    <w:rsid w:val="00692700"/>
    <w:rsid w:val="006B172F"/>
    <w:rsid w:val="006C3BE9"/>
    <w:rsid w:val="00736FE8"/>
    <w:rsid w:val="007601CB"/>
    <w:rsid w:val="00760EEB"/>
    <w:rsid w:val="00780515"/>
    <w:rsid w:val="007F5B51"/>
    <w:rsid w:val="00811199"/>
    <w:rsid w:val="00830F51"/>
    <w:rsid w:val="00831650"/>
    <w:rsid w:val="00840D6D"/>
    <w:rsid w:val="00840DBC"/>
    <w:rsid w:val="00860056"/>
    <w:rsid w:val="00876B65"/>
    <w:rsid w:val="008A2475"/>
    <w:rsid w:val="008A2D12"/>
    <w:rsid w:val="008D1B74"/>
    <w:rsid w:val="008D36C2"/>
    <w:rsid w:val="008E0242"/>
    <w:rsid w:val="008E4CEE"/>
    <w:rsid w:val="00901033"/>
    <w:rsid w:val="009041BD"/>
    <w:rsid w:val="00914F03"/>
    <w:rsid w:val="00915E38"/>
    <w:rsid w:val="009475DE"/>
    <w:rsid w:val="00960D41"/>
    <w:rsid w:val="0098527F"/>
    <w:rsid w:val="009A1DF9"/>
    <w:rsid w:val="009A51FE"/>
    <w:rsid w:val="009C7A56"/>
    <w:rsid w:val="00A45B5D"/>
    <w:rsid w:val="00A506AF"/>
    <w:rsid w:val="00A55029"/>
    <w:rsid w:val="00A9519D"/>
    <w:rsid w:val="00AA290B"/>
    <w:rsid w:val="00AF4BD0"/>
    <w:rsid w:val="00B00183"/>
    <w:rsid w:val="00B549F3"/>
    <w:rsid w:val="00B65A5A"/>
    <w:rsid w:val="00B674DA"/>
    <w:rsid w:val="00B710A8"/>
    <w:rsid w:val="00B87C92"/>
    <w:rsid w:val="00BB12AC"/>
    <w:rsid w:val="00BB69CC"/>
    <w:rsid w:val="00C32B0C"/>
    <w:rsid w:val="00C45482"/>
    <w:rsid w:val="00C50F50"/>
    <w:rsid w:val="00C83507"/>
    <w:rsid w:val="00C84A75"/>
    <w:rsid w:val="00C87FAD"/>
    <w:rsid w:val="00CA4AD7"/>
    <w:rsid w:val="00CD2055"/>
    <w:rsid w:val="00CF2B00"/>
    <w:rsid w:val="00D03767"/>
    <w:rsid w:val="00D352A3"/>
    <w:rsid w:val="00D71EEA"/>
    <w:rsid w:val="00D815F3"/>
    <w:rsid w:val="00D83183"/>
    <w:rsid w:val="00DD0279"/>
    <w:rsid w:val="00DD0E9C"/>
    <w:rsid w:val="00E21D2B"/>
    <w:rsid w:val="00E240F1"/>
    <w:rsid w:val="00E341B2"/>
    <w:rsid w:val="00E36751"/>
    <w:rsid w:val="00E4698F"/>
    <w:rsid w:val="00EB22D7"/>
    <w:rsid w:val="00EC6EE4"/>
    <w:rsid w:val="00ED3126"/>
    <w:rsid w:val="00ED6928"/>
    <w:rsid w:val="00EE2F83"/>
    <w:rsid w:val="00EE30E4"/>
    <w:rsid w:val="00EF745F"/>
    <w:rsid w:val="00F04437"/>
    <w:rsid w:val="00F244D1"/>
    <w:rsid w:val="00F6557E"/>
    <w:rsid w:val="00F94025"/>
    <w:rsid w:val="00F9734D"/>
    <w:rsid w:val="00FA71DD"/>
    <w:rsid w:val="00FB4569"/>
    <w:rsid w:val="00FE1C1E"/>
    <w:rsid w:val="00FF2ACE"/>
    <w:rsid w:val="018A9689"/>
    <w:rsid w:val="03DCA1A9"/>
    <w:rsid w:val="0414E8A3"/>
    <w:rsid w:val="057C9688"/>
    <w:rsid w:val="05FA7519"/>
    <w:rsid w:val="063AC726"/>
    <w:rsid w:val="065485FF"/>
    <w:rsid w:val="075E64D7"/>
    <w:rsid w:val="08F2B05D"/>
    <w:rsid w:val="0999C918"/>
    <w:rsid w:val="0A198885"/>
    <w:rsid w:val="0C2E0BDC"/>
    <w:rsid w:val="0D922998"/>
    <w:rsid w:val="0E2112DF"/>
    <w:rsid w:val="0EBBCE94"/>
    <w:rsid w:val="105B4E98"/>
    <w:rsid w:val="111AB167"/>
    <w:rsid w:val="11B30B8D"/>
    <w:rsid w:val="13D4772E"/>
    <w:rsid w:val="140DD8D7"/>
    <w:rsid w:val="17B8D5C3"/>
    <w:rsid w:val="17F47A28"/>
    <w:rsid w:val="1894A0FD"/>
    <w:rsid w:val="18B87416"/>
    <w:rsid w:val="18FD68AB"/>
    <w:rsid w:val="1B20B0DE"/>
    <w:rsid w:val="1BD7CFEC"/>
    <w:rsid w:val="1C05B875"/>
    <w:rsid w:val="1D181A05"/>
    <w:rsid w:val="1D35790E"/>
    <w:rsid w:val="1D447082"/>
    <w:rsid w:val="1DA2385D"/>
    <w:rsid w:val="1E3F955C"/>
    <w:rsid w:val="1EFC9B6D"/>
    <w:rsid w:val="20381710"/>
    <w:rsid w:val="20739EE4"/>
    <w:rsid w:val="22FE4988"/>
    <w:rsid w:val="238A2298"/>
    <w:rsid w:val="23B1BE67"/>
    <w:rsid w:val="23FC8070"/>
    <w:rsid w:val="257F131F"/>
    <w:rsid w:val="27353C6C"/>
    <w:rsid w:val="27AF94E1"/>
    <w:rsid w:val="283CF2E1"/>
    <w:rsid w:val="29466AC5"/>
    <w:rsid w:val="29982A74"/>
    <w:rsid w:val="2BBB0233"/>
    <w:rsid w:val="2BD1F7CE"/>
    <w:rsid w:val="2EFD1D24"/>
    <w:rsid w:val="3498A893"/>
    <w:rsid w:val="34C65FFE"/>
    <w:rsid w:val="35C44543"/>
    <w:rsid w:val="392AD6C7"/>
    <w:rsid w:val="3AC5F457"/>
    <w:rsid w:val="3B944AF8"/>
    <w:rsid w:val="3BCBC800"/>
    <w:rsid w:val="3BEB74AB"/>
    <w:rsid w:val="3C6C8341"/>
    <w:rsid w:val="3CEBA63E"/>
    <w:rsid w:val="3DCB8E5A"/>
    <w:rsid w:val="3E56B132"/>
    <w:rsid w:val="402183E4"/>
    <w:rsid w:val="40470465"/>
    <w:rsid w:val="4213E118"/>
    <w:rsid w:val="434D3AB7"/>
    <w:rsid w:val="43F067D3"/>
    <w:rsid w:val="45E361CB"/>
    <w:rsid w:val="49C4BED7"/>
    <w:rsid w:val="4B505EA9"/>
    <w:rsid w:val="4CA1F010"/>
    <w:rsid w:val="5048D5D2"/>
    <w:rsid w:val="52080764"/>
    <w:rsid w:val="54252541"/>
    <w:rsid w:val="543436B2"/>
    <w:rsid w:val="54C53D98"/>
    <w:rsid w:val="54EDA1A7"/>
    <w:rsid w:val="55745F59"/>
    <w:rsid w:val="56954CAA"/>
    <w:rsid w:val="56BE5204"/>
    <w:rsid w:val="595F3B52"/>
    <w:rsid w:val="5970BB79"/>
    <w:rsid w:val="597EE306"/>
    <w:rsid w:val="5A926E6B"/>
    <w:rsid w:val="5AE85796"/>
    <w:rsid w:val="5B029492"/>
    <w:rsid w:val="5C02D4C4"/>
    <w:rsid w:val="5E547FB5"/>
    <w:rsid w:val="5EDAEA2D"/>
    <w:rsid w:val="6062CD42"/>
    <w:rsid w:val="623FF669"/>
    <w:rsid w:val="633B0748"/>
    <w:rsid w:val="63AFF6AC"/>
    <w:rsid w:val="63F3503F"/>
    <w:rsid w:val="641FA5D5"/>
    <w:rsid w:val="6490DC46"/>
    <w:rsid w:val="67AD111D"/>
    <w:rsid w:val="67C1EDA9"/>
    <w:rsid w:val="68966CC7"/>
    <w:rsid w:val="6CFCD8DD"/>
    <w:rsid w:val="6D10691C"/>
    <w:rsid w:val="70381F29"/>
    <w:rsid w:val="72DE2DAF"/>
    <w:rsid w:val="74FE8243"/>
    <w:rsid w:val="756B9A6F"/>
    <w:rsid w:val="76BC5969"/>
    <w:rsid w:val="76F4E635"/>
    <w:rsid w:val="771CBC25"/>
    <w:rsid w:val="775E02C7"/>
    <w:rsid w:val="77DEE81E"/>
    <w:rsid w:val="78A72A96"/>
    <w:rsid w:val="78E8FB6A"/>
    <w:rsid w:val="7982FC43"/>
    <w:rsid w:val="7A77880E"/>
    <w:rsid w:val="7A78ABE9"/>
    <w:rsid w:val="7B200705"/>
    <w:rsid w:val="7BE4EBC6"/>
    <w:rsid w:val="7E8B93C1"/>
    <w:rsid w:val="7EDF23DB"/>
    <w:rsid w:val="7FC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8C221"/>
  <w15:chartTrackingRefBased/>
  <w15:docId w15:val="{1F577674-64A2-4C37-98D7-515F175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0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1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1BD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1BD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1BD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1BD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1BD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1BD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1BD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0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1BD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1BD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0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1BD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1"/>
    <w:qFormat/>
    <w:rsid w:val="00904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1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1BD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041B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B12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02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8F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2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8FD"/>
    <w:rPr>
      <w:lang w:val="es-CO"/>
    </w:rPr>
  </w:style>
  <w:style w:type="paragraph" w:styleId="NormalWeb">
    <w:name w:val="Normal (Web)"/>
    <w:basedOn w:val="Normal"/>
    <w:uiPriority w:val="99"/>
    <w:unhideWhenUsed/>
    <w:rsid w:val="00EE2F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CO"/>
      <w14:ligatures w14:val="none"/>
    </w:rPr>
  </w:style>
  <w:style w:type="paragraph" w:styleId="Sinespaciado">
    <w:name w:val="No Spacing"/>
    <w:uiPriority w:val="1"/>
    <w:qFormat/>
    <w:rsid w:val="00CD2055"/>
    <w:pPr>
      <w:widowControl w:val="0"/>
      <w:spacing w:after="0" w:line="240" w:lineRule="auto"/>
    </w:pPr>
    <w:rPr>
      <w:kern w:val="0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960d0e-71ef-46cb-b769-b15291770569" xsi:nil="true"/>
    <lcf76f155ced4ddcb4097134ff3c332f xmlns="c2350e02-f5fe-4f10-a92f-60a544bff0b7">
      <Terms xmlns="http://schemas.microsoft.com/office/infopath/2007/PartnerControls"/>
    </lcf76f155ced4ddcb4097134ff3c332f>
    <SharedWithUsers xmlns="56960d0e-71ef-46cb-b769-b1529177056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6FAFE3C90BD44B935908E430A62350" ma:contentTypeVersion="14" ma:contentTypeDescription="Crear nuevo documento." ma:contentTypeScope="" ma:versionID="750d9c141b376cf631ca1be38021f9fc">
  <xsd:schema xmlns:xsd="http://www.w3.org/2001/XMLSchema" xmlns:xs="http://www.w3.org/2001/XMLSchema" xmlns:p="http://schemas.microsoft.com/office/2006/metadata/properties" xmlns:ns2="c2350e02-f5fe-4f10-a92f-60a544bff0b7" xmlns:ns3="56960d0e-71ef-46cb-b769-b15291770569" targetNamespace="http://schemas.microsoft.com/office/2006/metadata/properties" ma:root="true" ma:fieldsID="0a5eb21c49e99cd8cba002a9c7df2bd8" ns2:_="" ns3:_="">
    <xsd:import namespace="c2350e02-f5fe-4f10-a92f-60a544bff0b7"/>
    <xsd:import namespace="56960d0e-71ef-46cb-b769-b15291770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50e02-f5fe-4f10-a92f-60a544bff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60d0e-71ef-46cb-b769-b15291770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e8bca5d-2d94-4509-8329-2c1f49b44072}" ma:internalName="TaxCatchAll" ma:showField="CatchAllData" ma:web="56960d0e-71ef-46cb-b769-b152917705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06DA5-7188-4B0B-A492-9B4100E945FE}">
  <ds:schemaRefs>
    <ds:schemaRef ds:uri="http://schemas.microsoft.com/office/2006/metadata/properties"/>
    <ds:schemaRef ds:uri="http://schemas.microsoft.com/office/infopath/2007/PartnerControls"/>
    <ds:schemaRef ds:uri="56960d0e-71ef-46cb-b769-b15291770569"/>
    <ds:schemaRef ds:uri="c2350e02-f5fe-4f10-a92f-60a544bff0b7"/>
  </ds:schemaRefs>
</ds:datastoreItem>
</file>

<file path=customXml/itemProps2.xml><?xml version="1.0" encoding="utf-8"?>
<ds:datastoreItem xmlns:ds="http://schemas.openxmlformats.org/officeDocument/2006/customXml" ds:itemID="{6C0059B3-0181-4882-B9BB-FA09647C3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50e02-f5fe-4f10-a92f-60a544bff0b7"/>
    <ds:schemaRef ds:uri="56960d0e-71ef-46cb-b769-b15291770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42A63B-99DE-45F0-944A-D8BD6B39A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WindowsMS</dc:creator>
  <cp:keywords/>
  <dc:description/>
  <cp:lastModifiedBy>SOPORTE</cp:lastModifiedBy>
  <cp:revision>82</cp:revision>
  <cp:lastPrinted>2025-05-19T02:38:00Z</cp:lastPrinted>
  <dcterms:created xsi:type="dcterms:W3CDTF">2025-05-05T21:51:00Z</dcterms:created>
  <dcterms:modified xsi:type="dcterms:W3CDTF">2025-07-24T19:54:00Z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0x010100976FAFE3C90BD44B935908E430A62350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2024-11-18T19:51:19Z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2d4a966a-8251-4c70-be9d-e05f1e323aad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Order">
    <vt:r8>41600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