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51" w:rsidRPr="008C5995" w:rsidRDefault="008C5995" w:rsidP="008C5995">
      <w:pPr>
        <w:jc w:val="center"/>
        <w:rPr>
          <w:b/>
        </w:rPr>
      </w:pPr>
      <w:r w:rsidRPr="008C5995">
        <w:rPr>
          <w:b/>
        </w:rPr>
        <w:t>INFORMACIÓN PARA MAPAS</w:t>
      </w:r>
    </w:p>
    <w:p w:rsidR="00F551A6" w:rsidRPr="00EA7228" w:rsidRDefault="00F551A6">
      <w:pPr>
        <w:rPr>
          <w:b/>
        </w:rPr>
      </w:pPr>
    </w:p>
    <w:p w:rsidR="00EA7228" w:rsidRPr="00EA7228" w:rsidRDefault="00F551A6" w:rsidP="00EA7228">
      <w:pPr>
        <w:jc w:val="center"/>
        <w:rPr>
          <w:b/>
        </w:rPr>
      </w:pPr>
      <w:r w:rsidRPr="00EA7228">
        <w:rPr>
          <w:b/>
        </w:rPr>
        <w:t>Antes de la desamortización de 1856</w:t>
      </w:r>
    </w:p>
    <w:tbl>
      <w:tblPr>
        <w:tblpPr w:leftFromText="141" w:rightFromText="141" w:vertAnchor="text" w:horzAnchor="margin" w:tblpXSpec="center" w:tblpY="10"/>
        <w:tblW w:w="11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9"/>
        <w:gridCol w:w="2851"/>
        <w:gridCol w:w="1685"/>
        <w:gridCol w:w="2126"/>
        <w:gridCol w:w="1843"/>
      </w:tblGrid>
      <w:tr w:rsidR="00EA7228" w:rsidRPr="00EA7228" w:rsidTr="00EA7228">
        <w:trPr>
          <w:trHeight w:val="300"/>
        </w:trPr>
        <w:tc>
          <w:tcPr>
            <w:tcW w:w="31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Ubicación</w:t>
            </w:r>
          </w:p>
        </w:tc>
        <w:tc>
          <w:tcPr>
            <w:tcW w:w="2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DEBF7"/>
            <w:noWrap/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propiedad</w:t>
            </w:r>
          </w:p>
        </w:tc>
        <w:tc>
          <w:tcPr>
            <w:tcW w:w="1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Corporación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Subtotal de Propiedades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Total de Propiedades</w:t>
            </w:r>
          </w:p>
        </w:tc>
      </w:tr>
      <w:tr w:rsidR="00EA7228" w:rsidRPr="00EA7228" w:rsidTr="00EA7228">
        <w:trPr>
          <w:trHeight w:val="408"/>
        </w:trPr>
        <w:tc>
          <w:tcPr>
            <w:tcW w:w="3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408"/>
        </w:trPr>
        <w:tc>
          <w:tcPr>
            <w:tcW w:w="3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Juan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Tlilhuacan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Fincas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A7228" w:rsidRPr="00EA7228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Santa Catarina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Atzacualco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Fincas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Santa Catarina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Atzacualco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Santa Catarina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Atzacualco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2  accesorias y 1 corral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San Sebastián Atenco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Fincas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San Sebastián Atenco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Plazuela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Santo Domingo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Huexotitlan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Fincas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Santo Domingo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Huexotitlan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15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Villa de Azcapotzalco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15"/>
        </w:trPr>
        <w:tc>
          <w:tcPr>
            <w:tcW w:w="31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Villa de Azcapotzalco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Fincas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Mateo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Xaltilolco</w:t>
            </w:r>
            <w:proofErr w:type="spellEnd"/>
          </w:p>
        </w:tc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Arenal(junto Hacienda el Rosario)</w:t>
            </w:r>
          </w:p>
        </w:tc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990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Andrés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Tetlaman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399FF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Nativitas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Xocoyahualco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Juan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Hualco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Juan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Tlilhuacan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Juan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Tlilhuacan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Casa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99FF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San Simón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Pochtlan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15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Santiago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Ahuexotlan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15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Santiago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Ahuexotlan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Fincas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Santo Domingo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Huexotitlan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Fincas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Varias corporaciones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Miguel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Ahuexotla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Varias corporaciones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15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Rancho </w:t>
            </w:r>
            <w:proofErr w:type="spellStart"/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Acalotengo</w:t>
            </w:r>
            <w:proofErr w:type="spellEnd"/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Rancho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Varias corporaciones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00"/>
        </w:trPr>
        <w:tc>
          <w:tcPr>
            <w:tcW w:w="3109" w:type="dxa"/>
            <w:tcBorders>
              <w:top w:val="single" w:sz="4" w:space="0" w:color="ACB9CA"/>
              <w:left w:val="single" w:sz="4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lang w:eastAsia="es-MX"/>
              </w:rPr>
              <w:t>Hacienda De San Antonio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Hacienda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Varias corporaciones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A7228" w:rsidRPr="00EA7228" w:rsidTr="00EA7228">
        <w:trPr>
          <w:trHeight w:val="315"/>
        </w:trPr>
        <w:tc>
          <w:tcPr>
            <w:tcW w:w="31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Villa de Azcapotzalco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Varias corporaciones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6DF96D"/>
            <w:noWrap/>
            <w:vAlign w:val="bottom"/>
            <w:hideMark/>
          </w:tcPr>
          <w:p w:rsidR="00EA7228" w:rsidRPr="00EA7228" w:rsidRDefault="00EA7228" w:rsidP="00EA7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7228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A7228" w:rsidRPr="00EA7228" w:rsidRDefault="00EA7228" w:rsidP="00EA7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EA7228" w:rsidRDefault="00EA7228"/>
    <w:p w:rsidR="00EA7228" w:rsidRDefault="00EA7228"/>
    <w:p w:rsidR="00EA7228" w:rsidRDefault="00EA7228"/>
    <w:p w:rsidR="00EA7228" w:rsidRDefault="00EA7228"/>
    <w:p w:rsidR="00F551A6" w:rsidRDefault="00F551A6">
      <w:bookmarkStart w:id="0" w:name="_GoBack"/>
      <w:bookmarkEnd w:id="0"/>
    </w:p>
    <w:p w:rsidR="00F551A6" w:rsidRDefault="00F551A6"/>
    <w:p w:rsidR="008C5995" w:rsidRDefault="008C5995" w:rsidP="008C5995">
      <w:pPr>
        <w:jc w:val="center"/>
      </w:pPr>
    </w:p>
    <w:p w:rsidR="008C5995" w:rsidRDefault="008C5995" w:rsidP="008C5995">
      <w:pPr>
        <w:jc w:val="center"/>
      </w:pPr>
    </w:p>
    <w:p w:rsidR="008C5995" w:rsidRDefault="008C5995" w:rsidP="008C5995">
      <w:pPr>
        <w:jc w:val="center"/>
      </w:pPr>
    </w:p>
    <w:p w:rsidR="008C5995" w:rsidRDefault="008C5995" w:rsidP="008C5995">
      <w:pPr>
        <w:jc w:val="center"/>
      </w:pPr>
    </w:p>
    <w:p w:rsidR="008C5995" w:rsidRDefault="008C5995" w:rsidP="008C5995">
      <w:pPr>
        <w:jc w:val="center"/>
      </w:pPr>
    </w:p>
    <w:p w:rsidR="008C5995" w:rsidRDefault="008C5995" w:rsidP="008C5995">
      <w:pPr>
        <w:jc w:val="center"/>
      </w:pPr>
    </w:p>
    <w:p w:rsidR="00F551A6" w:rsidRDefault="00F551A6" w:rsidP="008C5995">
      <w:pPr>
        <w:jc w:val="center"/>
      </w:pPr>
      <w:r>
        <w:t>Después de la desamortización (1856-1858)</w:t>
      </w:r>
    </w:p>
    <w:p w:rsidR="008C5995" w:rsidRDefault="008C5995">
      <w:r>
        <w:t>56</w:t>
      </w:r>
    </w:p>
    <w:tbl>
      <w:tblPr>
        <w:tblW w:w="97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2200"/>
        <w:gridCol w:w="1900"/>
        <w:gridCol w:w="2340"/>
      </w:tblGrid>
      <w:tr w:rsidR="008C5995" w:rsidRPr="008C5995" w:rsidTr="008C5995">
        <w:trPr>
          <w:trHeight w:val="300"/>
        </w:trPr>
        <w:tc>
          <w:tcPr>
            <w:tcW w:w="3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Ubicación</w:t>
            </w:r>
          </w:p>
        </w:tc>
        <w:tc>
          <w:tcPr>
            <w:tcW w:w="2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DEBF7"/>
            <w:noWrap/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propiedad</w:t>
            </w:r>
          </w:p>
        </w:tc>
        <w:tc>
          <w:tcPr>
            <w:tcW w:w="1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Corporación</w:t>
            </w:r>
          </w:p>
        </w:tc>
        <w:tc>
          <w:tcPr>
            <w:tcW w:w="23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Total de Propiedades</w:t>
            </w:r>
          </w:p>
        </w:tc>
      </w:tr>
      <w:tr w:rsidR="008C5995" w:rsidRPr="008C5995" w:rsidTr="008C5995">
        <w:trPr>
          <w:trHeight w:val="408"/>
        </w:trPr>
        <w:tc>
          <w:tcPr>
            <w:tcW w:w="3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C5995" w:rsidRPr="008C5995" w:rsidTr="008C5995">
        <w:trPr>
          <w:trHeight w:val="408"/>
        </w:trPr>
        <w:tc>
          <w:tcPr>
            <w:tcW w:w="3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JuanTlilhuacan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casa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Santa Catarina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Atzacualco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casa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Santo Tomas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Tlamatzinco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casa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San Sebastián Atenco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casa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San Sebastián Atenco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casa con accesorias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Santo Domingo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Huexotitlan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Casa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6CC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Santa Cruz Acayucan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casa con accesorias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399FF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Nativitas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Xocoyahualco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Casa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religiosa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Juan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Huaalco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JuanTlilhuacan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JuanTlilhuacan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magueyes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JuanTlilhuacan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235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plazuela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5235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Santiago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Ahuexotlan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C5995" w:rsidRPr="008C5995" w:rsidTr="008C5995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Santiago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Ahuexotlan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magueyes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Simón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Pochtlan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C5995" w:rsidRPr="008C5995" w:rsidTr="008C5995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Santos Reyes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Yzquitlan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Potreros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Miguel </w:t>
            </w:r>
            <w:proofErr w:type="spellStart"/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Ahuexotla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8C5995" w:rsidRPr="008C5995" w:rsidTr="008C5995">
        <w:trPr>
          <w:trHeight w:val="30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San Sebastián Atenco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Potreros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15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Villa de Azcapotzalco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terrenos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civil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6DF96D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8C5995" w:rsidRPr="008C5995" w:rsidTr="008C5995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5995" w:rsidRPr="008C5995" w:rsidRDefault="008C5995" w:rsidP="008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995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</w:tr>
    </w:tbl>
    <w:p w:rsidR="008C5995" w:rsidRDefault="008C5995"/>
    <w:sectPr w:rsidR="008C5995" w:rsidSect="00EA7228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A6"/>
    <w:rsid w:val="00406551"/>
    <w:rsid w:val="008C5995"/>
    <w:rsid w:val="00EA7228"/>
    <w:rsid w:val="00F5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9940D-2CC3-4BA5-8DA1-764468D9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Vianey</dc:creator>
  <cp:keywords/>
  <dc:description/>
  <cp:lastModifiedBy>Vianey</cp:lastModifiedBy>
  <cp:revision>1</cp:revision>
  <dcterms:created xsi:type="dcterms:W3CDTF">2020-05-11T21:22:00Z</dcterms:created>
  <dcterms:modified xsi:type="dcterms:W3CDTF">2020-05-11T23:05:00Z</dcterms:modified>
</cp:coreProperties>
</file>