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2CB6" w14:textId="291AACE3" w:rsidR="001700CC" w:rsidRPr="00434624" w:rsidRDefault="00093AB0">
      <w:pPr>
        <w:rPr>
          <w:rFonts w:cstheme="minorHAnsi"/>
          <w:sz w:val="24"/>
          <w:szCs w:val="24"/>
        </w:rPr>
      </w:pPr>
      <w:r w:rsidRPr="00434624">
        <w:rPr>
          <w:rFonts w:cstheme="minorHAnsi"/>
          <w:sz w:val="24"/>
          <w:szCs w:val="24"/>
        </w:rPr>
        <w:t>Object Methods, “This”</w:t>
      </w:r>
    </w:p>
    <w:p w14:paraId="7F675B0D" w14:textId="6848D1AD" w:rsidR="00093AB0" w:rsidRPr="00434624" w:rsidRDefault="00093AB0" w:rsidP="00093AB0">
      <w:pPr>
        <w:pStyle w:val="ListParagraph"/>
        <w:numPr>
          <w:ilvl w:val="0"/>
          <w:numId w:val="1"/>
        </w:numPr>
        <w:rPr>
          <w:rFonts w:cstheme="minorHAnsi"/>
          <w:sz w:val="24"/>
          <w:szCs w:val="24"/>
        </w:rPr>
      </w:pPr>
      <w:r w:rsidRPr="00434624">
        <w:rPr>
          <w:rFonts w:cstheme="minorHAnsi"/>
          <w:color w:val="333333"/>
          <w:sz w:val="24"/>
          <w:szCs w:val="24"/>
          <w:shd w:val="clear" w:color="auto" w:fill="FFFFFF"/>
        </w:rPr>
        <w:t>Objects are usually created to represent entities of the real world, like users, orders and so on</w:t>
      </w:r>
    </w:p>
    <w:p w14:paraId="4CA0C897" w14:textId="0C26B7C9" w:rsidR="00093AB0" w:rsidRPr="00434624" w:rsidRDefault="00093AB0" w:rsidP="00093AB0">
      <w:pPr>
        <w:pStyle w:val="ListParagraph"/>
        <w:numPr>
          <w:ilvl w:val="0"/>
          <w:numId w:val="1"/>
        </w:numPr>
        <w:rPr>
          <w:rFonts w:cstheme="minorHAnsi"/>
          <w:sz w:val="24"/>
          <w:szCs w:val="24"/>
        </w:rPr>
      </w:pPr>
      <w:r w:rsidRPr="00434624">
        <w:rPr>
          <w:rFonts w:cstheme="minorHAnsi"/>
          <w:color w:val="333333"/>
          <w:sz w:val="24"/>
          <w:szCs w:val="24"/>
          <w:shd w:val="clear" w:color="auto" w:fill="FFFFFF"/>
        </w:rPr>
        <w:t>A function that is a property of an object is called its </w:t>
      </w:r>
      <w:r w:rsidRPr="00434624">
        <w:rPr>
          <w:rStyle w:val="Emphasis"/>
          <w:rFonts w:cstheme="minorHAnsi"/>
          <w:color w:val="333333"/>
          <w:sz w:val="24"/>
          <w:szCs w:val="24"/>
          <w:shd w:val="clear" w:color="auto" w:fill="FFFFFF"/>
        </w:rPr>
        <w:t>method</w:t>
      </w:r>
      <w:r w:rsidRPr="00434624">
        <w:rPr>
          <w:rFonts w:cstheme="minorHAnsi"/>
          <w:color w:val="333333"/>
          <w:sz w:val="24"/>
          <w:szCs w:val="24"/>
          <w:shd w:val="clear" w:color="auto" w:fill="FFFFFF"/>
        </w:rPr>
        <w:t>.</w:t>
      </w:r>
    </w:p>
    <w:p w14:paraId="44654A20" w14:textId="74F64477" w:rsidR="00093AB0" w:rsidRPr="00434624" w:rsidRDefault="00093AB0" w:rsidP="00093AB0">
      <w:pPr>
        <w:pStyle w:val="ListParagraph"/>
        <w:numPr>
          <w:ilvl w:val="0"/>
          <w:numId w:val="1"/>
        </w:numPr>
        <w:rPr>
          <w:rFonts w:cstheme="minorHAnsi"/>
          <w:sz w:val="24"/>
          <w:szCs w:val="24"/>
        </w:rPr>
      </w:pPr>
      <w:r w:rsidRPr="00434624">
        <w:rPr>
          <w:rFonts w:cstheme="minorHAnsi"/>
          <w:color w:val="333333"/>
          <w:sz w:val="24"/>
          <w:szCs w:val="24"/>
          <w:shd w:val="clear" w:color="auto" w:fill="FFFFFF"/>
        </w:rPr>
        <w:t xml:space="preserve">When we write our code using objects to represent entities, </w:t>
      </w:r>
      <w:proofErr w:type="gramStart"/>
      <w:r w:rsidRPr="00434624">
        <w:rPr>
          <w:rFonts w:cstheme="minorHAnsi"/>
          <w:color w:val="333333"/>
          <w:sz w:val="24"/>
          <w:szCs w:val="24"/>
          <w:shd w:val="clear" w:color="auto" w:fill="FFFFFF"/>
        </w:rPr>
        <w:t>that’s</w:t>
      </w:r>
      <w:proofErr w:type="gramEnd"/>
      <w:r w:rsidRPr="00434624">
        <w:rPr>
          <w:rFonts w:cstheme="minorHAnsi"/>
          <w:color w:val="333333"/>
          <w:sz w:val="24"/>
          <w:szCs w:val="24"/>
          <w:shd w:val="clear" w:color="auto" w:fill="FFFFFF"/>
        </w:rPr>
        <w:t xml:space="preserve"> called </w:t>
      </w:r>
      <w:hyperlink r:id="rId5" w:history="1">
        <w:r w:rsidRPr="00434624">
          <w:rPr>
            <w:rStyle w:val="Hyperlink"/>
            <w:rFonts w:cstheme="minorHAnsi"/>
            <w:color w:val="0059B2"/>
            <w:sz w:val="24"/>
            <w:szCs w:val="24"/>
            <w:shd w:val="clear" w:color="auto" w:fill="FFFFFF"/>
          </w:rPr>
          <w:t>object-oriented programming</w:t>
        </w:r>
      </w:hyperlink>
      <w:r w:rsidRPr="00434624">
        <w:rPr>
          <w:rFonts w:cstheme="minorHAnsi"/>
          <w:color w:val="333333"/>
          <w:sz w:val="24"/>
          <w:szCs w:val="24"/>
          <w:shd w:val="clear" w:color="auto" w:fill="FFFFFF"/>
        </w:rPr>
        <w:t>,</w:t>
      </w:r>
    </w:p>
    <w:p w14:paraId="26AD822B" w14:textId="169C9A87" w:rsidR="00093AB0" w:rsidRPr="00434624" w:rsidRDefault="00093AB0" w:rsidP="00093AB0">
      <w:pPr>
        <w:pStyle w:val="ListParagraph"/>
        <w:numPr>
          <w:ilvl w:val="1"/>
          <w:numId w:val="1"/>
        </w:numPr>
        <w:rPr>
          <w:rFonts w:cstheme="minorHAnsi"/>
          <w:sz w:val="24"/>
          <w:szCs w:val="24"/>
        </w:rPr>
      </w:pPr>
      <w:r w:rsidRPr="00434624">
        <w:rPr>
          <w:rFonts w:cstheme="minorHAnsi"/>
          <w:color w:val="333333"/>
          <w:sz w:val="24"/>
          <w:szCs w:val="24"/>
          <w:shd w:val="clear" w:color="auto" w:fill="FFFFFF"/>
        </w:rPr>
        <w:t>So, with this knowledge. JavaScript is an Object-Oriented Programming language that works best with HTML and CSS? Can JavaScript live alone without Web Development Language?</w:t>
      </w:r>
    </w:p>
    <w:p w14:paraId="002C98BE" w14:textId="10E0F414" w:rsidR="00093AB0" w:rsidRPr="00434624" w:rsidRDefault="00093AB0" w:rsidP="00093AB0">
      <w:pPr>
        <w:pStyle w:val="ListParagraph"/>
        <w:numPr>
          <w:ilvl w:val="1"/>
          <w:numId w:val="1"/>
        </w:numPr>
        <w:rPr>
          <w:rFonts w:cstheme="minorHAnsi"/>
          <w:sz w:val="24"/>
          <w:szCs w:val="24"/>
        </w:rPr>
      </w:pPr>
      <w:r w:rsidRPr="00434624">
        <w:rPr>
          <w:rFonts w:cstheme="minorHAnsi"/>
          <w:color w:val="333333"/>
          <w:sz w:val="24"/>
          <w:szCs w:val="24"/>
          <w:shd w:val="clear" w:color="auto" w:fill="FFFFFF"/>
        </w:rPr>
        <w:t xml:space="preserve"> </w:t>
      </w:r>
    </w:p>
    <w:p w14:paraId="21005E3D" w14:textId="2351DCD6" w:rsidR="00093AB0" w:rsidRPr="00434624" w:rsidRDefault="00093AB0" w:rsidP="00093AB0">
      <w:pPr>
        <w:pStyle w:val="ListParagraph"/>
        <w:numPr>
          <w:ilvl w:val="0"/>
          <w:numId w:val="1"/>
        </w:numPr>
        <w:rPr>
          <w:rFonts w:cstheme="minorHAnsi"/>
          <w:sz w:val="24"/>
          <w:szCs w:val="24"/>
        </w:rPr>
      </w:pPr>
      <w:proofErr w:type="gramStart"/>
      <w:r w:rsidRPr="00434624">
        <w:rPr>
          <w:rFonts w:cstheme="minorHAnsi"/>
          <w:color w:val="333333"/>
          <w:sz w:val="24"/>
          <w:szCs w:val="24"/>
          <w:shd w:val="clear" w:color="auto" w:fill="FFFFFF"/>
        </w:rPr>
        <w:t>It’s</w:t>
      </w:r>
      <w:proofErr w:type="gramEnd"/>
      <w:r w:rsidRPr="00434624">
        <w:rPr>
          <w:rFonts w:cstheme="minorHAnsi"/>
          <w:color w:val="333333"/>
          <w:sz w:val="24"/>
          <w:szCs w:val="24"/>
          <w:shd w:val="clear" w:color="auto" w:fill="FFFFFF"/>
        </w:rPr>
        <w:t xml:space="preserve"> common that an object method needs to access the information stored in the object to do its job.</w:t>
      </w:r>
    </w:p>
    <w:p w14:paraId="1691BD36" w14:textId="74205B33" w:rsidR="00093AB0" w:rsidRPr="00434624" w:rsidRDefault="00093AB0" w:rsidP="00093AB0">
      <w:pPr>
        <w:pStyle w:val="ListParagraph"/>
        <w:numPr>
          <w:ilvl w:val="1"/>
          <w:numId w:val="1"/>
        </w:numPr>
        <w:rPr>
          <w:rStyle w:val="Strong"/>
          <w:rFonts w:cstheme="minorHAnsi"/>
          <w:b w:val="0"/>
          <w:bCs w:val="0"/>
          <w:sz w:val="24"/>
          <w:szCs w:val="24"/>
        </w:rPr>
      </w:pPr>
      <w:r w:rsidRPr="00434624">
        <w:rPr>
          <w:rStyle w:val="Strong"/>
          <w:rFonts w:cstheme="minorHAnsi"/>
          <w:color w:val="333333"/>
          <w:sz w:val="24"/>
          <w:szCs w:val="24"/>
          <w:shd w:val="clear" w:color="auto" w:fill="FFFFFF"/>
        </w:rPr>
        <w:t xml:space="preserve">To access the object, a method can use </w:t>
      </w:r>
      <w:proofErr w:type="gramStart"/>
      <w:r w:rsidRPr="00434624">
        <w:rPr>
          <w:rStyle w:val="Strong"/>
          <w:rFonts w:cstheme="minorHAnsi"/>
          <w:color w:val="333333"/>
          <w:sz w:val="24"/>
          <w:szCs w:val="24"/>
          <w:shd w:val="clear" w:color="auto" w:fill="FFFFFF"/>
        </w:rPr>
        <w:t>the </w:t>
      </w:r>
      <w:r w:rsidRPr="00434624">
        <w:rPr>
          <w:rStyle w:val="HTMLCode"/>
          <w:rFonts w:asciiTheme="minorHAnsi" w:eastAsiaTheme="minorHAnsi" w:hAnsiTheme="minorHAnsi" w:cstheme="minorHAnsi"/>
          <w:b/>
          <w:bCs/>
          <w:color w:val="333333"/>
          <w:sz w:val="24"/>
          <w:szCs w:val="24"/>
          <w:shd w:val="clear" w:color="auto" w:fill="F5F2F0"/>
        </w:rPr>
        <w:t>this</w:t>
      </w:r>
      <w:proofErr w:type="gramEnd"/>
      <w:r w:rsidRPr="00434624">
        <w:rPr>
          <w:rStyle w:val="Strong"/>
          <w:rFonts w:cstheme="minorHAnsi"/>
          <w:color w:val="333333"/>
          <w:sz w:val="24"/>
          <w:szCs w:val="24"/>
          <w:shd w:val="clear" w:color="auto" w:fill="FFFFFF"/>
        </w:rPr>
        <w:t> keyword.</w:t>
      </w:r>
    </w:p>
    <w:p w14:paraId="046B3E1D" w14:textId="5EC0DD46" w:rsidR="00434624" w:rsidRPr="00434624" w:rsidRDefault="00434624" w:rsidP="00434624">
      <w:pPr>
        <w:pStyle w:val="ListParagraph"/>
        <w:numPr>
          <w:ilvl w:val="0"/>
          <w:numId w:val="1"/>
        </w:numPr>
        <w:rPr>
          <w:rFonts w:cstheme="minorHAnsi"/>
          <w:sz w:val="24"/>
          <w:szCs w:val="24"/>
        </w:rPr>
      </w:pPr>
      <w:r w:rsidRPr="00434624">
        <w:rPr>
          <w:rFonts w:cstheme="minorHAnsi"/>
          <w:color w:val="333333"/>
          <w:sz w:val="24"/>
          <w:szCs w:val="24"/>
          <w:shd w:val="clear" w:color="auto" w:fill="FFFFFF"/>
        </w:rPr>
        <w:t>In JavaScript, keyword </w:t>
      </w:r>
      <w:r w:rsidRPr="00434624">
        <w:rPr>
          <w:rStyle w:val="HTMLCode"/>
          <w:rFonts w:asciiTheme="minorHAnsi" w:eastAsiaTheme="minorHAnsi" w:hAnsiTheme="minorHAnsi" w:cstheme="minorHAnsi"/>
          <w:color w:val="333333"/>
          <w:sz w:val="24"/>
          <w:szCs w:val="24"/>
          <w:shd w:val="clear" w:color="auto" w:fill="F5F2F0"/>
        </w:rPr>
        <w:t>this</w:t>
      </w:r>
      <w:r w:rsidRPr="00434624">
        <w:rPr>
          <w:rFonts w:cstheme="minorHAnsi"/>
          <w:color w:val="333333"/>
          <w:sz w:val="24"/>
          <w:szCs w:val="24"/>
          <w:shd w:val="clear" w:color="auto" w:fill="FFFFFF"/>
        </w:rPr>
        <w:t xml:space="preserve"> behaves unlike most other programming languages. It can be used in any function, even if </w:t>
      </w:r>
      <w:proofErr w:type="gramStart"/>
      <w:r w:rsidRPr="00434624">
        <w:rPr>
          <w:rFonts w:cstheme="minorHAnsi"/>
          <w:color w:val="333333"/>
          <w:sz w:val="24"/>
          <w:szCs w:val="24"/>
          <w:shd w:val="clear" w:color="auto" w:fill="FFFFFF"/>
        </w:rPr>
        <w:t>it’s</w:t>
      </w:r>
      <w:proofErr w:type="gramEnd"/>
      <w:r w:rsidRPr="00434624">
        <w:rPr>
          <w:rFonts w:cstheme="minorHAnsi"/>
          <w:color w:val="333333"/>
          <w:sz w:val="24"/>
          <w:szCs w:val="24"/>
          <w:shd w:val="clear" w:color="auto" w:fill="FFFFFF"/>
        </w:rPr>
        <w:t xml:space="preserve"> not a method of an object.</w:t>
      </w:r>
    </w:p>
    <w:p w14:paraId="27F5A9DC" w14:textId="03B95EE8" w:rsidR="00434624" w:rsidRPr="00434624" w:rsidRDefault="00434624" w:rsidP="00434624">
      <w:pPr>
        <w:pStyle w:val="ListParagraph"/>
        <w:numPr>
          <w:ilvl w:val="1"/>
          <w:numId w:val="1"/>
        </w:numPr>
        <w:rPr>
          <w:rFonts w:cstheme="minorHAnsi"/>
          <w:sz w:val="24"/>
          <w:szCs w:val="24"/>
        </w:rPr>
      </w:pPr>
      <w:r w:rsidRPr="00434624">
        <w:rPr>
          <w:rFonts w:cstheme="minorHAnsi"/>
          <w:color w:val="333333"/>
          <w:sz w:val="24"/>
          <w:szCs w:val="24"/>
          <w:shd w:val="clear" w:color="auto" w:fill="FFFFFF"/>
        </w:rPr>
        <w:t xml:space="preserve">Then This works only with </w:t>
      </w:r>
      <w:proofErr w:type="gramStart"/>
      <w:r w:rsidRPr="00434624">
        <w:rPr>
          <w:rFonts w:cstheme="minorHAnsi"/>
          <w:color w:val="333333"/>
          <w:sz w:val="24"/>
          <w:szCs w:val="24"/>
          <w:shd w:val="clear" w:color="auto" w:fill="FFFFFF"/>
        </w:rPr>
        <w:t>the what</w:t>
      </w:r>
      <w:proofErr w:type="gramEnd"/>
      <w:r w:rsidRPr="00434624">
        <w:rPr>
          <w:rFonts w:cstheme="minorHAnsi"/>
          <w:color w:val="333333"/>
          <w:sz w:val="24"/>
          <w:szCs w:val="24"/>
          <w:shd w:val="clear" w:color="auto" w:fill="FFFFFF"/>
        </w:rPr>
        <w:t xml:space="preserve"> it is attached to. </w:t>
      </w:r>
    </w:p>
    <w:p w14:paraId="797AAE03" w14:textId="7ECE82EA" w:rsidR="00434624" w:rsidRPr="00434624" w:rsidRDefault="00434624" w:rsidP="00434624">
      <w:pPr>
        <w:pStyle w:val="ListParagraph"/>
        <w:numPr>
          <w:ilvl w:val="0"/>
          <w:numId w:val="1"/>
        </w:numPr>
        <w:rPr>
          <w:rFonts w:cstheme="minorHAnsi"/>
          <w:sz w:val="24"/>
          <w:szCs w:val="24"/>
        </w:rPr>
      </w:pPr>
      <w:r w:rsidRPr="00434624">
        <w:rPr>
          <w:rFonts w:cstheme="minorHAnsi"/>
          <w:color w:val="333333"/>
          <w:sz w:val="24"/>
          <w:szCs w:val="24"/>
          <w:shd w:val="clear" w:color="auto" w:fill="FFFFFF"/>
        </w:rPr>
        <w:t>If you come from another programming language, then you are probably used to the idea of a "bound </w:t>
      </w:r>
      <w:r w:rsidRPr="00434624">
        <w:rPr>
          <w:rStyle w:val="HTMLCode"/>
          <w:rFonts w:asciiTheme="minorHAnsi" w:eastAsiaTheme="minorHAnsi" w:hAnsiTheme="minorHAnsi" w:cstheme="minorHAnsi"/>
          <w:color w:val="333333"/>
          <w:sz w:val="24"/>
          <w:szCs w:val="24"/>
          <w:shd w:val="clear" w:color="auto" w:fill="F5F2F0"/>
        </w:rPr>
        <w:t>this</w:t>
      </w:r>
      <w:r w:rsidRPr="00434624">
        <w:rPr>
          <w:rFonts w:cstheme="minorHAnsi"/>
          <w:color w:val="333333"/>
          <w:sz w:val="24"/>
          <w:szCs w:val="24"/>
          <w:shd w:val="clear" w:color="auto" w:fill="FFFFFF"/>
        </w:rPr>
        <w:t>", where methods defined in an object always have </w:t>
      </w:r>
      <w:r w:rsidRPr="00434624">
        <w:rPr>
          <w:rStyle w:val="HTMLCode"/>
          <w:rFonts w:asciiTheme="minorHAnsi" w:eastAsiaTheme="minorHAnsi" w:hAnsiTheme="minorHAnsi" w:cstheme="minorHAnsi"/>
          <w:color w:val="333333"/>
          <w:sz w:val="24"/>
          <w:szCs w:val="24"/>
          <w:shd w:val="clear" w:color="auto" w:fill="F5F2F0"/>
        </w:rPr>
        <w:t>this</w:t>
      </w:r>
      <w:r w:rsidRPr="00434624">
        <w:rPr>
          <w:rFonts w:cstheme="minorHAnsi"/>
          <w:color w:val="333333"/>
          <w:sz w:val="24"/>
          <w:szCs w:val="24"/>
          <w:shd w:val="clear" w:color="auto" w:fill="FFFFFF"/>
        </w:rPr>
        <w:t> referencing that object.</w:t>
      </w:r>
    </w:p>
    <w:p w14:paraId="53814B95" w14:textId="33671E60" w:rsidR="00434624" w:rsidRPr="00434624" w:rsidRDefault="00434624" w:rsidP="00434624">
      <w:pPr>
        <w:pStyle w:val="ListParagraph"/>
        <w:numPr>
          <w:ilvl w:val="1"/>
          <w:numId w:val="1"/>
        </w:numPr>
        <w:rPr>
          <w:rFonts w:cstheme="minorHAnsi"/>
          <w:sz w:val="24"/>
          <w:szCs w:val="24"/>
        </w:rPr>
      </w:pPr>
      <w:r w:rsidRPr="00434624">
        <w:rPr>
          <w:rFonts w:cstheme="minorHAnsi"/>
          <w:color w:val="333333"/>
          <w:sz w:val="24"/>
          <w:szCs w:val="24"/>
          <w:shd w:val="clear" w:color="auto" w:fill="FFFFFF"/>
        </w:rPr>
        <w:t>The concept of run-time evaluated </w:t>
      </w:r>
      <w:r w:rsidRPr="00434624">
        <w:rPr>
          <w:rStyle w:val="HTMLCode"/>
          <w:rFonts w:asciiTheme="minorHAnsi" w:eastAsiaTheme="minorHAnsi" w:hAnsiTheme="minorHAnsi" w:cstheme="minorHAnsi"/>
          <w:color w:val="333333"/>
          <w:sz w:val="24"/>
          <w:szCs w:val="24"/>
          <w:shd w:val="clear" w:color="auto" w:fill="F5F2F0"/>
        </w:rPr>
        <w:t>this</w:t>
      </w:r>
      <w:r w:rsidRPr="00434624">
        <w:rPr>
          <w:rFonts w:cstheme="minorHAnsi"/>
          <w:color w:val="333333"/>
          <w:sz w:val="24"/>
          <w:szCs w:val="24"/>
          <w:shd w:val="clear" w:color="auto" w:fill="FFFFFF"/>
        </w:rPr>
        <w:t> has both pluses and minuses. On the one hand, a function can be reused for different objects. On the other hand, the greater flexibility creates more possibilities for mistakes.</w:t>
      </w:r>
    </w:p>
    <w:p w14:paraId="16051C6C" w14:textId="58B39A7F" w:rsidR="00434624" w:rsidRPr="00434624" w:rsidRDefault="00434624" w:rsidP="00434624">
      <w:pPr>
        <w:pStyle w:val="ListParagraph"/>
        <w:numPr>
          <w:ilvl w:val="0"/>
          <w:numId w:val="1"/>
        </w:numPr>
        <w:rPr>
          <w:rFonts w:cstheme="minorHAnsi"/>
          <w:sz w:val="24"/>
          <w:szCs w:val="24"/>
        </w:rPr>
      </w:pPr>
      <w:r w:rsidRPr="00434624">
        <w:rPr>
          <w:rFonts w:cstheme="minorHAnsi"/>
          <w:color w:val="333333"/>
          <w:sz w:val="24"/>
          <w:szCs w:val="24"/>
          <w:shd w:val="clear" w:color="auto" w:fill="FFFFFF"/>
        </w:rPr>
        <w:t xml:space="preserve">Arrow functions are special: they </w:t>
      </w:r>
      <w:proofErr w:type="gramStart"/>
      <w:r w:rsidRPr="00434624">
        <w:rPr>
          <w:rFonts w:cstheme="minorHAnsi"/>
          <w:color w:val="333333"/>
          <w:sz w:val="24"/>
          <w:szCs w:val="24"/>
          <w:shd w:val="clear" w:color="auto" w:fill="FFFFFF"/>
        </w:rPr>
        <w:t>don’t</w:t>
      </w:r>
      <w:proofErr w:type="gramEnd"/>
      <w:r w:rsidRPr="00434624">
        <w:rPr>
          <w:rFonts w:cstheme="minorHAnsi"/>
          <w:color w:val="333333"/>
          <w:sz w:val="24"/>
          <w:szCs w:val="24"/>
          <w:shd w:val="clear" w:color="auto" w:fill="FFFFFF"/>
        </w:rPr>
        <w:t xml:space="preserve"> have their “own” </w:t>
      </w:r>
      <w:r w:rsidRPr="00434624">
        <w:rPr>
          <w:rStyle w:val="HTMLCode"/>
          <w:rFonts w:asciiTheme="minorHAnsi" w:eastAsiaTheme="minorHAnsi" w:hAnsiTheme="minorHAnsi" w:cstheme="minorHAnsi"/>
          <w:color w:val="333333"/>
          <w:sz w:val="24"/>
          <w:szCs w:val="24"/>
          <w:shd w:val="clear" w:color="auto" w:fill="F5F2F0"/>
        </w:rPr>
        <w:t>this</w:t>
      </w:r>
      <w:r w:rsidRPr="00434624">
        <w:rPr>
          <w:rFonts w:cstheme="minorHAnsi"/>
          <w:color w:val="333333"/>
          <w:sz w:val="24"/>
          <w:szCs w:val="24"/>
          <w:shd w:val="clear" w:color="auto" w:fill="FFFFFF"/>
        </w:rPr>
        <w:t>. If we reference </w:t>
      </w:r>
      <w:r w:rsidRPr="00434624">
        <w:rPr>
          <w:rStyle w:val="HTMLCode"/>
          <w:rFonts w:asciiTheme="minorHAnsi" w:eastAsiaTheme="minorHAnsi" w:hAnsiTheme="minorHAnsi" w:cstheme="minorHAnsi"/>
          <w:color w:val="333333"/>
          <w:sz w:val="24"/>
          <w:szCs w:val="24"/>
          <w:shd w:val="clear" w:color="auto" w:fill="F5F2F0"/>
        </w:rPr>
        <w:t>this</w:t>
      </w:r>
      <w:r w:rsidRPr="00434624">
        <w:rPr>
          <w:rFonts w:cstheme="minorHAnsi"/>
          <w:color w:val="333333"/>
          <w:sz w:val="24"/>
          <w:szCs w:val="24"/>
          <w:shd w:val="clear" w:color="auto" w:fill="FFFFFF"/>
        </w:rPr>
        <w:t xml:space="preserve"> from such a function, </w:t>
      </w:r>
      <w:proofErr w:type="gramStart"/>
      <w:r w:rsidRPr="00434624">
        <w:rPr>
          <w:rFonts w:cstheme="minorHAnsi"/>
          <w:color w:val="333333"/>
          <w:sz w:val="24"/>
          <w:szCs w:val="24"/>
          <w:shd w:val="clear" w:color="auto" w:fill="FFFFFF"/>
        </w:rPr>
        <w:t>it’s</w:t>
      </w:r>
      <w:proofErr w:type="gramEnd"/>
      <w:r w:rsidRPr="00434624">
        <w:rPr>
          <w:rFonts w:cstheme="minorHAnsi"/>
          <w:color w:val="333333"/>
          <w:sz w:val="24"/>
          <w:szCs w:val="24"/>
          <w:shd w:val="clear" w:color="auto" w:fill="FFFFFF"/>
        </w:rPr>
        <w:t xml:space="preserve"> taken from the outer “normal” function.</w:t>
      </w:r>
    </w:p>
    <w:p w14:paraId="7D3AD818" w14:textId="208D0204" w:rsidR="00434624" w:rsidRPr="00434624" w:rsidRDefault="00434624" w:rsidP="00434624">
      <w:pPr>
        <w:rPr>
          <w:rFonts w:cstheme="minorHAnsi"/>
          <w:sz w:val="24"/>
          <w:szCs w:val="24"/>
        </w:rPr>
      </w:pPr>
      <w:r w:rsidRPr="00434624">
        <w:rPr>
          <w:rFonts w:cstheme="minorHAnsi"/>
          <w:sz w:val="24"/>
          <w:szCs w:val="24"/>
        </w:rPr>
        <w:t>This in JavaScript</w:t>
      </w:r>
    </w:p>
    <w:p w14:paraId="5C930F3F" w14:textId="201DA0AF" w:rsidR="00434624" w:rsidRPr="00434624" w:rsidRDefault="00434624" w:rsidP="00434624">
      <w:pPr>
        <w:pStyle w:val="ListParagraph"/>
        <w:numPr>
          <w:ilvl w:val="0"/>
          <w:numId w:val="2"/>
        </w:numPr>
        <w:rPr>
          <w:rFonts w:cstheme="minorHAnsi"/>
          <w:sz w:val="24"/>
          <w:szCs w:val="24"/>
        </w:rPr>
      </w:pPr>
      <w:r w:rsidRPr="00434624">
        <w:rPr>
          <w:rStyle w:val="HTMLCode"/>
          <w:rFonts w:asciiTheme="minorHAnsi" w:eastAsiaTheme="minorHAnsi" w:hAnsiTheme="minorHAnsi" w:cstheme="minorHAnsi"/>
          <w:color w:val="343434"/>
          <w:sz w:val="24"/>
          <w:szCs w:val="24"/>
          <w:bdr w:val="single" w:sz="6" w:space="0" w:color="CCCCCC" w:frame="1"/>
          <w:shd w:val="clear" w:color="auto" w:fill="FAFAFA"/>
        </w:rPr>
        <w:t>this</w:t>
      </w:r>
      <w:r w:rsidRPr="00434624">
        <w:rPr>
          <w:rFonts w:cstheme="minorHAnsi"/>
          <w:color w:val="343434"/>
          <w:sz w:val="24"/>
          <w:szCs w:val="24"/>
        </w:rPr>
        <w:t> is a keyword whose value changes depending on how a function gets called.</w:t>
      </w:r>
    </w:p>
    <w:p w14:paraId="49515AFF" w14:textId="757D6035" w:rsidR="00434624" w:rsidRDefault="00434624" w:rsidP="00894F61">
      <w:pPr>
        <w:numPr>
          <w:ilvl w:val="1"/>
          <w:numId w:val="2"/>
        </w:numPr>
        <w:spacing w:beforeAutospacing="1" w:after="0" w:afterAutospacing="1" w:line="240" w:lineRule="auto"/>
        <w:rPr>
          <w:rFonts w:eastAsia="Times New Roman" w:cstheme="minorHAnsi"/>
          <w:color w:val="343434"/>
          <w:sz w:val="24"/>
          <w:szCs w:val="24"/>
        </w:rPr>
      </w:pPr>
      <w:r w:rsidRPr="00434624">
        <w:rPr>
          <w:rFonts w:eastAsia="Times New Roman" w:cstheme="minorHAnsi"/>
          <w:color w:val="343434"/>
          <w:sz w:val="24"/>
          <w:szCs w:val="24"/>
          <w:bdr w:val="single" w:sz="6" w:space="0" w:color="CCCCCC" w:frame="1"/>
          <w:shd w:val="clear" w:color="auto" w:fill="FAFAFA"/>
        </w:rPr>
        <w:t>this</w:t>
      </w:r>
      <w:r w:rsidRPr="00434624">
        <w:rPr>
          <w:rFonts w:eastAsia="Times New Roman" w:cstheme="minorHAnsi"/>
          <w:color w:val="343434"/>
          <w:sz w:val="24"/>
          <w:szCs w:val="24"/>
        </w:rPr>
        <w:t> in global context</w:t>
      </w:r>
    </w:p>
    <w:p w14:paraId="65E0DA5F" w14:textId="20AB0C67" w:rsidR="00894F61" w:rsidRPr="00434624" w:rsidRDefault="00894F61" w:rsidP="00894F61">
      <w:pPr>
        <w:numPr>
          <w:ilvl w:val="2"/>
          <w:numId w:val="2"/>
        </w:numPr>
        <w:spacing w:beforeAutospacing="1" w:after="0" w:afterAutospacing="1" w:line="240" w:lineRule="auto"/>
        <w:rPr>
          <w:rFonts w:eastAsia="Times New Roman" w:cstheme="minorHAnsi"/>
          <w:color w:val="343434"/>
          <w:sz w:val="24"/>
          <w:szCs w:val="24"/>
        </w:rPr>
      </w:pPr>
      <w:r w:rsidRPr="00894F61">
        <w:rPr>
          <w:rFonts w:eastAsia="Times New Roman" w:cstheme="minorHAnsi"/>
          <w:color w:val="343434"/>
          <w:sz w:val="24"/>
          <w:szCs w:val="24"/>
        </w:rPr>
        <w:t>When this is called outside of any function, in a global context, this defaults to the Window object in the browser.</w:t>
      </w:r>
    </w:p>
    <w:p w14:paraId="511CC519" w14:textId="5D078C9B" w:rsidR="00434624" w:rsidRDefault="00434624" w:rsidP="00894F61">
      <w:pPr>
        <w:numPr>
          <w:ilvl w:val="1"/>
          <w:numId w:val="2"/>
        </w:numPr>
        <w:spacing w:beforeAutospacing="1" w:after="0" w:afterAutospacing="1" w:line="240" w:lineRule="auto"/>
        <w:rPr>
          <w:rFonts w:eastAsia="Times New Roman" w:cstheme="minorHAnsi"/>
          <w:color w:val="343434"/>
          <w:sz w:val="24"/>
          <w:szCs w:val="24"/>
        </w:rPr>
      </w:pPr>
      <w:r w:rsidRPr="00434624">
        <w:rPr>
          <w:rFonts w:eastAsia="Times New Roman" w:cstheme="minorHAnsi"/>
          <w:color w:val="343434"/>
          <w:sz w:val="24"/>
          <w:szCs w:val="24"/>
          <w:bdr w:val="single" w:sz="6" w:space="0" w:color="CCCCCC" w:frame="1"/>
          <w:shd w:val="clear" w:color="auto" w:fill="FAFAFA"/>
        </w:rPr>
        <w:t>this</w:t>
      </w:r>
      <w:r w:rsidRPr="00434624">
        <w:rPr>
          <w:rFonts w:eastAsia="Times New Roman" w:cstheme="minorHAnsi"/>
          <w:color w:val="343434"/>
          <w:sz w:val="24"/>
          <w:szCs w:val="24"/>
        </w:rPr>
        <w:t> in object construction</w:t>
      </w:r>
    </w:p>
    <w:p w14:paraId="05A9F133" w14:textId="6B1A3838" w:rsidR="00894F61" w:rsidRPr="00434624" w:rsidRDefault="00894F61" w:rsidP="00894F61">
      <w:pPr>
        <w:numPr>
          <w:ilvl w:val="2"/>
          <w:numId w:val="2"/>
        </w:numPr>
        <w:spacing w:beforeAutospacing="1" w:after="0" w:afterAutospacing="1" w:line="240" w:lineRule="auto"/>
        <w:rPr>
          <w:rFonts w:eastAsia="Times New Roman" w:cstheme="minorHAnsi"/>
          <w:color w:val="343434"/>
          <w:sz w:val="24"/>
          <w:szCs w:val="24"/>
        </w:rPr>
      </w:pPr>
      <w:r w:rsidRPr="00894F61">
        <w:rPr>
          <w:rFonts w:eastAsia="Times New Roman" w:cstheme="minorHAnsi"/>
          <w:color w:val="343434"/>
          <w:sz w:val="24"/>
          <w:szCs w:val="24"/>
        </w:rPr>
        <w:t>When you create a new instance of an object with the new keyword, this refers to the instance.</w:t>
      </w:r>
    </w:p>
    <w:p w14:paraId="57C22F77" w14:textId="25E11A9F" w:rsidR="00434624" w:rsidRDefault="00434624" w:rsidP="00894F61">
      <w:pPr>
        <w:numPr>
          <w:ilvl w:val="1"/>
          <w:numId w:val="2"/>
        </w:numPr>
        <w:spacing w:beforeAutospacing="1" w:after="0" w:afterAutospacing="1" w:line="240" w:lineRule="auto"/>
        <w:rPr>
          <w:rFonts w:eastAsia="Times New Roman" w:cstheme="minorHAnsi"/>
          <w:color w:val="343434"/>
          <w:sz w:val="24"/>
          <w:szCs w:val="24"/>
        </w:rPr>
      </w:pPr>
      <w:r w:rsidRPr="00434624">
        <w:rPr>
          <w:rFonts w:eastAsia="Times New Roman" w:cstheme="minorHAnsi"/>
          <w:color w:val="343434"/>
          <w:sz w:val="24"/>
          <w:szCs w:val="24"/>
          <w:bdr w:val="single" w:sz="6" w:space="0" w:color="CCCCCC" w:frame="1"/>
          <w:shd w:val="clear" w:color="auto" w:fill="FAFAFA"/>
        </w:rPr>
        <w:t>this</w:t>
      </w:r>
      <w:r w:rsidRPr="00434624">
        <w:rPr>
          <w:rFonts w:eastAsia="Times New Roman" w:cstheme="minorHAnsi"/>
          <w:color w:val="343434"/>
          <w:sz w:val="24"/>
          <w:szCs w:val="24"/>
        </w:rPr>
        <w:t> in an object method</w:t>
      </w:r>
    </w:p>
    <w:p w14:paraId="47C70C32" w14:textId="7339BCCB" w:rsidR="00894F61" w:rsidRPr="00434624" w:rsidRDefault="00894F61" w:rsidP="00894F61">
      <w:pPr>
        <w:numPr>
          <w:ilvl w:val="2"/>
          <w:numId w:val="2"/>
        </w:numPr>
        <w:spacing w:beforeAutospacing="1" w:after="0" w:afterAutospacing="1" w:line="240" w:lineRule="auto"/>
        <w:rPr>
          <w:rFonts w:eastAsia="Times New Roman" w:cstheme="minorHAnsi"/>
          <w:color w:val="343434"/>
          <w:sz w:val="24"/>
          <w:szCs w:val="24"/>
        </w:rPr>
      </w:pPr>
      <w:r w:rsidRPr="00894F61">
        <w:rPr>
          <w:rFonts w:eastAsia="Times New Roman" w:cstheme="minorHAnsi"/>
          <w:color w:val="343434"/>
          <w:sz w:val="24"/>
          <w:szCs w:val="24"/>
        </w:rPr>
        <w:t xml:space="preserve">Methods are fancy words for functions that are associated with an </w:t>
      </w:r>
      <w:proofErr w:type="gramStart"/>
      <w:r w:rsidRPr="00894F61">
        <w:rPr>
          <w:rFonts w:eastAsia="Times New Roman" w:cstheme="minorHAnsi"/>
          <w:color w:val="343434"/>
          <w:sz w:val="24"/>
          <w:szCs w:val="24"/>
        </w:rPr>
        <w:t>object</w:t>
      </w:r>
      <w:proofErr w:type="gramEnd"/>
    </w:p>
    <w:p w14:paraId="4FA3CAD6" w14:textId="090CAD51" w:rsidR="00434624" w:rsidRDefault="00434624" w:rsidP="00894F61">
      <w:pPr>
        <w:numPr>
          <w:ilvl w:val="1"/>
          <w:numId w:val="2"/>
        </w:numPr>
        <w:spacing w:beforeAutospacing="1" w:after="0" w:afterAutospacing="1" w:line="240" w:lineRule="auto"/>
        <w:rPr>
          <w:rFonts w:eastAsia="Times New Roman" w:cstheme="minorHAnsi"/>
          <w:color w:val="343434"/>
          <w:sz w:val="24"/>
          <w:szCs w:val="24"/>
        </w:rPr>
      </w:pPr>
      <w:r w:rsidRPr="00434624">
        <w:rPr>
          <w:rFonts w:eastAsia="Times New Roman" w:cstheme="minorHAnsi"/>
          <w:color w:val="343434"/>
          <w:sz w:val="24"/>
          <w:szCs w:val="24"/>
          <w:bdr w:val="single" w:sz="6" w:space="0" w:color="CCCCCC" w:frame="1"/>
          <w:shd w:val="clear" w:color="auto" w:fill="FAFAFA"/>
        </w:rPr>
        <w:t>this</w:t>
      </w:r>
      <w:r w:rsidRPr="00434624">
        <w:rPr>
          <w:rFonts w:eastAsia="Times New Roman" w:cstheme="minorHAnsi"/>
          <w:color w:val="343434"/>
          <w:sz w:val="24"/>
          <w:szCs w:val="24"/>
        </w:rPr>
        <w:t> in a simple function</w:t>
      </w:r>
    </w:p>
    <w:p w14:paraId="4661A051" w14:textId="50FC5C5D" w:rsidR="00894F61" w:rsidRPr="00434624" w:rsidRDefault="00894F61" w:rsidP="00894F61">
      <w:pPr>
        <w:numPr>
          <w:ilvl w:val="2"/>
          <w:numId w:val="2"/>
        </w:numPr>
        <w:spacing w:beforeAutospacing="1" w:after="0" w:afterAutospacing="1" w:line="240" w:lineRule="auto"/>
        <w:rPr>
          <w:rFonts w:eastAsia="Times New Roman" w:cstheme="minorHAnsi"/>
          <w:color w:val="343434"/>
          <w:sz w:val="24"/>
          <w:szCs w:val="24"/>
        </w:rPr>
      </w:pPr>
      <w:r w:rsidRPr="00894F61">
        <w:rPr>
          <w:rFonts w:eastAsia="Times New Roman" w:cstheme="minorHAnsi"/>
          <w:color w:val="343434"/>
          <w:sz w:val="24"/>
          <w:szCs w:val="24"/>
        </w:rPr>
        <w:t>Anonymous functions written in the same form are also considered simple functions.</w:t>
      </w:r>
    </w:p>
    <w:p w14:paraId="59A94F14" w14:textId="7C7040DC" w:rsidR="00434624" w:rsidRDefault="00434624" w:rsidP="00894F61">
      <w:pPr>
        <w:numPr>
          <w:ilvl w:val="1"/>
          <w:numId w:val="2"/>
        </w:numPr>
        <w:spacing w:beforeAutospacing="1" w:after="0" w:afterAutospacing="1" w:line="240" w:lineRule="auto"/>
        <w:rPr>
          <w:rFonts w:eastAsia="Times New Roman" w:cstheme="minorHAnsi"/>
          <w:color w:val="343434"/>
          <w:sz w:val="24"/>
          <w:szCs w:val="24"/>
        </w:rPr>
      </w:pPr>
      <w:r w:rsidRPr="00434624">
        <w:rPr>
          <w:rFonts w:eastAsia="Times New Roman" w:cstheme="minorHAnsi"/>
          <w:color w:val="343434"/>
          <w:sz w:val="24"/>
          <w:szCs w:val="24"/>
          <w:bdr w:val="single" w:sz="6" w:space="0" w:color="CCCCCC" w:frame="1"/>
          <w:shd w:val="clear" w:color="auto" w:fill="FAFAFA"/>
        </w:rPr>
        <w:t>this</w:t>
      </w:r>
      <w:r w:rsidRPr="00434624">
        <w:rPr>
          <w:rFonts w:eastAsia="Times New Roman" w:cstheme="minorHAnsi"/>
          <w:color w:val="343434"/>
          <w:sz w:val="24"/>
          <w:szCs w:val="24"/>
        </w:rPr>
        <w:t> in an arrow function</w:t>
      </w:r>
    </w:p>
    <w:p w14:paraId="79753965" w14:textId="1B933AD5" w:rsidR="00894F61" w:rsidRPr="00434624" w:rsidRDefault="00894F61" w:rsidP="00894F61">
      <w:pPr>
        <w:numPr>
          <w:ilvl w:val="2"/>
          <w:numId w:val="2"/>
        </w:numPr>
        <w:spacing w:beforeAutospacing="1" w:after="0" w:afterAutospacing="1" w:line="240" w:lineRule="auto"/>
        <w:rPr>
          <w:rFonts w:eastAsia="Times New Roman" w:cstheme="minorHAnsi"/>
          <w:color w:val="343434"/>
          <w:sz w:val="24"/>
          <w:szCs w:val="24"/>
        </w:rPr>
      </w:pPr>
      <w:r w:rsidRPr="00894F61">
        <w:rPr>
          <w:rFonts w:eastAsia="Times New Roman" w:cstheme="minorHAnsi"/>
          <w:color w:val="343434"/>
          <w:sz w:val="24"/>
          <w:szCs w:val="24"/>
        </w:rPr>
        <w:lastRenderedPageBreak/>
        <w:t>this in an arrow function is always the same as this around it (in its immediate scope)</w:t>
      </w:r>
    </w:p>
    <w:p w14:paraId="4F4B9C37" w14:textId="77777777" w:rsidR="00434624" w:rsidRPr="00434624" w:rsidRDefault="00434624" w:rsidP="00894F61">
      <w:pPr>
        <w:numPr>
          <w:ilvl w:val="1"/>
          <w:numId w:val="2"/>
        </w:numPr>
        <w:spacing w:beforeAutospacing="1" w:after="0" w:afterAutospacing="1" w:line="240" w:lineRule="auto"/>
        <w:rPr>
          <w:rFonts w:eastAsia="Times New Roman" w:cstheme="minorHAnsi"/>
          <w:color w:val="343434"/>
          <w:sz w:val="24"/>
          <w:szCs w:val="24"/>
        </w:rPr>
      </w:pPr>
      <w:r w:rsidRPr="00434624">
        <w:rPr>
          <w:rFonts w:eastAsia="Times New Roman" w:cstheme="minorHAnsi"/>
          <w:color w:val="343434"/>
          <w:sz w:val="24"/>
          <w:szCs w:val="24"/>
          <w:bdr w:val="single" w:sz="6" w:space="0" w:color="CCCCCC" w:frame="1"/>
          <w:shd w:val="clear" w:color="auto" w:fill="FAFAFA"/>
        </w:rPr>
        <w:t>this</w:t>
      </w:r>
      <w:r w:rsidRPr="00434624">
        <w:rPr>
          <w:rFonts w:eastAsia="Times New Roman" w:cstheme="minorHAnsi"/>
          <w:color w:val="343434"/>
          <w:sz w:val="24"/>
          <w:szCs w:val="24"/>
        </w:rPr>
        <w:t> in an event listener</w:t>
      </w:r>
    </w:p>
    <w:p w14:paraId="2BAA2AB9" w14:textId="7A44B6EC" w:rsidR="00434624" w:rsidRDefault="00894F61" w:rsidP="00434624">
      <w:pPr>
        <w:pStyle w:val="ListParagraph"/>
        <w:numPr>
          <w:ilvl w:val="1"/>
          <w:numId w:val="2"/>
        </w:numPr>
        <w:rPr>
          <w:rFonts w:cstheme="minorHAnsi"/>
          <w:sz w:val="24"/>
          <w:szCs w:val="24"/>
        </w:rPr>
      </w:pPr>
      <w:r>
        <w:rPr>
          <w:rFonts w:cstheme="minorHAnsi"/>
          <w:sz w:val="24"/>
          <w:szCs w:val="24"/>
        </w:rPr>
        <w:t xml:space="preserve">Does other </w:t>
      </w:r>
      <w:proofErr w:type="gramStart"/>
      <w:r>
        <w:rPr>
          <w:rFonts w:cstheme="minorHAnsi"/>
          <w:sz w:val="24"/>
          <w:szCs w:val="24"/>
        </w:rPr>
        <w:t>Object Oriented</w:t>
      </w:r>
      <w:proofErr w:type="gramEnd"/>
      <w:r>
        <w:rPr>
          <w:rFonts w:cstheme="minorHAnsi"/>
          <w:sz w:val="24"/>
          <w:szCs w:val="24"/>
        </w:rPr>
        <w:t xml:space="preserve"> Languages also have this style and this many of this(s)? </w:t>
      </w:r>
    </w:p>
    <w:p w14:paraId="392A68C1" w14:textId="1051B9E2" w:rsidR="00894F61" w:rsidRDefault="00894F61" w:rsidP="00894F61">
      <w:pPr>
        <w:pStyle w:val="ListParagraph"/>
        <w:numPr>
          <w:ilvl w:val="0"/>
          <w:numId w:val="2"/>
        </w:numPr>
        <w:rPr>
          <w:rFonts w:cstheme="minorHAnsi"/>
          <w:sz w:val="24"/>
          <w:szCs w:val="24"/>
        </w:rPr>
      </w:pPr>
      <w:r w:rsidRPr="00894F61">
        <w:rPr>
          <w:rFonts w:cstheme="minorHAnsi"/>
          <w:sz w:val="24"/>
          <w:szCs w:val="24"/>
        </w:rPr>
        <w:t xml:space="preserve">bind is a method that is present in every function. It allows you to change </w:t>
      </w:r>
      <w:proofErr w:type="gramStart"/>
      <w:r w:rsidRPr="00894F61">
        <w:rPr>
          <w:rFonts w:cstheme="minorHAnsi"/>
          <w:sz w:val="24"/>
          <w:szCs w:val="24"/>
        </w:rPr>
        <w:t>the this</w:t>
      </w:r>
      <w:proofErr w:type="gramEnd"/>
      <w:r w:rsidRPr="00894F61">
        <w:rPr>
          <w:rFonts w:cstheme="minorHAnsi"/>
          <w:sz w:val="24"/>
          <w:szCs w:val="24"/>
        </w:rPr>
        <w:t xml:space="preserve"> context.</w:t>
      </w:r>
    </w:p>
    <w:p w14:paraId="2A54CA40" w14:textId="08D0DFEE" w:rsidR="00894F61" w:rsidRDefault="00894F61" w:rsidP="00894F61">
      <w:pPr>
        <w:pStyle w:val="ListParagraph"/>
        <w:numPr>
          <w:ilvl w:val="0"/>
          <w:numId w:val="2"/>
        </w:numPr>
        <w:rPr>
          <w:rFonts w:cstheme="minorHAnsi"/>
          <w:sz w:val="24"/>
          <w:szCs w:val="24"/>
        </w:rPr>
      </w:pPr>
      <w:r w:rsidRPr="00894F61">
        <w:rPr>
          <w:rFonts w:cstheme="minorHAnsi"/>
          <w:sz w:val="24"/>
          <w:szCs w:val="24"/>
        </w:rPr>
        <w:t xml:space="preserve">bind </w:t>
      </w:r>
      <w:proofErr w:type="gramStart"/>
      <w:r w:rsidRPr="00894F61">
        <w:rPr>
          <w:rFonts w:cstheme="minorHAnsi"/>
          <w:sz w:val="24"/>
          <w:szCs w:val="24"/>
        </w:rPr>
        <w:t>doesn’t</w:t>
      </w:r>
      <w:proofErr w:type="gramEnd"/>
      <w:r w:rsidRPr="00894F61">
        <w:rPr>
          <w:rFonts w:cstheme="minorHAnsi"/>
          <w:sz w:val="24"/>
          <w:szCs w:val="24"/>
        </w:rPr>
        <w:t xml:space="preserve"> work with arrow functions.</w:t>
      </w:r>
    </w:p>
    <w:p w14:paraId="502B74A4" w14:textId="1785FD15" w:rsidR="00875A22" w:rsidRDefault="00875A22" w:rsidP="00875A22">
      <w:pPr>
        <w:rPr>
          <w:rFonts w:cstheme="minorHAnsi"/>
          <w:sz w:val="24"/>
          <w:szCs w:val="24"/>
        </w:rPr>
      </w:pPr>
      <w:r>
        <w:rPr>
          <w:rFonts w:cstheme="minorHAnsi"/>
          <w:sz w:val="24"/>
          <w:szCs w:val="24"/>
        </w:rPr>
        <w:t>CHAPT 5 Objects</w:t>
      </w:r>
    </w:p>
    <w:p w14:paraId="0A4AD6F0" w14:textId="1FF79696" w:rsidR="00875A22" w:rsidRDefault="00875A22" w:rsidP="00875A22">
      <w:pPr>
        <w:pStyle w:val="ListParagraph"/>
        <w:numPr>
          <w:ilvl w:val="0"/>
          <w:numId w:val="4"/>
        </w:numPr>
        <w:rPr>
          <w:rFonts w:cstheme="minorHAnsi"/>
          <w:sz w:val="24"/>
          <w:szCs w:val="24"/>
        </w:rPr>
      </w:pPr>
      <w:r w:rsidRPr="00875A22">
        <w:rPr>
          <w:rFonts w:cstheme="minorHAnsi"/>
          <w:sz w:val="24"/>
          <w:szCs w:val="24"/>
        </w:rPr>
        <w:t>An object in JavaScript is a self-contained set of related values and functions.</w:t>
      </w:r>
    </w:p>
    <w:p w14:paraId="7858CC09" w14:textId="719EE5D5" w:rsidR="00875A22" w:rsidRDefault="00875A22" w:rsidP="00875A22">
      <w:pPr>
        <w:pStyle w:val="ListParagraph"/>
        <w:numPr>
          <w:ilvl w:val="0"/>
          <w:numId w:val="4"/>
        </w:numPr>
        <w:rPr>
          <w:rFonts w:cstheme="minorHAnsi"/>
          <w:sz w:val="24"/>
          <w:szCs w:val="24"/>
        </w:rPr>
      </w:pPr>
      <w:r w:rsidRPr="00875A22">
        <w:rPr>
          <w:rFonts w:cstheme="minorHAnsi"/>
          <w:sz w:val="24"/>
          <w:szCs w:val="24"/>
        </w:rPr>
        <w:t xml:space="preserve">If a property’s value is a function, it is known as </w:t>
      </w:r>
      <w:proofErr w:type="spellStart"/>
      <w:r w:rsidRPr="00875A22">
        <w:rPr>
          <w:rFonts w:cstheme="minorHAnsi"/>
          <w:sz w:val="24"/>
          <w:szCs w:val="24"/>
        </w:rPr>
        <w:t>amethod</w:t>
      </w:r>
      <w:proofErr w:type="spellEnd"/>
      <w:r w:rsidRPr="00875A22">
        <w:rPr>
          <w:rFonts w:cstheme="minorHAnsi"/>
          <w:sz w:val="24"/>
          <w:szCs w:val="24"/>
        </w:rPr>
        <w:t>.</w:t>
      </w:r>
    </w:p>
    <w:p w14:paraId="77E41084" w14:textId="4DD1CB61" w:rsidR="00875A22" w:rsidRDefault="00875A22" w:rsidP="00875A22">
      <w:pPr>
        <w:pStyle w:val="ListParagraph"/>
        <w:numPr>
          <w:ilvl w:val="0"/>
          <w:numId w:val="4"/>
        </w:numPr>
        <w:rPr>
          <w:rFonts w:cstheme="minorHAnsi"/>
          <w:sz w:val="24"/>
          <w:szCs w:val="24"/>
        </w:rPr>
      </w:pPr>
      <w:r w:rsidRPr="00875A22">
        <w:rPr>
          <w:rFonts w:cstheme="minorHAnsi"/>
          <w:sz w:val="24"/>
          <w:szCs w:val="24"/>
        </w:rPr>
        <w:t xml:space="preserve">JavaScript objects are similar to a hash or associative array in other programming languages (or even a JavaScript </w:t>
      </w:r>
      <w:proofErr w:type="gramStart"/>
      <w:r w:rsidRPr="00875A22">
        <w:rPr>
          <w:rFonts w:cstheme="minorHAnsi"/>
          <w:sz w:val="24"/>
          <w:szCs w:val="24"/>
        </w:rPr>
        <w:t>map )</w:t>
      </w:r>
      <w:proofErr w:type="gramEnd"/>
      <w:r w:rsidRPr="00875A22">
        <w:rPr>
          <w:rFonts w:cstheme="minorHAnsi"/>
          <w:sz w:val="24"/>
          <w:szCs w:val="24"/>
        </w:rPr>
        <w:t>.</w:t>
      </w:r>
    </w:p>
    <w:p w14:paraId="4FB66F91" w14:textId="40159CC5" w:rsidR="00875A22" w:rsidRDefault="00875A22" w:rsidP="00875A22">
      <w:pPr>
        <w:pStyle w:val="ListParagraph"/>
        <w:numPr>
          <w:ilvl w:val="1"/>
          <w:numId w:val="4"/>
        </w:numPr>
        <w:rPr>
          <w:rFonts w:cstheme="minorHAnsi"/>
          <w:sz w:val="24"/>
          <w:szCs w:val="24"/>
        </w:rPr>
      </w:pPr>
      <w:r>
        <w:rPr>
          <w:rFonts w:cstheme="minorHAnsi"/>
          <w:sz w:val="24"/>
          <w:szCs w:val="24"/>
        </w:rPr>
        <w:t>JavaScript Map?</w:t>
      </w:r>
    </w:p>
    <w:p w14:paraId="182C0663" w14:textId="2A822A86" w:rsidR="00875A22" w:rsidRDefault="00875A22" w:rsidP="00875A22">
      <w:pPr>
        <w:pStyle w:val="ListParagraph"/>
        <w:numPr>
          <w:ilvl w:val="0"/>
          <w:numId w:val="4"/>
        </w:numPr>
        <w:rPr>
          <w:rFonts w:cstheme="minorHAnsi"/>
          <w:sz w:val="24"/>
          <w:szCs w:val="24"/>
        </w:rPr>
      </w:pPr>
      <w:r w:rsidRPr="00875A22">
        <w:rPr>
          <w:rFonts w:cstheme="minorHAnsi"/>
          <w:sz w:val="24"/>
          <w:szCs w:val="24"/>
        </w:rPr>
        <w:t>Objects are often used to keep any related information and functionality together in the same place.</w:t>
      </w:r>
    </w:p>
    <w:p w14:paraId="5EA60EF3" w14:textId="53DF445E" w:rsidR="00875A22" w:rsidRDefault="00875A22" w:rsidP="00875A22">
      <w:pPr>
        <w:pStyle w:val="ListParagraph"/>
        <w:numPr>
          <w:ilvl w:val="0"/>
          <w:numId w:val="4"/>
        </w:numPr>
        <w:rPr>
          <w:rFonts w:cstheme="minorHAnsi"/>
          <w:sz w:val="24"/>
          <w:szCs w:val="24"/>
        </w:rPr>
      </w:pPr>
      <w:r w:rsidRPr="00875A22">
        <w:rPr>
          <w:rFonts w:cstheme="minorHAnsi"/>
          <w:sz w:val="24"/>
          <w:szCs w:val="24"/>
        </w:rPr>
        <w:t>An object literal is an object that is created directly in the language by wrapping all its properties and methods in curly braces {}</w:t>
      </w:r>
    </w:p>
    <w:p w14:paraId="374EB00E" w14:textId="7B72D2B8" w:rsidR="00875A22" w:rsidRDefault="00875A22" w:rsidP="00875A22">
      <w:pPr>
        <w:pStyle w:val="ListParagraph"/>
        <w:numPr>
          <w:ilvl w:val="1"/>
          <w:numId w:val="4"/>
        </w:numPr>
        <w:rPr>
          <w:rFonts w:cstheme="minorHAnsi"/>
          <w:sz w:val="24"/>
          <w:szCs w:val="24"/>
        </w:rPr>
      </w:pPr>
      <w:proofErr w:type="gramStart"/>
      <w:r>
        <w:rPr>
          <w:rFonts w:cstheme="minorHAnsi"/>
          <w:sz w:val="24"/>
          <w:szCs w:val="24"/>
        </w:rPr>
        <w:t>So</w:t>
      </w:r>
      <w:proofErr w:type="gramEnd"/>
      <w:r>
        <w:rPr>
          <w:rFonts w:cstheme="minorHAnsi"/>
          <w:sz w:val="24"/>
          <w:szCs w:val="24"/>
        </w:rPr>
        <w:t xml:space="preserve"> object literal is like a combination of class and a variable? Is it like forming an Array?</w:t>
      </w:r>
    </w:p>
    <w:p w14:paraId="2CCD69B9" w14:textId="56C68185" w:rsidR="00875A22" w:rsidRDefault="00875A22" w:rsidP="00875A22">
      <w:pPr>
        <w:pStyle w:val="ListParagraph"/>
        <w:numPr>
          <w:ilvl w:val="0"/>
          <w:numId w:val="4"/>
        </w:numPr>
        <w:rPr>
          <w:rFonts w:cstheme="minorHAnsi"/>
          <w:sz w:val="24"/>
          <w:szCs w:val="24"/>
        </w:rPr>
      </w:pPr>
      <w:r w:rsidRPr="00875A22">
        <w:rPr>
          <w:rFonts w:cstheme="minorHAnsi"/>
          <w:sz w:val="24"/>
          <w:szCs w:val="24"/>
        </w:rPr>
        <w:t xml:space="preserve">All objects are mutable at any time when a program is running. This means that its properties and methods can be changed or removed, and new properties and methods can be added to the object, even if it was declared using </w:t>
      </w:r>
      <w:proofErr w:type="gramStart"/>
      <w:r w:rsidRPr="00875A22">
        <w:rPr>
          <w:rFonts w:cstheme="minorHAnsi"/>
          <w:sz w:val="24"/>
          <w:szCs w:val="24"/>
        </w:rPr>
        <w:t>const .</w:t>
      </w:r>
      <w:proofErr w:type="gramEnd"/>
    </w:p>
    <w:p w14:paraId="1863A72E" w14:textId="46C6F46B" w:rsidR="00875A22" w:rsidRDefault="00875A22" w:rsidP="00875A22">
      <w:pPr>
        <w:pStyle w:val="ListParagraph"/>
        <w:numPr>
          <w:ilvl w:val="0"/>
          <w:numId w:val="4"/>
        </w:numPr>
        <w:rPr>
          <w:rFonts w:cstheme="minorHAnsi"/>
          <w:sz w:val="24"/>
          <w:szCs w:val="24"/>
        </w:rPr>
      </w:pPr>
      <w:r w:rsidRPr="00875A22">
        <w:rPr>
          <w:rFonts w:cstheme="minorHAnsi"/>
          <w:sz w:val="24"/>
          <w:szCs w:val="24"/>
        </w:rPr>
        <w:t xml:space="preserve">You can access the properties of an object using the dot notation that </w:t>
      </w:r>
      <w:proofErr w:type="gramStart"/>
      <w:r w:rsidRPr="00875A22">
        <w:rPr>
          <w:rFonts w:cstheme="minorHAnsi"/>
          <w:sz w:val="24"/>
          <w:szCs w:val="24"/>
        </w:rPr>
        <w:t>we’ve</w:t>
      </w:r>
      <w:proofErr w:type="gramEnd"/>
      <w:r w:rsidRPr="00875A22">
        <w:rPr>
          <w:rFonts w:cstheme="minorHAnsi"/>
          <w:sz w:val="24"/>
          <w:szCs w:val="24"/>
        </w:rPr>
        <w:t xml:space="preserve"> already seen in previous chapters.</w:t>
      </w:r>
    </w:p>
    <w:p w14:paraId="599B84B0" w14:textId="33363442" w:rsidR="00875A22" w:rsidRDefault="00875A22" w:rsidP="00875A22">
      <w:pPr>
        <w:pStyle w:val="ListParagraph"/>
        <w:numPr>
          <w:ilvl w:val="0"/>
          <w:numId w:val="4"/>
        </w:numPr>
        <w:rPr>
          <w:rFonts w:cstheme="minorHAnsi"/>
          <w:sz w:val="24"/>
          <w:szCs w:val="24"/>
        </w:rPr>
      </w:pPr>
      <w:r w:rsidRPr="00875A22">
        <w:rPr>
          <w:rFonts w:cstheme="minorHAnsi"/>
          <w:sz w:val="24"/>
          <w:szCs w:val="24"/>
        </w:rPr>
        <w:t xml:space="preserve">You can also access an object’s properties using bracket </w:t>
      </w:r>
      <w:proofErr w:type="gramStart"/>
      <w:r w:rsidRPr="00875A22">
        <w:rPr>
          <w:rFonts w:cstheme="minorHAnsi"/>
          <w:sz w:val="24"/>
          <w:szCs w:val="24"/>
        </w:rPr>
        <w:t>notation</w:t>
      </w:r>
      <w:proofErr w:type="gramEnd"/>
    </w:p>
    <w:p w14:paraId="417F8B56" w14:textId="68B24A42" w:rsidR="00875A22" w:rsidRDefault="00875A22" w:rsidP="00875A22">
      <w:pPr>
        <w:pStyle w:val="ListParagraph"/>
        <w:numPr>
          <w:ilvl w:val="0"/>
          <w:numId w:val="4"/>
        </w:numPr>
        <w:rPr>
          <w:rFonts w:cstheme="minorHAnsi"/>
          <w:sz w:val="24"/>
          <w:szCs w:val="24"/>
        </w:rPr>
      </w:pPr>
      <w:r w:rsidRPr="00875A22">
        <w:rPr>
          <w:rFonts w:cstheme="minorHAnsi"/>
          <w:sz w:val="24"/>
          <w:szCs w:val="24"/>
        </w:rPr>
        <w:t xml:space="preserve">Dot notation is much more common, but bracket notation has a few advantages: </w:t>
      </w:r>
      <w:proofErr w:type="gramStart"/>
      <w:r w:rsidRPr="00875A22">
        <w:rPr>
          <w:rFonts w:cstheme="minorHAnsi"/>
          <w:sz w:val="24"/>
          <w:szCs w:val="24"/>
        </w:rPr>
        <w:t>it's</w:t>
      </w:r>
      <w:proofErr w:type="gramEnd"/>
      <w:r w:rsidRPr="00875A22">
        <w:rPr>
          <w:rFonts w:cstheme="minorHAnsi"/>
          <w:sz w:val="24"/>
          <w:szCs w:val="24"/>
        </w:rPr>
        <w:t xml:space="preserve"> the only way to access nonstandard property and method names that don’t follow the variable naming rules.</w:t>
      </w:r>
    </w:p>
    <w:p w14:paraId="1AD7AB0F" w14:textId="6700AA0B" w:rsidR="00F333DA" w:rsidRDefault="00F333DA" w:rsidP="00875A22">
      <w:pPr>
        <w:pStyle w:val="ListParagraph"/>
        <w:numPr>
          <w:ilvl w:val="0"/>
          <w:numId w:val="4"/>
        </w:numPr>
        <w:rPr>
          <w:rFonts w:cstheme="minorHAnsi"/>
          <w:sz w:val="24"/>
          <w:szCs w:val="24"/>
        </w:rPr>
      </w:pPr>
      <w:r w:rsidRPr="00F333DA">
        <w:rPr>
          <w:rFonts w:cstheme="minorHAnsi"/>
          <w:sz w:val="24"/>
          <w:szCs w:val="24"/>
        </w:rPr>
        <w:t>The ability to create objects with computed property keys was introduced in ES6.</w:t>
      </w:r>
    </w:p>
    <w:p w14:paraId="1F885CA9" w14:textId="77F71478" w:rsidR="00F333DA" w:rsidRDefault="00F333DA" w:rsidP="00F333DA">
      <w:pPr>
        <w:pStyle w:val="ListParagraph"/>
        <w:numPr>
          <w:ilvl w:val="1"/>
          <w:numId w:val="4"/>
        </w:numPr>
        <w:rPr>
          <w:rFonts w:cstheme="minorHAnsi"/>
          <w:sz w:val="24"/>
          <w:szCs w:val="24"/>
        </w:rPr>
      </w:pPr>
      <w:r>
        <w:rPr>
          <w:rFonts w:cstheme="minorHAnsi"/>
          <w:sz w:val="24"/>
          <w:szCs w:val="24"/>
        </w:rPr>
        <w:t>When did ES6 come out?</w:t>
      </w:r>
    </w:p>
    <w:p w14:paraId="5CD9457D" w14:textId="21B39BAF" w:rsidR="00F333DA" w:rsidRDefault="00F333DA" w:rsidP="00F333DA">
      <w:pPr>
        <w:pStyle w:val="ListParagraph"/>
        <w:numPr>
          <w:ilvl w:val="0"/>
          <w:numId w:val="4"/>
        </w:numPr>
        <w:rPr>
          <w:rFonts w:cstheme="minorHAnsi"/>
          <w:sz w:val="24"/>
          <w:szCs w:val="24"/>
        </w:rPr>
      </w:pPr>
      <w:r w:rsidRPr="00F333DA">
        <w:rPr>
          <w:rFonts w:cstheme="minorHAnsi"/>
          <w:sz w:val="24"/>
          <w:szCs w:val="24"/>
        </w:rPr>
        <w:t xml:space="preserve">To call an object’s method we can also use dot or bracket notation. Calling a method is the same as invoking a function, so parentheses need to be placed after the method </w:t>
      </w:r>
      <w:proofErr w:type="gramStart"/>
      <w:r w:rsidRPr="00F333DA">
        <w:rPr>
          <w:rFonts w:cstheme="minorHAnsi"/>
          <w:sz w:val="24"/>
          <w:szCs w:val="24"/>
        </w:rPr>
        <w:t>name</w:t>
      </w:r>
      <w:proofErr w:type="gramEnd"/>
    </w:p>
    <w:p w14:paraId="026849B1" w14:textId="3C44ED37" w:rsidR="00F333DA" w:rsidRDefault="00F333DA" w:rsidP="00F333DA">
      <w:pPr>
        <w:pStyle w:val="ListParagraph"/>
        <w:numPr>
          <w:ilvl w:val="0"/>
          <w:numId w:val="4"/>
        </w:numPr>
        <w:rPr>
          <w:rFonts w:cstheme="minorHAnsi"/>
          <w:sz w:val="24"/>
          <w:szCs w:val="24"/>
        </w:rPr>
      </w:pPr>
      <w:r w:rsidRPr="00F333DA">
        <w:rPr>
          <w:rFonts w:cstheme="minorHAnsi"/>
          <w:sz w:val="24"/>
          <w:szCs w:val="24"/>
        </w:rPr>
        <w:t>The in operator can be used to check whether an object has a particular property.</w:t>
      </w:r>
    </w:p>
    <w:p w14:paraId="3B4D3145" w14:textId="4E2A85D9" w:rsidR="005F269B" w:rsidRDefault="005F269B" w:rsidP="00F333DA">
      <w:pPr>
        <w:pStyle w:val="ListParagraph"/>
        <w:numPr>
          <w:ilvl w:val="0"/>
          <w:numId w:val="4"/>
        </w:numPr>
        <w:rPr>
          <w:rFonts w:cstheme="minorHAnsi"/>
          <w:sz w:val="24"/>
          <w:szCs w:val="24"/>
        </w:rPr>
      </w:pPr>
      <w:r w:rsidRPr="005F269B">
        <w:rPr>
          <w:rFonts w:cstheme="minorHAnsi"/>
          <w:sz w:val="24"/>
          <w:szCs w:val="24"/>
        </w:rPr>
        <w:t xml:space="preserve">Another way is to use the </w:t>
      </w:r>
      <w:proofErr w:type="spellStart"/>
      <w:proofErr w:type="gramStart"/>
      <w:r w:rsidRPr="005F269B">
        <w:rPr>
          <w:rFonts w:cstheme="minorHAnsi"/>
          <w:sz w:val="24"/>
          <w:szCs w:val="24"/>
        </w:rPr>
        <w:t>hasOwnProperty</w:t>
      </w:r>
      <w:proofErr w:type="spellEnd"/>
      <w:r w:rsidRPr="005F269B">
        <w:rPr>
          <w:rFonts w:cstheme="minorHAnsi"/>
          <w:sz w:val="24"/>
          <w:szCs w:val="24"/>
        </w:rPr>
        <w:t>(</w:t>
      </w:r>
      <w:proofErr w:type="gramEnd"/>
      <w:r w:rsidRPr="005F269B">
        <w:rPr>
          <w:rFonts w:cstheme="minorHAnsi"/>
          <w:sz w:val="24"/>
          <w:szCs w:val="24"/>
        </w:rPr>
        <w:t xml:space="preserve">) method. As mentioned earlier, objects can inherit properties from other objects, so all objects have a method called </w:t>
      </w:r>
      <w:proofErr w:type="spellStart"/>
      <w:proofErr w:type="gramStart"/>
      <w:r w:rsidRPr="005F269B">
        <w:rPr>
          <w:rFonts w:cstheme="minorHAnsi"/>
          <w:sz w:val="24"/>
          <w:szCs w:val="24"/>
        </w:rPr>
        <w:t>hasOwnProperty</w:t>
      </w:r>
      <w:proofErr w:type="spellEnd"/>
      <w:r w:rsidRPr="005F269B">
        <w:rPr>
          <w:rFonts w:cstheme="minorHAnsi"/>
          <w:sz w:val="24"/>
          <w:szCs w:val="24"/>
        </w:rPr>
        <w:t>(</w:t>
      </w:r>
      <w:proofErr w:type="gramEnd"/>
      <w:r w:rsidRPr="005F269B">
        <w:rPr>
          <w:rFonts w:cstheme="minorHAnsi"/>
          <w:sz w:val="24"/>
          <w:szCs w:val="24"/>
        </w:rPr>
        <w:t>)</w:t>
      </w:r>
    </w:p>
    <w:p w14:paraId="505DA8DA" w14:textId="4E7E38B2" w:rsidR="005F269B" w:rsidRDefault="005F269B" w:rsidP="00F333DA">
      <w:pPr>
        <w:pStyle w:val="ListParagraph"/>
        <w:numPr>
          <w:ilvl w:val="0"/>
          <w:numId w:val="4"/>
        </w:numPr>
        <w:rPr>
          <w:rFonts w:cstheme="minorHAnsi"/>
          <w:sz w:val="24"/>
          <w:szCs w:val="24"/>
        </w:rPr>
      </w:pPr>
      <w:r w:rsidRPr="005F269B">
        <w:rPr>
          <w:rFonts w:cstheme="minorHAnsi"/>
          <w:sz w:val="24"/>
          <w:szCs w:val="24"/>
        </w:rPr>
        <w:lastRenderedPageBreak/>
        <w:t>New properties and methods can be added to objects at any time in a program. This is done by simply assigning a value to the new property.</w:t>
      </w:r>
    </w:p>
    <w:p w14:paraId="5B51D74F" w14:textId="52B38204" w:rsidR="005F269B" w:rsidRDefault="005F269B" w:rsidP="00F333DA">
      <w:pPr>
        <w:pStyle w:val="ListParagraph"/>
        <w:numPr>
          <w:ilvl w:val="0"/>
          <w:numId w:val="4"/>
        </w:numPr>
        <w:rPr>
          <w:rFonts w:cstheme="minorHAnsi"/>
          <w:sz w:val="24"/>
          <w:szCs w:val="24"/>
        </w:rPr>
      </w:pPr>
      <w:proofErr w:type="gramStart"/>
      <w:r w:rsidRPr="005F269B">
        <w:rPr>
          <w:rFonts w:cstheme="minorHAnsi"/>
          <w:sz w:val="24"/>
          <w:szCs w:val="24"/>
        </w:rPr>
        <w:t>It's</w:t>
      </w:r>
      <w:proofErr w:type="gramEnd"/>
      <w:r w:rsidRPr="005F269B">
        <w:rPr>
          <w:rFonts w:cstheme="minorHAnsi"/>
          <w:sz w:val="24"/>
          <w:szCs w:val="24"/>
        </w:rPr>
        <w:t xml:space="preserve"> important to note that properties don’t always appear in the order they were entered. An object is not an ordered list like an array, set or map, so you should never rely on the properties being in a certain order.</w:t>
      </w:r>
    </w:p>
    <w:p w14:paraId="4B8FC50B" w14:textId="0D016C03" w:rsidR="005F269B" w:rsidRDefault="005F269B" w:rsidP="00F333DA">
      <w:pPr>
        <w:pStyle w:val="ListParagraph"/>
        <w:numPr>
          <w:ilvl w:val="0"/>
          <w:numId w:val="4"/>
        </w:numPr>
        <w:rPr>
          <w:rFonts w:cstheme="minorHAnsi"/>
          <w:sz w:val="24"/>
          <w:szCs w:val="24"/>
        </w:rPr>
      </w:pPr>
      <w:r w:rsidRPr="005F269B">
        <w:rPr>
          <w:rFonts w:cstheme="minorHAnsi"/>
          <w:sz w:val="24"/>
          <w:szCs w:val="24"/>
        </w:rPr>
        <w:t>Any property can be removed from an object using the delete operator.</w:t>
      </w:r>
    </w:p>
    <w:p w14:paraId="0A99790C" w14:textId="769A9886" w:rsidR="005F269B" w:rsidRDefault="005F269B" w:rsidP="00F333DA">
      <w:pPr>
        <w:pStyle w:val="ListParagraph"/>
        <w:numPr>
          <w:ilvl w:val="0"/>
          <w:numId w:val="4"/>
        </w:numPr>
        <w:rPr>
          <w:rFonts w:cstheme="minorHAnsi"/>
          <w:sz w:val="24"/>
          <w:szCs w:val="24"/>
        </w:rPr>
      </w:pPr>
      <w:proofErr w:type="gramStart"/>
      <w:r w:rsidRPr="005F269B">
        <w:rPr>
          <w:rFonts w:cstheme="minorHAnsi"/>
          <w:sz w:val="24"/>
          <w:szCs w:val="24"/>
        </w:rPr>
        <w:t>It’s</w:t>
      </w:r>
      <w:proofErr w:type="gramEnd"/>
      <w:r w:rsidRPr="005F269B">
        <w:rPr>
          <w:rFonts w:cstheme="minorHAnsi"/>
          <w:sz w:val="24"/>
          <w:szCs w:val="24"/>
        </w:rPr>
        <w:t xml:space="preserve"> even possible for an object to contain other objects. These are known as nested </w:t>
      </w:r>
      <w:proofErr w:type="gramStart"/>
      <w:r w:rsidRPr="005F269B">
        <w:rPr>
          <w:rFonts w:cstheme="minorHAnsi"/>
          <w:sz w:val="24"/>
          <w:szCs w:val="24"/>
        </w:rPr>
        <w:t>objects</w:t>
      </w:r>
      <w:proofErr w:type="gramEnd"/>
    </w:p>
    <w:p w14:paraId="23DA4BE9" w14:textId="7727599A" w:rsidR="005F269B" w:rsidRDefault="005F269B" w:rsidP="00F333DA">
      <w:pPr>
        <w:pStyle w:val="ListParagraph"/>
        <w:numPr>
          <w:ilvl w:val="0"/>
          <w:numId w:val="4"/>
        </w:numPr>
        <w:rPr>
          <w:rFonts w:cstheme="minorHAnsi"/>
          <w:sz w:val="24"/>
          <w:szCs w:val="24"/>
        </w:rPr>
      </w:pPr>
      <w:r w:rsidRPr="005F269B">
        <w:rPr>
          <w:rFonts w:cstheme="minorHAnsi"/>
          <w:sz w:val="24"/>
          <w:szCs w:val="24"/>
        </w:rPr>
        <w:t xml:space="preserve">The values in nested objects can be accessed by referencing each property name in order using either dot or bracket </w:t>
      </w:r>
      <w:proofErr w:type="gramStart"/>
      <w:r w:rsidRPr="005F269B">
        <w:rPr>
          <w:rFonts w:cstheme="minorHAnsi"/>
          <w:sz w:val="24"/>
          <w:szCs w:val="24"/>
        </w:rPr>
        <w:t>notation</w:t>
      </w:r>
      <w:proofErr w:type="gramEnd"/>
    </w:p>
    <w:p w14:paraId="3BA56DB8" w14:textId="6CCF05F8" w:rsidR="005F269B" w:rsidRPr="00875A22" w:rsidRDefault="005F269B" w:rsidP="00F333DA">
      <w:pPr>
        <w:pStyle w:val="ListParagraph"/>
        <w:numPr>
          <w:ilvl w:val="0"/>
          <w:numId w:val="4"/>
        </w:numPr>
        <w:rPr>
          <w:rFonts w:cstheme="minorHAnsi"/>
          <w:sz w:val="24"/>
          <w:szCs w:val="24"/>
        </w:rPr>
      </w:pPr>
      <w:r w:rsidRPr="005F269B">
        <w:rPr>
          <w:rFonts w:cstheme="minorHAnsi"/>
          <w:sz w:val="24"/>
          <w:szCs w:val="24"/>
        </w:rPr>
        <w:t xml:space="preserve">objects are assigned </w:t>
      </w:r>
      <w:proofErr w:type="spellStart"/>
      <w:r w:rsidRPr="005F269B">
        <w:rPr>
          <w:rFonts w:cstheme="minorHAnsi"/>
          <w:sz w:val="24"/>
          <w:szCs w:val="24"/>
        </w:rPr>
        <w:t>byreference</w:t>
      </w:r>
      <w:proofErr w:type="spellEnd"/>
      <w:r w:rsidRPr="005F269B">
        <w:rPr>
          <w:rFonts w:cstheme="minorHAnsi"/>
          <w:sz w:val="24"/>
          <w:szCs w:val="24"/>
        </w:rPr>
        <w:t>. This means that if a variable is assigned to an object that already exists, it will simply point to the exact same space in memory.</w:t>
      </w:r>
    </w:p>
    <w:sectPr w:rsidR="005F269B" w:rsidRPr="0087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255"/>
    <w:multiLevelType w:val="multilevel"/>
    <w:tmpl w:val="AAC8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C337C"/>
    <w:multiLevelType w:val="hybridMultilevel"/>
    <w:tmpl w:val="9D6CC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72702"/>
    <w:multiLevelType w:val="hybridMultilevel"/>
    <w:tmpl w:val="4394E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33C12"/>
    <w:multiLevelType w:val="hybridMultilevel"/>
    <w:tmpl w:val="72BCE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B0"/>
    <w:rsid w:val="00093AB0"/>
    <w:rsid w:val="001700CC"/>
    <w:rsid w:val="00434624"/>
    <w:rsid w:val="005F269B"/>
    <w:rsid w:val="00875A22"/>
    <w:rsid w:val="00894F61"/>
    <w:rsid w:val="00F3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01B2"/>
  <w15:chartTrackingRefBased/>
  <w15:docId w15:val="{4466F4E4-83AD-4531-8589-B87A00F3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B0"/>
    <w:pPr>
      <w:ind w:left="720"/>
      <w:contextualSpacing/>
    </w:pPr>
  </w:style>
  <w:style w:type="character" w:styleId="Emphasis">
    <w:name w:val="Emphasis"/>
    <w:basedOn w:val="DefaultParagraphFont"/>
    <w:uiPriority w:val="20"/>
    <w:qFormat/>
    <w:rsid w:val="00093AB0"/>
    <w:rPr>
      <w:i/>
      <w:iCs/>
    </w:rPr>
  </w:style>
  <w:style w:type="character" w:styleId="Hyperlink">
    <w:name w:val="Hyperlink"/>
    <w:basedOn w:val="DefaultParagraphFont"/>
    <w:uiPriority w:val="99"/>
    <w:semiHidden/>
    <w:unhideWhenUsed/>
    <w:rsid w:val="00093AB0"/>
    <w:rPr>
      <w:color w:val="0000FF"/>
      <w:u w:val="single"/>
    </w:rPr>
  </w:style>
  <w:style w:type="character" w:styleId="Strong">
    <w:name w:val="Strong"/>
    <w:basedOn w:val="DefaultParagraphFont"/>
    <w:uiPriority w:val="22"/>
    <w:qFormat/>
    <w:rsid w:val="00093AB0"/>
    <w:rPr>
      <w:b/>
      <w:bCs/>
    </w:rPr>
  </w:style>
  <w:style w:type="character" w:styleId="HTMLCode">
    <w:name w:val="HTML Code"/>
    <w:basedOn w:val="DefaultParagraphFont"/>
    <w:uiPriority w:val="99"/>
    <w:semiHidden/>
    <w:unhideWhenUsed/>
    <w:rsid w:val="00093A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bject-oriented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Calle</dc:creator>
  <cp:keywords/>
  <dc:description/>
  <cp:lastModifiedBy>Bryan Calle</cp:lastModifiedBy>
  <cp:revision>1</cp:revision>
  <dcterms:created xsi:type="dcterms:W3CDTF">2021-05-04T03:02:00Z</dcterms:created>
  <dcterms:modified xsi:type="dcterms:W3CDTF">2021-05-04T04:25:00Z</dcterms:modified>
</cp:coreProperties>
</file>