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Tank Car Accident Report 28 November 2023 - 29 November 2023</w:t>
        <w:br/>
        <w:t>Note: Accidents containing information from Chemtrec on damage, leak, injury, or exposure are bolded in red</w:t>
        <w:br/>
      </w:r>
    </w:p>
    <w:p>
      <w:r>
        <w:rPr>
          <w:b/>
          <w:color w:val="FF0000"/>
        </w:rPr>
        <w:br/>
        <w:t xml:space="preserve">** 28 November 2023 - CP reported 11 tank cars derailed in </w:t>
        <w:br/>
        <w:t xml:space="preserve"> - NATX 301399, 117R100W, Fuel, Aviation, Turbine Engine, (UN1863) (Packing Group III, Hazard Class 3)</w:t>
        <w:br/>
        <w:t xml:space="preserve"> - TILX 354162, 111A100W1, Fuel, Aviation, Turbine Engine, (UN1863) (Packing Group III, Hazard Class 3)</w:t>
        <w:br/>
        <w:t xml:space="preserve"> - NATX 364374, 117R100W, Fuel, Aviation, Turbine Engine, (UN1863) (Packing Group III, Hazard Class 3)</w:t>
        <w:br/>
        <w:t xml:space="preserve"> - UTLX 206692, 117R100W, Fuel, Aviation, Turbine Engine, (UN1863) (Packing Group III, Hazard Class 3)</w:t>
        <w:br/>
        <w:t xml:space="preserve"> - NATX 300818, 117R100W, Fuel, Aviation, Turbine Engine, (UN1863) (Packing Group III, Hazard Class 3)</w:t>
        <w:br/>
        <w:t xml:space="preserve"> - TILX 354165, 111A100W1, Fuel, Aviation, Turbine Engine, (UN1863) (Packing Group III, Hazard Class 3)</w:t>
        <w:br/>
        <w:t xml:space="preserve"> - TILX 354210, 111A100W1, Fuel, Aviation, Turbine Engine, (UN1863) (Packing Group III, Hazard Class 3)</w:t>
        <w:br/>
        <w:t xml:space="preserve"> - NATX 301444, 117R100W, Fuel, Aviation, Turbine Engine, (UN1863) (Packing Group III, Hazard Class 3)</w:t>
        <w:br/>
        <w:t xml:space="preserve"> - SCPX 006440, 111A100W1, Fuel, Aviation, Turbine Engine, (UN1863) (Packing Group III, Hazard Class 3)</w:t>
        <w:br/>
        <w:t xml:space="preserve"> - PROX 34383, 112J340W, Propane, (UN1075) (Hazard Class 2.1)</w:t>
        <w:br/>
        <w:t xml:space="preserve"> - TILX 310487, 112J400W, Propane, (UN1075) (Hazard Class 2.1)</w:t>
        <w:br/>
        <w:t>The above listed cars were reported derailed</w:t>
        <w:br/>
      </w:r>
    </w:p>
    <w:p>
      <w:r>
        <w:br/>
        <w:t xml:space="preserve">** 29 November 2023 - UP reported one tank cars derailed in </w:t>
        <w:br/>
        <w:t xml:space="preserve"> - Tank Car #MULX 702329, 112J340W, Petroleum Gases, Liquefied, (UN1075) (Hazard Class 2.1)</w:t>
        <w:br/>
        <w:t>The above listed cars were reported derailed</w:t>
        <w:br/>
      </w:r>
    </w:p>
    <w:p>
      <w:r>
        <w:rPr>
          <w:b/>
          <w:color w:val="FF0000"/>
        </w:rPr>
        <w:br/>
        <w:t xml:space="preserve">** 29 November 2023 - NSRC reported three tank cars derailed on 23 November 2023 in </w:t>
        <w:br/>
        <w:t xml:space="preserve"> - Tank Car #UTLX 955746, 112J340W, Propane, (UN1075) (Hazard Class 2.1)</w:t>
        <w:br/>
        <w:t xml:space="preserve"> - Tank Car #CBTX 787454, 112J340W, Propane, (UN1075) (Hazard Class 2.1)</w:t>
        <w:br/>
        <w:t xml:space="preserve"> - Tank Car #CBTX 781198, 112J340W, Liquefied Petroleum Gas, (UN1075) (Hazard Class 2.1)</w:t>
        <w:br/>
        <w:t>The above listed cars were reported derailed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