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6D46F" w14:textId="7C28B5C1" w:rsidR="00AA20E1" w:rsidRDefault="00FB6ADD" w:rsidP="00FB6ADD">
      <w:pPr>
        <w:rPr>
          <w:rFonts w:hint="eastAsia"/>
        </w:rPr>
      </w:pPr>
      <w:r w:rsidRPr="00FB6ADD">
        <w:t>Business</w:t>
      </w:r>
      <w:r w:rsidR="00AA20E1">
        <w:rPr>
          <w:rFonts w:hint="eastAsia"/>
        </w:rPr>
        <w:t xml:space="preserve"> Goal:</w:t>
      </w:r>
      <w:r w:rsidRPr="00FB6ADD">
        <w:t xml:space="preserve"> </w:t>
      </w:r>
      <w:r w:rsidR="00AA20E1">
        <w:t>Identify wome</w:t>
      </w:r>
      <w:r w:rsidR="00AA20E1" w:rsidRPr="00FB6ADD">
        <w:t>n that are pregnant</w:t>
      </w:r>
      <w:r w:rsidR="00AA20E1">
        <w:rPr>
          <w:rFonts w:hint="eastAsia"/>
        </w:rPr>
        <w:t xml:space="preserve"> before the release of </w:t>
      </w:r>
      <w:bookmarkStart w:id="0" w:name="OLE_LINK19"/>
      <w:bookmarkStart w:id="1" w:name="OLE_LINK20"/>
      <w:r w:rsidR="00AA20E1">
        <w:rPr>
          <w:rFonts w:hint="eastAsia"/>
        </w:rPr>
        <w:t>public birth records</w:t>
      </w:r>
      <w:bookmarkEnd w:id="0"/>
      <w:bookmarkEnd w:id="1"/>
      <w:r w:rsidR="00AA20E1">
        <w:rPr>
          <w:rFonts w:hint="eastAsia"/>
        </w:rPr>
        <w:t>.</w:t>
      </w:r>
    </w:p>
    <w:p w14:paraId="397884CC" w14:textId="77777777" w:rsidR="005D752C" w:rsidRDefault="00FB6ADD" w:rsidP="00FB6ADD">
      <w:pPr>
        <w:rPr>
          <w:rFonts w:hint="eastAsia"/>
        </w:rPr>
      </w:pPr>
      <w:r w:rsidRPr="00FB6ADD">
        <w:t>Motivation:</w:t>
      </w:r>
      <w:r>
        <w:rPr>
          <w:rFonts w:hint="eastAsia"/>
        </w:rPr>
        <w:t xml:space="preserve"> </w:t>
      </w:r>
    </w:p>
    <w:p w14:paraId="5B403999" w14:textId="111589F5" w:rsidR="00C17491" w:rsidRDefault="00AA20E1" w:rsidP="008309E4">
      <w:pPr>
        <w:ind w:firstLine="720"/>
        <w:rPr>
          <w:rFonts w:hint="eastAsia"/>
        </w:rPr>
      </w:pPr>
      <w:r>
        <w:rPr>
          <w:rFonts w:hint="eastAsia"/>
        </w:rPr>
        <w:t xml:space="preserve">Not only pregnant women will buy a lot of new things, they are also expected to change their shopping patterns around the birth of a child.  There are chances that they will start buying everything in one store instead of buying different things at </w:t>
      </w:r>
      <w:r>
        <w:t>different</w:t>
      </w:r>
      <w:r>
        <w:rPr>
          <w:rFonts w:hint="eastAsia"/>
        </w:rPr>
        <w:t xml:space="preserve"> store. Thus, if Target can send spe</w:t>
      </w:r>
      <w:r w:rsidR="005D752C">
        <w:rPr>
          <w:rFonts w:hint="eastAsia"/>
        </w:rPr>
        <w:t>cia</w:t>
      </w:r>
      <w:r w:rsidR="007B3F69">
        <w:rPr>
          <w:rFonts w:hint="eastAsia"/>
        </w:rPr>
        <w:t>lized ads to those pregnant wome</w:t>
      </w:r>
      <w:r w:rsidR="005D752C">
        <w:rPr>
          <w:rFonts w:hint="eastAsia"/>
        </w:rPr>
        <w:t>n, those women might end up buying everything in Target and be</w:t>
      </w:r>
      <w:r w:rsidR="007B3F69">
        <w:rPr>
          <w:rFonts w:hint="eastAsia"/>
        </w:rPr>
        <w:t>ing</w:t>
      </w:r>
      <w:r w:rsidR="005D752C">
        <w:rPr>
          <w:rFonts w:hint="eastAsia"/>
        </w:rPr>
        <w:t xml:space="preserve"> a loyal customer for years. </w:t>
      </w:r>
    </w:p>
    <w:p w14:paraId="4D0096C9" w14:textId="2AA57E94" w:rsidR="00207EC7" w:rsidRDefault="008309E4" w:rsidP="008309E4">
      <w:pPr>
        <w:rPr>
          <w:rFonts w:hint="eastAsia"/>
        </w:rPr>
      </w:pPr>
      <w:r>
        <w:rPr>
          <w:rFonts w:hint="eastAsia"/>
        </w:rPr>
        <w:tab/>
        <w:t xml:space="preserve">However, since birth records are usually public, it is crucial for Target to identify pregnant women before the release of </w:t>
      </w:r>
      <w:r>
        <w:rPr>
          <w:rFonts w:hint="eastAsia"/>
        </w:rPr>
        <w:t>public birth records</w:t>
      </w:r>
      <w:r>
        <w:rPr>
          <w:rFonts w:hint="eastAsia"/>
        </w:rPr>
        <w:t xml:space="preserve">. Otherwise, pregnant women will get so many advertising flyers that the one from Target could be easily ignored. </w:t>
      </w:r>
    </w:p>
    <w:p w14:paraId="29F5BA46" w14:textId="77777777" w:rsidR="00207EC7" w:rsidRDefault="00207EC7" w:rsidP="008309E4">
      <w:pPr>
        <w:rPr>
          <w:rFonts w:hint="eastAsia"/>
        </w:rPr>
      </w:pPr>
    </w:p>
    <w:p w14:paraId="43B98AD8" w14:textId="736D7593" w:rsidR="008309E4" w:rsidRDefault="008309E4" w:rsidP="008309E4">
      <w:pPr>
        <w:rPr>
          <w:rFonts w:hint="eastAsia"/>
        </w:rPr>
      </w:pPr>
      <w:r>
        <w:rPr>
          <w:rFonts w:hint="eastAsia"/>
        </w:rPr>
        <w:t xml:space="preserve">Data </w:t>
      </w:r>
      <w:r>
        <w:t>Prediction</w:t>
      </w:r>
      <w:r>
        <w:rPr>
          <w:rFonts w:hint="eastAsia"/>
        </w:rPr>
        <w:t xml:space="preserve"> Proposal:</w:t>
      </w:r>
    </w:p>
    <w:p w14:paraId="5C23BFBF" w14:textId="77777777" w:rsidR="00954878" w:rsidRDefault="00207EC7" w:rsidP="008309E4">
      <w:pPr>
        <w:rPr>
          <w:rFonts w:hint="eastAsia"/>
        </w:rPr>
      </w:pPr>
      <w:r>
        <w:rPr>
          <w:rFonts w:hint="eastAsia"/>
        </w:rPr>
        <w:t>This is a supervised classification problem.</w:t>
      </w:r>
      <w:r w:rsidR="003B50C1">
        <w:rPr>
          <w:rFonts w:hint="eastAsia"/>
        </w:rPr>
        <w:t xml:space="preserve"> </w:t>
      </w:r>
    </w:p>
    <w:p w14:paraId="175BAB9A" w14:textId="77777777" w:rsidR="00954878" w:rsidRDefault="00954878" w:rsidP="008309E4">
      <w:pPr>
        <w:rPr>
          <w:rFonts w:hint="eastAsia"/>
        </w:rPr>
      </w:pPr>
      <w:r>
        <w:rPr>
          <w:rFonts w:hint="eastAsia"/>
        </w:rPr>
        <w:t xml:space="preserve">Data Prediction goal: </w:t>
      </w:r>
      <w:r w:rsidR="003B50C1">
        <w:rPr>
          <w:rFonts w:hint="eastAsia"/>
        </w:rPr>
        <w:t xml:space="preserve">predict </w:t>
      </w:r>
      <w:r w:rsidR="00975978">
        <w:rPr>
          <w:rFonts w:hint="eastAsia"/>
        </w:rPr>
        <w:t xml:space="preserve">whether </w:t>
      </w:r>
      <w:r w:rsidR="003B50C1">
        <w:rPr>
          <w:rFonts w:hint="eastAsia"/>
        </w:rPr>
        <w:t>an individual is pregnant or not.</w:t>
      </w:r>
      <w:r w:rsidR="008C5597">
        <w:rPr>
          <w:rFonts w:hint="eastAsia"/>
        </w:rPr>
        <w:t xml:space="preserve"> </w:t>
      </w:r>
    </w:p>
    <w:p w14:paraId="238C290C" w14:textId="32D2F495" w:rsidR="00207EC7" w:rsidRDefault="008C5597" w:rsidP="008309E4">
      <w:pPr>
        <w:rPr>
          <w:rFonts w:hint="eastAsia"/>
        </w:rPr>
      </w:pPr>
      <w:r>
        <w:rPr>
          <w:rFonts w:hint="eastAsia"/>
        </w:rPr>
        <w:t xml:space="preserve">The target variable is </w:t>
      </w:r>
      <w:r w:rsidR="000F454C">
        <w:rPr>
          <w:rFonts w:hint="eastAsia"/>
        </w:rPr>
        <w:t xml:space="preserve">pregnant or not. If the value of the target </w:t>
      </w:r>
      <w:r w:rsidR="000F454C">
        <w:t>variable</w:t>
      </w:r>
      <w:r w:rsidR="000F454C">
        <w:rPr>
          <w:rFonts w:hint="eastAsia"/>
        </w:rPr>
        <w:t xml:space="preserve"> is yes, we know </w:t>
      </w:r>
      <w:r>
        <w:rPr>
          <w:rFonts w:hint="eastAsia"/>
        </w:rPr>
        <w:t>this</w:t>
      </w:r>
      <w:r w:rsidR="000F454C">
        <w:rPr>
          <w:rFonts w:hint="eastAsia"/>
        </w:rPr>
        <w:t xml:space="preserve"> woman is pregnant. If the value is no, we know this woman is not pregnant</w:t>
      </w:r>
      <w:r>
        <w:rPr>
          <w:rFonts w:hint="eastAsia"/>
        </w:rPr>
        <w:t>.</w:t>
      </w:r>
    </w:p>
    <w:p w14:paraId="32D7AEDA" w14:textId="6CB099E8" w:rsidR="00954878" w:rsidRDefault="00954878" w:rsidP="008309E4">
      <w:pPr>
        <w:rPr>
          <w:rFonts w:hint="eastAsia"/>
        </w:rPr>
      </w:pPr>
      <w:r>
        <w:rPr>
          <w:rFonts w:hint="eastAsia"/>
        </w:rPr>
        <w:t xml:space="preserve">The potential features could be </w:t>
      </w:r>
      <w:r w:rsidR="005F6C22">
        <w:rPr>
          <w:rFonts w:hint="eastAsia"/>
        </w:rPr>
        <w:t>age, educational level, employed or unemployed, married or not</w:t>
      </w:r>
      <w:r w:rsidR="007648B9">
        <w:rPr>
          <w:rFonts w:hint="eastAsia"/>
        </w:rPr>
        <w:t xml:space="preserve">, </w:t>
      </w:r>
      <w:r w:rsidR="005F6C22">
        <w:rPr>
          <w:rFonts w:hint="eastAsia"/>
        </w:rPr>
        <w:t xml:space="preserve">recent shopping records, whether there is a change in grocery shopping pattern, purchase of pregnancy-related nutrition supplements, </w:t>
      </w:r>
      <w:r w:rsidR="007648B9">
        <w:rPr>
          <w:rFonts w:hint="eastAsia"/>
        </w:rPr>
        <w:t xml:space="preserve">how many kids one has </w:t>
      </w:r>
      <w:r w:rsidR="005F6C22">
        <w:rPr>
          <w:rFonts w:hint="eastAsia"/>
        </w:rPr>
        <w:t>currently, the age of the last born kids, estimated salary, what websites one recently visits frequently, the type of accounts one follows on social media, the google search records.</w:t>
      </w:r>
    </w:p>
    <w:p w14:paraId="3F751F0C" w14:textId="0B34F737" w:rsidR="00F1069C" w:rsidRDefault="00F1069C" w:rsidP="008309E4">
      <w:pPr>
        <w:rPr>
          <w:rFonts w:hint="eastAsia"/>
        </w:rPr>
      </w:pPr>
      <w:r>
        <w:rPr>
          <w:rFonts w:hint="eastAsia"/>
        </w:rPr>
        <w:t>Model selection:</w:t>
      </w:r>
    </w:p>
    <w:p w14:paraId="18F49B88" w14:textId="77777777" w:rsidR="002C6FB6" w:rsidRDefault="00207EC7" w:rsidP="008309E4">
      <w:pPr>
        <w:rPr>
          <w:rFonts w:hint="eastAsia"/>
        </w:rPr>
      </w:pPr>
      <w:r>
        <w:rPr>
          <w:rFonts w:hint="eastAsia"/>
        </w:rPr>
        <w:t xml:space="preserve">We can use </w:t>
      </w:r>
      <w:r w:rsidR="002C6FB6">
        <w:rPr>
          <w:rFonts w:hint="eastAsia"/>
        </w:rPr>
        <w:t>classification tree to predict target value and its probability.</w:t>
      </w:r>
    </w:p>
    <w:p w14:paraId="52F7E658" w14:textId="7AFF7171" w:rsidR="00207EC7" w:rsidRDefault="00207EC7" w:rsidP="008309E4">
      <w:pPr>
        <w:rPr>
          <w:rFonts w:hint="eastAsia"/>
        </w:rPr>
      </w:pPr>
      <w:bookmarkStart w:id="2" w:name="_GoBack"/>
      <w:bookmarkEnd w:id="2"/>
      <w:r>
        <w:rPr>
          <w:rFonts w:hint="eastAsia"/>
        </w:rPr>
        <w:t xml:space="preserve"> </w:t>
      </w:r>
    </w:p>
    <w:p w14:paraId="5DCE4381" w14:textId="77777777" w:rsidR="00207EC7" w:rsidRDefault="00207EC7" w:rsidP="008309E4">
      <w:pPr>
        <w:rPr>
          <w:rFonts w:hint="eastAsia"/>
        </w:rPr>
      </w:pPr>
    </w:p>
    <w:p w14:paraId="40106B77" w14:textId="77777777" w:rsidR="008309E4" w:rsidRDefault="008309E4" w:rsidP="008309E4">
      <w:pPr>
        <w:rPr>
          <w:rFonts w:hint="eastAsia"/>
        </w:rPr>
      </w:pPr>
    </w:p>
    <w:p w14:paraId="0D876E83" w14:textId="77777777" w:rsidR="008309E4" w:rsidRDefault="008309E4" w:rsidP="00FB6ADD">
      <w:pPr>
        <w:rPr>
          <w:rFonts w:hint="eastAsia"/>
        </w:rPr>
      </w:pPr>
    </w:p>
    <w:p w14:paraId="1FA75316" w14:textId="77777777" w:rsidR="008309E4" w:rsidRPr="00FB6ADD" w:rsidRDefault="008309E4" w:rsidP="00FB6ADD">
      <w:pPr>
        <w:rPr>
          <w:rFonts w:hint="eastAsia"/>
        </w:rPr>
      </w:pPr>
    </w:p>
    <w:sectPr w:rsidR="008309E4" w:rsidRPr="00FB6ADD" w:rsidSect="0058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B3"/>
    <w:rsid w:val="000F454C"/>
    <w:rsid w:val="00207EC7"/>
    <w:rsid w:val="002C6FB6"/>
    <w:rsid w:val="003B50C1"/>
    <w:rsid w:val="00583EEE"/>
    <w:rsid w:val="00597D3A"/>
    <w:rsid w:val="005D752C"/>
    <w:rsid w:val="005F6C22"/>
    <w:rsid w:val="00757894"/>
    <w:rsid w:val="007648B9"/>
    <w:rsid w:val="007B3F69"/>
    <w:rsid w:val="008309E4"/>
    <w:rsid w:val="008B6EB3"/>
    <w:rsid w:val="008C5597"/>
    <w:rsid w:val="00954878"/>
    <w:rsid w:val="00975978"/>
    <w:rsid w:val="00AA20E1"/>
    <w:rsid w:val="00C16366"/>
    <w:rsid w:val="00C17491"/>
    <w:rsid w:val="00F1069C"/>
    <w:rsid w:val="00FB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BCC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Yiran</dc:creator>
  <cp:keywords/>
  <dc:description/>
  <cp:lastModifiedBy>Xu, Yiran</cp:lastModifiedBy>
  <cp:revision>9</cp:revision>
  <dcterms:created xsi:type="dcterms:W3CDTF">2016-10-04T03:02:00Z</dcterms:created>
  <dcterms:modified xsi:type="dcterms:W3CDTF">2016-10-05T20:56:00Z</dcterms:modified>
</cp:coreProperties>
</file>