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6CB92">
      <w:pPr>
        <w:spacing w:line="298" w:lineRule="auto"/>
        <w:rPr>
          <w:rFonts w:ascii="Arial"/>
          <w:sz w:val="21"/>
        </w:rPr>
      </w:pPr>
    </w:p>
    <w:p w14:paraId="039FF5C9">
      <w:pPr>
        <w:spacing w:line="299" w:lineRule="auto"/>
        <w:rPr>
          <w:rFonts w:ascii="Arial"/>
          <w:sz w:val="21"/>
        </w:rPr>
      </w:pPr>
    </w:p>
    <w:p w14:paraId="12C8AF1E">
      <w:pPr>
        <w:spacing w:line="4860" w:lineRule="exact"/>
        <w:ind w:firstLine="1706"/>
      </w:pPr>
      <w:r>
        <w:rPr>
          <w:position w:val="-97"/>
        </w:rPr>
        <w:drawing>
          <wp:inline distT="0" distB="0" distL="0" distR="0">
            <wp:extent cx="3110230" cy="3086100"/>
            <wp:effectExtent l="0" t="0" r="4445"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
                    <a:stretch>
                      <a:fillRect/>
                    </a:stretch>
                  </pic:blipFill>
                  <pic:spPr>
                    <a:xfrm>
                      <a:off x="0" y="0"/>
                      <a:ext cx="3110484" cy="3086100"/>
                    </a:xfrm>
                    <a:prstGeom prst="rect">
                      <a:avLst/>
                    </a:prstGeom>
                  </pic:spPr>
                </pic:pic>
              </a:graphicData>
            </a:graphic>
          </wp:inline>
        </w:drawing>
      </w:r>
    </w:p>
    <w:p w14:paraId="6A0FF676">
      <w:pPr>
        <w:spacing w:line="281" w:lineRule="auto"/>
        <w:rPr>
          <w:rFonts w:ascii="Arial"/>
          <w:sz w:val="21"/>
        </w:rPr>
      </w:pPr>
    </w:p>
    <w:p w14:paraId="44273567">
      <w:pPr>
        <w:spacing w:line="360" w:lineRule="auto"/>
        <w:jc w:val="center"/>
        <w:rPr>
          <w:rFonts w:hint="default" w:ascii="Times New Roman" w:hAnsi="Times New Roman" w:cs="Times New Roman"/>
          <w:b/>
          <w:bCs/>
          <w:sz w:val="32"/>
          <w:szCs w:val="40"/>
          <w:lang w:val="en-US" w:eastAsia="zh-CN"/>
        </w:rPr>
      </w:pPr>
      <w:r>
        <w:rPr>
          <w:rFonts w:hint="default" w:ascii="Times New Roman" w:hAnsi="Times New Roman" w:cs="Times New Roman"/>
          <w:b/>
          <w:bCs/>
          <w:sz w:val="32"/>
          <w:szCs w:val="40"/>
          <w:lang w:val="en-US" w:eastAsia="zh-CN"/>
        </w:rPr>
        <w:t>Meeting summary</w:t>
      </w:r>
    </w:p>
    <w:p w14:paraId="39A9CA00">
      <w:pPr>
        <w:spacing w:line="360" w:lineRule="auto"/>
        <w:jc w:val="center"/>
        <w:rPr>
          <w:rFonts w:hint="default" w:ascii="Times New Roman" w:hAnsi="Times New Roman" w:cs="Times New Roman"/>
          <w:b/>
          <w:bCs/>
          <w:sz w:val="32"/>
          <w:szCs w:val="40"/>
        </w:rPr>
      </w:pPr>
      <w:r>
        <w:rPr>
          <w:rFonts w:hint="default" w:ascii="Times New Roman" w:hAnsi="Times New Roman" w:cs="Times New Roman"/>
          <w:b/>
          <w:bCs/>
          <w:sz w:val="32"/>
          <w:szCs w:val="40"/>
        </w:rPr>
        <w:t xml:space="preserve">“ </w:t>
      </w:r>
      <w:r>
        <w:rPr>
          <w:rFonts w:hint="default" w:ascii="Times New Roman" w:hAnsi="Times New Roman" w:cs="Times New Roman"/>
          <w:b/>
          <w:bCs/>
          <w:sz w:val="32"/>
          <w:szCs w:val="40"/>
          <w:lang w:val="en-US" w:eastAsia="zh-CN"/>
        </w:rPr>
        <w:t>Press Conference of Loyalty Program of Atour Lifestyle Holdings Limited</w:t>
      </w:r>
      <w:r>
        <w:rPr>
          <w:rFonts w:hint="default" w:ascii="Times New Roman" w:hAnsi="Times New Roman" w:cs="Times New Roman"/>
          <w:b/>
          <w:bCs/>
          <w:sz w:val="32"/>
          <w:szCs w:val="40"/>
        </w:rPr>
        <w:t xml:space="preserve"> ”</w:t>
      </w:r>
    </w:p>
    <w:p w14:paraId="34E6EC5F">
      <w:pPr>
        <w:spacing w:line="323" w:lineRule="auto"/>
        <w:rPr>
          <w:rFonts w:ascii="Arial"/>
          <w:sz w:val="21"/>
        </w:rPr>
      </w:pPr>
    </w:p>
    <w:p w14:paraId="0BF75CEF">
      <w:pPr>
        <w:spacing w:before="121" w:line="197" w:lineRule="auto"/>
        <w:ind w:left="3491"/>
        <w:rPr>
          <w:rFonts w:hint="eastAsia" w:ascii="宋体" w:hAnsi="宋体" w:eastAsia="宋体" w:cs="宋体"/>
          <w:sz w:val="28"/>
          <w:szCs w:val="28"/>
        </w:rPr>
      </w:pPr>
      <w:r>
        <w:rPr>
          <w:rFonts w:hint="eastAsia" w:ascii="宋体" w:hAnsi="宋体" w:eastAsia="宋体" w:cs="宋体"/>
          <w:b/>
          <w:bCs/>
          <w:spacing w:val="-5"/>
          <w:sz w:val="28"/>
          <w:szCs w:val="28"/>
        </w:rPr>
        <w:t>富得流油组</w:t>
      </w:r>
    </w:p>
    <w:p w14:paraId="2A699C71">
      <w:pPr>
        <w:spacing w:line="306" w:lineRule="auto"/>
        <w:rPr>
          <w:rFonts w:hint="eastAsia" w:ascii="宋体" w:hAnsi="宋体" w:eastAsia="宋体" w:cs="宋体"/>
          <w:sz w:val="21"/>
        </w:rPr>
      </w:pPr>
    </w:p>
    <w:p w14:paraId="221C6E24">
      <w:pPr>
        <w:pStyle w:val="2"/>
        <w:spacing w:before="103" w:line="196" w:lineRule="auto"/>
        <w:ind w:left="1050"/>
        <w:rPr>
          <w:rFonts w:hint="eastAsia" w:ascii="宋体" w:hAnsi="宋体" w:eastAsia="宋体" w:cs="宋体"/>
        </w:rPr>
      </w:pPr>
      <w:r>
        <w:rPr>
          <w:rFonts w:hint="eastAsia" w:ascii="宋体" w:hAnsi="宋体" w:eastAsia="宋体" w:cs="宋体"/>
          <w:spacing w:val="-2"/>
        </w:rPr>
        <w:t>任梓铭：</w:t>
      </w:r>
      <w:r>
        <w:rPr>
          <w:rFonts w:hint="eastAsia" w:ascii="宋体" w:hAnsi="宋体" w:eastAsia="宋体" w:cs="宋体"/>
          <w:spacing w:val="-36"/>
        </w:rPr>
        <w:t xml:space="preserve"> </w:t>
      </w:r>
      <w:r>
        <w:rPr>
          <w:rFonts w:hint="eastAsia" w:ascii="宋体" w:hAnsi="宋体" w:eastAsia="宋体" w:cs="宋体"/>
          <w:spacing w:val="-2"/>
        </w:rPr>
        <w:t>1220033447  丁一然：</w:t>
      </w:r>
      <w:r>
        <w:rPr>
          <w:rFonts w:hint="eastAsia" w:ascii="宋体" w:hAnsi="宋体" w:eastAsia="宋体" w:cs="宋体"/>
          <w:spacing w:val="-36"/>
        </w:rPr>
        <w:t xml:space="preserve"> </w:t>
      </w:r>
      <w:r>
        <w:rPr>
          <w:rFonts w:hint="eastAsia" w:ascii="宋体" w:hAnsi="宋体" w:eastAsia="宋体" w:cs="宋体"/>
          <w:spacing w:val="-2"/>
        </w:rPr>
        <w:t>1220033</w:t>
      </w:r>
      <w:r>
        <w:rPr>
          <w:rFonts w:hint="eastAsia" w:ascii="宋体" w:hAnsi="宋体" w:eastAsia="宋体" w:cs="宋体"/>
          <w:spacing w:val="-3"/>
        </w:rPr>
        <w:t>462  陆纯逸：</w:t>
      </w:r>
      <w:r>
        <w:rPr>
          <w:rFonts w:hint="eastAsia" w:ascii="宋体" w:hAnsi="宋体" w:eastAsia="宋体" w:cs="宋体"/>
          <w:spacing w:val="-36"/>
        </w:rPr>
        <w:t xml:space="preserve"> </w:t>
      </w:r>
      <w:r>
        <w:rPr>
          <w:rFonts w:hint="eastAsia" w:ascii="宋体" w:hAnsi="宋体" w:eastAsia="宋体" w:cs="宋体"/>
          <w:spacing w:val="-3"/>
        </w:rPr>
        <w:t>1220030157</w:t>
      </w:r>
    </w:p>
    <w:p w14:paraId="0B60A6D1">
      <w:pPr>
        <w:spacing w:line="343" w:lineRule="auto"/>
        <w:rPr>
          <w:rFonts w:hint="eastAsia" w:ascii="宋体" w:hAnsi="宋体" w:eastAsia="宋体" w:cs="宋体"/>
          <w:sz w:val="21"/>
        </w:rPr>
      </w:pPr>
    </w:p>
    <w:p w14:paraId="62C3D9C6">
      <w:pPr>
        <w:pStyle w:val="2"/>
        <w:spacing w:before="104" w:line="191" w:lineRule="auto"/>
        <w:ind w:left="577"/>
        <w:rPr>
          <w:rFonts w:hint="eastAsia" w:ascii="宋体" w:hAnsi="宋体" w:eastAsia="宋体" w:cs="宋体"/>
        </w:rPr>
      </w:pPr>
      <w:r>
        <w:rPr>
          <w:rFonts w:hint="eastAsia" w:ascii="宋体" w:hAnsi="宋体" w:eastAsia="宋体" w:cs="宋体"/>
          <w:spacing w:val="-2"/>
        </w:rPr>
        <w:t>于曦：</w:t>
      </w:r>
      <w:r>
        <w:rPr>
          <w:rFonts w:hint="eastAsia" w:ascii="宋体" w:hAnsi="宋体" w:eastAsia="宋体" w:cs="宋体"/>
          <w:spacing w:val="-36"/>
        </w:rPr>
        <w:t xml:space="preserve"> </w:t>
      </w:r>
      <w:r>
        <w:rPr>
          <w:rFonts w:hint="eastAsia" w:ascii="宋体" w:hAnsi="宋体" w:eastAsia="宋体" w:cs="宋体"/>
          <w:spacing w:val="-2"/>
        </w:rPr>
        <w:t>1220033533        谭茜：</w:t>
      </w:r>
      <w:r>
        <w:rPr>
          <w:rFonts w:hint="eastAsia" w:ascii="宋体" w:hAnsi="宋体" w:eastAsia="宋体" w:cs="宋体"/>
          <w:spacing w:val="-36"/>
        </w:rPr>
        <w:t xml:space="preserve"> </w:t>
      </w:r>
      <w:r>
        <w:rPr>
          <w:rFonts w:hint="eastAsia" w:ascii="宋体" w:hAnsi="宋体" w:eastAsia="宋体" w:cs="宋体"/>
          <w:spacing w:val="-2"/>
        </w:rPr>
        <w:t>1220033561      旺裔岚（组长</w:t>
      </w:r>
      <w:r>
        <w:rPr>
          <w:rFonts w:hint="eastAsia" w:ascii="宋体" w:hAnsi="宋体" w:eastAsia="宋体" w:cs="宋体"/>
          <w:spacing w:val="-63"/>
        </w:rPr>
        <w:t>）：</w:t>
      </w:r>
      <w:r>
        <w:rPr>
          <w:rFonts w:hint="eastAsia" w:ascii="宋体" w:hAnsi="宋体" w:eastAsia="宋体" w:cs="宋体"/>
          <w:spacing w:val="-36"/>
        </w:rPr>
        <w:t xml:space="preserve"> </w:t>
      </w:r>
      <w:r>
        <w:rPr>
          <w:rFonts w:hint="eastAsia" w:ascii="宋体" w:hAnsi="宋体" w:eastAsia="宋体" w:cs="宋体"/>
          <w:spacing w:val="-2"/>
        </w:rPr>
        <w:t>1220028159</w:t>
      </w:r>
    </w:p>
    <w:p w14:paraId="3314F8E2">
      <w:pPr>
        <w:spacing w:line="280" w:lineRule="auto"/>
        <w:rPr>
          <w:rFonts w:hint="eastAsia" w:ascii="宋体" w:hAnsi="宋体" w:eastAsia="宋体" w:cs="宋体"/>
          <w:sz w:val="21"/>
        </w:rPr>
      </w:pPr>
    </w:p>
    <w:p w14:paraId="3DC334D8">
      <w:pPr>
        <w:pStyle w:val="2"/>
        <w:spacing w:before="70" w:line="315" w:lineRule="exact"/>
        <w:ind w:left="2206"/>
        <w:rPr>
          <w:rFonts w:hint="default" w:ascii="Times New Roman" w:hAnsi="Times New Roman" w:eastAsia="宋体" w:cs="Times New Roman"/>
          <w:sz w:val="24"/>
          <w:szCs w:val="24"/>
        </w:rPr>
      </w:pPr>
      <w:r>
        <w:rPr>
          <w:rFonts w:hint="default" w:ascii="Times New Roman" w:hAnsi="Times New Roman" w:eastAsia="宋体" w:cs="Times New Roman"/>
          <w:position w:val="4"/>
          <w:sz w:val="24"/>
          <w:szCs w:val="24"/>
        </w:rPr>
        <w:t>Macau University of Science and Techn</w:t>
      </w:r>
      <w:r>
        <w:rPr>
          <w:rFonts w:hint="default" w:ascii="Times New Roman" w:hAnsi="Times New Roman" w:eastAsia="宋体" w:cs="Times New Roman"/>
          <w:spacing w:val="-1"/>
          <w:position w:val="4"/>
          <w:sz w:val="24"/>
          <w:szCs w:val="24"/>
        </w:rPr>
        <w:t>ology</w:t>
      </w:r>
    </w:p>
    <w:p w14:paraId="24670BF1">
      <w:pPr>
        <w:spacing w:line="318" w:lineRule="auto"/>
        <w:rPr>
          <w:rFonts w:hint="default" w:ascii="Times New Roman" w:hAnsi="Times New Roman" w:eastAsia="宋体" w:cs="Times New Roman"/>
          <w:sz w:val="24"/>
          <w:szCs w:val="24"/>
        </w:rPr>
      </w:pPr>
    </w:p>
    <w:p w14:paraId="379472C0">
      <w:pPr>
        <w:pStyle w:val="2"/>
        <w:spacing w:before="69" w:line="549" w:lineRule="auto"/>
        <w:ind w:left="3286" w:right="3087" w:hanging="192"/>
        <w:rPr>
          <w:rFonts w:hint="eastAsia" w:ascii="Times New Roman" w:hAnsi="Times New Roman" w:eastAsia="宋体" w:cs="Times New Roman"/>
          <w:sz w:val="24"/>
          <w:szCs w:val="24"/>
          <w:lang w:val="en-US" w:eastAsia="zh-CN"/>
        </w:rPr>
        <w:sectPr>
          <w:footerReference r:id="rId3" w:type="default"/>
          <w:pgSz w:w="11906" w:h="16839"/>
          <w:pgMar w:top="1431" w:right="1785" w:bottom="1368" w:left="1785" w:header="0" w:footer="1163" w:gutter="0"/>
          <w:cols w:space="720" w:num="1"/>
        </w:sectPr>
      </w:pPr>
      <w:r>
        <w:rPr>
          <w:rFonts w:hint="default" w:ascii="Times New Roman" w:hAnsi="Times New Roman" w:eastAsia="宋体" w:cs="Times New Roman"/>
          <w:spacing w:val="-1"/>
          <w:sz w:val="24"/>
          <w:szCs w:val="24"/>
        </w:rPr>
        <w:t>CRM BBAE16401 E3</w:t>
      </w:r>
      <w:r>
        <w:rPr>
          <w:rFonts w:hint="default" w:ascii="Times New Roman" w:hAnsi="Times New Roman" w:eastAsia="宋体" w:cs="Times New Roman"/>
          <w:spacing w:val="6"/>
          <w:sz w:val="24"/>
          <w:szCs w:val="24"/>
        </w:rPr>
        <w:t xml:space="preserve"> </w:t>
      </w:r>
      <w:r>
        <w:rPr>
          <w:rFonts w:hint="default" w:ascii="Times New Roman" w:hAnsi="Times New Roman" w:eastAsia="宋体" w:cs="Times New Roman"/>
          <w:spacing w:val="-2"/>
          <w:sz w:val="24"/>
          <w:szCs w:val="24"/>
        </w:rPr>
        <w:t>Professor:Mr.Shi</w:t>
      </w:r>
      <w:r>
        <w:rPr>
          <w:rFonts w:hint="default" w:ascii="Times New Roman" w:hAnsi="Times New Roman" w:eastAsia="宋体" w:cs="Times New Roman"/>
          <w:sz w:val="24"/>
          <w:szCs w:val="24"/>
        </w:rPr>
        <w:t xml:space="preserve">    </w:t>
      </w:r>
      <w:r>
        <w:rPr>
          <w:rFonts w:hint="eastAsia" w:eastAsia="宋体" w:cs="Times New Roman"/>
          <w:sz w:val="24"/>
          <w:szCs w:val="24"/>
          <w:lang w:val="en-US" w:eastAsia="zh-CN"/>
        </w:rPr>
        <w:t>December 17, 2024</w:t>
      </w:r>
      <w:r>
        <w:rPr>
          <w:rFonts w:hint="default" w:ascii="Times New Roman" w:hAnsi="Times New Roman" w:eastAsia="宋体" w:cs="Times New Roman"/>
          <w:spacing w:val="4"/>
          <w:sz w:val="24"/>
          <w:szCs w:val="24"/>
        </w:rPr>
        <w:t xml:space="preserve"> </w:t>
      </w:r>
    </w:p>
    <w:p w14:paraId="6659B94E">
      <w:pPr>
        <w:spacing w:line="360" w:lineRule="auto"/>
        <w:jc w:val="center"/>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Press Conference of Loyalty Program of Atour Lifestyle Holdings Limited</w:t>
      </w:r>
    </w:p>
    <w:p w14:paraId="6549118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8"/>
          <w:szCs w:val="28"/>
          <w:lang w:val="en-US" w:eastAsia="zh-CN"/>
        </w:rPr>
        <w:t>Host:</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4"/>
          <w:szCs w:val="24"/>
          <w:lang w:val="en-US" w:eastAsia="zh-CN"/>
        </w:rPr>
        <w:t xml:space="preserve">Good morning, everybody! Welcome to the Press Conference of Loyalty Program of Atour Lifestyle Holdings Limited! I am the host of today’s conference, Miss R, nice to meet everyone here. </w:t>
      </w:r>
    </w:p>
    <w:p w14:paraId="70D1BC04">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all know that in hotel industry, loyalty program is significant because every hotel need to keep improving the degree of customer loyalty that can differentiate from competitors. Thus, to design a </w:t>
      </w:r>
      <w:r>
        <w:rPr>
          <w:rFonts w:hint="default" w:ascii="Times New Roman" w:hAnsi="Times New Roman" w:cs="Times New Roman"/>
          <w:sz w:val="24"/>
          <w:szCs w:val="24"/>
        </w:rPr>
        <w:t>successful loyalty program</w:t>
      </w:r>
      <w:r>
        <w:rPr>
          <w:rFonts w:hint="default" w:ascii="Times New Roman" w:hAnsi="Times New Roman" w:cs="Times New Roman"/>
          <w:sz w:val="24"/>
          <w:szCs w:val="24"/>
          <w:lang w:val="en-US"/>
        </w:rPr>
        <w:t xml:space="preserve"> can help the improvement of degree of repeating bookings, guest satisfaction of experiences and the ability of long-term profitability. </w:t>
      </w:r>
      <w:r>
        <w:rPr>
          <w:rFonts w:hint="default" w:ascii="Times New Roman" w:hAnsi="Times New Roman" w:cs="Times New Roman"/>
          <w:sz w:val="24"/>
          <w:szCs w:val="24"/>
          <w:lang w:val="en-US" w:eastAsia="zh-CN"/>
        </w:rPr>
        <w:t xml:space="preserve">For Atour Lifestyle Holdings Limited, we can easily find our loyalty program in official website called “A-Card” which announce that Atour hotel hope can enhancing the engagement and providing unique and personalized experience to guests through this loyalty program.  </w:t>
      </w:r>
    </w:p>
    <w:p w14:paraId="789134B1">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For today’s conference, we have four stages including introduction, introducing A-card mechanisms by our managers from membership department, a special process, and finally I will do a summary of today’s conference.</w:t>
      </w:r>
    </w:p>
    <w:p w14:paraId="1E25BE8F">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Now, let us move to first step of our press conference!</w:t>
      </w:r>
    </w:p>
    <w:p w14:paraId="0972197B">
      <w:pPr>
        <w:spacing w:line="360" w:lineRule="auto"/>
        <w:ind w:left="0" w:leftChars="0"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are a lifestyle brand group that started with accommodation which pursuing quality life to consumers and providing quality products, services and experiences to improves people's future life. We have six major accommodation brands, including: A.T.HOUSE, S Hotel, ZHotel, Atour Hotel, Atour X Hotel, and Light House. As well as the scene retail brand Atour Market. We also establish three original lifestyle brands, including ATOUR PLANET, SAVHE, and Z2GO&amp;CO, which covering sleep, fragrance, personal care and travel. </w:t>
      </w:r>
    </w:p>
    <w:p w14:paraId="796AD012">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To better service our members, the Atour Lifestyle Holdings Limited implemented “A-card” loyalty program aims that providing unique and personalized experience to guests. The steps to design the loyalty program can divided into 3 activities, they are setting program objective, clarify the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"http://www.crmtrends.com/loyalty.html" \l "Position"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program positioning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xml:space="preserve">, and generating strategies. For setting program objective, Atour hotel hopes that “A-Card” can provides the complete life experience that can further increase the re-purchase of Atour products, including hotel re-booking and Atour retail goods. Then, to clarify the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"http://www.crmtrends.com/loyalty.html" \l "Position"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program positioning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xml:space="preserve">. It is also about crafting the LP’s image so the benefits of “A-Card” membership covers lots of life scenarios, for example, traveling, reading, sports, food and art. Finally, for generating strategies. We have seven mechanisms for membership. After my introduction of our company and “A-card”. So now, let us give the time to our three managers from membership department to concretely introduce the strategy which are these seven mechanisms. </w:t>
      </w:r>
    </w:p>
    <w:p w14:paraId="25FE7234">
      <w:pPr>
        <w:spacing w:line="360" w:lineRule="auto"/>
        <w:ind w:firstLine="480" w:firstLineChars="200"/>
        <w:rPr>
          <w:rFonts w:hint="default" w:ascii="Times New Roman" w:hAnsi="Times New Roman" w:cs="Times New Roman"/>
          <w:sz w:val="24"/>
          <w:szCs w:val="24"/>
          <w:lang w:val="en-US" w:eastAsia="zh-CN"/>
        </w:rPr>
      </w:pPr>
    </w:p>
    <w:p w14:paraId="0E6EEB5D">
      <w:pPr>
        <w:spacing w:line="360" w:lineRule="auto"/>
        <w:rPr>
          <w:rFonts w:hint="default" w:ascii="Times New Roman" w:hAnsi="Times New Roman" w:cs="Times New Roman"/>
          <w:b/>
          <w:bCs/>
          <w:sz w:val="28"/>
          <w:szCs w:val="28"/>
          <w:lang w:val="en-US" w:eastAsia="zh-Hans"/>
        </w:rPr>
      </w:pPr>
      <w:r>
        <w:rPr>
          <w:rFonts w:hint="default" w:ascii="Times New Roman" w:hAnsi="Times New Roman" w:cs="Times New Roman"/>
          <w:b/>
          <w:bCs/>
          <w:sz w:val="28"/>
          <w:szCs w:val="28"/>
          <w:lang w:val="en-US" w:eastAsia="zh-CN"/>
        </w:rPr>
        <w:t>First manager：</w:t>
      </w:r>
    </w:p>
    <w:p w14:paraId="274BB1AF">
      <w:pPr>
        <w:widowControl w:val="0"/>
        <w:numPr>
          <w:ilvl w:val="0"/>
          <w:numId w:val="0"/>
        </w:numPr>
        <w:spacing w:line="360" w:lineRule="auto"/>
        <w:ind w:firstLine="420" w:firstLineChars="0"/>
        <w:jc w:val="both"/>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Hans"/>
        </w:rPr>
        <w:t>F</w:t>
      </w:r>
      <w:r>
        <w:rPr>
          <w:rFonts w:hint="default" w:ascii="Times New Roman" w:hAnsi="Times New Roman" w:cs="Times New Roman"/>
          <w:sz w:val="24"/>
          <w:szCs w:val="24"/>
          <w:lang w:eastAsia="zh-Hans"/>
        </w:rPr>
        <w:t>irst</w:t>
      </w:r>
      <w:r>
        <w:rPr>
          <w:rFonts w:hint="default" w:ascii="Times New Roman" w:hAnsi="Times New Roman" w:cs="Times New Roman"/>
          <w:sz w:val="24"/>
          <w:szCs w:val="24"/>
          <w:lang w:val="en-US" w:eastAsia="zh-CN"/>
        </w:rPr>
        <w:t>ly</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eastAsia="zh-Hans"/>
        </w:rPr>
        <w:t xml:space="preserve"> is personalized service</w:t>
      </w:r>
      <w:r>
        <w:rPr>
          <w:rFonts w:hint="default" w:ascii="Times New Roman" w:hAnsi="Times New Roman" w:cs="Times New Roman"/>
          <w:sz w:val="24"/>
          <w:szCs w:val="24"/>
          <w:lang w:val="en-US" w:eastAsia="zh-Hans"/>
        </w:rPr>
        <w:t xml:space="preserve"> mechanism</w:t>
      </w:r>
      <w:r>
        <w:rPr>
          <w:rFonts w:hint="default" w:ascii="Times New Roman" w:hAnsi="Times New Roman" w:cs="Times New Roman"/>
          <w:sz w:val="24"/>
          <w:szCs w:val="24"/>
          <w:lang w:eastAsia="zh-Hans"/>
        </w:rPr>
        <w:t xml:space="preserve">. The use of CRM systems enables the company to provide more personalized services, such as providing a customized accommodation experience based on member preferences and behaviors. By providing more incremental services, we have increased the re-purchase rate and consumption frequency of members, and also demonstrated the excellent results of our hotel's member relationship management. This subtle and intimate service increases members' satisfaction and loyalty, and achieves emotional bonding. For example, our members can enjoy specially customized room decoration services: if </w:t>
      </w:r>
      <w:r>
        <w:rPr>
          <w:rFonts w:hint="default" w:ascii="Times New Roman" w:hAnsi="Times New Roman" w:cs="Times New Roman"/>
          <w:sz w:val="24"/>
          <w:szCs w:val="24"/>
          <w:lang w:val="en-US" w:eastAsia="zh-CN"/>
        </w:rPr>
        <w:t xml:space="preserve">it is informed </w:t>
      </w:r>
      <w:r>
        <w:rPr>
          <w:rFonts w:hint="default" w:ascii="Times New Roman" w:hAnsi="Times New Roman" w:cs="Times New Roman"/>
          <w:sz w:val="24"/>
          <w:szCs w:val="24"/>
          <w:lang w:eastAsia="zh-Hans"/>
        </w:rPr>
        <w:t xml:space="preserve">that there are children staying with them, the hotel will provide a special parent-child room for customers, and will also ask parents about their children's dietary preferences or </w:t>
      </w:r>
      <w:r>
        <w:rPr>
          <w:rFonts w:hint="default" w:ascii="Times New Roman" w:hAnsi="Times New Roman" w:cs="Times New Roman"/>
          <w:sz w:val="24"/>
          <w:szCs w:val="24"/>
          <w:lang w:val="en-US" w:eastAsia="zh-Hans"/>
        </w:rPr>
        <w:t>taboos</w:t>
      </w:r>
      <w:r>
        <w:rPr>
          <w:rFonts w:hint="default" w:ascii="Times New Roman" w:hAnsi="Times New Roman" w:cs="Times New Roman"/>
          <w:sz w:val="24"/>
          <w:szCs w:val="24"/>
          <w:lang w:eastAsia="zh-Hans"/>
        </w:rPr>
        <w:t>, and then prepare food in the room before they check in; The choice of pillows; Whether to demite the quilt; And the CRM system monitors that a customer is about to celebrate his birthday, and automatically triggers to send personalized birthday wishes</w:t>
      </w:r>
      <w:r>
        <w:rPr>
          <w:rFonts w:hint="default" w:ascii="Times New Roman" w:hAnsi="Times New Roman" w:cs="Times New Roman"/>
          <w:sz w:val="24"/>
          <w:szCs w:val="24"/>
          <w:lang w:val="en-US" w:eastAsia="zh-Hans"/>
        </w:rPr>
        <w:t>. A</w:t>
      </w:r>
      <w:r>
        <w:rPr>
          <w:rFonts w:hint="default" w:ascii="Times New Roman" w:hAnsi="Times New Roman" w:cs="Times New Roman"/>
          <w:sz w:val="24"/>
          <w:szCs w:val="24"/>
          <w:lang w:eastAsia="zh-CN"/>
        </w:rPr>
        <w:t xml:space="preserve">nd </w:t>
      </w:r>
      <w:r>
        <w:rPr>
          <w:rFonts w:hint="default" w:ascii="Times New Roman" w:hAnsi="Times New Roman" w:cs="Times New Roman"/>
          <w:sz w:val="24"/>
          <w:szCs w:val="24"/>
          <w:lang w:val="en-US" w:eastAsia="zh-CN"/>
        </w:rPr>
        <w:t xml:space="preserve">our </w:t>
      </w:r>
      <w:r>
        <w:rPr>
          <w:rFonts w:hint="default" w:ascii="Times New Roman" w:hAnsi="Times New Roman" w:cs="Times New Roman"/>
          <w:sz w:val="24"/>
          <w:szCs w:val="24"/>
          <w:lang w:eastAsia="zh-CN"/>
        </w:rPr>
        <w:t>employees will also send handwritten text blessings and gifts.</w:t>
      </w:r>
    </w:p>
    <w:p w14:paraId="3726EFC0">
      <w:pPr>
        <w:widowControl w:val="0"/>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eastAsia="zh-CN"/>
        </w:rPr>
        <w:t xml:space="preserve">In order to achieve the effectiveness of the member personalization mechanism, we have also made some efforts within the company. The first is the all-staff authorization system, which gives all employees the right to use a certain amount of funds, such as 500 yuan, so that employees can solve the personalized service needs of customers in the front line in a timely manner, without reporting at various levels, improve the service response speed and service quality, and set up conscience ambassadors to supervise and guarantee the service quality; </w:t>
      </w:r>
      <w:r>
        <w:rPr>
          <w:rFonts w:hint="default" w:ascii="Times New Roman" w:hAnsi="Times New Roman" w:cs="Times New Roman"/>
          <w:sz w:val="24"/>
          <w:szCs w:val="24"/>
          <w:lang w:val="en-US" w:eastAsia="zh-CN"/>
        </w:rPr>
        <w:t>Moreover</w:t>
      </w:r>
      <w:r>
        <w:rPr>
          <w:rFonts w:hint="default" w:ascii="Times New Roman" w:hAnsi="Times New Roman" w:cs="Times New Roman"/>
          <w:sz w:val="24"/>
          <w:szCs w:val="24"/>
          <w:lang w:eastAsia="zh-CN"/>
        </w:rPr>
        <w:t>, our company trains and motivates employees. Professional training, pay attention to the selection and training of employees, ensure that employees have professional quality and service awareness, regular organization of internal training, improve the professional skills and service awareness of employees, so that they can better understand and meet the individual needs of guests. And there is an incentive mechanism, through the establishment of a sound incentive mechanism and promotion mechanism, to stimulate the enthusiasm of employees, encourage employees to take the initiative to provide personalized services for customers.</w:t>
      </w:r>
    </w:p>
    <w:p w14:paraId="7501DA13">
      <w:pPr>
        <w:widowControl w:val="0"/>
        <w:numPr>
          <w:ilvl w:val="0"/>
          <w:numId w:val="0"/>
        </w:numPr>
        <w:spacing w:line="360" w:lineRule="auto"/>
        <w:ind w:leftChars="0"/>
        <w:jc w:val="both"/>
        <w:rPr>
          <w:rFonts w:hint="default" w:ascii="Times New Roman" w:hAnsi="Times New Roman" w:cs="Times New Roman"/>
          <w:sz w:val="24"/>
          <w:szCs w:val="24"/>
        </w:rPr>
      </w:pPr>
    </w:p>
    <w:p w14:paraId="161B7122">
      <w:pPr>
        <w:spacing w:line="360" w:lineRule="auto"/>
        <w:ind w:firstLine="420" w:firstLineChars="0"/>
        <w:rPr>
          <w:rFonts w:hint="default" w:ascii="Times New Roman" w:hAnsi="Times New Roman" w:cs="Times New Roman"/>
          <w:sz w:val="24"/>
          <w:szCs w:val="24"/>
          <w:lang w:eastAsia="zh-Hans"/>
        </w:rPr>
      </w:pPr>
      <w:r>
        <w:rPr>
          <w:rFonts w:hint="default" w:ascii="Times New Roman" w:hAnsi="Times New Roman" w:cs="Times New Roman"/>
          <w:sz w:val="24"/>
          <w:szCs w:val="24"/>
          <w:lang w:eastAsia="zh-Hans"/>
        </w:rPr>
        <w:t>The second is the points system</w:t>
      </w:r>
      <w:r>
        <w:rPr>
          <w:rFonts w:hint="default" w:ascii="Times New Roman" w:hAnsi="Times New Roman" w:cs="Times New Roman"/>
          <w:sz w:val="24"/>
          <w:szCs w:val="24"/>
          <w:lang w:val="en-US" w:eastAsia="zh-Hans"/>
        </w:rPr>
        <w:t xml:space="preserve"> mechanism</w:t>
      </w:r>
      <w:r>
        <w:rPr>
          <w:rFonts w:hint="default" w:ascii="Times New Roman" w:hAnsi="Times New Roman" w:cs="Times New Roman"/>
          <w:sz w:val="24"/>
          <w:szCs w:val="24"/>
          <w:lang w:eastAsia="zh-Hans"/>
        </w:rPr>
        <w:t>. Our company introduced a points system, members can earn and accumulate points through each purchase, participation or recommendation, these points can be redeemed into discounts, redeem rooms, gifts or enjoy specific services, creating a gamified reward experience; It includes a tiered reward system: set up different membership levels, such as gold card, platinum card</w:t>
      </w:r>
      <w:r>
        <w:rPr>
          <w:rFonts w:hint="default" w:ascii="Times New Roman" w:hAnsi="Times New Roman" w:cs="Times New Roman"/>
          <w:sz w:val="24"/>
          <w:szCs w:val="24"/>
          <w:lang w:val="en-US" w:eastAsia="zh-Hans"/>
        </w:rPr>
        <w:t xml:space="preserve"> and so on.E</w:t>
      </w:r>
      <w:r>
        <w:rPr>
          <w:rFonts w:hint="default" w:ascii="Times New Roman" w:hAnsi="Times New Roman" w:cs="Times New Roman"/>
          <w:sz w:val="24"/>
          <w:szCs w:val="24"/>
          <w:lang w:eastAsia="zh-Hans"/>
        </w:rPr>
        <w:t xml:space="preserve">ach level enjoys different privileges, such as priority booking, late check-out, free upgrade room type, </w:t>
      </w:r>
      <w:r>
        <w:rPr>
          <w:rFonts w:hint="default" w:ascii="Times New Roman" w:hAnsi="Times New Roman" w:cs="Times New Roman"/>
          <w:sz w:val="24"/>
          <w:szCs w:val="24"/>
          <w:lang w:val="en-US" w:eastAsia="zh-Hans"/>
        </w:rPr>
        <w:t>and so forth</w:t>
      </w:r>
      <w:r>
        <w:rPr>
          <w:rFonts w:hint="default" w:ascii="Times New Roman" w:hAnsi="Times New Roman" w:cs="Times New Roman"/>
          <w:sz w:val="24"/>
          <w:szCs w:val="24"/>
          <w:lang w:eastAsia="zh-Hans"/>
        </w:rPr>
        <w:t>.</w:t>
      </w:r>
      <w:r>
        <w:rPr>
          <w:rFonts w:hint="default" w:ascii="Times New Roman" w:hAnsi="Times New Roman" w:cs="Times New Roman"/>
          <w:sz w:val="24"/>
          <w:szCs w:val="24"/>
          <w:lang w:val="en-US" w:eastAsia="zh-Hans"/>
        </w:rPr>
        <w:t>It</w:t>
      </w:r>
      <w:r>
        <w:rPr>
          <w:rFonts w:hint="default" w:ascii="Times New Roman" w:hAnsi="Times New Roman" w:cs="Times New Roman"/>
          <w:sz w:val="24"/>
          <w:szCs w:val="24"/>
          <w:lang w:eastAsia="zh-Hans"/>
        </w:rPr>
        <w:t xml:space="preserve"> can attract consumers to upgrade membership levels to get more benefits and better service experience. At the same time, we will also hold exclusive activities for members, such as member day discounts, member-only offline gatherings, etc., so that members have a sense of belonging and participation; In addition, our company also uses digital technology, such as hotel APP and mini program, to provide convenient channels, which improves the interaction frequency of customers and increases the re-purchase rate. As of February 2024, A</w:t>
      </w:r>
      <w:r>
        <w:rPr>
          <w:rFonts w:hint="default" w:ascii="Times New Roman" w:hAnsi="Times New Roman" w:cs="Times New Roman"/>
          <w:sz w:val="24"/>
          <w:szCs w:val="24"/>
          <w:lang w:val="en-US" w:eastAsia="zh-Hans"/>
        </w:rPr>
        <w:t>tour</w:t>
      </w:r>
      <w:r>
        <w:rPr>
          <w:rFonts w:hint="default" w:ascii="Times New Roman" w:hAnsi="Times New Roman" w:cs="Times New Roman"/>
          <w:sz w:val="24"/>
          <w:szCs w:val="24"/>
          <w:lang w:eastAsia="zh-Hans"/>
        </w:rPr>
        <w:t xml:space="preserve"> Hotels has accumulated more than 76 million registered individual members, and digital channels play an important role in member recruitment and maintenance. This reward system incentivizes consumers to continue to choose A</w:t>
      </w:r>
      <w:r>
        <w:rPr>
          <w:rFonts w:hint="default" w:ascii="Times New Roman" w:hAnsi="Times New Roman" w:cs="Times New Roman"/>
          <w:sz w:val="24"/>
          <w:szCs w:val="24"/>
          <w:lang w:val="en-US" w:eastAsia="zh-Hans"/>
        </w:rPr>
        <w:t>tour</w:t>
      </w:r>
      <w:r>
        <w:rPr>
          <w:rFonts w:hint="default" w:ascii="Times New Roman" w:hAnsi="Times New Roman" w:cs="Times New Roman"/>
          <w:sz w:val="24"/>
          <w:szCs w:val="24"/>
          <w:lang w:eastAsia="zh-Hans"/>
        </w:rPr>
        <w:t>, while implementing a tiered loyalty program that provides progressively increasing benefits as customer loyalty increases, which not only encourages repeat customers, but also provides customers with a sense of accomplishment and uniqueness.</w:t>
      </w:r>
    </w:p>
    <w:p w14:paraId="02046D37">
      <w:pPr>
        <w:spacing w:line="360" w:lineRule="auto"/>
        <w:jc w:val="left"/>
        <w:rPr>
          <w:rFonts w:hint="default" w:ascii="Times New Roman" w:hAnsi="Times New Roman" w:cs="Times New Roman"/>
          <w:sz w:val="24"/>
          <w:szCs w:val="24"/>
          <w:lang w:eastAsia="zh-Hans"/>
        </w:rPr>
      </w:pPr>
    </w:p>
    <w:p w14:paraId="01DB6D03">
      <w:pPr>
        <w:spacing w:line="360" w:lineRule="auto"/>
        <w:jc w:val="left"/>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Second manager：</w:t>
      </w:r>
    </w:p>
    <w:p w14:paraId="56D7433C">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Monetising, Pass-on of Membership Benefits, Over-average Performance in Experience:</w:t>
      </w:r>
    </w:p>
    <w:p w14:paraId="5646DB23">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membership system from Atour Hotel will be one that innovates monetization, better distribution, and even membership benefits not foreseen to make people extend their loyalty and breed extension for the social influence of the brand. In detail, it goes like this</w:t>
      </w:r>
      <w:r>
        <w:rPr>
          <w:rFonts w:hint="default" w:ascii="Times New Roman" w:hAnsi="Times New Roman" w:cs="Times New Roman"/>
          <w:sz w:val="24"/>
          <w:szCs w:val="24"/>
          <w:lang w:val="en-US" w:eastAsia="zh-CN"/>
        </w:rPr>
        <w:t>:</w:t>
      </w:r>
    </w:p>
    <w:p w14:paraId="3B8E9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Monetization of Membership Benefits:</w:t>
      </w:r>
    </w:p>
    <w:p w14:paraId="42D4D6D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They changed classical membership benefits such as free breakfast, late check-out, and room upgrade into tradable benefit vouchers or "virtual currencies" that could be used by members according to their own needs in a flexible manner, hence increasing the desirability of those benefits.</w:t>
      </w:r>
    </w:p>
    <w:p w14:paraId="60768E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Circulation and Sharing of Benefit Vouchers:</w:t>
      </w:r>
    </w:p>
    <w:p w14:paraId="657ECE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Benefit vouchers can be used by members for their personal use and shared with friends and relatives to increase the flow in order to add more social value to the benefits. Also, this mechanism will improve relations of members with their known people, making an extended circle of brand influence for Atour.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p>
    <w:p w14:paraId="671AE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Exceeding Expectations in Experience:</w:t>
      </w:r>
    </w:p>
    <w:p w14:paraId="0C26D1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members can also get unexpected services, like extra breakfasting or others, with the help of benefit vouchers, enhancing the satisfaction of the members. Members can use benefit vouchers flexibly according to their respective needs. Therefore, the appeal of the benefits rises notably.</w:t>
      </w:r>
    </w:p>
    <w:p w14:paraId="6DAE4F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Unlimited Enjoyment of Benefits:</w:t>
      </w:r>
    </w:p>
    <w:p w14:paraId="27F700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Members can use the benefit vouchers anytime, as per their need. For instance, one frequent traveler used the voucher five times in FY2024Q2 for the additional breakfast service. This gives flexibility to the member for the usage of benefits pertaining to travel plans and personal preference rather than being confined to fixed services.</w:t>
      </w:r>
    </w:p>
    <w:p w14:paraId="0464B4D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Promoting Social Connections and Brand Influence:</w:t>
      </w:r>
    </w:p>
    <w:p w14:paraId="7EDD40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mechanism for sharing benefit vouchers strengthens not only the social relationship of members and family and friends but also widens the brand influence of Atour. The growth of new members increased by the sharing of vouchers went up by 10%, proving that the sharing mechanism attracts new customers.</w:t>
      </w:r>
    </w:p>
    <w:p w14:paraId="4BD214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Increasing Member Daily Activity:</w:t>
      </w:r>
    </w:p>
    <w:p w14:paraId="188185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usage and sharing of welfare vouchers increase the member activity on Atour's platform manifold, while their customer interaction frequency rises by 15%. This rise in activities and interaction frequency improves the daily activity of members and thus increases customer loyalty.</w:t>
      </w:r>
    </w:p>
    <w:p w14:paraId="245583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  Enhancing Customer Satisfaction and Loyalty:</w:t>
      </w:r>
    </w:p>
    <w:p w14:paraId="731797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customers are very satisfied and loyal through added value and opportunities for social networking. Extra value and social networking will also provide added incentives for the customers to continue their services with Atour.</w:t>
      </w:r>
    </w:p>
    <w:p w14:paraId="1D5A64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 nutshell, the strategy of monetizing and circulating membership benefits brings this new mechanism of "virtual currency" into reality, which enables it to improve the experience of the members, social connections, and social influence of the brand for higher satisfaction and customer loyalty. This is an innovative membership system that contributes to new ways of managing customer relationships within the hotel industry, while showing the real application and possible value brought about by benefit monetization in a modern business environment.</w:t>
      </w:r>
    </w:p>
    <w:p w14:paraId="25B0BEEA">
      <w:pPr>
        <w:spacing w:line="360" w:lineRule="auto"/>
        <w:rPr>
          <w:rFonts w:hint="default" w:ascii="Times New Roman" w:hAnsi="Times New Roman" w:cs="Times New Roman"/>
          <w:sz w:val="24"/>
          <w:szCs w:val="24"/>
        </w:rPr>
      </w:pPr>
    </w:p>
    <w:p w14:paraId="2EC999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Combining IP Hotels with Community Attributes:</w:t>
      </w:r>
    </w:p>
    <w:p w14:paraId="4CA40B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While cooperating with different IPs, it developed a dual-community membership attribute system: IP fans and Atour members, attracting more target customer groups.</w:t>
      </w:r>
    </w:p>
    <w:p w14:paraId="169418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Enhancing Brand Industry Chain Layout:</w:t>
      </w:r>
    </w:p>
    <w:p w14:paraId="51798F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Only by cooperating with IPs can Atour create more consumer bases targeting groups, especially target consumers whose emotional attachment lies with some specific IP. Examples include their cooperation with "NetEase Cloud Music" IP, whereby themed rooms are launched attaining a high demand from the young music lover. These rooms are decorated with music scenes while offering guests a discount on merchandise about music and prioritizing events.</w:t>
      </w:r>
    </w:p>
    <w:p w14:paraId="7845E2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en-US"/>
        </w:rPr>
        <w:t>tour</w:t>
      </w:r>
      <w:r>
        <w:rPr>
          <w:rFonts w:hint="default" w:ascii="Times New Roman" w:hAnsi="Times New Roman" w:cs="Times New Roman"/>
          <w:sz w:val="24"/>
          <w:szCs w:val="24"/>
        </w:rPr>
        <w:t>’s cooperation with NetEase Cloud Music is reflected in several aspects:</w:t>
      </w:r>
    </w:p>
    <w:p w14:paraId="496A1D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Themed Hotel Cooperation:</w:t>
      </w:r>
    </w:p>
    <w:p w14:paraId="69A6E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Combined, both ATOUR and NetEase Cloud Music developed "Sleep with Music" as the theme of the hotel, which is the first offline themed hotel for NetEase Cloud Music. In this model of cooperation, there is sharing not only in terms of brand identity but also in terms of interconnecting people and user interaction.</w:t>
      </w:r>
    </w:p>
    <w:p w14:paraId="394249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Brand Culture Integration:</w:t>
      </w:r>
    </w:p>
    <w:p w14:paraId="4F3284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Atour works with NetEase Cloud Music in hotel facility and service design, adding musical elements into every part of the hotel facility and thus providing the customer with a musical accommodation space.</w:t>
      </w:r>
    </w:p>
    <w:p w14:paraId="00F44D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Content Operation and Activities:</w:t>
      </w:r>
    </w:p>
    <w:p w14:paraId="2B6547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In this "Sleep with Music" hotel, Atour and NetEase Cloud Music are committed to the long-term exploration of content operations, such as small live houses of music in hotel public spaces and rooftop gardens. The performances are periodic, including meet-and-greet sessions and exchanges, which rely on the community of musicians and music lovers within Netease Cloud Music.</w:t>
      </w:r>
    </w:p>
    <w:p w14:paraId="72EE5D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User Experience Enhancement:</w:t>
      </w:r>
    </w:p>
    <w:p w14:paraId="6EA3E0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It plans to connect with the room audio, linking up with users' NetEase Cloud Music accounts in further steps so that when a user enters the room, they will be able to hear his or her favorite music, fully utilizing the recommendation function of NetEase Cloud Music.</w:t>
      </w:r>
    </w:p>
    <w:p w14:paraId="53724D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IP Hotel Strategy:</w:t>
      </w:r>
    </w:p>
    <w:p w14:paraId="583F3A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In our strategy for the IP Hotel, there will be cooperation in many fields with IP, including NetEase Yun Music, which helps Atour improve the growth and fluidity of content inside the accommodation space and, meanwhile, better embed user experiences into accommodation.</w:t>
      </w:r>
    </w:p>
    <w:p w14:paraId="044341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 nutshell, Atour and NetEase Cloud Music cooperation is a typical kind of IP co-branding operation. It will create an unbeatable experience in accommodation by combining music culture into hotel service.</w:t>
      </w:r>
    </w:p>
    <w:p w14:paraId="11A62B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pioneering cooperation model raised the themed room reservation rate in the music season to 30% higher than normal rooms and greatly improved customer satisfaction, as reflected in customer feedback, where 95% showed satisfaction with the accommodation experience. The Atour Hotel Marketing Strategy combines online publicity with offline events; it not only brings new customer groups to the hotel, enhances competitiveness in the market, but also strengthens its influence among youths..</w:t>
      </w:r>
    </w:p>
    <w:p w14:paraId="0467D8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Enhancing Brand Loyalty:</w:t>
      </w:r>
    </w:p>
    <w:p w14:paraId="13D20B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It means that these members will have a further increased possibility of developing loyalty towards Atour because they are in love with IP, and such double community attributes. An emotion and interest participation type of loyalty can guarantee more stability than a straightforward transaction relationship.</w:t>
      </w:r>
    </w:p>
    <w:p w14:paraId="3861E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Timely Response System (CRM):</w:t>
      </w:r>
    </w:p>
    <w:p w14:paraId="19A8E4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Timely Response:</w:t>
      </w:r>
    </w:p>
    <w:p w14:paraId="410A05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 customer sent in his feedback about room facilities via the CRM system, and Atour  Hotel responded in a very short period and solved the issue within 24 hours after receiving the feedback, hence reducing the average response time from 48 hours. In this way, it decreased customer feedback response time by 25% and customers gave extremely high praise to Atour Hotel's response speed and problem-solving ability, further improving the customers' loyalty and satisfaction of the brand.</w:t>
      </w:r>
    </w:p>
    <w:p w14:paraId="7E7DB6AE">
      <w:pPr>
        <w:spacing w:line="360" w:lineRule="auto"/>
        <w:rPr>
          <w:rFonts w:hint="default" w:ascii="Times New Roman" w:hAnsi="Times New Roman" w:cs="Times New Roman"/>
          <w:sz w:val="24"/>
          <w:szCs w:val="24"/>
          <w:lang w:eastAsia="zh-Hans"/>
        </w:rPr>
      </w:pPr>
      <w:r>
        <w:rPr>
          <w:rFonts w:hint="default" w:ascii="Times New Roman" w:hAnsi="Times New Roman" w:cs="Times New Roman"/>
          <w:sz w:val="24"/>
          <w:szCs w:val="24"/>
        </w:rPr>
        <w:t>By applying the CRM system, Atour will meet the needs of the customers more precisely, provide personalized services, and thus increase customer satisfaction and loyalty to a much higher level. Being understood and valued, customers are likely to stick longer with Atour.</w:t>
      </w:r>
    </w:p>
    <w:p w14:paraId="1090AEDD">
      <w:pPr>
        <w:spacing w:line="360" w:lineRule="auto"/>
        <w:jc w:val="left"/>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Third managers：</w:t>
      </w:r>
    </w:p>
    <w:p w14:paraId="6909763F">
      <w:pPr>
        <w:pStyle w:val="2"/>
        <w:spacing w:before="85" w:line="360" w:lineRule="auto"/>
        <w:ind w:firstLine="5"/>
        <w:jc w:val="both"/>
        <w:rPr>
          <w:rFonts w:hint="default" w:ascii="Times New Roman" w:hAnsi="Times New Roman" w:cs="Times New Roman"/>
          <w:sz w:val="24"/>
          <w:szCs w:val="24"/>
          <w:lang w:eastAsia="zh-Hans"/>
        </w:rPr>
      </w:pPr>
      <w:r>
        <w:rPr>
          <w:rFonts w:hint="default" w:ascii="Times New Roman" w:hAnsi="Times New Roman" w:cs="Times New Roman"/>
          <w:color w:val="000008"/>
          <w:spacing w:val="-3"/>
          <w:sz w:val="24"/>
          <w:szCs w:val="24"/>
        </w:rPr>
        <w:t>I'm the third manager, and I'm going to in</w:t>
      </w:r>
      <w:r>
        <w:rPr>
          <w:rFonts w:hint="default" w:ascii="Times New Roman" w:hAnsi="Times New Roman" w:cs="Times New Roman"/>
          <w:color w:val="000008"/>
          <w:spacing w:val="-4"/>
          <w:sz w:val="24"/>
          <w:szCs w:val="24"/>
        </w:rPr>
        <w:t>troduce Acard's sixth mechanism, which is the multi-channel</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engagement mechanism, which communicates with members or</w:t>
      </w:r>
      <w:r>
        <w:rPr>
          <w:rFonts w:hint="default" w:ascii="Times New Roman" w:hAnsi="Times New Roman" w:cs="Times New Roman"/>
          <w:color w:val="000008"/>
          <w:spacing w:val="20"/>
          <w:sz w:val="24"/>
          <w:szCs w:val="24"/>
        </w:rPr>
        <w:t xml:space="preserve"> </w:t>
      </w:r>
      <w:r>
        <w:rPr>
          <w:rFonts w:hint="default" w:ascii="Times New Roman" w:hAnsi="Times New Roman" w:cs="Times New Roman"/>
          <w:color w:val="000008"/>
          <w:spacing w:val="-4"/>
          <w:sz w:val="24"/>
          <w:szCs w:val="24"/>
        </w:rPr>
        <w:t>customers through</w:t>
      </w:r>
      <w:r>
        <w:rPr>
          <w:rFonts w:hint="default" w:ascii="Times New Roman" w:hAnsi="Times New Roman" w:cs="Times New Roman"/>
          <w:color w:val="000008"/>
          <w:spacing w:val="2"/>
          <w:sz w:val="24"/>
          <w:szCs w:val="24"/>
        </w:rPr>
        <w:t xml:space="preserve"> </w:t>
      </w:r>
      <w:r>
        <w:rPr>
          <w:rFonts w:hint="default" w:ascii="Times New Roman" w:hAnsi="Times New Roman" w:cs="Times New Roman"/>
          <w:color w:val="000008"/>
          <w:spacing w:val="-4"/>
          <w:sz w:val="24"/>
          <w:szCs w:val="24"/>
        </w:rPr>
        <w:t>multiple</w:t>
      </w:r>
      <w:r>
        <w:rPr>
          <w:rFonts w:hint="default" w:ascii="Times New Roman" w:hAnsi="Times New Roman" w:cs="Times New Roman"/>
          <w:color w:val="000008"/>
          <w:spacing w:val="8"/>
          <w:sz w:val="24"/>
          <w:szCs w:val="24"/>
        </w:rPr>
        <w:t xml:space="preserve"> </w:t>
      </w:r>
      <w:r>
        <w:rPr>
          <w:rFonts w:hint="default" w:ascii="Times New Roman" w:hAnsi="Times New Roman" w:cs="Times New Roman"/>
          <w:color w:val="000008"/>
          <w:spacing w:val="-4"/>
          <w:sz w:val="24"/>
          <w:szCs w:val="24"/>
        </w:rPr>
        <w:t>channels,</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and</w:t>
      </w:r>
      <w:r>
        <w:rPr>
          <w:rFonts w:hint="default" w:ascii="Times New Roman" w:hAnsi="Times New Roman" w:cs="Times New Roman"/>
          <w:color w:val="000008"/>
          <w:spacing w:val="20"/>
          <w:sz w:val="24"/>
          <w:szCs w:val="24"/>
        </w:rPr>
        <w:t xml:space="preserve"> </w:t>
      </w:r>
      <w:r>
        <w:rPr>
          <w:rFonts w:hint="default" w:ascii="Times New Roman" w:hAnsi="Times New Roman" w:cs="Times New Roman"/>
          <w:color w:val="000008"/>
          <w:spacing w:val="-4"/>
          <w:sz w:val="24"/>
          <w:szCs w:val="24"/>
        </w:rPr>
        <w:t>then</w:t>
      </w:r>
      <w:r>
        <w:rPr>
          <w:rFonts w:hint="default" w:ascii="Times New Roman" w:hAnsi="Times New Roman" w:cs="Times New Roman"/>
          <w:color w:val="000008"/>
          <w:spacing w:val="24"/>
          <w:sz w:val="24"/>
          <w:szCs w:val="24"/>
        </w:rPr>
        <w:t xml:space="preserve"> </w:t>
      </w:r>
      <w:r>
        <w:rPr>
          <w:rFonts w:hint="default" w:ascii="Times New Roman" w:hAnsi="Times New Roman" w:cs="Times New Roman"/>
          <w:color w:val="000008"/>
          <w:spacing w:val="-4"/>
          <w:sz w:val="24"/>
          <w:szCs w:val="24"/>
        </w:rPr>
        <w:t>integrates</w:t>
      </w:r>
      <w:r>
        <w:rPr>
          <w:rFonts w:hint="default" w:ascii="Times New Roman" w:hAnsi="Times New Roman" w:cs="Times New Roman"/>
          <w:color w:val="000008"/>
          <w:spacing w:val="25"/>
          <w:w w:val="101"/>
          <w:sz w:val="24"/>
          <w:szCs w:val="24"/>
        </w:rPr>
        <w:t xml:space="preserve"> </w:t>
      </w:r>
      <w:r>
        <w:rPr>
          <w:rFonts w:hint="default" w:ascii="Times New Roman" w:hAnsi="Times New Roman" w:cs="Times New Roman"/>
          <w:color w:val="000008"/>
          <w:spacing w:val="-4"/>
          <w:sz w:val="24"/>
          <w:szCs w:val="24"/>
        </w:rPr>
        <w:t>loyalty</w:t>
      </w:r>
      <w:r>
        <w:rPr>
          <w:rFonts w:hint="default" w:ascii="Times New Roman" w:hAnsi="Times New Roman" w:cs="Times New Roman"/>
          <w:color w:val="000008"/>
          <w:spacing w:val="18"/>
          <w:sz w:val="24"/>
          <w:szCs w:val="24"/>
        </w:rPr>
        <w:t xml:space="preserve"> </w:t>
      </w:r>
      <w:r>
        <w:rPr>
          <w:rFonts w:hint="default" w:ascii="Times New Roman" w:hAnsi="Times New Roman" w:cs="Times New Roman"/>
          <w:color w:val="000008"/>
          <w:spacing w:val="-4"/>
          <w:sz w:val="24"/>
          <w:szCs w:val="24"/>
        </w:rPr>
        <w:t>programs.</w:t>
      </w:r>
      <w:r>
        <w:rPr>
          <w:rFonts w:hint="default" w:ascii="Times New Roman" w:hAnsi="Times New Roman" w:cs="Times New Roman"/>
          <w:color w:val="000008"/>
          <w:spacing w:val="23"/>
          <w:w w:val="101"/>
          <w:sz w:val="24"/>
          <w:szCs w:val="24"/>
        </w:rPr>
        <w:t xml:space="preserve"> </w:t>
      </w:r>
      <w:r>
        <w:rPr>
          <w:rFonts w:hint="default" w:ascii="Times New Roman" w:hAnsi="Times New Roman" w:cs="Times New Roman"/>
          <w:color w:val="000008"/>
          <w:spacing w:val="-4"/>
          <w:sz w:val="24"/>
          <w:szCs w:val="24"/>
        </w:rPr>
        <w:t>For</w:t>
      </w:r>
      <w:r>
        <w:rPr>
          <w:rFonts w:hint="default" w:ascii="Times New Roman" w:hAnsi="Times New Roman" w:cs="Times New Roman"/>
          <w:color w:val="000008"/>
          <w:spacing w:val="27"/>
          <w:sz w:val="24"/>
          <w:szCs w:val="24"/>
        </w:rPr>
        <w:t xml:space="preserve"> </w:t>
      </w:r>
      <w:r>
        <w:rPr>
          <w:rFonts w:hint="default" w:ascii="Times New Roman" w:hAnsi="Times New Roman" w:cs="Times New Roman"/>
          <w:color w:val="000008"/>
          <w:spacing w:val="-4"/>
          <w:sz w:val="24"/>
          <w:szCs w:val="24"/>
        </w:rPr>
        <w:t>example,</w:t>
      </w:r>
      <w:r>
        <w:rPr>
          <w:rFonts w:hint="default" w:ascii="Times New Roman" w:hAnsi="Times New Roman" w:cs="Times New Roman"/>
          <w:color w:val="000008"/>
          <w:spacing w:val="22"/>
          <w:w w:val="101"/>
          <w:sz w:val="24"/>
          <w:szCs w:val="24"/>
        </w:rPr>
        <w:t xml:space="preserve"> </w:t>
      </w:r>
      <w:r>
        <w:rPr>
          <w:rFonts w:hint="default" w:ascii="Times New Roman" w:hAnsi="Times New Roman" w:cs="Times New Roman"/>
          <w:color w:val="000008"/>
          <w:spacing w:val="-4"/>
          <w:sz w:val="24"/>
          <w:szCs w:val="24"/>
        </w:rPr>
        <w:t>the</w:t>
      </w:r>
      <w:r>
        <w:rPr>
          <w:rFonts w:hint="default" w:ascii="Times New Roman" w:hAnsi="Times New Roman" w:cs="Times New Roman"/>
          <w:color w:val="000008"/>
          <w:spacing w:val="29"/>
          <w:sz w:val="24"/>
          <w:szCs w:val="24"/>
        </w:rPr>
        <w:t xml:space="preserve"> </w:t>
      </w:r>
      <w:r>
        <w:rPr>
          <w:rFonts w:hint="default" w:ascii="Times New Roman" w:hAnsi="Times New Roman" w:cs="Times New Roman"/>
          <w:color w:val="000008"/>
          <w:spacing w:val="-4"/>
          <w:sz w:val="24"/>
          <w:szCs w:val="24"/>
        </w:rPr>
        <w:t>social</w:t>
      </w:r>
      <w:r>
        <w:rPr>
          <w:rFonts w:hint="default" w:ascii="Times New Roman" w:hAnsi="Times New Roman" w:cs="Times New Roman"/>
          <w:color w:val="000008"/>
          <w:spacing w:val="22"/>
          <w:sz w:val="24"/>
          <w:szCs w:val="24"/>
        </w:rPr>
        <w:t xml:space="preserve"> </w:t>
      </w:r>
      <w:r>
        <w:rPr>
          <w:rFonts w:hint="default" w:ascii="Times New Roman" w:hAnsi="Times New Roman" w:cs="Times New Roman"/>
          <w:color w:val="000008"/>
          <w:spacing w:val="-4"/>
          <w:sz w:val="24"/>
          <w:szCs w:val="24"/>
        </w:rPr>
        <w:t>media</w:t>
      </w:r>
      <w:r>
        <w:rPr>
          <w:rFonts w:hint="default" w:ascii="Times New Roman" w:hAnsi="Times New Roman" w:cs="Times New Roman"/>
          <w:color w:val="000008"/>
          <w:spacing w:val="26"/>
          <w:sz w:val="24"/>
          <w:szCs w:val="24"/>
        </w:rPr>
        <w:t xml:space="preserve"> </w:t>
      </w:r>
      <w:r>
        <w:rPr>
          <w:rFonts w:hint="default" w:ascii="Times New Roman" w:hAnsi="Times New Roman" w:cs="Times New Roman"/>
          <w:color w:val="000008"/>
          <w:spacing w:val="-4"/>
          <w:sz w:val="24"/>
          <w:szCs w:val="24"/>
        </w:rPr>
        <w:t>chann</w:t>
      </w:r>
      <w:r>
        <w:rPr>
          <w:rFonts w:hint="default" w:ascii="Times New Roman" w:hAnsi="Times New Roman" w:cs="Times New Roman"/>
          <w:color w:val="000008"/>
          <w:spacing w:val="-5"/>
          <w:sz w:val="24"/>
          <w:szCs w:val="24"/>
        </w:rPr>
        <w:t>el,</w:t>
      </w:r>
      <w:r>
        <w:rPr>
          <w:rFonts w:hint="default" w:ascii="Times New Roman" w:hAnsi="Times New Roman" w:cs="Times New Roman"/>
          <w:color w:val="000008"/>
          <w:spacing w:val="21"/>
          <w:sz w:val="24"/>
          <w:szCs w:val="24"/>
        </w:rPr>
        <w:t xml:space="preserve"> </w:t>
      </w:r>
      <w:r>
        <w:rPr>
          <w:rFonts w:hint="default" w:ascii="Times New Roman" w:hAnsi="Times New Roman" w:cs="Times New Roman"/>
          <w:color w:val="000008"/>
          <w:spacing w:val="-5"/>
          <w:sz w:val="24"/>
          <w:szCs w:val="24"/>
        </w:rPr>
        <w:t>which</w:t>
      </w:r>
      <w:r>
        <w:rPr>
          <w:rFonts w:hint="default" w:ascii="Times New Roman" w:hAnsi="Times New Roman" w:cs="Times New Roman"/>
          <w:color w:val="000008"/>
          <w:spacing w:val="17"/>
          <w:w w:val="101"/>
          <w:sz w:val="24"/>
          <w:szCs w:val="24"/>
        </w:rPr>
        <w:t xml:space="preserve"> </w:t>
      </w:r>
      <w:r>
        <w:rPr>
          <w:rFonts w:hint="default" w:ascii="Times New Roman" w:hAnsi="Times New Roman" w:cs="Times New Roman"/>
          <w:color w:val="000008"/>
          <w:spacing w:val="-5"/>
          <w:sz w:val="24"/>
          <w:szCs w:val="24"/>
        </w:rPr>
        <w:t>publishes</w:t>
      </w:r>
      <w:r>
        <w:rPr>
          <w:rFonts w:hint="default" w:ascii="Times New Roman" w:hAnsi="Times New Roman" w:cs="Times New Roman"/>
          <w:color w:val="000008"/>
          <w:spacing w:val="21"/>
          <w:sz w:val="24"/>
          <w:szCs w:val="24"/>
        </w:rPr>
        <w:t xml:space="preserve"> </w:t>
      </w:r>
      <w:r>
        <w:rPr>
          <w:rFonts w:hint="default" w:ascii="Times New Roman" w:hAnsi="Times New Roman" w:cs="Times New Roman"/>
          <w:color w:val="000008"/>
          <w:spacing w:val="-5"/>
          <w:sz w:val="24"/>
          <w:szCs w:val="24"/>
        </w:rPr>
        <w:t>hotel</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3"/>
          <w:sz w:val="24"/>
          <w:szCs w:val="24"/>
        </w:rPr>
        <w:t>information and interactive activities on</w:t>
      </w:r>
      <w:r>
        <w:rPr>
          <w:rFonts w:hint="default" w:ascii="Times New Roman" w:hAnsi="Times New Roman" w:cs="Times New Roman"/>
          <w:color w:val="000008"/>
          <w:spacing w:val="-4"/>
          <w:sz w:val="24"/>
          <w:szCs w:val="24"/>
        </w:rPr>
        <w:t xml:space="preserve"> the platform, can win</w:t>
      </w:r>
      <w:r>
        <w:rPr>
          <w:rFonts w:hint="default" w:ascii="Times New Roman" w:hAnsi="Times New Roman" w:cs="Times New Roman"/>
          <w:color w:val="000008"/>
          <w:spacing w:val="7"/>
          <w:sz w:val="24"/>
          <w:szCs w:val="24"/>
        </w:rPr>
        <w:t xml:space="preserve"> </w:t>
      </w:r>
      <w:r>
        <w:rPr>
          <w:rFonts w:hint="default" w:ascii="Times New Roman" w:hAnsi="Times New Roman" w:cs="Times New Roman"/>
          <w:color w:val="000008"/>
          <w:spacing w:val="-4"/>
          <w:sz w:val="24"/>
          <w:szCs w:val="24"/>
        </w:rPr>
        <w:t>free</w:t>
      </w:r>
      <w:r>
        <w:rPr>
          <w:rFonts w:hint="default" w:ascii="Times New Roman" w:hAnsi="Times New Roman" w:cs="Times New Roman"/>
          <w:color w:val="000008"/>
          <w:spacing w:val="7"/>
          <w:sz w:val="24"/>
          <w:szCs w:val="24"/>
        </w:rPr>
        <w:t xml:space="preserve"> </w:t>
      </w:r>
      <w:r>
        <w:rPr>
          <w:rFonts w:hint="default" w:ascii="Times New Roman" w:hAnsi="Times New Roman" w:cs="Times New Roman"/>
          <w:color w:val="000008"/>
          <w:spacing w:val="-4"/>
          <w:sz w:val="24"/>
          <w:szCs w:val="24"/>
        </w:rPr>
        <w:t>accommodation</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by</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Posting</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photos,</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so</w:t>
      </w:r>
      <w:r>
        <w:rPr>
          <w:rFonts w:hint="default" w:ascii="Times New Roman" w:hAnsi="Times New Roman" w:cs="Times New Roman"/>
          <w:color w:val="000008"/>
          <w:spacing w:val="31"/>
          <w:sz w:val="24"/>
          <w:szCs w:val="24"/>
        </w:rPr>
        <w:t xml:space="preserve"> </w:t>
      </w:r>
      <w:r>
        <w:rPr>
          <w:rFonts w:hint="default" w:ascii="Times New Roman" w:hAnsi="Times New Roman" w:cs="Times New Roman"/>
          <w:color w:val="000008"/>
          <w:spacing w:val="-4"/>
          <w:sz w:val="24"/>
          <w:szCs w:val="24"/>
        </w:rPr>
        <w:t>as</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to</w:t>
      </w:r>
      <w:r>
        <w:rPr>
          <w:rFonts w:hint="default" w:ascii="Times New Roman" w:hAnsi="Times New Roman" w:cs="Times New Roman"/>
          <w:color w:val="000008"/>
          <w:spacing w:val="16"/>
          <w:w w:val="101"/>
          <w:sz w:val="24"/>
          <w:szCs w:val="24"/>
        </w:rPr>
        <w:t xml:space="preserve"> </w:t>
      </w:r>
      <w:r>
        <w:rPr>
          <w:rFonts w:hint="default" w:ascii="Times New Roman" w:hAnsi="Times New Roman" w:cs="Times New Roman"/>
          <w:color w:val="000008"/>
          <w:spacing w:val="-4"/>
          <w:sz w:val="24"/>
          <w:szCs w:val="24"/>
        </w:rPr>
        <w:t>enhance the</w:t>
      </w:r>
      <w:r>
        <w:rPr>
          <w:rFonts w:hint="default" w:ascii="Times New Roman" w:hAnsi="Times New Roman" w:cs="Times New Roman"/>
          <w:color w:val="000008"/>
          <w:spacing w:val="14"/>
          <w:sz w:val="24"/>
          <w:szCs w:val="24"/>
        </w:rPr>
        <w:t xml:space="preserve"> </w:t>
      </w:r>
      <w:r>
        <w:rPr>
          <w:rFonts w:hint="default" w:ascii="Times New Roman" w:hAnsi="Times New Roman" w:cs="Times New Roman"/>
          <w:color w:val="000008"/>
          <w:spacing w:val="-4"/>
          <w:sz w:val="24"/>
          <w:szCs w:val="24"/>
        </w:rPr>
        <w:t>interaction</w:t>
      </w:r>
      <w:r>
        <w:rPr>
          <w:rFonts w:hint="default" w:ascii="Times New Roman" w:hAnsi="Times New Roman" w:cs="Times New Roman"/>
          <w:color w:val="000008"/>
          <w:spacing w:val="16"/>
          <w:sz w:val="24"/>
          <w:szCs w:val="24"/>
        </w:rPr>
        <w:t xml:space="preserve"> </w:t>
      </w:r>
      <w:r>
        <w:rPr>
          <w:rFonts w:hint="default" w:ascii="Times New Roman" w:hAnsi="Times New Roman" w:cs="Times New Roman"/>
          <w:color w:val="000008"/>
          <w:spacing w:val="-4"/>
          <w:sz w:val="24"/>
          <w:szCs w:val="24"/>
        </w:rPr>
        <w:t>and</w:t>
      </w:r>
      <w:r>
        <w:rPr>
          <w:rFonts w:hint="default" w:ascii="Times New Roman" w:hAnsi="Times New Roman" w:cs="Times New Roman"/>
          <w:color w:val="000008"/>
          <w:spacing w:val="18"/>
          <w:sz w:val="24"/>
          <w:szCs w:val="24"/>
        </w:rPr>
        <w:t xml:space="preserve"> </w:t>
      </w:r>
      <w:r>
        <w:rPr>
          <w:rFonts w:hint="default" w:ascii="Times New Roman" w:hAnsi="Times New Roman" w:cs="Times New Roman"/>
          <w:color w:val="000008"/>
          <w:spacing w:val="-4"/>
          <w:sz w:val="24"/>
          <w:szCs w:val="24"/>
        </w:rPr>
        <w:t>stickiness between members</w:t>
      </w:r>
      <w:r>
        <w:rPr>
          <w:rFonts w:hint="default" w:ascii="Times New Roman" w:hAnsi="Times New Roman" w:cs="Times New Roman"/>
          <w:color w:val="000008"/>
          <w:spacing w:val="16"/>
          <w:w w:val="101"/>
          <w:sz w:val="24"/>
          <w:szCs w:val="24"/>
        </w:rPr>
        <w:t xml:space="preserve"> </w:t>
      </w:r>
      <w:r>
        <w:rPr>
          <w:rFonts w:hint="default" w:ascii="Times New Roman" w:hAnsi="Times New Roman" w:cs="Times New Roman"/>
          <w:color w:val="000008"/>
          <w:spacing w:val="-4"/>
          <w:sz w:val="24"/>
          <w:szCs w:val="24"/>
        </w:rPr>
        <w:t>and brands.</w:t>
      </w:r>
      <w:r>
        <w:rPr>
          <w:rFonts w:hint="default" w:ascii="Times New Roman" w:hAnsi="Times New Roman" w:cs="Times New Roman"/>
          <w:color w:val="000008"/>
          <w:spacing w:val="17"/>
          <w:sz w:val="24"/>
          <w:szCs w:val="24"/>
        </w:rPr>
        <w:t xml:space="preserve"> </w:t>
      </w:r>
      <w:r>
        <w:rPr>
          <w:rFonts w:hint="default" w:ascii="Times New Roman" w:hAnsi="Times New Roman" w:cs="Times New Roman"/>
          <w:color w:val="000008"/>
          <w:spacing w:val="-4"/>
          <w:sz w:val="24"/>
          <w:szCs w:val="24"/>
        </w:rPr>
        <w:t>There</w:t>
      </w:r>
      <w:r>
        <w:rPr>
          <w:rFonts w:hint="default" w:ascii="Times New Roman" w:hAnsi="Times New Roman" w:cs="Times New Roman"/>
          <w:color w:val="000008"/>
          <w:spacing w:val="16"/>
          <w:w w:val="101"/>
          <w:sz w:val="24"/>
          <w:szCs w:val="24"/>
        </w:rPr>
        <w:t xml:space="preserve"> </w:t>
      </w:r>
      <w:r>
        <w:rPr>
          <w:rFonts w:hint="default" w:ascii="Times New Roman" w:hAnsi="Times New Roman" w:cs="Times New Roman"/>
          <w:color w:val="000008"/>
          <w:spacing w:val="-4"/>
          <w:sz w:val="24"/>
          <w:szCs w:val="24"/>
        </w:rPr>
        <w:t>are</w:t>
      </w:r>
      <w:r>
        <w:rPr>
          <w:rFonts w:hint="default" w:ascii="Times New Roman" w:hAnsi="Times New Roman" w:cs="Times New Roman"/>
          <w:color w:val="000008"/>
          <w:spacing w:val="16"/>
          <w:sz w:val="24"/>
          <w:szCs w:val="24"/>
        </w:rPr>
        <w:t xml:space="preserve"> </w:t>
      </w:r>
      <w:r>
        <w:rPr>
          <w:rFonts w:hint="default" w:ascii="Times New Roman" w:hAnsi="Times New Roman" w:cs="Times New Roman"/>
          <w:color w:val="000008"/>
          <w:spacing w:val="-4"/>
          <w:sz w:val="24"/>
          <w:szCs w:val="24"/>
        </w:rPr>
        <w:t>also</w:t>
      </w:r>
      <w:r>
        <w:rPr>
          <w:rFonts w:hint="default" w:ascii="Times New Roman" w:hAnsi="Times New Roman" w:cs="Times New Roman"/>
          <w:color w:val="000008"/>
          <w:spacing w:val="7"/>
          <w:sz w:val="24"/>
          <w:szCs w:val="24"/>
        </w:rPr>
        <w:t xml:space="preserve"> </w:t>
      </w:r>
      <w:r>
        <w:rPr>
          <w:rFonts w:hint="default" w:ascii="Times New Roman" w:hAnsi="Times New Roman" w:cs="Times New Roman"/>
          <w:color w:val="000008"/>
          <w:spacing w:val="-4"/>
          <w:sz w:val="24"/>
          <w:szCs w:val="24"/>
        </w:rPr>
        <w:t>physical</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3"/>
          <w:sz w:val="24"/>
          <w:szCs w:val="24"/>
        </w:rPr>
        <w:t xml:space="preserve">store  channels  (offering  member  privileges  such </w:t>
      </w:r>
      <w:r>
        <w:rPr>
          <w:rFonts w:hint="default" w:ascii="Times New Roman" w:hAnsi="Times New Roman" w:cs="Times New Roman"/>
          <w:color w:val="000008"/>
          <w:spacing w:val="-4"/>
          <w:sz w:val="24"/>
          <w:szCs w:val="24"/>
        </w:rPr>
        <w:t xml:space="preserve"> as  free  breakfast,  priority  access,  etc.),</w:t>
      </w:r>
      <w:r>
        <w:rPr>
          <w:rFonts w:hint="default" w:ascii="Times New Roman" w:hAnsi="Times New Roman" w:cs="Times New Roman"/>
          <w:color w:val="000008"/>
          <w:spacing w:val="2"/>
          <w:sz w:val="24"/>
          <w:szCs w:val="24"/>
        </w:rPr>
        <w:t xml:space="preserve">  </w:t>
      </w:r>
      <w:r>
        <w:rPr>
          <w:rFonts w:hint="default" w:ascii="Times New Roman" w:hAnsi="Times New Roman" w:cs="Times New Roman"/>
          <w:color w:val="000008"/>
          <w:spacing w:val="-4"/>
          <w:sz w:val="24"/>
          <w:szCs w:val="24"/>
        </w:rPr>
        <w:t>as  well</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3"/>
          <w:sz w:val="24"/>
          <w:szCs w:val="24"/>
        </w:rPr>
        <w:t>as points redemption</w:t>
      </w:r>
      <w:r>
        <w:rPr>
          <w:rFonts w:hint="default" w:ascii="Times New Roman" w:hAnsi="Times New Roman" w:cs="Times New Roman"/>
          <w:color w:val="000008"/>
          <w:spacing w:val="16"/>
          <w:w w:val="101"/>
          <w:sz w:val="24"/>
          <w:szCs w:val="24"/>
        </w:rPr>
        <w:t xml:space="preserve"> </w:t>
      </w:r>
      <w:r>
        <w:rPr>
          <w:rFonts w:hint="default" w:ascii="Times New Roman" w:hAnsi="Times New Roman" w:cs="Times New Roman"/>
          <w:color w:val="000008"/>
          <w:spacing w:val="-3"/>
          <w:sz w:val="24"/>
          <w:szCs w:val="24"/>
        </w:rPr>
        <w:t>se</w:t>
      </w:r>
      <w:r>
        <w:rPr>
          <w:rFonts w:hint="default" w:ascii="Times New Roman" w:hAnsi="Times New Roman" w:cs="Times New Roman"/>
          <w:color w:val="000008"/>
          <w:spacing w:val="-4"/>
          <w:sz w:val="24"/>
          <w:szCs w:val="24"/>
        </w:rPr>
        <w:t>rvices to</w:t>
      </w:r>
      <w:r>
        <w:rPr>
          <w:rFonts w:hint="default" w:ascii="Times New Roman" w:hAnsi="Times New Roman" w:cs="Times New Roman"/>
          <w:color w:val="000008"/>
          <w:spacing w:val="14"/>
          <w:w w:val="101"/>
          <w:sz w:val="24"/>
          <w:szCs w:val="24"/>
        </w:rPr>
        <w:t xml:space="preserve"> </w:t>
      </w:r>
      <w:r>
        <w:rPr>
          <w:rFonts w:hint="default" w:ascii="Times New Roman" w:hAnsi="Times New Roman" w:cs="Times New Roman"/>
          <w:color w:val="000008"/>
          <w:spacing w:val="-4"/>
          <w:sz w:val="24"/>
          <w:szCs w:val="24"/>
        </w:rPr>
        <w:t>enhance the</w:t>
      </w:r>
      <w:r>
        <w:rPr>
          <w:rFonts w:hint="default" w:ascii="Times New Roman" w:hAnsi="Times New Roman" w:cs="Times New Roman"/>
          <w:color w:val="000008"/>
          <w:spacing w:val="9"/>
          <w:sz w:val="24"/>
          <w:szCs w:val="24"/>
        </w:rPr>
        <w:t xml:space="preserve"> </w:t>
      </w:r>
      <w:r>
        <w:rPr>
          <w:rFonts w:hint="default" w:ascii="Times New Roman" w:hAnsi="Times New Roman" w:cs="Times New Roman"/>
          <w:color w:val="000008"/>
          <w:spacing w:val="-4"/>
          <w:sz w:val="24"/>
          <w:szCs w:val="24"/>
        </w:rPr>
        <w:t>member's</w:t>
      </w:r>
      <w:r>
        <w:rPr>
          <w:rFonts w:hint="default" w:ascii="Times New Roman" w:hAnsi="Times New Roman" w:cs="Times New Roman"/>
          <w:color w:val="000008"/>
          <w:spacing w:val="18"/>
          <w:sz w:val="24"/>
          <w:szCs w:val="24"/>
        </w:rPr>
        <w:t xml:space="preserve"> </w:t>
      </w:r>
      <w:r>
        <w:rPr>
          <w:rFonts w:hint="default" w:ascii="Times New Roman" w:hAnsi="Times New Roman" w:cs="Times New Roman"/>
          <w:color w:val="000008"/>
          <w:spacing w:val="-4"/>
          <w:sz w:val="24"/>
          <w:szCs w:val="24"/>
        </w:rPr>
        <w:t>stay</w:t>
      </w:r>
      <w:r>
        <w:rPr>
          <w:rFonts w:hint="default" w:ascii="Times New Roman" w:hAnsi="Times New Roman" w:cs="Times New Roman"/>
          <w:color w:val="000008"/>
          <w:spacing w:val="15"/>
          <w:sz w:val="24"/>
          <w:szCs w:val="24"/>
        </w:rPr>
        <w:t xml:space="preserve"> </w:t>
      </w:r>
      <w:r>
        <w:rPr>
          <w:rFonts w:hint="default" w:ascii="Times New Roman" w:hAnsi="Times New Roman" w:cs="Times New Roman"/>
          <w:color w:val="000008"/>
          <w:spacing w:val="-4"/>
          <w:sz w:val="24"/>
          <w:szCs w:val="24"/>
        </w:rPr>
        <w:t>experience.</w:t>
      </w:r>
      <w:r>
        <w:rPr>
          <w:rFonts w:hint="default" w:ascii="Times New Roman" w:hAnsi="Times New Roman" w:cs="Times New Roman"/>
          <w:color w:val="000008"/>
          <w:spacing w:val="14"/>
          <w:sz w:val="24"/>
          <w:szCs w:val="24"/>
        </w:rPr>
        <w:t xml:space="preserve"> </w:t>
      </w:r>
      <w:r>
        <w:rPr>
          <w:rFonts w:hint="default" w:ascii="Times New Roman" w:hAnsi="Times New Roman" w:cs="Times New Roman"/>
          <w:color w:val="000008"/>
          <w:spacing w:val="-4"/>
          <w:sz w:val="24"/>
          <w:szCs w:val="24"/>
        </w:rPr>
        <w:t>In</w:t>
      </w:r>
      <w:r>
        <w:rPr>
          <w:rFonts w:hint="default" w:ascii="Times New Roman" w:hAnsi="Times New Roman" w:cs="Times New Roman"/>
          <w:color w:val="000008"/>
          <w:spacing w:val="13"/>
          <w:sz w:val="24"/>
          <w:szCs w:val="24"/>
        </w:rPr>
        <w:t xml:space="preserve"> </w:t>
      </w:r>
      <w:r>
        <w:rPr>
          <w:rFonts w:hint="default" w:ascii="Times New Roman" w:hAnsi="Times New Roman" w:cs="Times New Roman"/>
          <w:color w:val="000008"/>
          <w:spacing w:val="-4"/>
          <w:sz w:val="24"/>
          <w:szCs w:val="24"/>
        </w:rPr>
        <w:t>general,</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the</w:t>
      </w:r>
      <w:r>
        <w:rPr>
          <w:rFonts w:hint="default" w:ascii="Times New Roman" w:hAnsi="Times New Roman" w:cs="Times New Roman"/>
          <w:color w:val="000008"/>
          <w:spacing w:val="9"/>
          <w:sz w:val="24"/>
          <w:szCs w:val="24"/>
        </w:rPr>
        <w:t xml:space="preserve"> </w:t>
      </w:r>
      <w:r>
        <w:rPr>
          <w:rFonts w:hint="default" w:ascii="Times New Roman" w:hAnsi="Times New Roman" w:cs="Times New Roman"/>
          <w:color w:val="000008"/>
          <w:spacing w:val="-4"/>
          <w:sz w:val="24"/>
          <w:szCs w:val="24"/>
        </w:rPr>
        <w:t>multi-channel</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engagement</w:t>
      </w:r>
      <w:r>
        <w:rPr>
          <w:rFonts w:hint="default" w:ascii="Times New Roman" w:hAnsi="Times New Roman" w:cs="Times New Roman"/>
          <w:color w:val="000008"/>
          <w:spacing w:val="33"/>
          <w:sz w:val="24"/>
          <w:szCs w:val="24"/>
        </w:rPr>
        <w:t xml:space="preserve"> </w:t>
      </w:r>
      <w:r>
        <w:rPr>
          <w:rFonts w:hint="default" w:ascii="Times New Roman" w:hAnsi="Times New Roman" w:cs="Times New Roman"/>
          <w:color w:val="000008"/>
          <w:spacing w:val="-4"/>
          <w:sz w:val="24"/>
          <w:szCs w:val="24"/>
        </w:rPr>
        <w:t>mechanism,</w:t>
      </w:r>
      <w:r>
        <w:rPr>
          <w:rFonts w:hint="default" w:ascii="Times New Roman" w:hAnsi="Times New Roman" w:cs="Times New Roman"/>
          <w:color w:val="000008"/>
          <w:spacing w:val="32"/>
          <w:sz w:val="24"/>
          <w:szCs w:val="24"/>
        </w:rPr>
        <w:t xml:space="preserve"> </w:t>
      </w:r>
      <w:r>
        <w:rPr>
          <w:rFonts w:hint="default" w:ascii="Times New Roman" w:hAnsi="Times New Roman" w:cs="Times New Roman"/>
          <w:color w:val="000008"/>
          <w:spacing w:val="-4"/>
          <w:sz w:val="24"/>
          <w:szCs w:val="24"/>
        </w:rPr>
        <w:t>whether</w:t>
      </w:r>
      <w:r>
        <w:rPr>
          <w:rFonts w:hint="default" w:ascii="Times New Roman" w:hAnsi="Times New Roman" w:cs="Times New Roman"/>
          <w:color w:val="000008"/>
          <w:spacing w:val="31"/>
          <w:sz w:val="24"/>
          <w:szCs w:val="24"/>
        </w:rPr>
        <w:t xml:space="preserve"> </w:t>
      </w:r>
      <w:r>
        <w:rPr>
          <w:rFonts w:hint="default" w:ascii="Times New Roman" w:hAnsi="Times New Roman" w:cs="Times New Roman"/>
          <w:color w:val="000008"/>
          <w:spacing w:val="-4"/>
          <w:sz w:val="24"/>
          <w:szCs w:val="24"/>
        </w:rPr>
        <w:t>through</w:t>
      </w:r>
      <w:r>
        <w:rPr>
          <w:rFonts w:hint="default" w:ascii="Times New Roman" w:hAnsi="Times New Roman" w:cs="Times New Roman"/>
          <w:color w:val="000008"/>
          <w:spacing w:val="39"/>
          <w:w w:val="101"/>
          <w:sz w:val="24"/>
          <w:szCs w:val="24"/>
        </w:rPr>
        <w:t xml:space="preserve"> </w:t>
      </w:r>
      <w:r>
        <w:rPr>
          <w:rFonts w:hint="default" w:ascii="Times New Roman" w:hAnsi="Times New Roman" w:cs="Times New Roman"/>
          <w:color w:val="000008"/>
          <w:spacing w:val="-4"/>
          <w:sz w:val="24"/>
          <w:szCs w:val="24"/>
        </w:rPr>
        <w:t>social</w:t>
      </w:r>
      <w:r>
        <w:rPr>
          <w:rFonts w:hint="default" w:ascii="Times New Roman" w:hAnsi="Times New Roman" w:cs="Times New Roman"/>
          <w:color w:val="000008"/>
          <w:spacing w:val="32"/>
          <w:sz w:val="24"/>
          <w:szCs w:val="24"/>
        </w:rPr>
        <w:t xml:space="preserve"> </w:t>
      </w:r>
      <w:r>
        <w:rPr>
          <w:rFonts w:hint="default" w:ascii="Times New Roman" w:hAnsi="Times New Roman" w:cs="Times New Roman"/>
          <w:color w:val="000008"/>
          <w:spacing w:val="-4"/>
          <w:sz w:val="24"/>
          <w:szCs w:val="24"/>
        </w:rPr>
        <w:t>media</w:t>
      </w:r>
      <w:r>
        <w:rPr>
          <w:rFonts w:hint="default" w:ascii="Times New Roman" w:hAnsi="Times New Roman" w:cs="Times New Roman"/>
          <w:color w:val="000008"/>
          <w:spacing w:val="37"/>
          <w:sz w:val="24"/>
          <w:szCs w:val="24"/>
        </w:rPr>
        <w:t xml:space="preserve"> </w:t>
      </w:r>
      <w:r>
        <w:rPr>
          <w:rFonts w:hint="default" w:ascii="Times New Roman" w:hAnsi="Times New Roman" w:cs="Times New Roman"/>
          <w:color w:val="000008"/>
          <w:spacing w:val="-4"/>
          <w:sz w:val="24"/>
          <w:szCs w:val="24"/>
        </w:rPr>
        <w:t>or</w:t>
      </w:r>
      <w:r>
        <w:rPr>
          <w:rFonts w:hint="default" w:ascii="Times New Roman" w:hAnsi="Times New Roman" w:cs="Times New Roman"/>
          <w:color w:val="000008"/>
          <w:spacing w:val="29"/>
          <w:sz w:val="24"/>
          <w:szCs w:val="24"/>
        </w:rPr>
        <w:t xml:space="preserve"> </w:t>
      </w:r>
      <w:r>
        <w:rPr>
          <w:rFonts w:hint="default" w:ascii="Times New Roman" w:hAnsi="Times New Roman" w:cs="Times New Roman"/>
          <w:color w:val="000008"/>
          <w:spacing w:val="-4"/>
          <w:sz w:val="24"/>
          <w:szCs w:val="24"/>
        </w:rPr>
        <w:t>phys</w:t>
      </w:r>
      <w:r>
        <w:rPr>
          <w:rFonts w:hint="default" w:ascii="Times New Roman" w:hAnsi="Times New Roman" w:cs="Times New Roman"/>
          <w:color w:val="000008"/>
          <w:spacing w:val="-5"/>
          <w:sz w:val="24"/>
          <w:szCs w:val="24"/>
        </w:rPr>
        <w:t>ical</w:t>
      </w:r>
      <w:r>
        <w:rPr>
          <w:rFonts w:hint="default" w:ascii="Times New Roman" w:hAnsi="Times New Roman" w:cs="Times New Roman"/>
          <w:color w:val="000008"/>
          <w:spacing w:val="41"/>
          <w:sz w:val="24"/>
          <w:szCs w:val="24"/>
        </w:rPr>
        <w:t xml:space="preserve"> </w:t>
      </w:r>
      <w:r>
        <w:rPr>
          <w:rFonts w:hint="default" w:ascii="Times New Roman" w:hAnsi="Times New Roman" w:cs="Times New Roman"/>
          <w:color w:val="000008"/>
          <w:spacing w:val="-5"/>
          <w:sz w:val="24"/>
          <w:szCs w:val="24"/>
        </w:rPr>
        <w:t>store</w:t>
      </w:r>
      <w:r>
        <w:rPr>
          <w:rFonts w:hint="default" w:ascii="Times New Roman" w:hAnsi="Times New Roman" w:cs="Times New Roman"/>
          <w:color w:val="000008"/>
          <w:spacing w:val="36"/>
          <w:sz w:val="24"/>
          <w:szCs w:val="24"/>
        </w:rPr>
        <w:t xml:space="preserve"> </w:t>
      </w:r>
      <w:r>
        <w:rPr>
          <w:rFonts w:hint="default" w:ascii="Times New Roman" w:hAnsi="Times New Roman" w:cs="Times New Roman"/>
          <w:color w:val="000008"/>
          <w:spacing w:val="-5"/>
          <w:sz w:val="24"/>
          <w:szCs w:val="24"/>
        </w:rPr>
        <w:t>interaction,</w:t>
      </w:r>
      <w:r>
        <w:rPr>
          <w:rFonts w:hint="default" w:ascii="Times New Roman" w:hAnsi="Times New Roman" w:cs="Times New Roman"/>
          <w:color w:val="000008"/>
          <w:spacing w:val="33"/>
          <w:sz w:val="24"/>
          <w:szCs w:val="24"/>
        </w:rPr>
        <w:t xml:space="preserve"> </w:t>
      </w:r>
      <w:r>
        <w:rPr>
          <w:rFonts w:hint="default" w:ascii="Times New Roman" w:hAnsi="Times New Roman" w:cs="Times New Roman"/>
          <w:color w:val="000008"/>
          <w:spacing w:val="-5"/>
          <w:sz w:val="24"/>
          <w:szCs w:val="24"/>
        </w:rPr>
        <w:t>the</w:t>
      </w:r>
      <w:r>
        <w:rPr>
          <w:rFonts w:hint="default" w:ascii="Times New Roman" w:hAnsi="Times New Roman" w:cs="Times New Roman"/>
          <w:color w:val="000008"/>
          <w:spacing w:val="37"/>
          <w:w w:val="101"/>
          <w:sz w:val="24"/>
          <w:szCs w:val="24"/>
        </w:rPr>
        <w:t xml:space="preserve"> </w:t>
      </w:r>
      <w:r>
        <w:rPr>
          <w:rFonts w:hint="default" w:ascii="Times New Roman" w:hAnsi="Times New Roman" w:cs="Times New Roman"/>
          <w:color w:val="000008"/>
          <w:spacing w:val="-5"/>
          <w:sz w:val="24"/>
          <w:szCs w:val="24"/>
        </w:rPr>
        <w:t>full</w:t>
      </w:r>
      <w:r>
        <w:rPr>
          <w:rFonts w:hint="default" w:ascii="Times New Roman" w:hAnsi="Times New Roman" w:cs="Times New Roman"/>
          <w:color w:val="000008"/>
          <w:spacing w:val="32"/>
          <w:sz w:val="24"/>
          <w:szCs w:val="24"/>
        </w:rPr>
        <w:t xml:space="preserve"> </w:t>
      </w:r>
      <w:r>
        <w:rPr>
          <w:rFonts w:hint="default" w:ascii="Times New Roman" w:hAnsi="Times New Roman" w:cs="Times New Roman"/>
          <w:color w:val="000008"/>
          <w:spacing w:val="-5"/>
          <w:sz w:val="24"/>
          <w:szCs w:val="24"/>
        </w:rPr>
        <w:t>range</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of  communication</w:t>
      </w:r>
      <w:r>
        <w:rPr>
          <w:rFonts w:hint="default" w:ascii="Times New Roman" w:hAnsi="Times New Roman" w:cs="Times New Roman"/>
          <w:color w:val="000008"/>
          <w:spacing w:val="20"/>
          <w:sz w:val="24"/>
          <w:szCs w:val="24"/>
        </w:rPr>
        <w:t xml:space="preserve">  </w:t>
      </w:r>
      <w:r>
        <w:rPr>
          <w:rFonts w:hint="default" w:ascii="Times New Roman" w:hAnsi="Times New Roman" w:cs="Times New Roman"/>
          <w:color w:val="000008"/>
          <w:spacing w:val="-4"/>
          <w:sz w:val="24"/>
          <w:szCs w:val="24"/>
        </w:rPr>
        <w:t>channels</w:t>
      </w:r>
      <w:r>
        <w:rPr>
          <w:rFonts w:hint="default" w:ascii="Times New Roman" w:hAnsi="Times New Roman" w:cs="Times New Roman"/>
          <w:color w:val="000008"/>
          <w:spacing w:val="12"/>
          <w:sz w:val="24"/>
          <w:szCs w:val="24"/>
        </w:rPr>
        <w:t xml:space="preserve">  </w:t>
      </w:r>
      <w:r>
        <w:rPr>
          <w:rFonts w:hint="default" w:ascii="Times New Roman" w:hAnsi="Times New Roman" w:cs="Times New Roman"/>
          <w:color w:val="000008"/>
          <w:spacing w:val="-4"/>
          <w:sz w:val="24"/>
          <w:szCs w:val="24"/>
        </w:rPr>
        <w:t>allows</w:t>
      </w:r>
      <w:r>
        <w:rPr>
          <w:rFonts w:hint="default" w:ascii="Times New Roman" w:hAnsi="Times New Roman" w:cs="Times New Roman"/>
          <w:color w:val="000008"/>
          <w:spacing w:val="13"/>
          <w:sz w:val="24"/>
          <w:szCs w:val="24"/>
        </w:rPr>
        <w:t xml:space="preserve">  </w:t>
      </w:r>
      <w:r>
        <w:rPr>
          <w:rFonts w:hint="default" w:ascii="Times New Roman" w:hAnsi="Times New Roman" w:cs="Times New Roman"/>
          <w:color w:val="000008"/>
          <w:spacing w:val="-4"/>
          <w:sz w:val="24"/>
          <w:szCs w:val="24"/>
        </w:rPr>
        <w:t>customers  to  participate   in  membership   activities   anytime,</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anywhere.  The  final  and</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seventh  mechanism</w:t>
      </w:r>
      <w:r>
        <w:rPr>
          <w:rFonts w:hint="default" w:ascii="Times New Roman" w:hAnsi="Times New Roman" w:cs="Times New Roman"/>
          <w:color w:val="000008"/>
          <w:spacing w:val="2"/>
          <w:sz w:val="24"/>
          <w:szCs w:val="24"/>
        </w:rPr>
        <w:t xml:space="preserve">  </w:t>
      </w:r>
      <w:r>
        <w:rPr>
          <w:rFonts w:hint="default" w:ascii="Times New Roman" w:hAnsi="Times New Roman" w:cs="Times New Roman"/>
          <w:color w:val="000008"/>
          <w:spacing w:val="-4"/>
          <w:sz w:val="24"/>
          <w:szCs w:val="24"/>
        </w:rPr>
        <w:t>is</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the</w:t>
      </w:r>
      <w:r>
        <w:rPr>
          <w:rFonts w:hint="default" w:ascii="Times New Roman" w:hAnsi="Times New Roman" w:cs="Times New Roman"/>
          <w:color w:val="000008"/>
          <w:spacing w:val="4"/>
          <w:sz w:val="24"/>
          <w:szCs w:val="24"/>
        </w:rPr>
        <w:t xml:space="preserve">  </w:t>
      </w:r>
      <w:r>
        <w:rPr>
          <w:rFonts w:hint="default" w:ascii="Times New Roman" w:hAnsi="Times New Roman" w:cs="Times New Roman"/>
          <w:color w:val="000008"/>
          <w:spacing w:val="-4"/>
          <w:sz w:val="24"/>
          <w:szCs w:val="24"/>
        </w:rPr>
        <w:t>feedback</w:t>
      </w:r>
      <w:r>
        <w:rPr>
          <w:rFonts w:hint="default" w:ascii="Times New Roman" w:hAnsi="Times New Roman" w:cs="Times New Roman"/>
          <w:color w:val="000008"/>
          <w:spacing w:val="3"/>
          <w:sz w:val="24"/>
          <w:szCs w:val="24"/>
        </w:rPr>
        <w:t xml:space="preserve">  </w:t>
      </w:r>
      <w:r>
        <w:rPr>
          <w:rFonts w:hint="default" w:ascii="Times New Roman" w:hAnsi="Times New Roman" w:cs="Times New Roman"/>
          <w:color w:val="000008"/>
          <w:spacing w:val="-4"/>
          <w:sz w:val="24"/>
          <w:szCs w:val="24"/>
        </w:rPr>
        <w:t>loop</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mechanism,</w:t>
      </w:r>
      <w:r>
        <w:rPr>
          <w:rFonts w:hint="default" w:ascii="Times New Roman" w:hAnsi="Times New Roman" w:cs="Times New Roman"/>
          <w:color w:val="000008"/>
          <w:spacing w:val="3"/>
          <w:sz w:val="24"/>
          <w:szCs w:val="24"/>
        </w:rPr>
        <w:t xml:space="preserve">  </w:t>
      </w:r>
      <w:r>
        <w:rPr>
          <w:rFonts w:hint="default" w:ascii="Times New Roman" w:hAnsi="Times New Roman" w:cs="Times New Roman"/>
          <w:color w:val="000008"/>
          <w:spacing w:val="-4"/>
          <w:sz w:val="24"/>
          <w:szCs w:val="24"/>
        </w:rPr>
        <w:t>through</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various</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channels,</w:t>
      </w:r>
      <w:r>
        <w:rPr>
          <w:rFonts w:hint="default" w:ascii="Times New Roman" w:hAnsi="Times New Roman" w:cs="Times New Roman"/>
          <w:color w:val="000008"/>
          <w:spacing w:val="25"/>
          <w:sz w:val="24"/>
          <w:szCs w:val="24"/>
        </w:rPr>
        <w:t xml:space="preserve"> </w:t>
      </w:r>
      <w:r>
        <w:rPr>
          <w:rFonts w:hint="default" w:ascii="Times New Roman" w:hAnsi="Times New Roman" w:cs="Times New Roman"/>
          <w:color w:val="000008"/>
          <w:spacing w:val="-4"/>
          <w:sz w:val="24"/>
          <w:szCs w:val="24"/>
        </w:rPr>
        <w:t>such as</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online</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feedback platform,</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customer</w:t>
      </w:r>
      <w:r>
        <w:rPr>
          <w:rFonts w:hint="default" w:ascii="Times New Roman" w:hAnsi="Times New Roman" w:cs="Times New Roman"/>
          <w:color w:val="000008"/>
          <w:spacing w:val="13"/>
          <w:w w:val="101"/>
          <w:sz w:val="24"/>
          <w:szCs w:val="24"/>
        </w:rPr>
        <w:t xml:space="preserve"> </w:t>
      </w:r>
      <w:r>
        <w:rPr>
          <w:rFonts w:hint="default" w:ascii="Times New Roman" w:hAnsi="Times New Roman" w:cs="Times New Roman"/>
          <w:color w:val="000008"/>
          <w:spacing w:val="-4"/>
          <w:sz w:val="24"/>
          <w:szCs w:val="24"/>
        </w:rPr>
        <w:t>service hotline</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and</w:t>
      </w:r>
      <w:r>
        <w:rPr>
          <w:rFonts w:hint="default" w:ascii="Times New Roman" w:hAnsi="Times New Roman" w:cs="Times New Roman"/>
          <w:color w:val="000008"/>
          <w:spacing w:val="12"/>
          <w:sz w:val="24"/>
          <w:szCs w:val="24"/>
        </w:rPr>
        <w:t xml:space="preserve"> </w:t>
      </w:r>
      <w:r>
        <w:rPr>
          <w:rFonts w:hint="default" w:ascii="Times New Roman" w:hAnsi="Times New Roman" w:cs="Times New Roman"/>
          <w:color w:val="000008"/>
          <w:spacing w:val="-4"/>
          <w:sz w:val="24"/>
          <w:szCs w:val="24"/>
        </w:rPr>
        <w:t>social media, Atour actively</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3"/>
          <w:sz w:val="24"/>
          <w:szCs w:val="24"/>
        </w:rPr>
        <w:t>collects  members'  feedback  on  h</w:t>
      </w:r>
      <w:r>
        <w:rPr>
          <w:rFonts w:hint="default" w:ascii="Times New Roman" w:hAnsi="Times New Roman" w:cs="Times New Roman"/>
          <w:color w:val="000008"/>
          <w:spacing w:val="-4"/>
          <w:sz w:val="24"/>
          <w:szCs w:val="24"/>
        </w:rPr>
        <w:t>otel  services,  facilities</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4"/>
          <w:sz w:val="24"/>
          <w:szCs w:val="24"/>
        </w:rPr>
        <w:t>and  member  rights.</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For</w:t>
      </w:r>
      <w:r>
        <w:rPr>
          <w:rFonts w:hint="default" w:ascii="Times New Roman" w:hAnsi="Times New Roman" w:cs="Times New Roman"/>
          <w:color w:val="000008"/>
          <w:spacing w:val="2"/>
          <w:sz w:val="24"/>
          <w:szCs w:val="24"/>
        </w:rPr>
        <w:t xml:space="preserve">  </w:t>
      </w:r>
      <w:r>
        <w:rPr>
          <w:rFonts w:hint="default" w:ascii="Times New Roman" w:hAnsi="Times New Roman" w:cs="Times New Roman"/>
          <w:color w:val="000008"/>
          <w:spacing w:val="-4"/>
          <w:sz w:val="24"/>
          <w:szCs w:val="24"/>
        </w:rPr>
        <w:t>example,</w:t>
      </w:r>
      <w:r>
        <w:rPr>
          <w:rFonts w:hint="default" w:ascii="Times New Roman" w:hAnsi="Times New Roman" w:cs="Times New Roman"/>
          <w:color w:val="000008"/>
          <w:spacing w:val="54"/>
          <w:w w:val="101"/>
          <w:sz w:val="24"/>
          <w:szCs w:val="24"/>
        </w:rPr>
        <w:t xml:space="preserve"> </w:t>
      </w:r>
      <w:r>
        <w:rPr>
          <w:rFonts w:hint="default" w:ascii="Times New Roman" w:hAnsi="Times New Roman" w:cs="Times New Roman"/>
          <w:color w:val="000008"/>
          <w:spacing w:val="-4"/>
          <w:sz w:val="24"/>
          <w:szCs w:val="24"/>
        </w:rPr>
        <w:t>Atour</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3"/>
          <w:sz w:val="24"/>
          <w:szCs w:val="24"/>
        </w:rPr>
        <w:t>partnered with</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3"/>
          <w:sz w:val="24"/>
          <w:szCs w:val="24"/>
        </w:rPr>
        <w:t>Keep to</w:t>
      </w:r>
      <w:r>
        <w:rPr>
          <w:rFonts w:hint="default" w:ascii="Times New Roman" w:hAnsi="Times New Roman" w:cs="Times New Roman"/>
          <w:color w:val="000008"/>
          <w:spacing w:val="14"/>
          <w:sz w:val="24"/>
          <w:szCs w:val="24"/>
        </w:rPr>
        <w:t xml:space="preserve"> </w:t>
      </w:r>
      <w:r>
        <w:rPr>
          <w:rFonts w:hint="default" w:ascii="Times New Roman" w:hAnsi="Times New Roman" w:cs="Times New Roman"/>
          <w:color w:val="000008"/>
          <w:spacing w:val="-3"/>
          <w:sz w:val="24"/>
          <w:szCs w:val="24"/>
        </w:rPr>
        <w:t>la</w:t>
      </w:r>
      <w:r>
        <w:rPr>
          <w:rFonts w:hint="default" w:ascii="Times New Roman" w:hAnsi="Times New Roman" w:cs="Times New Roman"/>
          <w:color w:val="000008"/>
          <w:spacing w:val="-4"/>
          <w:sz w:val="24"/>
          <w:szCs w:val="24"/>
        </w:rPr>
        <w:t>unch Keep paid</w:t>
      </w:r>
      <w:r>
        <w:rPr>
          <w:rFonts w:hint="default" w:ascii="Times New Roman" w:hAnsi="Times New Roman" w:cs="Times New Roman"/>
          <w:color w:val="000008"/>
          <w:spacing w:val="13"/>
          <w:sz w:val="24"/>
          <w:szCs w:val="24"/>
        </w:rPr>
        <w:t xml:space="preserve"> </w:t>
      </w:r>
      <w:r>
        <w:rPr>
          <w:rFonts w:hint="default" w:ascii="Times New Roman" w:hAnsi="Times New Roman" w:cs="Times New Roman"/>
          <w:color w:val="000008"/>
          <w:spacing w:val="-4"/>
          <w:sz w:val="24"/>
          <w:szCs w:val="24"/>
        </w:rPr>
        <w:t>classes</w:t>
      </w:r>
      <w:r>
        <w:rPr>
          <w:rFonts w:hint="default" w:ascii="Times New Roman" w:hAnsi="Times New Roman" w:cs="Times New Roman"/>
          <w:color w:val="000008"/>
          <w:spacing w:val="14"/>
          <w:w w:val="101"/>
          <w:sz w:val="24"/>
          <w:szCs w:val="24"/>
        </w:rPr>
        <w:t xml:space="preserve"> </w:t>
      </w:r>
      <w:r>
        <w:rPr>
          <w:rFonts w:hint="default" w:ascii="Times New Roman" w:hAnsi="Times New Roman" w:cs="Times New Roman"/>
          <w:color w:val="000008"/>
          <w:spacing w:val="-4"/>
          <w:sz w:val="24"/>
          <w:szCs w:val="24"/>
        </w:rPr>
        <w:t>in</w:t>
      </w:r>
      <w:r>
        <w:rPr>
          <w:rFonts w:hint="default" w:ascii="Times New Roman" w:hAnsi="Times New Roman" w:cs="Times New Roman"/>
          <w:color w:val="000008"/>
          <w:spacing w:val="9"/>
          <w:sz w:val="24"/>
          <w:szCs w:val="24"/>
        </w:rPr>
        <w:t xml:space="preserve"> </w:t>
      </w:r>
      <w:r>
        <w:rPr>
          <w:rFonts w:hint="default" w:ascii="Times New Roman" w:hAnsi="Times New Roman" w:cs="Times New Roman"/>
          <w:color w:val="000008"/>
          <w:spacing w:val="-4"/>
          <w:sz w:val="24"/>
          <w:szCs w:val="24"/>
        </w:rPr>
        <w:t>many</w:t>
      </w:r>
      <w:r>
        <w:rPr>
          <w:rFonts w:hint="default" w:ascii="Times New Roman" w:hAnsi="Times New Roman" w:cs="Times New Roman"/>
          <w:color w:val="000008"/>
          <w:spacing w:val="18"/>
          <w:sz w:val="24"/>
          <w:szCs w:val="24"/>
        </w:rPr>
        <w:t xml:space="preserve"> </w:t>
      </w:r>
      <w:r>
        <w:rPr>
          <w:rFonts w:hint="default" w:ascii="Times New Roman" w:hAnsi="Times New Roman" w:cs="Times New Roman"/>
          <w:color w:val="000008"/>
          <w:spacing w:val="-4"/>
          <w:sz w:val="24"/>
          <w:szCs w:val="24"/>
        </w:rPr>
        <w:t>stores</w:t>
      </w:r>
      <w:r>
        <w:rPr>
          <w:rFonts w:hint="default" w:ascii="Times New Roman" w:hAnsi="Times New Roman" w:cs="Times New Roman"/>
          <w:color w:val="000008"/>
          <w:spacing w:val="16"/>
          <w:w w:val="101"/>
          <w:sz w:val="24"/>
          <w:szCs w:val="24"/>
        </w:rPr>
        <w:t xml:space="preserve"> </w:t>
      </w:r>
      <w:r>
        <w:rPr>
          <w:rFonts w:hint="default" w:ascii="Times New Roman" w:hAnsi="Times New Roman" w:cs="Times New Roman"/>
          <w:color w:val="000008"/>
          <w:spacing w:val="-4"/>
          <w:sz w:val="24"/>
          <w:szCs w:val="24"/>
        </w:rPr>
        <w:t>for</w:t>
      </w:r>
      <w:r>
        <w:rPr>
          <w:rFonts w:hint="default" w:ascii="Times New Roman" w:hAnsi="Times New Roman" w:cs="Times New Roman"/>
          <w:color w:val="000008"/>
          <w:spacing w:val="9"/>
          <w:sz w:val="24"/>
          <w:szCs w:val="24"/>
        </w:rPr>
        <w:t xml:space="preserve"> </w:t>
      </w:r>
      <w:r>
        <w:rPr>
          <w:rFonts w:hint="default" w:ascii="Times New Roman" w:hAnsi="Times New Roman" w:cs="Times New Roman"/>
          <w:color w:val="000008"/>
          <w:spacing w:val="-4"/>
          <w:sz w:val="24"/>
          <w:szCs w:val="24"/>
        </w:rPr>
        <w:t>ACARD members</w:t>
      </w:r>
      <w:r>
        <w:rPr>
          <w:rFonts w:hint="default" w:ascii="Times New Roman" w:hAnsi="Times New Roman" w:cs="Times New Roman"/>
          <w:color w:val="000008"/>
          <w:spacing w:val="11"/>
          <w:sz w:val="24"/>
          <w:szCs w:val="24"/>
        </w:rPr>
        <w:t xml:space="preserve"> </w:t>
      </w:r>
      <w:r>
        <w:rPr>
          <w:rFonts w:hint="default" w:ascii="Times New Roman" w:hAnsi="Times New Roman" w:cs="Times New Roman"/>
          <w:color w:val="000008"/>
          <w:spacing w:val="-4"/>
          <w:sz w:val="24"/>
          <w:szCs w:val="24"/>
        </w:rPr>
        <w:t>to</w:t>
      </w:r>
      <w:r>
        <w:rPr>
          <w:rFonts w:hint="default" w:ascii="Times New Roman" w:hAnsi="Times New Roman" w:cs="Times New Roman"/>
          <w:color w:val="000008"/>
          <w:spacing w:val="14"/>
          <w:w w:val="101"/>
          <w:sz w:val="24"/>
          <w:szCs w:val="24"/>
        </w:rPr>
        <w:t xml:space="preserve"> </w:t>
      </w:r>
      <w:r>
        <w:rPr>
          <w:rFonts w:hint="default" w:ascii="Times New Roman" w:hAnsi="Times New Roman" w:cs="Times New Roman"/>
          <w:color w:val="000008"/>
          <w:spacing w:val="-4"/>
          <w:sz w:val="24"/>
          <w:szCs w:val="24"/>
        </w:rPr>
        <w:t>experience</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for</w:t>
      </w:r>
      <w:r>
        <w:rPr>
          <w:rFonts w:hint="default" w:ascii="Times New Roman" w:hAnsi="Times New Roman" w:cs="Times New Roman"/>
          <w:color w:val="000008"/>
          <w:spacing w:val="27"/>
          <w:w w:val="101"/>
          <w:sz w:val="24"/>
          <w:szCs w:val="24"/>
        </w:rPr>
        <w:t xml:space="preserve"> </w:t>
      </w:r>
      <w:r>
        <w:rPr>
          <w:rFonts w:hint="default" w:ascii="Times New Roman" w:hAnsi="Times New Roman" w:cs="Times New Roman"/>
          <w:color w:val="000008"/>
          <w:spacing w:val="-4"/>
          <w:sz w:val="24"/>
          <w:szCs w:val="24"/>
        </w:rPr>
        <w:t>free.</w:t>
      </w:r>
      <w:r>
        <w:rPr>
          <w:rFonts w:hint="default" w:ascii="Times New Roman" w:hAnsi="Times New Roman" w:cs="Times New Roman"/>
          <w:color w:val="000008"/>
          <w:spacing w:val="27"/>
          <w:w w:val="101"/>
          <w:sz w:val="24"/>
          <w:szCs w:val="24"/>
        </w:rPr>
        <w:t xml:space="preserve"> </w:t>
      </w:r>
      <w:r>
        <w:rPr>
          <w:rFonts w:hint="default" w:ascii="Times New Roman" w:hAnsi="Times New Roman" w:cs="Times New Roman"/>
          <w:color w:val="000008"/>
          <w:spacing w:val="-4"/>
          <w:sz w:val="24"/>
          <w:szCs w:val="24"/>
        </w:rPr>
        <w:t>The</w:t>
      </w:r>
      <w:r>
        <w:rPr>
          <w:rFonts w:hint="default" w:ascii="Times New Roman" w:hAnsi="Times New Roman" w:cs="Times New Roman"/>
          <w:color w:val="000008"/>
          <w:spacing w:val="20"/>
          <w:w w:val="101"/>
          <w:sz w:val="24"/>
          <w:szCs w:val="24"/>
        </w:rPr>
        <w:t xml:space="preserve"> </w:t>
      </w:r>
      <w:r>
        <w:rPr>
          <w:rFonts w:hint="default" w:ascii="Times New Roman" w:hAnsi="Times New Roman" w:cs="Times New Roman"/>
          <w:color w:val="000008"/>
          <w:spacing w:val="-4"/>
          <w:sz w:val="24"/>
          <w:szCs w:val="24"/>
        </w:rPr>
        <w:t>move</w:t>
      </w:r>
      <w:r>
        <w:rPr>
          <w:rFonts w:hint="default" w:ascii="Times New Roman" w:hAnsi="Times New Roman" w:cs="Times New Roman"/>
          <w:color w:val="000008"/>
          <w:spacing w:val="20"/>
          <w:w w:val="101"/>
          <w:sz w:val="24"/>
          <w:szCs w:val="24"/>
        </w:rPr>
        <w:t xml:space="preserve"> </w:t>
      </w:r>
      <w:r>
        <w:rPr>
          <w:rFonts w:hint="default" w:ascii="Times New Roman" w:hAnsi="Times New Roman" w:cs="Times New Roman"/>
          <w:color w:val="000008"/>
          <w:spacing w:val="-4"/>
          <w:sz w:val="24"/>
          <w:szCs w:val="24"/>
        </w:rPr>
        <w:t>was</w:t>
      </w:r>
      <w:r>
        <w:rPr>
          <w:rFonts w:hint="default" w:ascii="Times New Roman" w:hAnsi="Times New Roman" w:cs="Times New Roman"/>
          <w:color w:val="000008"/>
          <w:spacing w:val="27"/>
          <w:sz w:val="24"/>
          <w:szCs w:val="24"/>
        </w:rPr>
        <w:t xml:space="preserve"> </w:t>
      </w:r>
      <w:r>
        <w:rPr>
          <w:rFonts w:hint="default" w:ascii="Times New Roman" w:hAnsi="Times New Roman" w:cs="Times New Roman"/>
          <w:color w:val="000008"/>
          <w:spacing w:val="-4"/>
          <w:sz w:val="24"/>
          <w:szCs w:val="24"/>
        </w:rPr>
        <w:t>optimized</w:t>
      </w:r>
      <w:r>
        <w:rPr>
          <w:rFonts w:hint="default" w:ascii="Times New Roman" w:hAnsi="Times New Roman" w:cs="Times New Roman"/>
          <w:color w:val="000008"/>
          <w:spacing w:val="17"/>
          <w:w w:val="101"/>
          <w:sz w:val="24"/>
          <w:szCs w:val="24"/>
        </w:rPr>
        <w:t xml:space="preserve"> </w:t>
      </w:r>
      <w:r>
        <w:rPr>
          <w:rFonts w:hint="default" w:ascii="Times New Roman" w:hAnsi="Times New Roman" w:cs="Times New Roman"/>
          <w:color w:val="000008"/>
          <w:spacing w:val="-4"/>
          <w:sz w:val="24"/>
          <w:szCs w:val="24"/>
        </w:rPr>
        <w:t>based</w:t>
      </w:r>
      <w:r>
        <w:rPr>
          <w:rFonts w:hint="default" w:ascii="Times New Roman" w:hAnsi="Times New Roman" w:cs="Times New Roman"/>
          <w:color w:val="000008"/>
          <w:spacing w:val="26"/>
          <w:sz w:val="24"/>
          <w:szCs w:val="24"/>
        </w:rPr>
        <w:t xml:space="preserve"> </w:t>
      </w:r>
      <w:r>
        <w:rPr>
          <w:rFonts w:hint="default" w:ascii="Times New Roman" w:hAnsi="Times New Roman" w:cs="Times New Roman"/>
          <w:color w:val="000008"/>
          <w:spacing w:val="-4"/>
          <w:sz w:val="24"/>
          <w:szCs w:val="24"/>
        </w:rPr>
        <w:t>on</w:t>
      </w:r>
      <w:r>
        <w:rPr>
          <w:rFonts w:hint="default" w:ascii="Times New Roman" w:hAnsi="Times New Roman" w:cs="Times New Roman"/>
          <w:color w:val="000008"/>
          <w:spacing w:val="19"/>
          <w:w w:val="101"/>
          <w:sz w:val="24"/>
          <w:szCs w:val="24"/>
        </w:rPr>
        <w:t xml:space="preserve"> </w:t>
      </w:r>
      <w:r>
        <w:rPr>
          <w:rFonts w:hint="default" w:ascii="Times New Roman" w:hAnsi="Times New Roman" w:cs="Times New Roman"/>
          <w:color w:val="000008"/>
          <w:spacing w:val="-4"/>
          <w:sz w:val="24"/>
          <w:szCs w:val="24"/>
        </w:rPr>
        <w:t>member</w:t>
      </w:r>
      <w:r>
        <w:rPr>
          <w:rFonts w:hint="default" w:ascii="Times New Roman" w:hAnsi="Times New Roman" w:cs="Times New Roman"/>
          <w:color w:val="000008"/>
          <w:spacing w:val="28"/>
          <w:sz w:val="24"/>
          <w:szCs w:val="24"/>
        </w:rPr>
        <w:t xml:space="preserve"> </w:t>
      </w:r>
      <w:r>
        <w:rPr>
          <w:rFonts w:hint="default" w:ascii="Times New Roman" w:hAnsi="Times New Roman" w:cs="Times New Roman"/>
          <w:color w:val="000008"/>
          <w:spacing w:val="-4"/>
          <w:sz w:val="24"/>
          <w:szCs w:val="24"/>
        </w:rPr>
        <w:t>f</w:t>
      </w:r>
      <w:r>
        <w:rPr>
          <w:rFonts w:hint="default" w:ascii="Times New Roman" w:hAnsi="Times New Roman" w:cs="Times New Roman"/>
          <w:color w:val="000008"/>
          <w:spacing w:val="-5"/>
          <w:sz w:val="24"/>
          <w:szCs w:val="24"/>
        </w:rPr>
        <w:t>eedback</w:t>
      </w:r>
      <w:r>
        <w:rPr>
          <w:rFonts w:hint="default" w:ascii="Times New Roman" w:hAnsi="Times New Roman" w:cs="Times New Roman"/>
          <w:color w:val="000008"/>
          <w:spacing w:val="25"/>
          <w:sz w:val="24"/>
          <w:szCs w:val="24"/>
        </w:rPr>
        <w:t xml:space="preserve"> </w:t>
      </w:r>
      <w:r>
        <w:rPr>
          <w:rFonts w:hint="default" w:ascii="Times New Roman" w:hAnsi="Times New Roman" w:cs="Times New Roman"/>
          <w:color w:val="000008"/>
          <w:spacing w:val="-5"/>
          <w:sz w:val="24"/>
          <w:szCs w:val="24"/>
        </w:rPr>
        <w:t>and</w:t>
      </w:r>
      <w:r>
        <w:rPr>
          <w:rFonts w:hint="default" w:ascii="Times New Roman" w:hAnsi="Times New Roman" w:cs="Times New Roman"/>
          <w:color w:val="000008"/>
          <w:spacing w:val="19"/>
          <w:w w:val="101"/>
          <w:sz w:val="24"/>
          <w:szCs w:val="24"/>
        </w:rPr>
        <w:t xml:space="preserve"> </w:t>
      </w:r>
      <w:r>
        <w:rPr>
          <w:rFonts w:hint="default" w:ascii="Times New Roman" w:hAnsi="Times New Roman" w:cs="Times New Roman"/>
          <w:color w:val="000008"/>
          <w:spacing w:val="-5"/>
          <w:sz w:val="24"/>
          <w:szCs w:val="24"/>
        </w:rPr>
        <w:t>was</w:t>
      </w:r>
      <w:r>
        <w:rPr>
          <w:rFonts w:hint="default" w:ascii="Times New Roman" w:hAnsi="Times New Roman" w:cs="Times New Roman"/>
          <w:color w:val="000008"/>
          <w:spacing w:val="21"/>
          <w:sz w:val="24"/>
          <w:szCs w:val="24"/>
        </w:rPr>
        <w:t xml:space="preserve"> </w:t>
      </w:r>
      <w:r>
        <w:rPr>
          <w:rFonts w:hint="default" w:ascii="Times New Roman" w:hAnsi="Times New Roman" w:cs="Times New Roman"/>
          <w:color w:val="000008"/>
          <w:spacing w:val="-5"/>
          <w:sz w:val="24"/>
          <w:szCs w:val="24"/>
        </w:rPr>
        <w:t>widely</w:t>
      </w:r>
      <w:r>
        <w:rPr>
          <w:rFonts w:hint="default" w:ascii="Times New Roman" w:hAnsi="Times New Roman" w:cs="Times New Roman"/>
          <w:color w:val="000008"/>
          <w:spacing w:val="18"/>
          <w:sz w:val="24"/>
          <w:szCs w:val="24"/>
        </w:rPr>
        <w:t xml:space="preserve"> </w:t>
      </w:r>
      <w:r>
        <w:rPr>
          <w:rFonts w:hint="default" w:ascii="Times New Roman" w:hAnsi="Times New Roman" w:cs="Times New Roman"/>
          <w:color w:val="000008"/>
          <w:spacing w:val="-5"/>
          <w:sz w:val="24"/>
          <w:szCs w:val="24"/>
        </w:rPr>
        <w:t>praised.</w:t>
      </w:r>
      <w:r>
        <w:rPr>
          <w:rFonts w:hint="default" w:ascii="Times New Roman" w:hAnsi="Times New Roman" w:cs="Times New Roman"/>
          <w:color w:val="000008"/>
          <w:spacing w:val="26"/>
          <w:sz w:val="24"/>
          <w:szCs w:val="24"/>
        </w:rPr>
        <w:t xml:space="preserve"> </w:t>
      </w:r>
      <w:r>
        <w:rPr>
          <w:rFonts w:hint="default" w:ascii="Times New Roman" w:hAnsi="Times New Roman" w:cs="Times New Roman"/>
          <w:color w:val="000008"/>
          <w:spacing w:val="-5"/>
          <w:sz w:val="24"/>
          <w:szCs w:val="24"/>
        </w:rPr>
        <w:t>In</w:t>
      </w:r>
      <w:r>
        <w:rPr>
          <w:rFonts w:hint="default" w:ascii="Times New Roman" w:hAnsi="Times New Roman" w:cs="Times New Roman"/>
          <w:color w:val="000008"/>
          <w:spacing w:val="27"/>
          <w:sz w:val="24"/>
          <w:szCs w:val="24"/>
        </w:rPr>
        <w:t xml:space="preserve"> </w:t>
      </w:r>
      <w:r>
        <w:rPr>
          <w:rFonts w:hint="default" w:ascii="Times New Roman" w:hAnsi="Times New Roman" w:cs="Times New Roman"/>
          <w:color w:val="000008"/>
          <w:spacing w:val="-5"/>
          <w:sz w:val="24"/>
          <w:szCs w:val="24"/>
        </w:rPr>
        <w:t>addition,</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customers</w:t>
      </w:r>
      <w:r>
        <w:rPr>
          <w:rFonts w:hint="default" w:ascii="Times New Roman" w:hAnsi="Times New Roman" w:cs="Times New Roman"/>
          <w:color w:val="000008"/>
          <w:spacing w:val="31"/>
          <w:sz w:val="24"/>
          <w:szCs w:val="24"/>
        </w:rPr>
        <w:t xml:space="preserve"> </w:t>
      </w:r>
      <w:r>
        <w:rPr>
          <w:rFonts w:hint="default" w:ascii="Times New Roman" w:hAnsi="Times New Roman" w:cs="Times New Roman"/>
          <w:color w:val="000008"/>
          <w:spacing w:val="-4"/>
          <w:sz w:val="24"/>
          <w:szCs w:val="24"/>
        </w:rPr>
        <w:t>submitted</w:t>
      </w:r>
      <w:r>
        <w:rPr>
          <w:rFonts w:hint="default" w:ascii="Times New Roman" w:hAnsi="Times New Roman" w:cs="Times New Roman"/>
          <w:color w:val="000008"/>
          <w:spacing w:val="27"/>
          <w:sz w:val="24"/>
          <w:szCs w:val="24"/>
        </w:rPr>
        <w:t xml:space="preserve"> </w:t>
      </w:r>
      <w:r>
        <w:rPr>
          <w:rFonts w:hint="default" w:ascii="Times New Roman" w:hAnsi="Times New Roman" w:cs="Times New Roman"/>
          <w:color w:val="000008"/>
          <w:spacing w:val="-4"/>
          <w:sz w:val="24"/>
          <w:szCs w:val="24"/>
        </w:rPr>
        <w:t>feedback</w:t>
      </w:r>
      <w:r>
        <w:rPr>
          <w:rFonts w:hint="default" w:ascii="Times New Roman" w:hAnsi="Times New Roman" w:cs="Times New Roman"/>
          <w:color w:val="000008"/>
          <w:spacing w:val="24"/>
          <w:w w:val="101"/>
          <w:sz w:val="24"/>
          <w:szCs w:val="24"/>
        </w:rPr>
        <w:t xml:space="preserve"> </w:t>
      </w:r>
      <w:r>
        <w:rPr>
          <w:rFonts w:hint="default" w:ascii="Times New Roman" w:hAnsi="Times New Roman" w:cs="Times New Roman"/>
          <w:color w:val="000008"/>
          <w:spacing w:val="-4"/>
          <w:sz w:val="24"/>
          <w:szCs w:val="24"/>
        </w:rPr>
        <w:t>about</w:t>
      </w:r>
      <w:r>
        <w:rPr>
          <w:rFonts w:hint="default" w:ascii="Times New Roman" w:hAnsi="Times New Roman" w:cs="Times New Roman"/>
          <w:color w:val="000008"/>
          <w:spacing w:val="22"/>
          <w:sz w:val="24"/>
          <w:szCs w:val="24"/>
        </w:rPr>
        <w:t xml:space="preserve"> </w:t>
      </w:r>
      <w:r>
        <w:rPr>
          <w:rFonts w:hint="default" w:ascii="Times New Roman" w:hAnsi="Times New Roman" w:cs="Times New Roman"/>
          <w:color w:val="000008"/>
          <w:spacing w:val="-4"/>
          <w:sz w:val="24"/>
          <w:szCs w:val="24"/>
        </w:rPr>
        <w:t>roo</w:t>
      </w:r>
      <w:r>
        <w:rPr>
          <w:rFonts w:hint="default" w:ascii="Times New Roman" w:hAnsi="Times New Roman" w:cs="Times New Roman"/>
          <w:color w:val="000008"/>
          <w:spacing w:val="-5"/>
          <w:sz w:val="24"/>
          <w:szCs w:val="24"/>
        </w:rPr>
        <w:t>m</w:t>
      </w:r>
      <w:r>
        <w:rPr>
          <w:rFonts w:hint="default" w:ascii="Times New Roman" w:hAnsi="Times New Roman" w:cs="Times New Roman"/>
          <w:color w:val="000008"/>
          <w:spacing w:val="24"/>
          <w:w w:val="101"/>
          <w:sz w:val="24"/>
          <w:szCs w:val="24"/>
        </w:rPr>
        <w:t xml:space="preserve"> </w:t>
      </w:r>
      <w:r>
        <w:rPr>
          <w:rFonts w:hint="default" w:ascii="Times New Roman" w:hAnsi="Times New Roman" w:cs="Times New Roman"/>
          <w:color w:val="000008"/>
          <w:spacing w:val="-5"/>
          <w:sz w:val="24"/>
          <w:szCs w:val="24"/>
        </w:rPr>
        <w:t>facilities</w:t>
      </w:r>
      <w:r>
        <w:rPr>
          <w:rFonts w:hint="default" w:ascii="Times New Roman" w:hAnsi="Times New Roman" w:cs="Times New Roman"/>
          <w:color w:val="000008"/>
          <w:spacing w:val="22"/>
          <w:sz w:val="24"/>
          <w:szCs w:val="24"/>
        </w:rPr>
        <w:t xml:space="preserve"> </w:t>
      </w:r>
      <w:r>
        <w:rPr>
          <w:rFonts w:hint="default" w:ascii="Times New Roman" w:hAnsi="Times New Roman" w:cs="Times New Roman"/>
          <w:color w:val="000008"/>
          <w:spacing w:val="-5"/>
          <w:sz w:val="24"/>
          <w:szCs w:val="24"/>
        </w:rPr>
        <w:t>through</w:t>
      </w:r>
      <w:r>
        <w:rPr>
          <w:rFonts w:hint="default" w:ascii="Times New Roman" w:hAnsi="Times New Roman" w:cs="Times New Roman"/>
          <w:color w:val="000008"/>
          <w:spacing w:val="21"/>
          <w:sz w:val="24"/>
          <w:szCs w:val="24"/>
        </w:rPr>
        <w:t xml:space="preserve"> </w:t>
      </w:r>
      <w:r>
        <w:rPr>
          <w:rFonts w:hint="default" w:ascii="Times New Roman" w:hAnsi="Times New Roman" w:cs="Times New Roman"/>
          <w:color w:val="000008"/>
          <w:spacing w:val="-5"/>
          <w:sz w:val="24"/>
          <w:szCs w:val="24"/>
        </w:rPr>
        <w:t>the</w:t>
      </w:r>
      <w:r>
        <w:rPr>
          <w:rFonts w:hint="default" w:ascii="Times New Roman" w:hAnsi="Times New Roman" w:cs="Times New Roman"/>
          <w:color w:val="000008"/>
          <w:spacing w:val="27"/>
          <w:sz w:val="24"/>
          <w:szCs w:val="24"/>
        </w:rPr>
        <w:t xml:space="preserve"> </w:t>
      </w:r>
      <w:r>
        <w:rPr>
          <w:rFonts w:hint="default" w:ascii="Times New Roman" w:hAnsi="Times New Roman" w:cs="Times New Roman"/>
          <w:color w:val="000008"/>
          <w:spacing w:val="-5"/>
          <w:sz w:val="24"/>
          <w:szCs w:val="24"/>
        </w:rPr>
        <w:t>CRM</w:t>
      </w:r>
      <w:r>
        <w:rPr>
          <w:rFonts w:hint="default" w:ascii="Times New Roman" w:hAnsi="Times New Roman" w:cs="Times New Roman"/>
          <w:color w:val="000008"/>
          <w:spacing w:val="26"/>
          <w:sz w:val="24"/>
          <w:szCs w:val="24"/>
        </w:rPr>
        <w:t xml:space="preserve"> </w:t>
      </w:r>
      <w:r>
        <w:rPr>
          <w:rFonts w:hint="default" w:ascii="Times New Roman" w:hAnsi="Times New Roman" w:cs="Times New Roman"/>
          <w:color w:val="000008"/>
          <w:spacing w:val="-5"/>
          <w:sz w:val="24"/>
          <w:szCs w:val="24"/>
        </w:rPr>
        <w:t>system,</w:t>
      </w:r>
      <w:r>
        <w:rPr>
          <w:rFonts w:hint="default" w:ascii="Times New Roman" w:hAnsi="Times New Roman" w:cs="Times New Roman"/>
          <w:color w:val="000008"/>
          <w:spacing w:val="28"/>
          <w:w w:val="101"/>
          <w:sz w:val="24"/>
          <w:szCs w:val="24"/>
        </w:rPr>
        <w:t xml:space="preserve"> </w:t>
      </w:r>
      <w:r>
        <w:rPr>
          <w:rFonts w:hint="default" w:ascii="Times New Roman" w:hAnsi="Times New Roman" w:cs="Times New Roman"/>
          <w:color w:val="000008"/>
          <w:spacing w:val="-5"/>
          <w:sz w:val="24"/>
          <w:szCs w:val="24"/>
        </w:rPr>
        <w:t>and</w:t>
      </w:r>
      <w:r>
        <w:rPr>
          <w:rFonts w:hint="default" w:ascii="Times New Roman" w:hAnsi="Times New Roman" w:cs="Times New Roman"/>
          <w:color w:val="000008"/>
          <w:spacing w:val="20"/>
          <w:sz w:val="24"/>
          <w:szCs w:val="24"/>
        </w:rPr>
        <w:t xml:space="preserve"> </w:t>
      </w:r>
      <w:r>
        <w:rPr>
          <w:rFonts w:hint="default" w:ascii="Times New Roman" w:hAnsi="Times New Roman" w:cs="Times New Roman"/>
          <w:color w:val="000008"/>
          <w:spacing w:val="-5"/>
          <w:sz w:val="24"/>
          <w:szCs w:val="24"/>
        </w:rPr>
        <w:t>Atour</w:t>
      </w:r>
      <w:r>
        <w:rPr>
          <w:rFonts w:hint="default" w:ascii="Times New Roman" w:hAnsi="Times New Roman" w:cs="Times New Roman"/>
          <w:color w:val="000008"/>
          <w:spacing w:val="23"/>
          <w:w w:val="101"/>
          <w:sz w:val="24"/>
          <w:szCs w:val="24"/>
        </w:rPr>
        <w:t xml:space="preserve"> </w:t>
      </w:r>
      <w:r>
        <w:rPr>
          <w:rFonts w:hint="default" w:ascii="Times New Roman" w:hAnsi="Times New Roman" w:cs="Times New Roman"/>
          <w:color w:val="000008"/>
          <w:spacing w:val="-5"/>
          <w:sz w:val="24"/>
          <w:szCs w:val="24"/>
        </w:rPr>
        <w:t>Hotel</w:t>
      </w:r>
      <w:r>
        <w:rPr>
          <w:rFonts w:hint="default" w:ascii="Times New Roman" w:hAnsi="Times New Roman" w:cs="Times New Roman"/>
          <w:color w:val="000008"/>
          <w:spacing w:val="21"/>
          <w:w w:val="101"/>
          <w:sz w:val="24"/>
          <w:szCs w:val="24"/>
        </w:rPr>
        <w:t xml:space="preserve"> </w:t>
      </w:r>
      <w:r>
        <w:rPr>
          <w:rFonts w:hint="default" w:ascii="Times New Roman" w:hAnsi="Times New Roman" w:cs="Times New Roman"/>
          <w:color w:val="000008"/>
          <w:spacing w:val="-5"/>
          <w:sz w:val="24"/>
          <w:szCs w:val="24"/>
        </w:rPr>
        <w:t>had</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a</w:t>
      </w:r>
      <w:r>
        <w:rPr>
          <w:rFonts w:hint="default" w:ascii="Times New Roman" w:hAnsi="Times New Roman" w:cs="Times New Roman"/>
          <w:color w:val="000008"/>
          <w:spacing w:val="39"/>
          <w:w w:val="101"/>
          <w:sz w:val="24"/>
          <w:szCs w:val="24"/>
        </w:rPr>
        <w:t xml:space="preserve"> </w:t>
      </w:r>
      <w:r>
        <w:rPr>
          <w:rFonts w:hint="default" w:ascii="Times New Roman" w:hAnsi="Times New Roman" w:cs="Times New Roman"/>
          <w:color w:val="000008"/>
          <w:spacing w:val="-4"/>
          <w:sz w:val="24"/>
          <w:szCs w:val="24"/>
        </w:rPr>
        <w:t>quick</w:t>
      </w:r>
      <w:r>
        <w:rPr>
          <w:rFonts w:hint="default" w:ascii="Times New Roman" w:hAnsi="Times New Roman" w:cs="Times New Roman"/>
          <w:color w:val="000008"/>
          <w:spacing w:val="32"/>
          <w:w w:val="101"/>
          <w:sz w:val="24"/>
          <w:szCs w:val="24"/>
        </w:rPr>
        <w:t xml:space="preserve"> </w:t>
      </w:r>
      <w:r>
        <w:rPr>
          <w:rFonts w:hint="default" w:ascii="Times New Roman" w:hAnsi="Times New Roman" w:cs="Times New Roman"/>
          <w:color w:val="000008"/>
          <w:spacing w:val="-4"/>
          <w:sz w:val="24"/>
          <w:szCs w:val="24"/>
        </w:rPr>
        <w:t>response</w:t>
      </w:r>
      <w:r>
        <w:rPr>
          <w:rFonts w:hint="default" w:ascii="Times New Roman" w:hAnsi="Times New Roman" w:cs="Times New Roman"/>
          <w:color w:val="000008"/>
          <w:spacing w:val="41"/>
          <w:w w:val="101"/>
          <w:sz w:val="24"/>
          <w:szCs w:val="24"/>
        </w:rPr>
        <w:t xml:space="preserve"> </w:t>
      </w:r>
      <w:r>
        <w:rPr>
          <w:rFonts w:hint="default" w:ascii="Times New Roman" w:hAnsi="Times New Roman" w:cs="Times New Roman"/>
          <w:color w:val="000008"/>
          <w:spacing w:val="-4"/>
          <w:sz w:val="24"/>
          <w:szCs w:val="24"/>
        </w:rPr>
        <w:t>and</w:t>
      </w:r>
      <w:r>
        <w:rPr>
          <w:rFonts w:hint="default" w:ascii="Times New Roman" w:hAnsi="Times New Roman" w:cs="Times New Roman"/>
          <w:color w:val="000008"/>
          <w:spacing w:val="32"/>
          <w:w w:val="101"/>
          <w:sz w:val="24"/>
          <w:szCs w:val="24"/>
        </w:rPr>
        <w:t xml:space="preserve"> </w:t>
      </w:r>
      <w:r>
        <w:rPr>
          <w:rFonts w:hint="default" w:ascii="Times New Roman" w:hAnsi="Times New Roman" w:cs="Times New Roman"/>
          <w:color w:val="000008"/>
          <w:spacing w:val="-4"/>
          <w:sz w:val="24"/>
          <w:szCs w:val="24"/>
        </w:rPr>
        <w:t>resolved</w:t>
      </w:r>
      <w:r>
        <w:rPr>
          <w:rFonts w:hint="default" w:ascii="Times New Roman" w:hAnsi="Times New Roman" w:cs="Times New Roman"/>
          <w:color w:val="000008"/>
          <w:spacing w:val="34"/>
          <w:w w:val="101"/>
          <w:sz w:val="24"/>
          <w:szCs w:val="24"/>
        </w:rPr>
        <w:t xml:space="preserve"> </w:t>
      </w:r>
      <w:r>
        <w:rPr>
          <w:rFonts w:hint="default" w:ascii="Times New Roman" w:hAnsi="Times New Roman" w:cs="Times New Roman"/>
          <w:color w:val="000008"/>
          <w:spacing w:val="-4"/>
          <w:sz w:val="24"/>
          <w:szCs w:val="24"/>
        </w:rPr>
        <w:t>the</w:t>
      </w:r>
      <w:r>
        <w:rPr>
          <w:rFonts w:hint="default" w:ascii="Times New Roman" w:hAnsi="Times New Roman" w:cs="Times New Roman"/>
          <w:color w:val="000008"/>
          <w:spacing w:val="33"/>
          <w:w w:val="101"/>
          <w:sz w:val="24"/>
          <w:szCs w:val="24"/>
        </w:rPr>
        <w:t xml:space="preserve"> </w:t>
      </w:r>
      <w:r>
        <w:rPr>
          <w:rFonts w:hint="default" w:ascii="Times New Roman" w:hAnsi="Times New Roman" w:cs="Times New Roman"/>
          <w:color w:val="000008"/>
          <w:spacing w:val="-4"/>
          <w:sz w:val="24"/>
          <w:szCs w:val="24"/>
        </w:rPr>
        <w:t>problem</w:t>
      </w:r>
      <w:r>
        <w:rPr>
          <w:rFonts w:hint="default" w:ascii="Times New Roman" w:hAnsi="Times New Roman" w:cs="Times New Roman"/>
          <w:color w:val="000008"/>
          <w:spacing w:val="30"/>
          <w:w w:val="101"/>
          <w:sz w:val="24"/>
          <w:szCs w:val="24"/>
        </w:rPr>
        <w:t xml:space="preserve"> </w:t>
      </w:r>
      <w:r>
        <w:rPr>
          <w:rFonts w:hint="default" w:ascii="Times New Roman" w:hAnsi="Times New Roman" w:cs="Times New Roman"/>
          <w:color w:val="000008"/>
          <w:spacing w:val="-4"/>
          <w:sz w:val="24"/>
          <w:szCs w:val="24"/>
        </w:rPr>
        <w:t>within</w:t>
      </w:r>
      <w:r>
        <w:rPr>
          <w:rFonts w:hint="default" w:ascii="Times New Roman" w:hAnsi="Times New Roman" w:cs="Times New Roman"/>
          <w:color w:val="000008"/>
          <w:spacing w:val="37"/>
          <w:sz w:val="24"/>
          <w:szCs w:val="24"/>
        </w:rPr>
        <w:t xml:space="preserve"> </w:t>
      </w:r>
      <w:r>
        <w:rPr>
          <w:rFonts w:hint="default" w:ascii="Times New Roman" w:hAnsi="Times New Roman" w:cs="Times New Roman"/>
          <w:color w:val="000008"/>
          <w:spacing w:val="-4"/>
          <w:sz w:val="24"/>
          <w:szCs w:val="24"/>
        </w:rPr>
        <w:t>24</w:t>
      </w:r>
      <w:r>
        <w:rPr>
          <w:rFonts w:hint="default" w:ascii="Times New Roman" w:hAnsi="Times New Roman" w:cs="Times New Roman"/>
          <w:color w:val="000008"/>
          <w:spacing w:val="23"/>
          <w:sz w:val="24"/>
          <w:szCs w:val="24"/>
        </w:rPr>
        <w:t xml:space="preserve"> </w:t>
      </w:r>
      <w:r>
        <w:rPr>
          <w:rFonts w:hint="default" w:ascii="Times New Roman" w:hAnsi="Times New Roman" w:cs="Times New Roman"/>
          <w:color w:val="000008"/>
          <w:spacing w:val="-4"/>
          <w:sz w:val="24"/>
          <w:szCs w:val="24"/>
        </w:rPr>
        <w:t>hours,</w:t>
      </w:r>
      <w:r>
        <w:rPr>
          <w:rFonts w:hint="default" w:ascii="Times New Roman" w:hAnsi="Times New Roman" w:cs="Times New Roman"/>
          <w:color w:val="000008"/>
          <w:spacing w:val="42"/>
          <w:sz w:val="24"/>
          <w:szCs w:val="24"/>
        </w:rPr>
        <w:t xml:space="preserve"> </w:t>
      </w:r>
      <w:r>
        <w:rPr>
          <w:rFonts w:hint="default" w:ascii="Times New Roman" w:hAnsi="Times New Roman" w:cs="Times New Roman"/>
          <w:color w:val="000008"/>
          <w:spacing w:val="-4"/>
          <w:sz w:val="24"/>
          <w:szCs w:val="24"/>
        </w:rPr>
        <w:t>compared</w:t>
      </w:r>
      <w:r>
        <w:rPr>
          <w:rFonts w:hint="default" w:ascii="Times New Roman" w:hAnsi="Times New Roman" w:cs="Times New Roman"/>
          <w:color w:val="000008"/>
          <w:spacing w:val="35"/>
          <w:sz w:val="24"/>
          <w:szCs w:val="24"/>
        </w:rPr>
        <w:t xml:space="preserve"> </w:t>
      </w:r>
      <w:r>
        <w:rPr>
          <w:rFonts w:hint="default" w:ascii="Times New Roman" w:hAnsi="Times New Roman" w:cs="Times New Roman"/>
          <w:color w:val="000008"/>
          <w:spacing w:val="-4"/>
          <w:sz w:val="24"/>
          <w:szCs w:val="24"/>
        </w:rPr>
        <w:t>to</w:t>
      </w:r>
      <w:r>
        <w:rPr>
          <w:rFonts w:hint="default" w:ascii="Times New Roman" w:hAnsi="Times New Roman" w:cs="Times New Roman"/>
          <w:color w:val="000008"/>
          <w:spacing w:val="40"/>
          <w:w w:val="101"/>
          <w:sz w:val="24"/>
          <w:szCs w:val="24"/>
        </w:rPr>
        <w:t xml:space="preserve"> </w:t>
      </w:r>
      <w:r>
        <w:rPr>
          <w:rFonts w:hint="default" w:ascii="Times New Roman" w:hAnsi="Times New Roman" w:cs="Times New Roman"/>
          <w:color w:val="000008"/>
          <w:spacing w:val="-5"/>
          <w:sz w:val="24"/>
          <w:szCs w:val="24"/>
        </w:rPr>
        <w:t>an</w:t>
      </w:r>
      <w:r>
        <w:rPr>
          <w:rFonts w:hint="default" w:ascii="Times New Roman" w:hAnsi="Times New Roman" w:cs="Times New Roman"/>
          <w:color w:val="000008"/>
          <w:spacing w:val="40"/>
          <w:w w:val="101"/>
          <w:sz w:val="24"/>
          <w:szCs w:val="24"/>
        </w:rPr>
        <w:t xml:space="preserve"> </w:t>
      </w:r>
      <w:r>
        <w:rPr>
          <w:rFonts w:hint="default" w:ascii="Times New Roman" w:hAnsi="Times New Roman" w:cs="Times New Roman"/>
          <w:color w:val="000008"/>
          <w:spacing w:val="-5"/>
          <w:sz w:val="24"/>
          <w:szCs w:val="24"/>
        </w:rPr>
        <w:t>average</w:t>
      </w:r>
      <w:r>
        <w:rPr>
          <w:rFonts w:hint="default" w:ascii="Times New Roman" w:hAnsi="Times New Roman" w:cs="Times New Roman"/>
          <w:color w:val="000008"/>
          <w:spacing w:val="40"/>
          <w:w w:val="101"/>
          <w:sz w:val="24"/>
          <w:szCs w:val="24"/>
        </w:rPr>
        <w:t xml:space="preserve"> </w:t>
      </w:r>
      <w:r>
        <w:rPr>
          <w:rFonts w:hint="default" w:ascii="Times New Roman" w:hAnsi="Times New Roman" w:cs="Times New Roman"/>
          <w:color w:val="000008"/>
          <w:spacing w:val="-5"/>
          <w:sz w:val="24"/>
          <w:szCs w:val="24"/>
        </w:rPr>
        <w:t>of</w:t>
      </w:r>
      <w:r>
        <w:rPr>
          <w:rFonts w:hint="default" w:ascii="Times New Roman" w:hAnsi="Times New Roman" w:cs="Times New Roman"/>
          <w:color w:val="000008"/>
          <w:spacing w:val="14"/>
          <w:w w:val="101"/>
          <w:sz w:val="24"/>
          <w:szCs w:val="24"/>
        </w:rPr>
        <w:t xml:space="preserve"> </w:t>
      </w:r>
      <w:r>
        <w:rPr>
          <w:rFonts w:hint="default" w:ascii="Times New Roman" w:hAnsi="Times New Roman" w:cs="Times New Roman"/>
          <w:color w:val="000008"/>
          <w:spacing w:val="-5"/>
          <w:sz w:val="24"/>
          <w:szCs w:val="24"/>
        </w:rPr>
        <w:t>48</w:t>
      </w:r>
      <w:r>
        <w:rPr>
          <w:rFonts w:hint="default" w:ascii="Times New Roman" w:hAnsi="Times New Roman" w:cs="Times New Roman"/>
          <w:color w:val="000008"/>
          <w:spacing w:val="23"/>
          <w:w w:val="101"/>
          <w:sz w:val="24"/>
          <w:szCs w:val="24"/>
        </w:rPr>
        <w:t xml:space="preserve"> </w:t>
      </w:r>
      <w:r>
        <w:rPr>
          <w:rFonts w:hint="default" w:ascii="Times New Roman" w:hAnsi="Times New Roman" w:cs="Times New Roman"/>
          <w:color w:val="000008"/>
          <w:spacing w:val="-5"/>
          <w:sz w:val="24"/>
          <w:szCs w:val="24"/>
        </w:rPr>
        <w:t>hours</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4"/>
          <w:sz w:val="24"/>
          <w:szCs w:val="24"/>
        </w:rPr>
        <w:t>previously.</w:t>
      </w:r>
      <w:r>
        <w:rPr>
          <w:rFonts w:hint="default" w:ascii="Times New Roman" w:hAnsi="Times New Roman" w:cs="Times New Roman"/>
          <w:color w:val="000008"/>
          <w:spacing w:val="37"/>
          <w:sz w:val="24"/>
          <w:szCs w:val="24"/>
        </w:rPr>
        <w:t xml:space="preserve"> </w:t>
      </w:r>
      <w:r>
        <w:rPr>
          <w:rFonts w:hint="default" w:ascii="Times New Roman" w:hAnsi="Times New Roman" w:cs="Times New Roman"/>
          <w:color w:val="000008"/>
          <w:spacing w:val="-4"/>
          <w:sz w:val="24"/>
          <w:szCs w:val="24"/>
        </w:rPr>
        <w:t>This</w:t>
      </w:r>
      <w:r>
        <w:rPr>
          <w:rFonts w:hint="default" w:ascii="Times New Roman" w:hAnsi="Times New Roman" w:cs="Times New Roman"/>
          <w:color w:val="000008"/>
          <w:spacing w:val="36"/>
          <w:sz w:val="24"/>
          <w:szCs w:val="24"/>
        </w:rPr>
        <w:t xml:space="preserve"> </w:t>
      </w:r>
      <w:r>
        <w:rPr>
          <w:rFonts w:hint="default" w:ascii="Times New Roman" w:hAnsi="Times New Roman" w:cs="Times New Roman"/>
          <w:color w:val="000008"/>
          <w:spacing w:val="-4"/>
          <w:sz w:val="24"/>
          <w:szCs w:val="24"/>
        </w:rPr>
        <w:t>improvement</w:t>
      </w:r>
      <w:r>
        <w:rPr>
          <w:rFonts w:hint="default" w:ascii="Times New Roman" w:hAnsi="Times New Roman" w:cs="Times New Roman"/>
          <w:color w:val="000008"/>
          <w:spacing w:val="31"/>
          <w:w w:val="101"/>
          <w:sz w:val="24"/>
          <w:szCs w:val="24"/>
        </w:rPr>
        <w:t xml:space="preserve"> </w:t>
      </w:r>
      <w:r>
        <w:rPr>
          <w:rFonts w:hint="default" w:ascii="Times New Roman" w:hAnsi="Times New Roman" w:cs="Times New Roman"/>
          <w:color w:val="000008"/>
          <w:spacing w:val="-4"/>
          <w:sz w:val="24"/>
          <w:szCs w:val="24"/>
        </w:rPr>
        <w:t>res</w:t>
      </w:r>
      <w:r>
        <w:rPr>
          <w:rFonts w:hint="default" w:ascii="Times New Roman" w:hAnsi="Times New Roman" w:cs="Times New Roman"/>
          <w:color w:val="000008"/>
          <w:spacing w:val="-5"/>
          <w:sz w:val="24"/>
          <w:szCs w:val="24"/>
        </w:rPr>
        <w:t>ulted</w:t>
      </w:r>
      <w:r>
        <w:rPr>
          <w:rFonts w:hint="default" w:ascii="Times New Roman" w:hAnsi="Times New Roman" w:cs="Times New Roman"/>
          <w:color w:val="000008"/>
          <w:spacing w:val="34"/>
          <w:sz w:val="24"/>
          <w:szCs w:val="24"/>
        </w:rPr>
        <w:t xml:space="preserve"> </w:t>
      </w:r>
      <w:r>
        <w:rPr>
          <w:rFonts w:hint="default" w:ascii="Times New Roman" w:hAnsi="Times New Roman" w:cs="Times New Roman"/>
          <w:color w:val="000008"/>
          <w:spacing w:val="-5"/>
          <w:sz w:val="24"/>
          <w:szCs w:val="24"/>
        </w:rPr>
        <w:t>in</w:t>
      </w:r>
      <w:r>
        <w:rPr>
          <w:rFonts w:hint="default" w:ascii="Times New Roman" w:hAnsi="Times New Roman" w:cs="Times New Roman"/>
          <w:color w:val="000008"/>
          <w:spacing w:val="37"/>
          <w:sz w:val="24"/>
          <w:szCs w:val="24"/>
        </w:rPr>
        <w:t xml:space="preserve"> </w:t>
      </w:r>
      <w:r>
        <w:rPr>
          <w:rFonts w:hint="default" w:ascii="Times New Roman" w:hAnsi="Times New Roman" w:cs="Times New Roman"/>
          <w:color w:val="000008"/>
          <w:spacing w:val="-5"/>
          <w:sz w:val="24"/>
          <w:szCs w:val="24"/>
        </w:rPr>
        <w:t>a</w:t>
      </w:r>
      <w:r>
        <w:rPr>
          <w:rFonts w:hint="default" w:ascii="Times New Roman" w:hAnsi="Times New Roman" w:cs="Times New Roman"/>
          <w:color w:val="000008"/>
          <w:spacing w:val="34"/>
          <w:sz w:val="24"/>
          <w:szCs w:val="24"/>
        </w:rPr>
        <w:t xml:space="preserve"> </w:t>
      </w:r>
      <w:r>
        <w:rPr>
          <w:rFonts w:hint="default" w:ascii="Times New Roman" w:hAnsi="Times New Roman" w:cs="Times New Roman"/>
          <w:color w:val="000008"/>
          <w:spacing w:val="-5"/>
          <w:sz w:val="24"/>
          <w:szCs w:val="24"/>
        </w:rPr>
        <w:t>25%</w:t>
      </w:r>
      <w:r>
        <w:rPr>
          <w:rFonts w:hint="default" w:ascii="Times New Roman" w:hAnsi="Times New Roman" w:cs="Times New Roman"/>
          <w:color w:val="000008"/>
          <w:spacing w:val="26"/>
          <w:sz w:val="24"/>
          <w:szCs w:val="24"/>
        </w:rPr>
        <w:t xml:space="preserve"> </w:t>
      </w:r>
      <w:r>
        <w:rPr>
          <w:rFonts w:hint="default" w:ascii="Times New Roman" w:hAnsi="Times New Roman" w:cs="Times New Roman"/>
          <w:color w:val="000008"/>
          <w:spacing w:val="-5"/>
          <w:sz w:val="24"/>
          <w:szCs w:val="24"/>
        </w:rPr>
        <w:t>reduction</w:t>
      </w:r>
      <w:r>
        <w:rPr>
          <w:rFonts w:hint="default" w:ascii="Times New Roman" w:hAnsi="Times New Roman" w:cs="Times New Roman"/>
          <w:color w:val="000008"/>
          <w:spacing w:val="35"/>
          <w:sz w:val="24"/>
          <w:szCs w:val="24"/>
        </w:rPr>
        <w:t xml:space="preserve"> </w:t>
      </w:r>
      <w:r>
        <w:rPr>
          <w:rFonts w:hint="default" w:ascii="Times New Roman" w:hAnsi="Times New Roman" w:cs="Times New Roman"/>
          <w:color w:val="000008"/>
          <w:spacing w:val="-5"/>
          <w:sz w:val="24"/>
          <w:szCs w:val="24"/>
        </w:rPr>
        <w:t>in</w:t>
      </w:r>
      <w:r>
        <w:rPr>
          <w:rFonts w:hint="default" w:ascii="Times New Roman" w:hAnsi="Times New Roman" w:cs="Times New Roman"/>
          <w:color w:val="000008"/>
          <w:spacing w:val="29"/>
          <w:sz w:val="24"/>
          <w:szCs w:val="24"/>
        </w:rPr>
        <w:t xml:space="preserve"> </w:t>
      </w:r>
      <w:r>
        <w:rPr>
          <w:rFonts w:hint="default" w:ascii="Times New Roman" w:hAnsi="Times New Roman" w:cs="Times New Roman"/>
          <w:color w:val="000008"/>
          <w:spacing w:val="-5"/>
          <w:sz w:val="24"/>
          <w:szCs w:val="24"/>
        </w:rPr>
        <w:t>response</w:t>
      </w:r>
      <w:r>
        <w:rPr>
          <w:rFonts w:hint="default" w:ascii="Times New Roman" w:hAnsi="Times New Roman" w:cs="Times New Roman"/>
          <w:color w:val="000008"/>
          <w:spacing w:val="32"/>
          <w:sz w:val="24"/>
          <w:szCs w:val="24"/>
        </w:rPr>
        <w:t xml:space="preserve"> </w:t>
      </w:r>
      <w:r>
        <w:rPr>
          <w:rFonts w:hint="default" w:ascii="Times New Roman" w:hAnsi="Times New Roman" w:cs="Times New Roman"/>
          <w:color w:val="000008"/>
          <w:spacing w:val="-5"/>
          <w:sz w:val="24"/>
          <w:szCs w:val="24"/>
        </w:rPr>
        <w:t>time</w:t>
      </w:r>
      <w:r>
        <w:rPr>
          <w:rFonts w:hint="default" w:ascii="Times New Roman" w:hAnsi="Times New Roman" w:cs="Times New Roman"/>
          <w:color w:val="000008"/>
          <w:spacing w:val="30"/>
          <w:w w:val="101"/>
          <w:sz w:val="24"/>
          <w:szCs w:val="24"/>
        </w:rPr>
        <w:t xml:space="preserve"> </w:t>
      </w:r>
      <w:r>
        <w:rPr>
          <w:rFonts w:hint="default" w:ascii="Times New Roman" w:hAnsi="Times New Roman" w:cs="Times New Roman"/>
          <w:color w:val="000008"/>
          <w:spacing w:val="-5"/>
          <w:sz w:val="24"/>
          <w:szCs w:val="24"/>
        </w:rPr>
        <w:t>to</w:t>
      </w:r>
      <w:r>
        <w:rPr>
          <w:rFonts w:hint="default" w:ascii="Times New Roman" w:hAnsi="Times New Roman" w:cs="Times New Roman"/>
          <w:color w:val="000008"/>
          <w:spacing w:val="36"/>
          <w:sz w:val="24"/>
          <w:szCs w:val="24"/>
        </w:rPr>
        <w:t xml:space="preserve"> </w:t>
      </w:r>
      <w:r>
        <w:rPr>
          <w:rFonts w:hint="default" w:ascii="Times New Roman" w:hAnsi="Times New Roman" w:cs="Times New Roman"/>
          <w:color w:val="000008"/>
          <w:spacing w:val="-5"/>
          <w:sz w:val="24"/>
          <w:szCs w:val="24"/>
        </w:rPr>
        <w:t>customer</w:t>
      </w:r>
      <w:r>
        <w:rPr>
          <w:rFonts w:hint="default" w:ascii="Times New Roman" w:hAnsi="Times New Roman" w:cs="Times New Roman"/>
          <w:color w:val="000008"/>
          <w:spacing w:val="37"/>
          <w:w w:val="101"/>
          <w:sz w:val="24"/>
          <w:szCs w:val="24"/>
        </w:rPr>
        <w:t xml:space="preserve"> </w:t>
      </w:r>
      <w:r>
        <w:rPr>
          <w:rFonts w:hint="default" w:ascii="Times New Roman" w:hAnsi="Times New Roman" w:cs="Times New Roman"/>
          <w:color w:val="000008"/>
          <w:spacing w:val="-5"/>
          <w:sz w:val="24"/>
          <w:szCs w:val="24"/>
        </w:rPr>
        <w:t>feedback,</w:t>
      </w:r>
      <w:r>
        <w:rPr>
          <w:rFonts w:hint="default" w:ascii="Times New Roman" w:hAnsi="Times New Roman" w:cs="Times New Roman"/>
          <w:color w:val="000008"/>
          <w:sz w:val="24"/>
          <w:szCs w:val="24"/>
        </w:rPr>
        <w:t xml:space="preserve"> </w:t>
      </w:r>
      <w:r>
        <w:rPr>
          <w:rFonts w:hint="default" w:ascii="Times New Roman" w:hAnsi="Times New Roman" w:cs="Times New Roman"/>
          <w:color w:val="000008"/>
          <w:spacing w:val="-3"/>
          <w:sz w:val="24"/>
          <w:szCs w:val="24"/>
        </w:rPr>
        <w:t>and  customers  highly</w:t>
      </w:r>
      <w:r>
        <w:rPr>
          <w:rFonts w:hint="default" w:ascii="Times New Roman" w:hAnsi="Times New Roman" w:cs="Times New Roman"/>
          <w:color w:val="000008"/>
          <w:spacing w:val="5"/>
          <w:sz w:val="24"/>
          <w:szCs w:val="24"/>
        </w:rPr>
        <w:t xml:space="preserve">  </w:t>
      </w:r>
      <w:r>
        <w:rPr>
          <w:rFonts w:hint="default" w:ascii="Times New Roman" w:hAnsi="Times New Roman" w:cs="Times New Roman"/>
          <w:color w:val="000008"/>
          <w:spacing w:val="-3"/>
          <w:sz w:val="24"/>
          <w:szCs w:val="24"/>
        </w:rPr>
        <w:t>rated</w:t>
      </w:r>
      <w:r>
        <w:rPr>
          <w:rFonts w:hint="default" w:ascii="Times New Roman" w:hAnsi="Times New Roman" w:cs="Times New Roman"/>
          <w:color w:val="000008"/>
          <w:spacing w:val="5"/>
          <w:sz w:val="24"/>
          <w:szCs w:val="24"/>
        </w:rPr>
        <w:t xml:space="preserve">  </w:t>
      </w:r>
      <w:r>
        <w:rPr>
          <w:rFonts w:hint="default" w:ascii="Times New Roman" w:hAnsi="Times New Roman" w:cs="Times New Roman"/>
          <w:color w:val="000008"/>
          <w:spacing w:val="-3"/>
          <w:sz w:val="24"/>
          <w:szCs w:val="24"/>
        </w:rPr>
        <w:t>Atour</w:t>
      </w:r>
      <w:r>
        <w:rPr>
          <w:rFonts w:hint="default" w:ascii="Times New Roman" w:hAnsi="Times New Roman" w:cs="Times New Roman"/>
          <w:color w:val="000008"/>
          <w:spacing w:val="7"/>
          <w:sz w:val="24"/>
          <w:szCs w:val="24"/>
        </w:rPr>
        <w:t xml:space="preserve">  </w:t>
      </w:r>
      <w:r>
        <w:rPr>
          <w:rFonts w:hint="default" w:ascii="Times New Roman" w:hAnsi="Times New Roman" w:cs="Times New Roman"/>
          <w:color w:val="000008"/>
          <w:spacing w:val="-3"/>
          <w:sz w:val="24"/>
          <w:szCs w:val="24"/>
        </w:rPr>
        <w:t>Hotel's</w:t>
      </w:r>
      <w:r>
        <w:rPr>
          <w:rFonts w:hint="default" w:ascii="Times New Roman" w:hAnsi="Times New Roman" w:cs="Times New Roman"/>
          <w:color w:val="000008"/>
          <w:spacing w:val="6"/>
          <w:sz w:val="24"/>
          <w:szCs w:val="24"/>
        </w:rPr>
        <w:t xml:space="preserve">  </w:t>
      </w:r>
      <w:r>
        <w:rPr>
          <w:rFonts w:hint="default" w:ascii="Times New Roman" w:hAnsi="Times New Roman" w:cs="Times New Roman"/>
          <w:color w:val="000008"/>
          <w:spacing w:val="-3"/>
          <w:sz w:val="24"/>
          <w:szCs w:val="24"/>
        </w:rPr>
        <w:t>responsiven</w:t>
      </w:r>
      <w:r>
        <w:rPr>
          <w:rFonts w:hint="default" w:ascii="Times New Roman" w:hAnsi="Times New Roman" w:cs="Times New Roman"/>
          <w:color w:val="000008"/>
          <w:spacing w:val="-4"/>
          <w:sz w:val="24"/>
          <w:szCs w:val="24"/>
        </w:rPr>
        <w:t>ess</w:t>
      </w:r>
      <w:r>
        <w:rPr>
          <w:rFonts w:hint="default" w:ascii="Times New Roman" w:hAnsi="Times New Roman" w:cs="Times New Roman"/>
          <w:color w:val="000008"/>
          <w:spacing w:val="9"/>
          <w:sz w:val="24"/>
          <w:szCs w:val="24"/>
        </w:rPr>
        <w:t xml:space="preserve">  </w:t>
      </w:r>
      <w:r>
        <w:rPr>
          <w:rFonts w:hint="default" w:ascii="Times New Roman" w:hAnsi="Times New Roman" w:cs="Times New Roman"/>
          <w:color w:val="000008"/>
          <w:spacing w:val="-4"/>
          <w:sz w:val="24"/>
          <w:szCs w:val="24"/>
        </w:rPr>
        <w:t>and  problem-solving</w:t>
      </w:r>
      <w:r>
        <w:rPr>
          <w:rFonts w:hint="default" w:ascii="Times New Roman" w:hAnsi="Times New Roman" w:cs="Times New Roman"/>
          <w:color w:val="000008"/>
          <w:spacing w:val="9"/>
          <w:sz w:val="24"/>
          <w:szCs w:val="24"/>
        </w:rPr>
        <w:t xml:space="preserve">  </w:t>
      </w:r>
      <w:r>
        <w:rPr>
          <w:rFonts w:hint="default" w:ascii="Times New Roman" w:hAnsi="Times New Roman" w:cs="Times New Roman"/>
          <w:color w:val="000008"/>
          <w:spacing w:val="-4"/>
          <w:sz w:val="24"/>
          <w:szCs w:val="24"/>
        </w:rPr>
        <w:t>abilities,</w:t>
      </w:r>
      <w:r>
        <w:rPr>
          <w:rFonts w:hint="default" w:ascii="Times New Roman" w:hAnsi="Times New Roman" w:cs="Times New Roman"/>
          <w:color w:val="000008"/>
          <w:spacing w:val="10"/>
          <w:sz w:val="24"/>
          <w:szCs w:val="24"/>
        </w:rPr>
        <w:t xml:space="preserve">  </w:t>
      </w:r>
      <w:r>
        <w:rPr>
          <w:rFonts w:hint="default" w:ascii="Times New Roman" w:hAnsi="Times New Roman" w:cs="Times New Roman"/>
          <w:color w:val="000008"/>
          <w:spacing w:val="-4"/>
          <w:sz w:val="24"/>
          <w:szCs w:val="24"/>
        </w:rPr>
        <w:t>further</w:t>
      </w:r>
      <w:r>
        <w:rPr>
          <w:rFonts w:hint="default" w:ascii="Times New Roman" w:hAnsi="Times New Roman" w:cs="Times New Roman"/>
          <w:color w:val="000008"/>
          <w:spacing w:val="1"/>
          <w:sz w:val="24"/>
          <w:szCs w:val="24"/>
        </w:rPr>
        <w:t xml:space="preserve"> </w:t>
      </w:r>
      <w:r>
        <w:rPr>
          <w:rFonts w:hint="default" w:ascii="Times New Roman" w:hAnsi="Times New Roman" w:cs="Times New Roman"/>
          <w:color w:val="000008"/>
          <w:spacing w:val="-3"/>
          <w:sz w:val="24"/>
          <w:szCs w:val="24"/>
        </w:rPr>
        <w:t>increasing</w:t>
      </w:r>
      <w:r>
        <w:rPr>
          <w:rFonts w:hint="default" w:ascii="Times New Roman" w:hAnsi="Times New Roman" w:cs="Times New Roman"/>
          <w:color w:val="000008"/>
          <w:spacing w:val="48"/>
          <w:sz w:val="24"/>
          <w:szCs w:val="24"/>
        </w:rPr>
        <w:t xml:space="preserve"> </w:t>
      </w:r>
      <w:r>
        <w:rPr>
          <w:rFonts w:hint="default" w:ascii="Times New Roman" w:hAnsi="Times New Roman" w:cs="Times New Roman"/>
          <w:color w:val="000008"/>
          <w:spacing w:val="-3"/>
          <w:sz w:val="24"/>
          <w:szCs w:val="24"/>
        </w:rPr>
        <w:t>their  loyalty  and  sa</w:t>
      </w:r>
      <w:r>
        <w:rPr>
          <w:rFonts w:hint="default" w:ascii="Times New Roman" w:hAnsi="Times New Roman" w:cs="Times New Roman"/>
          <w:color w:val="000008"/>
          <w:spacing w:val="-4"/>
          <w:sz w:val="24"/>
          <w:szCs w:val="24"/>
        </w:rPr>
        <w:t>tisfaction  with  the  brand.</w:t>
      </w:r>
    </w:p>
    <w:p w14:paraId="6E92DB3A">
      <w:pPr>
        <w:spacing w:line="360" w:lineRule="auto"/>
        <w:ind w:firstLine="420" w:firstLineChars="0"/>
        <w:rPr>
          <w:rFonts w:hint="default" w:ascii="Times New Roman" w:hAnsi="Times New Roman" w:cs="Times New Roman"/>
          <w:sz w:val="24"/>
          <w:szCs w:val="24"/>
          <w:lang w:eastAsia="zh-Hans"/>
        </w:rPr>
      </w:pPr>
      <w:r>
        <w:rPr>
          <w:rFonts w:hint="default" w:ascii="Times New Roman" w:hAnsi="Times New Roman" w:cs="Times New Roman"/>
          <w:sz w:val="24"/>
          <w:szCs w:val="24"/>
          <w:lang w:eastAsia="zh-Hans"/>
        </w:rPr>
        <w:t xml:space="preserve">We want these mechanisms to enable customers to be strong cooitment, not just habitual actions. </w:t>
      </w:r>
      <w:r>
        <w:rPr>
          <w:rFonts w:hint="default" w:ascii="Times New Roman" w:hAnsi="Times New Roman" w:cs="Times New Roman"/>
          <w:sz w:val="24"/>
          <w:szCs w:val="24"/>
          <w:lang w:val="en-US" w:eastAsia="zh-Hans"/>
        </w:rPr>
        <w:t>It i</w:t>
      </w:r>
      <w:r>
        <w:rPr>
          <w:rFonts w:hint="default" w:ascii="Times New Roman" w:hAnsi="Times New Roman" w:cs="Times New Roman"/>
          <w:sz w:val="24"/>
          <w:szCs w:val="24"/>
          <w:lang w:eastAsia="zh-Hans"/>
        </w:rPr>
        <w:t>s to implement the occasional switcher. Only occasionally in the external uncontrollable factors will choose other brands, but from the beginning to the end will choose to believe in our company</w:t>
      </w:r>
      <w:r>
        <w:rPr>
          <w:rFonts w:hint="default" w:ascii="Times New Roman" w:hAnsi="Times New Roman" w:cs="Times New Roman"/>
          <w:sz w:val="24"/>
          <w:szCs w:val="24"/>
          <w:lang w:val="en-US" w:eastAsia="zh-Hans"/>
        </w:rPr>
        <w:t xml:space="preserve">. It has </w:t>
      </w:r>
      <w:r>
        <w:rPr>
          <w:rFonts w:hint="default" w:ascii="Times New Roman" w:hAnsi="Times New Roman" w:cs="Times New Roman"/>
          <w:sz w:val="24"/>
          <w:szCs w:val="24"/>
          <w:lang w:eastAsia="zh-Hans"/>
        </w:rPr>
        <w:t>emotional bonding!</w:t>
      </w:r>
    </w:p>
    <w:p w14:paraId="725E595D">
      <w:pPr>
        <w:spacing w:line="360" w:lineRule="auto"/>
        <w:ind w:firstLine="420" w:firstLineChars="0"/>
        <w:rPr>
          <w:rFonts w:hint="default" w:ascii="Times New Roman" w:hAnsi="Times New Roman" w:cs="Times New Roman"/>
          <w:sz w:val="24"/>
          <w:szCs w:val="24"/>
          <w:lang w:eastAsia="zh-Hans"/>
        </w:rPr>
      </w:pPr>
    </w:p>
    <w:p w14:paraId="74853BD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Host:</w:t>
      </w:r>
      <w:r>
        <w:rPr>
          <w:rFonts w:hint="default" w:ascii="Times New Roman" w:hAnsi="Times New Roman" w:cs="Times New Roman"/>
          <w:sz w:val="24"/>
          <w:szCs w:val="24"/>
          <w:lang w:val="en-US" w:eastAsia="zh-CN"/>
        </w:rPr>
        <w:t xml:space="preserve"> Thanks the sharing from our membership department. For maintain the high degree of customer satisfaction and test the work of our “A-Card” loyalty program. The Atour Lifestyle Holdings Limited had invited two mystery shoppers to visit our Atour hotel to have a real feeling. Now, let us welcome them to share their real experience and feedback!</w:t>
      </w:r>
    </w:p>
    <w:p w14:paraId="4AD748A8">
      <w:pPr>
        <w:spacing w:line="360" w:lineRule="auto"/>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M</w:t>
      </w:r>
      <w:r>
        <w:rPr>
          <w:rFonts w:hint="default" w:ascii="Times New Roman" w:hAnsi="Times New Roman" w:cs="Times New Roman"/>
          <w:b/>
          <w:bCs/>
          <w:sz w:val="28"/>
          <w:szCs w:val="28"/>
        </w:rPr>
        <w:t>ystery shoppers</w:t>
      </w:r>
      <w:r>
        <w:rPr>
          <w:rFonts w:hint="default" w:ascii="Times New Roman" w:hAnsi="Times New Roman" w:cs="Times New Roman"/>
          <w:b/>
          <w:bCs/>
          <w:sz w:val="28"/>
          <w:szCs w:val="28"/>
          <w:lang w:eastAsia="zh-CN"/>
        </w:rPr>
        <w:t>：</w:t>
      </w:r>
    </w:p>
    <w:p w14:paraId="7D35D4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Hello everyone, we are the mystery shoppers internally recruited by Atour Group for this event. In this mystery shopping experience, we deeply inspected various aspects as customers to provide effective suggestions for Atour Group, helping Atour hotels to further optimize services, enhance customer satisfaction, and maintain a leading position in the fierce market competition. We will combine the Gap Analysis Model to analyze in detail the current status and problems of each gap in Atour hotels and conduct a comprehensive assessment of the hotel’s services and management.</w:t>
      </w:r>
    </w:p>
    <w:p w14:paraId="69AFF15A">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Gap 1: Consumer expectation-management perception Gap</w:t>
      </w:r>
    </w:p>
    <w:p w14:paraId="1DCB06AE">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Consumers’ expectation: With the younger generation becoming the main force of consumers, the traditional hotel “single service” model is gradually replaced by diversified experience demands. According to the research by First Financial, 94% of consumers pay more attention to cost-effectiveness when choosing a hotel, and “personalized services” and “unique experiences” are even more the focus of young users. Consumers’ expectations of Atour hotels are not limited to basic accommodation needs but also value the overall life experience, personalized services, security, and the added value of the brand.</w:t>
      </w:r>
    </w:p>
    <w:p w14:paraId="10CBF3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Management perception:</w:t>
      </w:r>
    </w:p>
    <w:p w14:paraId="7B5457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Atour hotels emphasize the brand concept of “humanities, warmth, and fun” and attract customers through the unique “Fourth Space” concept.</w:t>
      </w:r>
    </w:p>
    <w:p w14:paraId="6DA0A4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The service differentiation business philosophy is “operating on people.”</w:t>
      </w:r>
    </w:p>
    <w:p w14:paraId="46CEC0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They propose to “focus on the experience while meeting accommodation needs,” distinguishing themselves from traditional “cost” hotels and aspiring to become “experience” hotels.</w:t>
      </w:r>
    </w:p>
    <w:p w14:paraId="04C2A9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experience, we deeply felt that Atour considered the needs of different customer groups. For example, the late-night service “Late Night Porridge”; deep sleep formula “Fragrant Pillow for Sleep, Quiet Night for Good Sleep”; and the tea ceremony related to Chinese traditional culture. These met our pursuit of an “ideal lifestyle.” Atour uses the CRM system to review and improve services with a large number of customer reviews, striving to understand all customer feedback. Therefore, we believe that the cognitive gap between customers and managers has already been very small.</w:t>
      </w:r>
    </w:p>
    <w:p w14:paraId="3AFCE2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Suggestions:</w:t>
      </w:r>
    </w:p>
    <w:p w14:paraId="20A07B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Continuously carry out market segmentation: Although Atour has clearly positioned itself in the mid-to-high-end market, it still needs to continuously delve into different types of customers (such as business travelers, family tourists, young travelers, etc.) to meet the specific needs of certain groups more accurately.</w:t>
      </w:r>
    </w:p>
    <w:p w14:paraId="47BABBF8">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Gap 2: Management perception- Service quality specification Gap</w:t>
      </w:r>
    </w:p>
    <w:p w14:paraId="61C9F807">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We believe that Atour hotels currently do not have a significant service quality gap. We understand that Atour hotels have a concept called “No Bad Reviews Overnight,” meaning any guest’s problems or negative reviews must be resolved on the same day. We encountered an issue where a note from the previous guest was still in the room when we checked in, and we gave a negative review citing insufficient cleaning. Atour responded quickly, with customer service contacting us immediately, expressing sincere apologies, and offering to change our room and give us two breakfast vouchers. They resolved our issue very promptly and gave us a satisfactory reply.</w:t>
      </w:r>
    </w:p>
    <w:p w14:paraId="1C3D03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Atour has demonstrated unique service features in the following two aspects:</w:t>
      </w:r>
    </w:p>
    <w:p w14:paraId="6BC3D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1.Personalized services: Atour provides butler-like services, aiming to make guests feel the warmth of home. In addition, the various additional services mentioned in Gap 1 also reflect the hotel’s attention to detail and service innovation.</w:t>
      </w:r>
    </w:p>
    <w:p w14:paraId="542C00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2.Technical support: Atour has introduced intelligent room control systems and other technological elements. It has fully upgraded in business, sleep, and dining functions, aiming to provide more high-quality accommodation with humanistic connotations for business travelers. In November 2023, Atour launched Atour 4.0 “Jian Ye” as the high-end hotel product of Atour Group, emphasizing a design philosophy of natural tranquility. Aimed at the office needs of business travelers, it launched the exclusive private business space “Zuo Yun,” whose room interior design can meet the needs of small meetings and activities. In addition, Atour 4.0 has specially created a deep sleep floor and deep sleep rooms, fully upgrading sound insulation, sleep, and smart facilities to provide a high-quality sleeping environment.</w:t>
      </w:r>
    </w:p>
    <w:p w14:paraId="370B01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Suggestions:</w:t>
      </w:r>
    </w:p>
    <w:p w14:paraId="0E3B3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terms of franchise models, Atour hotels and Atour X hotels mainly adopt a light asset franchise management model, which is a combination of management and franchising for rapid expansion. As the chain scale expands, maintaining consistent service quality across all branches becomes increasingly difficult. Some branches may not fully meet the service standards set by the headquarters due to regional differences or other factors. Therefore, Atour needs to establish strict franchise standards: from site selection to equipment, and then to service quality, there are detailed regulations. This can maintain consistent service quality.</w:t>
      </w:r>
    </w:p>
    <w:p w14:paraId="42C88B3D">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Gap 3: Service quality specification- Service delivery Gap</w:t>
      </w:r>
    </w:p>
    <w:p w14:paraId="2BD69A22">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Although Atour hotels have established detailed service processes and personalized service standards, if employees fail to strictly follow these standards during execution, there may be a gap between service quality specifications and service delivery. The hotel stipulates that 70°C warm tea should be provided upon guest arrival, but when we rushed to the hotel hoping to have a cup of warming tea, the tea served was completely cold. This affected our experience from the very beginning.</w:t>
      </w:r>
    </w:p>
    <w:p w14:paraId="62E3CD7C">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Since service delivery largely depends on the immediate performance of employees, the hotel cannot ensure that every service meets the predetermined quality standards. For example, during our stay, we encountered some employees whose service quality varied due to their own moods. To overcome this gap and ensure employee performance and execution standards are consistent, maintaining customers’ high perception of service quality, Atour has made the following efforts:</w:t>
      </w:r>
    </w:p>
    <w:p w14:paraId="584F04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Empower employees: Atour gives each employee an authorization limit of 300 yuan to quickly resolve any issues that may arise with customers. This reflects the company’s trust and support for its employees, ensuring stability in the service delivery process.</w:t>
      </w:r>
    </w:p>
    <w:p w14:paraId="6A728F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Motivate employees: Atour provides both horizontal and vertical career advancement channels for employees. Encouraging employees to stay with the company long-term and continuously improve their skills ensures that the Atour team can provide standardized services.</w:t>
      </w:r>
    </w:p>
    <w:p w14:paraId="1F2F01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High-standard service training: Atour places great emphasis on employee training, ensuring that every frontline employee receives professional and systematic training. This includes but is not limited to service awareness, communication skills, problem-solving abilities, etc., to ensure they can provide high-quality services according to the company’s service standards.</w:t>
      </w:r>
    </w:p>
    <w:p w14:paraId="6961B2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the future, Atour could consider optimizing in the following five areas:</w:t>
      </w:r>
    </w:p>
    <w:p w14:paraId="640238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Strengthen the training system: Continuously update and improve employee training courses, especially for new technologies and trends, ensuring the team always has the latest knowledge and skills. Also, increase scenario-based training to help employees better handle complex and variable service scenarios.</w:t>
      </w:r>
    </w:p>
    <w:p w14:paraId="44420C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Cultural adaptability: Whether new employees can quickly integrate into Atour’s culture and translate this culture into actual actions.</w:t>
      </w:r>
    </w:p>
    <w:p w14:paraId="34E224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Deepen personalized services: Use big data and artificial intelligence technology to analyze customers’ historical behaviors and preferences to provide a more personalized service experience. For example, based on customers’ past booking records and consumption habits, prepare rooms or additional services that meet their preferences in advance.</w:t>
      </w:r>
    </w:p>
    <w:p w14:paraId="24DEBA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Strengthen employee participation: Create more channels for employees to participate in the process of service quality improvement, such as regular staff meetings, encouraging them to make suggestions for improvement, and rewarding valuable proposals. This not only increases employee enthusiasm but also obtains real feedback from the front line.</w:t>
      </w:r>
    </w:p>
    <w:p w14:paraId="0F97F9C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Gap 4: Service delivery-External communication Gap</w:t>
      </w:r>
    </w:p>
    <w:p w14:paraId="5455328F">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Atour hotels advertise “24-hour service,” but during our experience, when we ordered room service, the waiting time was as long as 10 minutes, indicating a possible shortage of night shift staff. This leads us to wonder: when customers need urgent services, can Atour really solve their urgent needs at any time?</w:t>
      </w:r>
    </w:p>
    <w:p w14:paraId="638182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Atour has taken a series of measures to achieve the desired promotional effect:</w:t>
      </w:r>
    </w:p>
    <w:p w14:paraId="7A83A6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Brand communication: Atour establishes close contact with customers through social media, membership systems, and online platforms, and collaborates with well-known IPs to launch themed hotels, enhancing brand appeal.</w:t>
      </w:r>
    </w:p>
    <w:p w14:paraId="279EEB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High transparency: Atour actively responds to customer comments, demonstrating an open attitude that helps to strengthen customer trust.</w:t>
      </w:r>
    </w:p>
    <w:p w14:paraId="16C362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Innovative scenarios to enhance interaction stickiness:</w:t>
      </w:r>
    </w:p>
    <w:p w14:paraId="60A973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to upgrading basic services, Atour is making its brand, Light Living, more appealing to young people by working with others and planning fun events. Recently, they worked with artist Jimmy Liao, who made a comic called “Starry Sky.” They made special items and shared books to help customers feel more connected to the brand.</w:t>
      </w:r>
    </w:p>
    <w:p w14:paraId="5FBBF8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Suggestions:</w:t>
      </w:r>
    </w:p>
    <w:p w14:paraId="4943A8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Prevent overclaiming: Overemphasizing certain unique selling points in promotions may lead to customers forming excessively high expectations. If the actual experience does not match, it will cause psychological gaps and negative emotions.</w:t>
      </w:r>
    </w:p>
    <w:p w14:paraId="43922E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Coordinate multi-channel consistency: When using multiple marketing channels, it is crucial to ensure the consistency and coherence of information. For example, different platform prices can easily cause consumer dissatisfaction.</w:t>
      </w:r>
    </w:p>
    <w:p w14:paraId="4435A1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Ensure smooth internal communication: Prevent issues with timely or inadequate information transfer, so that all employees fully understand the latest customer expectation changes.</w:t>
      </w:r>
    </w:p>
    <w:p w14:paraId="58717E91">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Gap 5: Expected service-Perceived service gap</w:t>
      </w:r>
    </w:p>
    <w:p w14:paraId="151155A6">
      <w:pPr>
        <w:spacing w:line="360" w:lineRule="auto"/>
        <w:ind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After concluding this experience, we feel that there is no significant gap between the actual service and the expected promotion. Overall, we are quite satisfied with this mystery customer experience. Atour has brought customers beyond expectation service experience from the following 3 aspects:</w:t>
      </w:r>
    </w:p>
    <w:p w14:paraId="550F74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1.Customer loyalty: By providing high-quality facilities, personalized services, and rich cultural experiences, Atour has successfully attracted many loyal customers.</w:t>
      </w:r>
    </w:p>
    <w:p w14:paraId="4CE32F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2.Continuous improvement mechanism: Atour has established a comprehensive customer feedback system, regularly collecting customer opinions and suggestions, and adjusting service processes and content accordingly. In addition, the company continuously updates its service standards according to market changes and technological advancements, ensuring it remains at the forefront of the industry.</w:t>
      </w:r>
    </w:p>
    <w:p w14:paraId="42A6C3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3.Cultivate corporate culture: In addition to rigid regulations, Atour also focuses on cultivating corporate culture, making the “customer first” philosophy deeply rooted in the hearts of all employees, becoming a code of conduct that all staff adhere to. This internal driving force will help reduce potential deviations in the service process.</w:t>
      </w:r>
    </w:p>
    <w:p w14:paraId="5532FC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Suggestions:</w:t>
      </w:r>
    </w:p>
    <w:p w14:paraId="20031D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1.Strengthen the intelligent management system: Achieve automated processing from reservation to check-out through an intelligent management platform, reducing human errors while improving work efficiency. For example, use robot waiters to provide simple consultations and services for guests.</w:t>
      </w:r>
    </w:p>
    <w:p w14:paraId="32928E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Strengthen management supervision: Enhance internal management and external supervision to ensure that various rules and regulations are effectively implemented, while also maintaining the authenticity and consistency of external promotional content. For example, monitor the service quality of various stores in real-time through不定期 checks, mystery visitors, etc., and rectify problems in a timely manner.</w:t>
      </w:r>
    </w:p>
    <w:p w14:paraId="3B7D5F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3.Strengthen market research: Analyze the needs of different customer groups more meticulously and develop more targeted service plans.</w:t>
      </w:r>
    </w:p>
    <w:p w14:paraId="53B598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4.Optimize service processes: Ensure that all branches follow unified service standards, especially strengthening staff during peak periods.</w:t>
      </w:r>
    </w:p>
    <w:p w14:paraId="2C0162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5.Enhance customer participation: Involve customers in the design process of products and services, increasing interaction opportunities, and reducing perception gaps due to misunderstandings.</w:t>
      </w:r>
    </w:p>
    <w:p w14:paraId="0F349033">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t>Through the above measures, Atour hotels can effectively narrow the gaps and further optimize and improve. By continuously optimizing its service model and product portfolio, Atour enhances customer satisfaction and loyalty. Its brand effect is further amplified. At the same time, franchisees can also benefit more, forming a close community of interests with Atour, promoting the expansion of the hotel network, and forming a long-term virtuous cycle. In the future, we hope that Atour Group’s hotel services will leave a deeper impression on customers and provide more compelling reasons to choose, becoming the top choice for consumers in the mid-to-high-end chain hotel market!</w:t>
      </w:r>
    </w:p>
    <w:p w14:paraId="40493B0F">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8"/>
          <w:szCs w:val="28"/>
          <w:lang w:val="en-US" w:eastAsia="zh-CN"/>
        </w:rPr>
        <w:t>Host:</w:t>
      </w:r>
      <w:r>
        <w:rPr>
          <w:rFonts w:hint="default" w:ascii="Times New Roman" w:hAnsi="Times New Roman" w:cs="Times New Roman"/>
          <w:sz w:val="24"/>
          <w:szCs w:val="24"/>
          <w:lang w:val="en-US" w:eastAsia="zh-CN"/>
        </w:rPr>
        <w:t xml:space="preserve"> Thanks the share from mystery shoppers, and Atour Lifestyle Holdings Limited will continuously improve our loyalty program through their feedback.</w:t>
      </w:r>
    </w:p>
    <w:p w14:paraId="14588A9D">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 would like to share a good news about Atour “A-Card” loyalty program. Congratulation! The Atour Loyalty Program had more than 83 million registered individual members by September, 2024. At the same time, I announce that today's press conference has entered to last stage. To summarize our “A-Card” loyalty program, Atour Lifestyle Holdings Limited want that each of our Atour rooms incorporates as a fully immersive shopping place, enabling us to further strengthen our brand elasticity with our guests. Quoted from Yi Hong, the head of the membership department, said, “The membership system of Atour integrates more lifestyle functions and rights that users have high frequency needs, base on the original hotel rights and interests. We expect that to become A-card members which can have rights and interests that can cover all daily lives.” To sum up, Atour out of the accommodation to discover the real needs of users. On behalf of Atour Lifestyle Holdings Limited and all Atour employees, I would like to thank our existing members for their trust and support, and we also welcome more customers and guests to join our membership club! </w:t>
      </w:r>
    </w:p>
    <w:p w14:paraId="784C11E9">
      <w:pPr>
        <w:spacing w:line="36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Thanks for your coming and that is all for today’s press conference. </w:t>
      </w:r>
    </w:p>
    <w:p w14:paraId="2ACB9E92">
      <w:pPr>
        <w:spacing w:line="360" w:lineRule="auto"/>
        <w:ind w:firstLine="480" w:firstLineChars="200"/>
        <w:rPr>
          <w:rFonts w:hint="default" w:ascii="Times New Roman" w:hAnsi="Times New Roman" w:cs="Times New Roman"/>
          <w:sz w:val="24"/>
          <w:szCs w:val="24"/>
          <w:lang w:val="en-US" w:eastAsia="zh-CN"/>
        </w:rPr>
      </w:pPr>
    </w:p>
    <w:p w14:paraId="0747CCCD">
      <w:pPr>
        <w:spacing w:line="360" w:lineRule="auto"/>
        <w:rPr>
          <w:rFonts w:hint="eastAsia" w:ascii="Times New Roman" w:hAnsi="Times New Roman" w:cs="Times New Roman" w:eastAsiaTheme="minorEastAsia"/>
          <w:b/>
          <w:bCs/>
          <w:sz w:val="24"/>
          <w:szCs w:val="24"/>
          <w:lang w:val="en-US" w:eastAsia="zh-CN"/>
        </w:rPr>
      </w:pPr>
      <w:r>
        <w:rPr>
          <w:rFonts w:hint="default" w:ascii="Times New Roman" w:hAnsi="Times New Roman" w:cs="Times New Roman"/>
          <w:b/>
          <w:bCs/>
          <w:sz w:val="28"/>
          <w:szCs w:val="28"/>
          <w:lang w:val="en-US" w:eastAsia="zh-CN"/>
        </w:rPr>
        <w:t>R</w:t>
      </w:r>
      <w:r>
        <w:rPr>
          <w:rFonts w:hint="default" w:ascii="Times New Roman" w:hAnsi="Times New Roman" w:cs="Times New Roman"/>
          <w:b/>
          <w:bCs/>
          <w:sz w:val="28"/>
          <w:szCs w:val="28"/>
          <w:lang w:val="en-US"/>
        </w:rPr>
        <w:t>eference</w:t>
      </w:r>
      <w:r>
        <w:rPr>
          <w:rFonts w:hint="eastAsia" w:ascii="Times New Roman" w:hAnsi="Times New Roman" w:cs="Times New Roman"/>
          <w:b/>
          <w:bCs/>
          <w:sz w:val="24"/>
          <w:szCs w:val="24"/>
          <w:lang w:val="en-US" w:eastAsia="zh-CN"/>
        </w:rPr>
        <w:t>（APA 7th）：</w:t>
      </w:r>
    </w:p>
    <w:p w14:paraId="1F0FD133">
      <w:pPr>
        <w:spacing w:line="360" w:lineRule="auto"/>
        <w:rPr>
          <w:rFonts w:hint="default" w:ascii="Times New Roman" w:hAnsi="Times New Roman" w:cs="Times New Roman"/>
          <w:sz w:val="24"/>
          <w:szCs w:val="24"/>
          <w:lang w:val="en-US"/>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rPr>
        <w:t>Company Profile | Atour Lifestyle Holdings Limited. (2021). Atour Lifestyle Holdings Limited. https://ir.yaduo.com/company-overview/corporate-profile</w:t>
      </w:r>
    </w:p>
    <w:p w14:paraId="103D8925">
      <w:pPr>
        <w:spacing w:line="360" w:lineRule="auto"/>
        <w:rPr>
          <w:rFonts w:hint="default" w:ascii="Times New Roman" w:hAnsi="Times New Roman" w:cs="Times New Roman"/>
          <w:sz w:val="24"/>
          <w:szCs w:val="24"/>
          <w:lang w:val="en-US"/>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rPr>
        <w:t>重新定义行业体验经济 亚朵推全新会员体系ACARD. (2022). Thepaper.cn. https://m.thepaper.cn/baijiahao_18854201‌</w:t>
      </w:r>
    </w:p>
    <w:p w14:paraId="08DE8846">
      <w:pPr>
        <w:spacing w:line="360" w:lineRule="auto"/>
        <w:rPr>
          <w:rFonts w:hint="default" w:ascii="Times New Roman" w:hAnsi="Times New Roman" w:cs="Times New Roman"/>
          <w:sz w:val="24"/>
          <w:szCs w:val="24"/>
          <w:lang w:val="en-US"/>
        </w:rPr>
      </w:pP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rPr>
        <w:t xml:space="preserve">Investor Relations | Atour Lifestyle Holdings Limited. (2023). Atour Lifestyle Holdings Limited.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"https://ir.yaduo.com" </w:instrText>
      </w:r>
      <w:r>
        <w:rPr>
          <w:rFonts w:hint="default" w:ascii="Times New Roman" w:hAnsi="Times New Roman" w:cs="Times New Roman"/>
          <w:sz w:val="24"/>
          <w:szCs w:val="24"/>
          <w:lang w:val="en-US"/>
        </w:rPr>
        <w:fldChar w:fldCharType="separate"/>
      </w:r>
      <w:r>
        <w:rPr>
          <w:rStyle w:val="6"/>
          <w:rFonts w:hint="default" w:ascii="Times New Roman" w:hAnsi="Times New Roman" w:cs="Times New Roman"/>
          <w:sz w:val="24"/>
          <w:szCs w:val="24"/>
          <w:lang w:val="en-US"/>
        </w:rPr>
        <w:t>https://ir.yaduo.com</w:t>
      </w:r>
      <w:r>
        <w:rPr>
          <w:rFonts w:hint="default" w:ascii="Times New Roman" w:hAnsi="Times New Roman" w:cs="Times New Roman"/>
          <w:sz w:val="24"/>
          <w:szCs w:val="24"/>
          <w:lang w:val="en-US"/>
        </w:rPr>
        <w:fldChar w:fldCharType="end"/>
      </w:r>
    </w:p>
    <w:p w14:paraId="0EFEEB37">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4.Qian Tianbo. (2014). Customer Satisfaction Survey of Haidilao (Nan Jing). Laurea university of applied sciences. https://www.theseus.fi/bitstream /handle/10024/79966/Qian_Tianbo.pdf?sequence=1</w:t>
      </w:r>
    </w:p>
    <w:p w14:paraId="32A29B62">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5.André de Waal. (n.d.). Béatrice van der Heijden.Increasing customer loyalty and customer intimacy by improving the behavior of employees[J].Journal of Strategy and Management,2016(4):492-510.</w:t>
      </w:r>
    </w:p>
    <w:p w14:paraId="55135479">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6.Dick, A.S., Basu, K. Customer loyalty: Toward an integrated conceptual framework. JAMS 22, 99–113 (1994). https://doi.org/10.1177/0092070394222001</w:t>
      </w:r>
    </w:p>
    <w:p w14:paraId="21ED6E6F">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 Mochammad Auditya Brilliant. (n.d.). Adrian Achyar.The Impact of Satisfaction and Trust on Loyalty of E-Commerce Customers[J]. Asean Marketing Journal, 2013(1):51-58.</w:t>
      </w:r>
    </w:p>
    <w:p w14:paraId="155CA8C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1F6D1EE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1CBD3CBB">
      <w:pPr>
        <w:spacing w:line="360" w:lineRule="auto"/>
        <w:rPr>
          <w:rFonts w:hint="default" w:ascii="Times New Roman" w:hAnsi="Times New Roman" w:cs="Times New Roman"/>
          <w:sz w:val="24"/>
          <w:szCs w:val="24"/>
          <w:lang w:val="en-US"/>
        </w:rPr>
      </w:pPr>
    </w:p>
    <w:p w14:paraId="7B7A5FAA">
      <w:pPr>
        <w:spacing w:line="360" w:lineRule="auto"/>
        <w:rPr>
          <w:rFonts w:hint="default" w:ascii="Times New Roman" w:hAnsi="Times New Roman" w:cs="Times New Roman"/>
          <w:sz w:val="24"/>
          <w:szCs w:val="24"/>
          <w:lang w:val="en-US" w:eastAsia="zh-CN"/>
        </w:rPr>
      </w:pPr>
    </w:p>
    <w:p w14:paraId="20BD9EE4">
      <w:pPr>
        <w:spacing w:line="360" w:lineRule="auto"/>
        <w:rPr>
          <w:rFonts w:hint="default" w:ascii="Times New Roman" w:hAnsi="Times New Roman" w:cs="Times New Roman"/>
          <w:sz w:val="24"/>
          <w:szCs w:val="24"/>
          <w:lang w:val="en-US" w:eastAsia="zh-CN"/>
        </w:rPr>
      </w:pPr>
    </w:p>
    <w:p w14:paraId="3A68F94F">
      <w:pPr>
        <w:spacing w:line="360" w:lineRule="auto"/>
        <w:rPr>
          <w:rFonts w:hint="default" w:ascii="Times New Roman" w:hAnsi="Times New Roman" w:cs="Times New Roman"/>
          <w:sz w:val="24"/>
          <w:szCs w:val="24"/>
          <w:lang w:val="en-US" w:eastAsia="zh-CN"/>
        </w:rPr>
      </w:pPr>
    </w:p>
    <w:p w14:paraId="57B5AA31">
      <w:pPr>
        <w:spacing w:line="360" w:lineRule="auto"/>
        <w:rPr>
          <w:rFonts w:hint="default" w:ascii="Times New Roman" w:hAnsi="Times New Roman" w:cs="Times New Roman"/>
          <w:sz w:val="24"/>
          <w:szCs w:val="24"/>
          <w:lang w:eastAsia="zh-Hans"/>
        </w:rPr>
      </w:pPr>
    </w:p>
    <w:p w14:paraId="26B7FCC1">
      <w:pPr>
        <w:spacing w:line="360" w:lineRule="auto"/>
        <w:ind w:firstLine="420" w:firstLineChars="0"/>
        <w:rPr>
          <w:rFonts w:hint="default" w:ascii="Times New Roman" w:hAnsi="Times New Roman" w:cs="Times New Roman"/>
          <w:sz w:val="24"/>
          <w:szCs w:val="24"/>
          <w:lang w:eastAsia="zh-Hans"/>
        </w:rPr>
      </w:pPr>
    </w:p>
    <w:p w14:paraId="59D8F2EF">
      <w:pPr>
        <w:spacing w:line="360" w:lineRule="auto"/>
        <w:jc w:val="left"/>
        <w:rPr>
          <w:rFonts w:hint="default" w:ascii="Times New Roman" w:hAnsi="Times New Roman" w:cs="Times New Roman"/>
          <w:sz w:val="24"/>
          <w:szCs w:val="24"/>
          <w:lang w:eastAsia="zh-Hans"/>
        </w:rPr>
      </w:pPr>
    </w:p>
    <w:p w14:paraId="0A41C2DA">
      <w:pPr>
        <w:spacing w:line="360" w:lineRule="auto"/>
        <w:jc w:val="left"/>
        <w:rPr>
          <w:rFonts w:hint="default" w:ascii="Times New Roman" w:hAnsi="Times New Roman" w:cs="Times New Roman"/>
          <w:sz w:val="24"/>
          <w:szCs w:val="24"/>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Regular">
    <w:altName w:val="Times New Roman"/>
    <w:panose1 w:val="02020603050405020304"/>
    <w:charset w:val="00"/>
    <w:family w:val="auto"/>
    <w:pitch w:val="default"/>
    <w:sig w:usb0="00000000" w:usb1="00000000" w:usb2="00000009" w:usb3="00000000" w:csb0="400001FF" w:csb1="FFFF0000"/>
  </w:font>
  <w:font w:name="微软雅黑">
    <w:panose1 w:val="020B0503020204020204"/>
    <w:charset w:val="86"/>
    <w:family w:val="auto"/>
    <w:pitch w:val="default"/>
    <w:sig w:usb0="80000287" w:usb1="2ACF3C50" w:usb2="00000016" w:usb3="00000000" w:csb0="0004001F" w:csb1="00000000"/>
  </w:font>
  <w:font w:name="DFKai-SB">
    <w:panose1 w:val="03000509000000000000"/>
    <w:charset w:val="88"/>
    <w:family w:val="auto"/>
    <w:pitch w:val="default"/>
    <w:sig w:usb0="00000003" w:usb1="082E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48BA0">
    <w:pPr>
      <w:spacing w:line="195" w:lineRule="exact"/>
      <w:ind w:left="4142"/>
      <w:rPr>
        <w:rFonts w:ascii="微软雅黑" w:hAnsi="微软雅黑" w:eastAsia="微软雅黑" w:cs="微软雅黑"/>
        <w:position w:val="-4"/>
        <w:sz w:val="18"/>
        <w:szCs w:val="18"/>
      </w:rPr>
    </w:pPr>
    <w:bookmarkStart w:id="0" w:name="_GoBack"/>
    <w:bookmarkEnd w:id="0"/>
  </w:p>
  <w:p w14:paraId="4865A544">
    <w:pPr>
      <w:spacing w:line="195" w:lineRule="exact"/>
      <w:ind w:left="4142"/>
      <w:rPr>
        <w:rFonts w:ascii="微软雅黑" w:hAnsi="微软雅黑" w:eastAsia="微软雅黑" w:cs="微软雅黑"/>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F9A21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8F9A21C">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rFonts w:ascii="微软雅黑" w:hAnsi="微软雅黑" w:eastAsia="微软雅黑" w:cs="微软雅黑"/>
        <w:position w:val="-4"/>
        <w:sz w:val="18"/>
        <w:szCs w:val="18"/>
      </w:rPr>
      <w:t>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8F1D98"/>
    <w:multiLevelType w:val="singleLevel"/>
    <w:tmpl w:val="458F1D98"/>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BF1A77"/>
    <w:rsid w:val="057D4343"/>
    <w:rsid w:val="0B386398"/>
    <w:rsid w:val="0CFE2B5F"/>
    <w:rsid w:val="1EBDE4C8"/>
    <w:rsid w:val="1EFF1D3B"/>
    <w:rsid w:val="299F9D22"/>
    <w:rsid w:val="37F6B431"/>
    <w:rsid w:val="3D5F1049"/>
    <w:rsid w:val="3F7F96C0"/>
    <w:rsid w:val="3FBC9A41"/>
    <w:rsid w:val="43747FE7"/>
    <w:rsid w:val="5689A358"/>
    <w:rsid w:val="5B8F3EE0"/>
    <w:rsid w:val="5F1ACC9D"/>
    <w:rsid w:val="5FBF05FD"/>
    <w:rsid w:val="5FBF3273"/>
    <w:rsid w:val="6AEEA887"/>
    <w:rsid w:val="77BB0256"/>
    <w:rsid w:val="77BF3022"/>
    <w:rsid w:val="797907C7"/>
    <w:rsid w:val="79FDF723"/>
    <w:rsid w:val="7CFF1C1B"/>
    <w:rsid w:val="7F6A6D33"/>
    <w:rsid w:val="7FDD9C86"/>
    <w:rsid w:val="7FFEB00D"/>
    <w:rsid w:val="B7F54F3B"/>
    <w:rsid w:val="BBFD7383"/>
    <w:rsid w:val="BEFF2D10"/>
    <w:rsid w:val="BFBF1A77"/>
    <w:rsid w:val="BFFB4F71"/>
    <w:rsid w:val="CCFF5658"/>
    <w:rsid w:val="DC8FFF5B"/>
    <w:rsid w:val="EBDF13E8"/>
    <w:rsid w:val="EF8F4A8E"/>
    <w:rsid w:val="EFE3FF98"/>
    <w:rsid w:val="F6B9C222"/>
    <w:rsid w:val="FBEE8B01"/>
    <w:rsid w:val="FBFFA9E8"/>
    <w:rsid w:val="FCB7AE75"/>
    <w:rsid w:val="FFFFE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2"/>
      <w:szCs w:val="22"/>
      <w:lang w:val="en-US" w:eastAsia="en-US" w:bidi="ar-SA"/>
    </w:rPr>
  </w:style>
  <w:style w:type="paragraph" w:styleId="3">
    <w:name w:val="footer"/>
    <w:basedOn w:val="1"/>
    <w:uiPriority w:val="0"/>
    <w:pPr>
      <w:tabs>
        <w:tab w:val="center" w:pos="4153"/>
        <w:tab w:val="right" w:pos="8306"/>
      </w:tabs>
      <w:snapToGrid w:val="0"/>
      <w:jc w:val="left"/>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625</Words>
  <Characters>3610</Characters>
  <Lines>0</Lines>
  <Paragraphs>0</Paragraphs>
  <TotalTime>5</TotalTime>
  <ScaleCrop>false</ScaleCrop>
  <LinksUpToDate>false</LinksUpToDate>
  <CharactersWithSpaces>4231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2024-11-25T20:56:00Z</dcterms:created>
  <dc:creator>Kris</dc:creator>
  <cp:lastModifiedBy>SurionXylann-</cp:lastModifiedBy>
  <dcterms:modified xsi:type="dcterms:W3CDTF">2024-12-17T06:17:02Z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6D7B93328F354FD19790F2E436870447_13</vt:lpwstr>
  </property>
</Properties>
</file>