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OS-2026040802</w:t>
      </w:r>
    </w:p>
    <w:p w14:paraId="7F241FD4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 单个贴标签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3003-2 两联杂志架（圆弧）</w:t>
      </w:r>
      <w:r>
        <w:rPr>
          <w:rFonts w:hint="eastAsia"/>
          <w:sz w:val="40"/>
          <w:szCs w:val="40"/>
          <w:lang w:val="en-US" w:eastAsia="zh-CN"/>
        </w:rPr>
        <w:t>： 12 箱</w:t>
      </w:r>
      <w:bookmarkStart w:id="0" w:name="_GoBack"/>
      <w:bookmarkEnd w:id="0"/>
    </w:p>
    <w:p w14:paraId="64176F1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三联杂志盒-圆弧：10箱</w:t>
      </w:r>
    </w:p>
    <w:p w14:paraId="6597EF5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971550" cy="1257300"/>
            <wp:effectExtent l="0" t="0" r="635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114425" cy="1257300"/>
            <wp:effectExtent l="0" t="0" r="3175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938F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 xml:space="preserve">：115箱  </w:t>
      </w:r>
    </w:p>
    <w:p w14:paraId="2CC81D4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单个贴标签 做客户彩盒</w:t>
      </w:r>
    </w:p>
    <w:tbl>
      <w:tblPr>
        <w:tblStyle w:val="3"/>
        <w:tblW w:w="87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0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8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842F9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224A6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0654C8A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34D2933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14E3211"/>
    <w:rsid w:val="72DE5D81"/>
    <w:rsid w:val="731276C7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91</Characters>
  <Lines>0</Lines>
  <Paragraphs>0</Paragraphs>
  <TotalTime>6</TotalTime>
  <ScaleCrop>false</ScaleCrop>
  <LinksUpToDate>false</LinksUpToDate>
  <CharactersWithSpaces>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2026-04-14T06:41:21Z</cp:lastPrinted>
  <dcterms:modified xsi:type="dcterms:W3CDTF">2026-04-14T07:30:11Z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