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F4AE5F">
      <w:pPr>
        <w:pStyle w:val="2"/>
        <w:spacing w:before="62" w:line="238" w:lineRule="auto"/>
        <w:rPr>
          <w:sz w:val="28"/>
          <w:szCs w:val="28"/>
        </w:rPr>
      </w:pPr>
      <w:r>
        <w:rPr>
          <w:b/>
          <w:bCs/>
          <w:spacing w:val="1"/>
          <w:sz w:val="28"/>
          <w:szCs w:val="28"/>
        </w:rPr>
        <w:t>土代信息</w:t>
      </w:r>
    </w:p>
    <w:p w14:paraId="59C30F5D">
      <w:pPr>
        <w:spacing w:line="397" w:lineRule="auto"/>
        <w:rPr>
          <w:rFonts w:ascii="Arial"/>
          <w:sz w:val="21"/>
        </w:rPr>
      </w:pPr>
    </w:p>
    <w:p w14:paraId="4B68845A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sz w:val="32"/>
          <w:szCs w:val="32"/>
        </w:rPr>
      </w:pPr>
      <w: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公司名：L</w:t>
      </w:r>
      <w:r>
        <w:rPr>
          <w:rFonts w:ascii="Arial" w:hAnsi="Arial" w:eastAsia="宋体" w:cs="Arial"/>
          <w:snapToGrid w:val="0"/>
          <w:color w:val="000000"/>
          <w:kern w:val="0"/>
          <w:sz w:val="24"/>
          <w:szCs w:val="24"/>
          <w:lang w:val="en-US" w:eastAsia="zh-CN" w:bidi="ar"/>
        </w:rPr>
        <w:t>İ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NOSAH</w:t>
      </w:r>
      <w:r>
        <w:rPr>
          <w:rFonts w:hint="default" w:ascii="Arial" w:hAnsi="Arial" w:eastAsia="宋体" w:cs="Arial"/>
          <w:snapToGrid w:val="0"/>
          <w:color w:val="000000"/>
          <w:kern w:val="0"/>
          <w:sz w:val="24"/>
          <w:szCs w:val="24"/>
          <w:lang w:val="en-US" w:eastAsia="zh-CN" w:bidi="ar"/>
        </w:rPr>
        <w:t>İ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 xml:space="preserve">N DISTRIBUTION </w:t>
      </w:r>
      <w:r>
        <w:rPr>
          <w:rFonts w:hint="default" w:ascii="Arial" w:hAnsi="Arial" w:eastAsia="宋体" w:cs="Arial"/>
          <w:snapToGrid w:val="0"/>
          <w:color w:val="000000"/>
          <w:kern w:val="0"/>
          <w:sz w:val="24"/>
          <w:szCs w:val="24"/>
          <w:lang w:val="en-US" w:eastAsia="zh-CN" w:bidi="ar"/>
        </w:rPr>
        <w:t>İ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 xml:space="preserve">HRACAT </w:t>
      </w:r>
      <w:r>
        <w:rPr>
          <w:rFonts w:hint="default" w:ascii="Arial" w:hAnsi="Arial" w:eastAsia="宋体" w:cs="Arial"/>
          <w:snapToGrid w:val="0"/>
          <w:color w:val="000000"/>
          <w:kern w:val="0"/>
          <w:sz w:val="24"/>
          <w:szCs w:val="24"/>
          <w:lang w:val="en-US" w:eastAsia="zh-CN" w:bidi="ar"/>
        </w:rPr>
        <w:t>İ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THALAT VE D</w:t>
      </w:r>
      <w:r>
        <w:rPr>
          <w:rFonts w:hint="default" w:ascii="Arial" w:hAnsi="Arial" w:eastAsia="宋体" w:cs="Arial"/>
          <w:snapToGrid w:val="0"/>
          <w:color w:val="000000"/>
          <w:kern w:val="0"/>
          <w:sz w:val="24"/>
          <w:szCs w:val="24"/>
          <w:lang w:val="en-US" w:eastAsia="zh-CN" w:bidi="ar"/>
        </w:rPr>
        <w:t xml:space="preserve">İŞ 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T</w:t>
      </w:r>
      <w:r>
        <w:rPr>
          <w:rFonts w:hint="default" w:ascii="Arial" w:hAnsi="Arial" w:eastAsia="宋体" w:cs="Arial"/>
          <w:snapToGrid w:val="0"/>
          <w:color w:val="000000"/>
          <w:kern w:val="0"/>
          <w:sz w:val="24"/>
          <w:szCs w:val="24"/>
          <w:lang w:val="en-US" w:eastAsia="zh-CN" w:bidi="ar"/>
        </w:rPr>
        <w:t>İ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 xml:space="preserve">CARET LTD </w:t>
      </w:r>
      <w:r>
        <w:rPr>
          <w:rFonts w:hint="default" w:ascii="Arial" w:hAnsi="Arial" w:eastAsia="宋体" w:cs="Arial"/>
          <w:snapToGrid w:val="0"/>
          <w:color w:val="000000"/>
          <w:kern w:val="0"/>
          <w:sz w:val="24"/>
          <w:szCs w:val="24"/>
          <w:lang w:val="en-US" w:eastAsia="zh-CN" w:bidi="ar"/>
        </w:rPr>
        <w:t>Ş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T</w:t>
      </w:r>
      <w:r>
        <w:rPr>
          <w:rFonts w:hint="default" w:ascii="Arial" w:hAnsi="Arial" w:eastAsia="宋体" w:cs="Arial"/>
          <w:snapToGrid w:val="0"/>
          <w:color w:val="000000"/>
          <w:kern w:val="0"/>
          <w:sz w:val="24"/>
          <w:szCs w:val="24"/>
          <w:lang w:val="en-US" w:eastAsia="zh-CN" w:bidi="ar"/>
        </w:rPr>
        <w:t xml:space="preserve">İ </w:t>
      </w:r>
    </w:p>
    <w:p w14:paraId="6A25321F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地址：KÜÇÜKBAKKALKÖY MAH. RÜYA SOK. NO:12-18/35 K:8 VOGUE BUS</w:t>
      </w:r>
      <w:r>
        <w:rPr>
          <w:rFonts w:hint="default" w:ascii="Arial" w:hAnsi="Arial" w:eastAsia="宋体" w:cs="Arial"/>
          <w:snapToGrid w:val="0"/>
          <w:color w:val="000000"/>
          <w:kern w:val="0"/>
          <w:sz w:val="24"/>
          <w:szCs w:val="24"/>
          <w:lang w:val="en-US" w:eastAsia="zh-CN" w:bidi="ar"/>
        </w:rPr>
        <w:t>İ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NESS CENTER ATA</w:t>
      </w:r>
      <w:r>
        <w:rPr>
          <w:rFonts w:hint="default" w:ascii="Arial" w:hAnsi="Arial" w:eastAsia="宋体" w:cs="Arial"/>
          <w:snapToGrid w:val="0"/>
          <w:color w:val="000000"/>
          <w:kern w:val="0"/>
          <w:sz w:val="24"/>
          <w:szCs w:val="24"/>
          <w:lang w:val="en-US" w:eastAsia="zh-CN" w:bidi="ar"/>
        </w:rPr>
        <w:t>Ş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EH</w:t>
      </w:r>
      <w:r>
        <w:rPr>
          <w:rFonts w:hint="default" w:ascii="Arial" w:hAnsi="Arial" w:eastAsia="宋体" w:cs="Arial"/>
          <w:snapToGrid w:val="0"/>
          <w:color w:val="000000"/>
          <w:kern w:val="0"/>
          <w:sz w:val="24"/>
          <w:szCs w:val="24"/>
          <w:lang w:val="en-US" w:eastAsia="zh-CN" w:bidi="ar"/>
        </w:rPr>
        <w:t>İ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R</w:t>
      </w:r>
    </w:p>
    <w:p w14:paraId="36434A35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sz w:val="32"/>
          <w:szCs w:val="32"/>
        </w:rPr>
      </w:pPr>
      <w: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 xml:space="preserve">联系人：DISTRIBUTION </w:t>
      </w:r>
    </w:p>
    <w:p w14:paraId="39982670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sz w:val="32"/>
          <w:szCs w:val="32"/>
        </w:rPr>
      </w:pPr>
      <w: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 xml:space="preserve">邮箱：hm9741726@gmail.com </w:t>
      </w:r>
    </w:p>
    <w:p w14:paraId="32ADF022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sz w:val="32"/>
          <w:szCs w:val="32"/>
        </w:rPr>
      </w:pPr>
      <w: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 xml:space="preserve">Tel：+90 544 946 26 91 </w:t>
      </w:r>
    </w:p>
    <w:p w14:paraId="707CC0AE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sz w:val="32"/>
          <w:szCs w:val="32"/>
        </w:rPr>
      </w:pPr>
      <w: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 xml:space="preserve">城市（省市同名）：ISTANBUL </w:t>
      </w:r>
    </w:p>
    <w:p w14:paraId="1D58B839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sz w:val="32"/>
          <w:szCs w:val="32"/>
        </w:rPr>
      </w:pPr>
      <w: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区：Ka</w:t>
      </w:r>
      <w:r>
        <w:rPr>
          <w:rFonts w:hint="default" w:ascii="Arial" w:hAnsi="Arial" w:eastAsia="宋体" w:cs="Arial"/>
          <w:snapToGrid w:val="0"/>
          <w:color w:val="000000"/>
          <w:kern w:val="0"/>
          <w:sz w:val="24"/>
          <w:szCs w:val="24"/>
          <w:lang w:val="en-US" w:eastAsia="zh-CN" w:bidi="ar"/>
        </w:rPr>
        <w:t>ğı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 xml:space="preserve">thane </w:t>
      </w:r>
    </w:p>
    <w:p w14:paraId="24AEF274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sz w:val="32"/>
          <w:szCs w:val="32"/>
        </w:rPr>
      </w:pPr>
      <w: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邮编：34400</w:t>
      </w:r>
    </w:p>
    <w:p w14:paraId="02FE2F4A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5"/>
        <w:textAlignment w:val="baseline"/>
        <w:rPr>
          <w:sz w:val="24"/>
          <w:szCs w:val="24"/>
        </w:rPr>
      </w:pPr>
      <w:r>
        <w:rPr>
          <w:spacing w:val="-6"/>
          <w:sz w:val="24"/>
          <w:szCs w:val="24"/>
        </w:rPr>
        <w:t>具体填写方式如下图：</w:t>
      </w:r>
    </w:p>
    <w:p w14:paraId="64C52E49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83" w:line="360" w:lineRule="auto"/>
        <w:ind w:left="2" w:right="11" w:rightChars="0" w:firstLine="30"/>
        <w:textAlignment w:val="baseline"/>
        <w:rPr>
          <w:sz w:val="24"/>
          <w:szCs w:val="24"/>
        </w:rPr>
      </w:pPr>
      <w:r>
        <w:rPr>
          <w:b/>
          <w:bCs/>
          <w:color w:val="FF0000"/>
          <w:spacing w:val="-1"/>
          <w:sz w:val="24"/>
          <w:szCs w:val="24"/>
        </w:rPr>
        <w:t>日期 请参考协议第一页日期填写，并且上传甲乙双</w:t>
      </w:r>
      <w:r>
        <w:rPr>
          <w:b/>
          <w:bCs/>
          <w:color w:val="FF0000"/>
          <w:spacing w:val="-2"/>
          <w:sz w:val="24"/>
          <w:szCs w:val="24"/>
        </w:rPr>
        <w:t>方都签字盖章的文件</w:t>
      </w:r>
      <w:r>
        <w:rPr>
          <w:b/>
          <w:bCs/>
          <w:color w:val="FF0000"/>
          <w:spacing w:val="-1"/>
          <w:sz w:val="24"/>
          <w:szCs w:val="24"/>
        </w:rPr>
        <w:t>注意所有内容前后不要有空格  用英文格式填写</w:t>
      </w:r>
      <w:r>
        <w:rPr>
          <w:sz w:val="24"/>
          <w:szCs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-114935</wp:posOffset>
            </wp:positionH>
            <wp:positionV relativeFrom="paragraph">
              <wp:posOffset>274955</wp:posOffset>
            </wp:positionV>
            <wp:extent cx="6177915" cy="3204210"/>
            <wp:effectExtent l="0" t="0" r="6985" b="8890"/>
            <wp:wrapTopAndBottom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77915" cy="320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414DE38">
      <w:pPr>
        <w:pStyle w:val="2"/>
        <w:spacing w:before="226" w:line="219" w:lineRule="auto"/>
        <w:ind w:left="441"/>
        <w:rPr>
          <w:sz w:val="24"/>
          <w:szCs w:val="24"/>
        </w:rPr>
      </w:pPr>
      <w:r>
        <w:rPr>
          <w:spacing w:val="-1"/>
          <w:sz w:val="24"/>
          <w:szCs w:val="24"/>
        </w:rPr>
        <w:t>4.</w:t>
      </w:r>
      <w:r>
        <w:rPr>
          <w:spacing w:val="50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保存提交后显示申报成功就可以</w:t>
      </w:r>
      <w:bookmarkStart w:id="0" w:name="_GoBack"/>
      <w:bookmarkEnd w:id="0"/>
    </w:p>
    <w:p w14:paraId="3B1BF57E">
      <w:pPr>
        <w:pStyle w:val="2"/>
        <w:spacing w:before="36" w:line="202" w:lineRule="auto"/>
        <w:ind w:left="285" w:right="673" w:hanging="2"/>
        <w:rPr>
          <w:rFonts w:hint="eastAsia" w:eastAsia="宋体"/>
          <w:b/>
          <w:bCs/>
          <w:color w:val="FF0000"/>
          <w:spacing w:val="-3"/>
          <w:sz w:val="20"/>
          <w:szCs w:val="20"/>
          <w:lang w:eastAsia="zh-CN"/>
        </w:rPr>
      </w:pPr>
      <w:r>
        <w:rPr>
          <w:rFonts w:hint="eastAsia" w:eastAsia="宋体"/>
          <w:b/>
          <w:bCs/>
          <w:color w:val="FF0000"/>
          <w:spacing w:val="-3"/>
          <w:sz w:val="20"/>
          <w:szCs w:val="20"/>
          <w:lang w:eastAsia="zh-CN"/>
        </w:rPr>
        <w:drawing>
          <wp:inline distT="0" distB="0" distL="114300" distR="114300">
            <wp:extent cx="5867400" cy="3352800"/>
            <wp:effectExtent l="0" t="0" r="0" b="0"/>
            <wp:docPr id="5" name="图片 5" descr="冯河土代信息标签② 7x4透明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冯河土代信息标签② 7x4透明底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5688C">
      <w:pPr>
        <w:pStyle w:val="2"/>
        <w:spacing w:before="36" w:line="202" w:lineRule="auto"/>
        <w:ind w:left="285" w:right="673" w:hanging="2"/>
        <w:rPr>
          <w:rFonts w:hint="eastAsia" w:eastAsia="宋体"/>
          <w:b/>
          <w:bCs/>
          <w:color w:val="FF0000"/>
          <w:spacing w:val="-3"/>
          <w:sz w:val="20"/>
          <w:szCs w:val="20"/>
          <w:lang w:eastAsia="zh-CN"/>
        </w:rPr>
      </w:pPr>
    </w:p>
    <w:p w14:paraId="1A9CE50B">
      <w:pPr>
        <w:pStyle w:val="2"/>
        <w:spacing w:before="36" w:line="202" w:lineRule="auto"/>
        <w:ind w:left="285" w:right="673" w:hanging="2"/>
        <w:rPr>
          <w:rFonts w:hint="eastAsia" w:eastAsia="宋体"/>
          <w:b/>
          <w:bCs/>
          <w:color w:val="FF0000"/>
          <w:spacing w:val="-3"/>
          <w:sz w:val="20"/>
          <w:szCs w:val="20"/>
          <w:lang w:eastAsia="zh-CN"/>
        </w:rPr>
      </w:pPr>
    </w:p>
    <w:p w14:paraId="6476D2DD">
      <w:pPr>
        <w:pStyle w:val="2"/>
        <w:spacing w:before="36" w:line="202" w:lineRule="auto"/>
        <w:ind w:left="285" w:right="673" w:hanging="2"/>
        <w:rPr>
          <w:rFonts w:hint="eastAsia" w:eastAsia="宋体"/>
          <w:b/>
          <w:bCs/>
          <w:color w:val="FF0000"/>
          <w:spacing w:val="-3"/>
          <w:sz w:val="20"/>
          <w:szCs w:val="20"/>
          <w:lang w:eastAsia="zh-CN"/>
        </w:rPr>
      </w:pPr>
    </w:p>
    <w:p w14:paraId="50790CE9">
      <w:pPr>
        <w:pStyle w:val="2"/>
        <w:spacing w:before="36" w:line="202" w:lineRule="auto"/>
        <w:ind w:left="285" w:right="673" w:hanging="2"/>
        <w:rPr>
          <w:rFonts w:hint="eastAsia" w:eastAsia="宋体"/>
          <w:b/>
          <w:bCs/>
          <w:color w:val="FF0000"/>
          <w:spacing w:val="-3"/>
          <w:sz w:val="20"/>
          <w:szCs w:val="20"/>
          <w:lang w:eastAsia="zh-CN"/>
        </w:rPr>
      </w:pPr>
      <w:r>
        <w:rPr>
          <w:rFonts w:hint="eastAsia" w:eastAsia="宋体"/>
          <w:b/>
          <w:bCs/>
          <w:color w:val="FF0000"/>
          <w:spacing w:val="-3"/>
          <w:sz w:val="20"/>
          <w:szCs w:val="20"/>
          <w:lang w:eastAsia="zh-CN"/>
        </w:rPr>
        <w:drawing>
          <wp:inline distT="0" distB="0" distL="114300" distR="114300">
            <wp:extent cx="5863590" cy="1303020"/>
            <wp:effectExtent l="0" t="0" r="0" b="0"/>
            <wp:docPr id="4" name="图片 4" descr="冯河土代信息标签② 9x2透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冯河土代信息标签② 9x2透明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63590" cy="130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9"/>
      <w:pgMar w:top="1191" w:right="1325" w:bottom="0" w:left="133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0970672C"/>
    <w:rsid w:val="1A46462D"/>
    <w:rsid w:val="53360094"/>
    <w:rsid w:val="592E1549"/>
    <w:rsid w:val="597D6D22"/>
    <w:rsid w:val="7802170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宋体" w:hAnsi="宋体" w:eastAsia="宋体" w:cs="宋体"/>
      <w:sz w:val="22"/>
      <w:szCs w:val="22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178</Words>
  <Characters>420</Characters>
  <TotalTime>6</TotalTime>
  <ScaleCrop>false</ScaleCrop>
  <LinksUpToDate>false</LinksUpToDate>
  <CharactersWithSpaces>450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2025-05-22T19:22:00Z</dcterms:created>
  <dc:creator>HP</dc:creator>
  <cp:lastModifiedBy>Yasmine</cp:lastModifiedBy>
  <dcterms:modified xsi:type="dcterms:W3CDTF">2025-12-17T02:04:59Z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2025-11-21T18:42:37Z</vt:filetime>
  </property>
  <property fmtid="{D5CDD505-2E9C-101B-9397-08002B2CF9AE}" pid="4" name="KSOTemplateDocerSaveRecord">
    <vt:lpwstr>eyJoZGlkIjoiYzUxNmUyN2M1NDExYWQ2NTIwYWUyZTMzYWRkNjUxZDMiLCJ1c2VySWQiOiI0NTgyNDU3NjkifQ==</vt:lpwstr>
  </property>
  <property fmtid="{D5CDD505-2E9C-101B-9397-08002B2CF9AE}" pid="5" name="KSOProductBuildVer">
    <vt:lpwstr>2052-12.1.0.24034</vt:lpwstr>
  </property>
  <property fmtid="{D5CDD505-2E9C-101B-9397-08002B2CF9AE}" pid="6" name="ICV">
    <vt:lpwstr>4908AFD835F74E9CA0A3E4E6E75FA27A_12</vt:lpwstr>
  </property>
</Properties>
</file>