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sz w:val="34"/>
          <w:szCs w:val="34"/>
        </w:rPr>
      </w:pPr>
      <w:r w:rsidDel="00000000" w:rsidR="00000000" w:rsidRPr="00000000">
        <w:rPr>
          <w:rFonts w:ascii="Arial" w:cs="Arial" w:eastAsia="Arial" w:hAnsi="Arial"/>
          <w:sz w:val="34"/>
          <w:szCs w:val="34"/>
          <w:rtl w:val="0"/>
        </w:rPr>
        <w:t xml:space="preserve">EDUFAST</w:t>
      </w:r>
    </w:p>
    <w:p w:rsidR="00000000" w:rsidDel="00000000" w:rsidP="00000000" w:rsidRDefault="00000000" w:rsidRPr="00000000" w14:paraId="00000009">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A">
      <w:pPr>
        <w:tabs>
          <w:tab w:val="left" w:leader="none" w:pos="6930"/>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0B">
      <w:pPr>
        <w:tabs>
          <w:tab w:val="left" w:leader="none" w:pos="6930"/>
        </w:tabs>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C">
      <w:pPr>
        <w:tabs>
          <w:tab w:val="left" w:leader="none" w:pos="6930"/>
        </w:tabs>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jc w:val="right"/>
        <w:rPr>
          <w:rFonts w:ascii="Arial" w:cs="Arial" w:eastAsia="Arial" w:hAnsi="Arial"/>
        </w:rPr>
      </w:pPr>
      <w:r w:rsidDel="00000000" w:rsidR="00000000" w:rsidRPr="00000000">
        <w:rPr>
          <w:rFonts w:ascii="Arial" w:cs="Arial" w:eastAsia="Arial" w:hAnsi="Arial"/>
          <w:rtl w:val="0"/>
        </w:rPr>
        <w:t xml:space="preserve">Equipo de Desarrollo:</w:t>
      </w:r>
    </w:p>
    <w:p w:rsidR="00000000" w:rsidDel="00000000" w:rsidP="00000000" w:rsidRDefault="00000000" w:rsidRPr="00000000" w14:paraId="00000010">
      <w:pPr>
        <w:jc w:val="right"/>
        <w:rPr>
          <w:rFonts w:ascii="Arial" w:cs="Arial" w:eastAsia="Arial" w:hAnsi="Arial"/>
        </w:rPr>
      </w:pPr>
      <w:r w:rsidDel="00000000" w:rsidR="00000000" w:rsidRPr="00000000">
        <w:rPr>
          <w:rtl w:val="0"/>
        </w:rPr>
      </w:r>
    </w:p>
    <w:p w:rsidR="00000000" w:rsidDel="00000000" w:rsidP="00000000" w:rsidRDefault="00000000" w:rsidRPr="00000000" w14:paraId="00000011">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Yised Dayana Castiblanco Herrera</w:t>
      </w:r>
      <w:r w:rsidDel="00000000" w:rsidR="00000000" w:rsidRPr="00000000">
        <w:rPr>
          <w:rFonts w:ascii="Arial" w:cs="Arial" w:eastAsia="Arial" w:hAnsi="Arial"/>
          <w:rtl w:val="0"/>
        </w:rPr>
        <w:t xml:space="preserve">&gt;</w:t>
      </w:r>
    </w:p>
    <w:p w:rsidR="00000000" w:rsidDel="00000000" w:rsidP="00000000" w:rsidRDefault="00000000" w:rsidRPr="00000000" w14:paraId="00000012">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Laura Vannesa Sánchez Salgado </w:t>
      </w:r>
      <w:r w:rsidDel="00000000" w:rsidR="00000000" w:rsidRPr="00000000">
        <w:rPr>
          <w:rFonts w:ascii="Arial" w:cs="Arial" w:eastAsia="Arial" w:hAnsi="Arial"/>
          <w:rtl w:val="0"/>
        </w:rPr>
        <w:t xml:space="preserve">&gt;</w:t>
      </w:r>
    </w:p>
    <w:p w:rsidR="00000000" w:rsidDel="00000000" w:rsidP="00000000" w:rsidRDefault="00000000" w:rsidRPr="00000000" w14:paraId="00000013">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Dylan Santiago Herrera Espinoza</w:t>
      </w:r>
      <w:r w:rsidDel="00000000" w:rsidR="00000000" w:rsidRPr="00000000">
        <w:rPr>
          <w:rFonts w:ascii="Arial" w:cs="Arial" w:eastAsia="Arial" w:hAnsi="Arial"/>
          <w:rtl w:val="0"/>
        </w:rPr>
        <w:t xml:space="preserve">&gt;</w:t>
      </w:r>
    </w:p>
    <w:p w:rsidR="00000000" w:rsidDel="00000000" w:rsidP="00000000" w:rsidRDefault="00000000" w:rsidRPr="00000000" w14:paraId="00000014">
      <w:pPr>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rPr>
      </w:pPr>
      <w:r w:rsidDel="00000000" w:rsidR="00000000" w:rsidRPr="00000000">
        <w:rPr>
          <w:rFonts w:ascii="Arial" w:cs="Arial" w:eastAsia="Arial" w:hAnsi="Arial"/>
          <w:b w:val="1"/>
          <w:color w:val="000000"/>
          <w:rtl w:val="0"/>
        </w:rPr>
        <w:t xml:space="preserve">Presentado a:</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Fonts w:ascii="Arial" w:cs="Arial" w:eastAsia="Arial" w:hAnsi="Arial"/>
          <w:color w:val="000000"/>
          <w:rtl w:val="0"/>
        </w:rPr>
        <w:t xml:space="preserve">&lt;Nombre Apellido del Docente&gt;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56" w:lineRule="auto"/>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FICHA </w:t>
      </w:r>
      <w:r w:rsidDel="00000000" w:rsidR="00000000" w:rsidRPr="00000000">
        <w:rPr>
          <w:rFonts w:ascii="Arial" w:cs="Arial" w:eastAsia="Arial" w:hAnsi="Arial"/>
          <w:sz w:val="24"/>
          <w:szCs w:val="24"/>
          <w:rtl w:val="0"/>
        </w:rPr>
        <w:t xml:space="preserve">NÚMERO</w:t>
      </w:r>
      <w:r w:rsidDel="00000000" w:rsidR="00000000" w:rsidRPr="00000000">
        <w:rPr>
          <w:rFonts w:ascii="Arial" w:cs="Arial" w:eastAsia="Arial" w:hAnsi="Arial"/>
          <w:color w:val="000000"/>
          <w:sz w:val="24"/>
          <w:szCs w:val="24"/>
          <w:rtl w:val="0"/>
        </w:rPr>
        <w:t xml:space="preserve">:2900610</w:t>
      </w:r>
    </w:p>
    <w:p w:rsidR="00000000" w:rsidDel="00000000" w:rsidP="00000000" w:rsidRDefault="00000000" w:rsidRPr="00000000" w14:paraId="0000001A">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ESCRIBIR EL PROGRAMA:</w:t>
      </w:r>
    </w:p>
    <w:p w:rsidR="00000000" w:rsidDel="00000000" w:rsidP="00000000" w:rsidRDefault="00000000" w:rsidRPr="00000000" w14:paraId="00000020">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SENA CENTRO DE ELECTRICIDAD, ELECTRÓNICA Y TELECOMUNICACIONES</w:t>
      </w:r>
    </w:p>
    <w:p w:rsidR="00000000" w:rsidDel="00000000" w:rsidP="00000000" w:rsidRDefault="00000000" w:rsidRPr="00000000" w14:paraId="00000021">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AÑO</w:t>
      </w:r>
    </w:p>
    <w:p w:rsidR="00000000" w:rsidDel="00000000" w:rsidP="00000000" w:rsidRDefault="00000000" w:rsidRPr="00000000" w14:paraId="00000022">
      <w:pPr>
        <w:spacing w:after="0" w:line="240" w:lineRule="auto"/>
        <w:jc w:val="both"/>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360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EJECUTIVO</w:t>
      </w:r>
    </w:p>
    <w:p w:rsidR="00000000" w:rsidDel="00000000" w:rsidP="00000000" w:rsidRDefault="00000000" w:rsidRPr="00000000" w14:paraId="0000002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9">
      <w:pPr>
        <w:jc w:val="both"/>
        <w:rPr>
          <w:rFonts w:ascii="Arial" w:cs="Arial" w:eastAsia="Arial" w:hAnsi="Arial"/>
          <w:sz w:val="20"/>
          <w:szCs w:val="20"/>
        </w:rPr>
      </w:pPr>
      <w:r w:rsidDel="00000000" w:rsidR="00000000" w:rsidRPr="00000000">
        <w:rPr>
          <w:rFonts w:ascii="Arial" w:cs="Arial" w:eastAsia="Arial" w:hAnsi="Arial"/>
          <w:color w:val="2e75b5"/>
          <w:sz w:val="20"/>
          <w:szCs w:val="20"/>
          <w:rtl w:val="0"/>
        </w:rPr>
        <w:t xml:space="preserve">El objetivo de este resumen es que el lector se haga una idea clara y general del proyecto. Se realiza hacia el final del desarrollo del proyecto o cuando ya se tienen definiciones claras de él. Debe ser muy concreto y en él se describe, en uno dos párrafos, los que persigue con el proyecto, la necesidad a satisfacer, las ventajas competitivas ofrecidas.</w:t>
      </w:r>
      <w:r w:rsidDel="00000000" w:rsidR="00000000" w:rsidRPr="00000000">
        <w:rPr>
          <w:rtl w:val="0"/>
        </w:rPr>
      </w:r>
    </w:p>
    <w:p w:rsidR="00000000" w:rsidDel="00000000" w:rsidP="00000000" w:rsidRDefault="00000000" w:rsidRPr="00000000" w14:paraId="0000002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Edufast</w:t>
      </w:r>
      <w:r w:rsidDel="00000000" w:rsidR="00000000" w:rsidRPr="00000000">
        <w:rPr>
          <w:rFonts w:ascii="Arial" w:cs="Arial" w:eastAsia="Arial" w:hAnsi="Arial"/>
          <w:sz w:val="20"/>
          <w:szCs w:val="20"/>
          <w:rtl w:val="0"/>
        </w:rPr>
        <w:t xml:space="preserve">  integra funciones de planificación y seguimiento académico, optimizando los procesos administrativos y académicos en las instituciones educativas. Con </w:t>
      </w:r>
      <w:r w:rsidDel="00000000" w:rsidR="00000000" w:rsidRPr="00000000">
        <w:rPr>
          <w:rFonts w:ascii="Arial" w:cs="Arial" w:eastAsia="Arial" w:hAnsi="Arial"/>
          <w:sz w:val="20"/>
          <w:szCs w:val="20"/>
          <w:rtl w:val="0"/>
        </w:rPr>
        <w:t xml:space="preserve">Edufast</w:t>
      </w:r>
      <w:r w:rsidDel="00000000" w:rsidR="00000000" w:rsidRPr="00000000">
        <w:rPr>
          <w:rFonts w:ascii="Arial" w:cs="Arial" w:eastAsia="Arial" w:hAnsi="Arial"/>
          <w:sz w:val="20"/>
          <w:szCs w:val="20"/>
          <w:rtl w:val="0"/>
        </w:rPr>
        <w:t xml:space="preserve">, se facilitan los procesos educativos entre docentes, estudiantes, profesores y coordinadores, se mejora la gestión de publicaciones, actividades, notas, logros y se automatiza el registro de asistencias. Con estas soluciones, se espera mejorar la calidad educativa, la experiencia estudiantil y la eficacia de la gestión institucional.</w:t>
      </w:r>
    </w:p>
    <w:p w:rsidR="00000000" w:rsidDel="00000000" w:rsidP="00000000" w:rsidRDefault="00000000" w:rsidRPr="00000000" w14:paraId="0000002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tabs>
          <w:tab w:val="left" w:leader="none" w:pos="1590"/>
        </w:tabs>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ASPECTOS GENERALES DEL PROYECTO</w:t>
      </w:r>
    </w:p>
    <w:p w:rsidR="00000000" w:rsidDel="00000000" w:rsidP="00000000" w:rsidRDefault="00000000" w:rsidRPr="00000000" w14:paraId="0000002E">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1.1 PLANTEAMIENTO DEL PROBLEMA</w:t>
      </w:r>
    </w:p>
    <w:p w:rsidR="00000000" w:rsidDel="00000000" w:rsidP="00000000" w:rsidRDefault="00000000" w:rsidRPr="00000000" w14:paraId="00000031">
      <w:pPr>
        <w:jc w:val="both"/>
        <w:rPr>
          <w:rFonts w:ascii="Arial" w:cs="Arial" w:eastAsia="Arial" w:hAnsi="Arial"/>
          <w:sz w:val="20"/>
          <w:szCs w:val="20"/>
        </w:rPr>
      </w:pPr>
      <w:r w:rsidDel="00000000" w:rsidR="00000000" w:rsidRPr="00000000">
        <w:rPr>
          <w:rFonts w:ascii="Arial" w:cs="Arial" w:eastAsia="Arial" w:hAnsi="Arial"/>
          <w:color w:val="2e75b5"/>
          <w:sz w:val="20"/>
          <w:szCs w:val="20"/>
          <w:rtl w:val="0"/>
        </w:rPr>
        <w:t xml:space="preserve">Uno o dos párrafos donde de forma concreta se exprese: contextualización de donde se hará el proyecto y el proceso que se intervendrá; el problema que presenta dicho proceso (o la oportunidad de mejora identificada o la necesidad latente que se quiere satisfacer) la causa o causas principales del problema y las consecuencias o resultados negativos que genera el problemas.</w:t>
      </w:r>
      <w:r w:rsidDel="00000000" w:rsidR="00000000" w:rsidRPr="00000000">
        <w:rPr>
          <w:rtl w:val="0"/>
        </w:rPr>
      </w:r>
    </w:p>
    <w:p w:rsidR="00000000" w:rsidDel="00000000" w:rsidP="00000000" w:rsidRDefault="00000000" w:rsidRPr="00000000" w14:paraId="0000003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Actualmente, muchas instituciones educativas gestionan sus procedimientos mediante sistemas tradicionales que no están completamente integrados, lo que resulta en ineficiencias operativas, pérdida de información valiosa. Esto incluye la planificación académica y el seguimiento del rendimiento estudiantil. La falta de una plataforma unificada y adaptable que conlleva a una gestión la cual impacta negativamente la calidad educativa, la experiencia de los estudiantes y la capacidad de las instituciones para tomar decisiones basadas en los padres. </w:t>
      </w:r>
    </w:p>
    <w:p w:rsidR="00000000" w:rsidDel="00000000" w:rsidP="00000000" w:rsidRDefault="00000000" w:rsidRPr="00000000" w14:paraId="0000003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Objetivo general </w:t>
      </w:r>
    </w:p>
    <w:p w:rsidR="00000000" w:rsidDel="00000000" w:rsidP="00000000" w:rsidRDefault="00000000" w:rsidRPr="00000000" w14:paraId="00000034">
      <w:pPr>
        <w:spacing w:after="0" w:line="240" w:lineRule="auto"/>
        <w:jc w:val="both"/>
        <w:rPr>
          <w:rFonts w:ascii="Arial" w:cs="Arial" w:eastAsia="Arial" w:hAnsi="Arial"/>
          <w:sz w:val="20"/>
          <w:szCs w:val="20"/>
        </w:rPr>
      </w:pPr>
      <w:r w:rsidDel="00000000" w:rsidR="00000000" w:rsidRPr="00000000">
        <w:rPr>
          <w:rFonts w:ascii="Arial" w:cs="Arial" w:eastAsia="Arial" w:hAnsi="Arial"/>
          <w:color w:val="2e75b5"/>
          <w:sz w:val="20"/>
          <w:szCs w:val="20"/>
          <w:rtl w:val="0"/>
        </w:rPr>
        <w:t xml:space="preserve">Se enuncia el propósito del proyecto, el para qué ase hace, es decir lo que se pretende lograr para solucionar el problema. El objetivo general es la manifestación contraria al problema identificado. Se enuncia en un corto párrafo que siempre inicia por un verbo en infinitivo.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el software </w:t>
      </w:r>
      <w:r w:rsidDel="00000000" w:rsidR="00000000" w:rsidRPr="00000000">
        <w:rPr>
          <w:rFonts w:ascii="Arial" w:cs="Arial" w:eastAsia="Arial" w:hAnsi="Arial"/>
          <w:sz w:val="20"/>
          <w:szCs w:val="20"/>
          <w:rtl w:val="0"/>
        </w:rPr>
        <w:t xml:space="preserve">Edufast</w:t>
      </w:r>
      <w:r w:rsidDel="00000000" w:rsidR="00000000" w:rsidRPr="00000000">
        <w:rPr>
          <w:rFonts w:ascii="Arial" w:cs="Arial" w:eastAsia="Arial" w:hAnsi="Arial"/>
          <w:sz w:val="20"/>
          <w:szCs w:val="20"/>
          <w:rtl w:val="0"/>
        </w:rPr>
        <w:t xml:space="preserve"> el cual optimice la gestión de los procesos administrativos y académicos en una institución educativa, mediante la integración de funciones de planificación y seguimiento académico.</w:t>
      </w:r>
    </w:p>
    <w:p w:rsidR="00000000" w:rsidDel="00000000" w:rsidP="00000000" w:rsidRDefault="00000000" w:rsidRPr="00000000" w14:paraId="0000003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1.3 Objetivos específicos</w:t>
      </w:r>
      <w:r w:rsidDel="00000000" w:rsidR="00000000" w:rsidRPr="00000000">
        <w:rPr>
          <w:rtl w:val="0"/>
        </w:rPr>
      </w:r>
    </w:p>
    <w:p w:rsidR="00000000" w:rsidDel="00000000" w:rsidP="00000000" w:rsidRDefault="00000000" w:rsidRPr="00000000" w14:paraId="00000039">
      <w:pPr>
        <w:jc w:val="both"/>
        <w:rPr>
          <w:rFonts w:ascii="Arial" w:cs="Arial" w:eastAsia="Arial" w:hAnsi="Arial"/>
          <w:sz w:val="20"/>
          <w:szCs w:val="20"/>
        </w:rPr>
      </w:pPr>
      <w:r w:rsidDel="00000000" w:rsidR="00000000" w:rsidRPr="00000000">
        <w:rPr>
          <w:rFonts w:ascii="Arial" w:cs="Arial" w:eastAsia="Arial" w:hAnsi="Arial"/>
          <w:color w:val="2e75b5"/>
          <w:sz w:val="20"/>
          <w:szCs w:val="20"/>
          <w:rtl w:val="0"/>
        </w:rPr>
        <w:t xml:space="preserve">Son la desagregación del Objetivo General. Se refieren </w:t>
      </w:r>
      <w:r w:rsidDel="00000000" w:rsidR="00000000" w:rsidRPr="00000000">
        <w:rPr>
          <w:rFonts w:ascii="Arial" w:cs="Arial" w:eastAsia="Arial" w:hAnsi="Arial"/>
          <w:b w:val="1"/>
          <w:color w:val="2e75b5"/>
          <w:sz w:val="20"/>
          <w:szCs w:val="20"/>
          <w:u w:val="single"/>
          <w:rtl w:val="0"/>
        </w:rPr>
        <w:t xml:space="preserve">a lo que hará el proyecto para cumplir el Objetivo General</w:t>
      </w:r>
      <w:r w:rsidDel="00000000" w:rsidR="00000000" w:rsidRPr="00000000">
        <w:rPr>
          <w:rFonts w:ascii="Arial" w:cs="Arial" w:eastAsia="Arial" w:hAnsi="Arial"/>
          <w:color w:val="2e75b5"/>
          <w:sz w:val="20"/>
          <w:szCs w:val="20"/>
          <w:rtl w:val="0"/>
        </w:rPr>
        <w:t xml:space="preserve">. La suma de los objetivos específicos lleva a la solución del problema. No deben ser muchos (saturación de objetivos o que se confundan con actividades) pero sí suficientes.</w:t>
      </w:r>
      <w:r w:rsidDel="00000000" w:rsidR="00000000" w:rsidRPr="00000000">
        <w:rPr>
          <w:rtl w:val="0"/>
        </w:rPr>
      </w:r>
    </w:p>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un sistema eficiente para el registro y seguimiento de faltas disciplinarias que permita a los administrativos y docentes gestionar de manera efectiva el seguimiento de estás.</w:t>
      </w:r>
    </w:p>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un registro y monitoreo de las inasistencias de los estudiantes lo que ayuda a la intervención temprana para promover la asistencia regular. </w:t>
      </w:r>
    </w:p>
    <w:p w:rsidR="00000000" w:rsidDel="00000000" w:rsidP="00000000" w:rsidRDefault="00000000" w:rsidRPr="00000000" w14:paraId="0000003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Automatizar la emisión de procesos académicos como actividades, logros, cursos, grados y notas lo que ayuda en la disponibilidad de los usuarios de manera rápida  y segura.</w:t>
      </w:r>
    </w:p>
    <w:p w:rsidR="00000000" w:rsidDel="00000000" w:rsidP="00000000" w:rsidRDefault="00000000" w:rsidRPr="00000000" w14:paraId="0000003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el software EDUFAST.</w:t>
      </w:r>
    </w:p>
    <w:p w:rsidR="00000000" w:rsidDel="00000000" w:rsidP="00000000" w:rsidRDefault="00000000" w:rsidRPr="00000000" w14:paraId="0000003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 pregunta problema</w:t>
      </w:r>
    </w:p>
    <w:p w:rsidR="00000000" w:rsidDel="00000000" w:rsidP="00000000" w:rsidRDefault="00000000" w:rsidRPr="00000000" w14:paraId="00000040">
      <w:pPr>
        <w:jc w:val="both"/>
        <w:rPr>
          <w:rFonts w:ascii="Arial" w:cs="Arial" w:eastAsia="Arial" w:hAnsi="Arial"/>
          <w:color w:val="2e75b5"/>
        </w:rPr>
      </w:pPr>
      <w:r w:rsidDel="00000000" w:rsidR="00000000" w:rsidRPr="00000000">
        <w:rPr>
          <w:rFonts w:ascii="Arial" w:cs="Arial" w:eastAsia="Arial" w:hAnsi="Arial"/>
          <w:color w:val="2e75b5"/>
          <w:sz w:val="20"/>
          <w:szCs w:val="20"/>
          <w:rtl w:val="0"/>
        </w:rPr>
        <w:t xml:space="preserve">Contestar a la pregunta de por qué se realiza el proyecto, cuáles son los beneficios y ventajas que se obtendrán luego de su culminación, de haber solucionado el problema.  Es posible que se requieran varios párrafos, pero se recomienda siempre ser concretos.</w:t>
      </w: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 xml:space="preserve">¿Cómo se puede manejar el seguimiento del proceso educativo de los estudiantes, profesores, coordinadores, administradores y poder gestionar de manera eficiente la información académica ?     </w:t>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 Antecedentes</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color w:val="2e75b5"/>
          <w:sz w:val="20"/>
          <w:szCs w:val="20"/>
          <w:rtl w:val="0"/>
        </w:rPr>
        <w:t xml:space="preserve">Aquí se debe hacer una descripción de la situación actual del proceso y del contexto en que se desarrolla. Explicación más específica del problema, sus causas y sus consecuencias. Igualmente, información sobre proyectos similares existentes en el mercado.</w:t>
      </w:r>
      <w:r w:rsidDel="00000000" w:rsidR="00000000" w:rsidRPr="00000000">
        <w:rPr>
          <w:rtl w:val="0"/>
        </w:rPr>
      </w:r>
    </w:p>
    <w:p w:rsidR="00000000" w:rsidDel="00000000" w:rsidP="00000000" w:rsidRDefault="00000000" w:rsidRPr="00000000" w14:paraId="00000045">
      <w:pPr>
        <w:jc w:val="both"/>
        <w:rPr>
          <w:rFonts w:ascii="Arial" w:cs="Arial" w:eastAsia="Arial" w:hAnsi="Arial"/>
          <w:color w:val="2e75b5"/>
          <w:sz w:val="20"/>
          <w:szCs w:val="20"/>
        </w:rPr>
      </w:pPr>
      <w:r w:rsidDel="00000000" w:rsidR="00000000" w:rsidRPr="00000000">
        <w:rPr>
          <w:rFonts w:ascii="Arial" w:cs="Arial" w:eastAsia="Arial" w:hAnsi="Arial"/>
          <w:sz w:val="20"/>
          <w:szCs w:val="20"/>
          <w:rtl w:val="0"/>
        </w:rPr>
        <w:t xml:space="preserve">Hoy en día, numerosas instituciones educativas continúan lidiando con desafíos significativos debido a sistemas de gestión anticuados y fragmentados. Estas limitaciones no solo provocan operaciones ineficientes y dificultades en el seguimiento del rendimiento estudiantil, sino que también conllevan a una pérdida notable de datos críticos. Este escenario compromete seriamente la capacidad de tomar decisiones informadas, afectando negativamente la eficacia general de la gestión educativa. </w:t>
      </w:r>
      <w:r w:rsidDel="00000000" w:rsidR="00000000" w:rsidRPr="00000000">
        <w:rPr>
          <w:rtl w:val="0"/>
        </w:rPr>
      </w:r>
    </w:p>
    <w:p w:rsidR="00000000" w:rsidDel="00000000" w:rsidP="00000000" w:rsidRDefault="00000000" w:rsidRPr="00000000" w14:paraId="0000004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falta de integración entre diferentes sistemas conduce a redundancias en las tareas administrativas, un aumento en la carga de trabajo del personal y una comunicación deficiente dentro de la comunidad educativa. Esto no sólo disminuye la moral del personal docente y administrativo, sino que también disminuye la satisfacción y el compromiso de los estudiantes y sus familias. En un mundo cada vez más digitalizado, la resistencia a adoptar soluciones tecnológicas avanzadas y cohesivas representa un obstáculo significativo para el crecimiento y la innovación en el sector educativo.</w:t>
      </w:r>
    </w:p>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Algunas proyectos  que existen  son:</w:t>
      </w:r>
    </w:p>
    <w:p w:rsidR="00000000" w:rsidDel="00000000" w:rsidP="00000000" w:rsidRDefault="00000000" w:rsidRPr="00000000" w14:paraId="0000004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Blackboard learn:</w:t>
      </w:r>
      <w:r w:rsidDel="00000000" w:rsidR="00000000" w:rsidRPr="00000000">
        <w:rPr>
          <w:rFonts w:ascii="Arial" w:cs="Arial" w:eastAsia="Arial" w:hAnsi="Arial"/>
          <w:sz w:val="20"/>
          <w:szCs w:val="20"/>
          <w:rtl w:val="0"/>
        </w:rPr>
        <w:t xml:space="preserve"> Es una plataforma que brinda herramientas para crear y gestionar contenidos educativos, facilita la comunicación entre estudiantes y profesores y realiza seguimiento al rendimiento estudiantil.</w:t>
      </w:r>
    </w:p>
    <w:p w:rsidR="00000000" w:rsidDel="00000000" w:rsidP="00000000" w:rsidRDefault="00000000" w:rsidRPr="00000000" w14:paraId="0000004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Moodle:</w:t>
      </w:r>
      <w:r w:rsidDel="00000000" w:rsidR="00000000" w:rsidRPr="00000000">
        <w:rPr>
          <w:rFonts w:ascii="Arial" w:cs="Arial" w:eastAsia="Arial" w:hAnsi="Arial"/>
          <w:sz w:val="20"/>
          <w:szCs w:val="20"/>
          <w:rtl w:val="0"/>
        </w:rPr>
        <w:t xml:space="preserve"> Es una plataforma la cual permite a profesores crear y gestionar cursos en línea de manera personalizada y cuenta con funcionalidades como calendario, evaluaciones y un sistema de calificaciones.</w:t>
      </w:r>
    </w:p>
    <w:p w:rsidR="00000000" w:rsidDel="00000000" w:rsidP="00000000" w:rsidRDefault="00000000" w:rsidRPr="00000000" w14:paraId="0000004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Edmodo:</w:t>
      </w:r>
      <w:r w:rsidDel="00000000" w:rsidR="00000000" w:rsidRPr="00000000">
        <w:rPr>
          <w:rFonts w:ascii="Arial" w:cs="Arial" w:eastAsia="Arial" w:hAnsi="Arial"/>
          <w:sz w:val="20"/>
          <w:szCs w:val="20"/>
          <w:rtl w:val="0"/>
        </w:rPr>
        <w:t xml:space="preserve"> Es una plataforma la cual fomenta la colaboración entre profesores, estudiantes y padres.</w:t>
      </w:r>
    </w:p>
    <w:p w:rsidR="00000000" w:rsidDel="00000000" w:rsidP="00000000" w:rsidRDefault="00000000" w:rsidRPr="00000000" w14:paraId="0000004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Google Classroom : Es una herramienta en la cual se puede crear, distribuir y calificar trabajos de forma fácil.</w:t>
      </w:r>
    </w:p>
    <w:p w:rsidR="00000000" w:rsidDel="00000000" w:rsidP="00000000" w:rsidRDefault="00000000" w:rsidRPr="00000000" w14:paraId="0000004C">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color w:val="000000"/>
          <w:sz w:val="24"/>
          <w:szCs w:val="24"/>
          <w:rtl w:val="0"/>
        </w:rPr>
        <w:t xml:space="preserve"> TÉCNICO OPERATIVO</w:t>
      </w:r>
    </w:p>
    <w:p w:rsidR="00000000" w:rsidDel="00000000" w:rsidP="00000000" w:rsidRDefault="00000000" w:rsidRPr="00000000" w14:paraId="0000004E">
      <w:pPr>
        <w:ind w:left="708" w:hanging="708"/>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4F">
      <w:pPr>
        <w:ind w:left="708" w:hanging="708"/>
        <w:jc w:val="both"/>
        <w:rPr>
          <w:rFonts w:ascii="Arial" w:cs="Arial" w:eastAsia="Arial" w:hAnsi="Arial"/>
          <w:sz w:val="24"/>
          <w:szCs w:val="24"/>
        </w:rPr>
      </w:pPr>
      <w:r w:rsidDel="00000000" w:rsidR="00000000" w:rsidRPr="00000000">
        <w:rPr>
          <w:rFonts w:ascii="Arial" w:cs="Arial" w:eastAsia="Arial" w:hAnsi="Arial"/>
          <w:color w:val="2e75b5"/>
          <w:sz w:val="20"/>
          <w:szCs w:val="20"/>
          <w:rtl w:val="0"/>
        </w:rPr>
        <w:t xml:space="preserve">            Este capítulo corresponde al desarrollo técnico del proyecto entregables de acuerdo a la lista de chequeo técnica de cada programa de formación, se pueden relacionar link, imágenes o apoyar con la presentación en power point. </w:t>
      </w:r>
      <w:r w:rsidDel="00000000" w:rsidR="00000000" w:rsidRPr="00000000">
        <w:rPr>
          <w:rtl w:val="0"/>
        </w:rPr>
      </w:r>
    </w:p>
    <w:p w:rsidR="00000000" w:rsidDel="00000000" w:rsidP="00000000" w:rsidRDefault="00000000" w:rsidRPr="00000000" w14:paraId="00000050">
      <w:pPr>
        <w:spacing w:after="0" w:line="240" w:lineRule="auto"/>
        <w:jc w:val="both"/>
        <w:rPr>
          <w:rFonts w:ascii="Roboto" w:cs="Roboto" w:eastAsia="Roboto" w:hAnsi="Roboto"/>
          <w:color w:val="111111"/>
          <w:sz w:val="24"/>
          <w:szCs w:val="24"/>
        </w:rPr>
      </w:pPr>
      <w:r w:rsidDel="00000000" w:rsidR="00000000" w:rsidRPr="00000000">
        <w:rPr>
          <w:rFonts w:ascii="Arial" w:cs="Arial" w:eastAsia="Arial" w:hAnsi="Arial"/>
          <w:b w:val="1"/>
          <w:sz w:val="24"/>
          <w:szCs w:val="24"/>
          <w:rtl w:val="0"/>
        </w:rPr>
        <w:t xml:space="preserve">2.1 Ficha Técnica del producto</w:t>
      </w:r>
      <w:r w:rsidDel="00000000" w:rsidR="00000000" w:rsidRPr="00000000">
        <w:rPr>
          <w:rtl w:val="0"/>
        </w:rPr>
      </w:r>
    </w:p>
    <w:p w:rsidR="00000000" w:rsidDel="00000000" w:rsidP="00000000" w:rsidRDefault="00000000" w:rsidRPr="00000000" w14:paraId="0000005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Nombre del Servicio:Edufast.</w:t>
      </w:r>
    </w:p>
    <w:p w:rsidR="00000000" w:rsidDel="00000000" w:rsidP="00000000" w:rsidRDefault="00000000" w:rsidRPr="00000000" w14:paraId="00000053">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Versión Actual: Número de la versión con el cual se identifica al nuevo producto </w:t>
      </w:r>
    </w:p>
    <w:p w:rsidR="00000000" w:rsidDel="00000000" w:rsidP="00000000" w:rsidRDefault="00000000" w:rsidRPr="00000000" w14:paraId="00000054">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Funcionalidades:El software de gestión educativa integra:</w:t>
      </w:r>
      <w:r w:rsidDel="00000000" w:rsidR="00000000" w:rsidRPr="00000000">
        <w:rPr>
          <w:rtl w:val="0"/>
        </w:rPr>
      </w:r>
    </w:p>
    <w:p w:rsidR="00000000" w:rsidDel="00000000" w:rsidP="00000000" w:rsidRDefault="00000000" w:rsidRPr="00000000" w14:paraId="00000055">
      <w:pPr>
        <w:spacing w:after="0" w:line="24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numPr>
          <w:ilvl w:val="0"/>
          <w:numId w:val="3"/>
        </w:numPr>
        <w:spacing w:after="0" w:line="24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Permiten llevar un registro de la asistencia de los estudiantes.</w:t>
      </w:r>
      <w:r w:rsidDel="00000000" w:rsidR="00000000" w:rsidRPr="00000000">
        <w:rPr>
          <w:rtl w:val="0"/>
        </w:rPr>
      </w:r>
    </w:p>
    <w:p w:rsidR="00000000" w:rsidDel="00000000" w:rsidP="00000000" w:rsidRDefault="00000000" w:rsidRPr="00000000" w14:paraId="00000057">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numPr>
          <w:ilvl w:val="0"/>
          <w:numId w:val="3"/>
        </w:numPr>
        <w:spacing w:after="0" w:line="24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Facilitan la colaboración entre docentes para compartir recursos y estrategias didácticas.</w:t>
      </w:r>
    </w:p>
    <w:p w:rsidR="00000000" w:rsidDel="00000000" w:rsidP="00000000" w:rsidRDefault="00000000" w:rsidRPr="00000000" w14:paraId="00000059">
      <w:pPr>
        <w:spacing w:after="0" w:line="240"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A">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Gestión de Calificaciones: Permite a los profesores registrar y monitorear el rendimiento académico de los estudiantes.</w:t>
      </w:r>
    </w:p>
    <w:p w:rsidR="00000000" w:rsidDel="00000000" w:rsidP="00000000" w:rsidRDefault="00000000" w:rsidRPr="00000000" w14:paraId="0000005B">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Asistencia: Facilita el seguimiento de la asistencia de los estudiantes a las clases.</w:t>
      </w:r>
    </w:p>
    <w:p w:rsidR="00000000" w:rsidDel="00000000" w:rsidP="00000000" w:rsidRDefault="00000000" w:rsidRPr="00000000" w14:paraId="0000005C">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Exámenes: Implementa la programación y calificación de los exámenes.</w:t>
      </w:r>
    </w:p>
    <w:p w:rsidR="00000000" w:rsidDel="00000000" w:rsidP="00000000" w:rsidRDefault="00000000" w:rsidRPr="00000000" w14:paraId="0000005D">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Requisitos del Sistema:</w:t>
      </w:r>
    </w:p>
    <w:p w:rsidR="00000000" w:rsidDel="00000000" w:rsidP="00000000" w:rsidRDefault="00000000" w:rsidRPr="00000000" w14:paraId="0000005E">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Interfaces de hardware</w:t>
      </w:r>
      <w:r w:rsidDel="00000000" w:rsidR="00000000" w:rsidRPr="00000000">
        <w:rPr>
          <w:rtl w:val="0"/>
        </w:rPr>
      </w:r>
    </w:p>
    <w:p w:rsidR="00000000" w:rsidDel="00000000" w:rsidP="00000000" w:rsidRDefault="00000000" w:rsidRPr="00000000" w14:paraId="0000005F">
      <w:pPr>
        <w:widowControl w:val="0"/>
        <w:numPr>
          <w:ilvl w:val="0"/>
          <w:numId w:val="2"/>
        </w:numPr>
        <w:spacing w:after="0" w:afterAutospacing="0" w:line="240" w:lineRule="auto"/>
        <w:ind w:left="19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Adaptadores de red.</w:t>
      </w:r>
    </w:p>
    <w:p w:rsidR="00000000" w:rsidDel="00000000" w:rsidP="00000000" w:rsidRDefault="00000000" w:rsidRPr="00000000" w14:paraId="00000060">
      <w:pPr>
        <w:widowControl w:val="0"/>
        <w:numPr>
          <w:ilvl w:val="0"/>
          <w:numId w:val="2"/>
        </w:numPr>
        <w:spacing w:after="0" w:afterAutospacing="0" w:before="0" w:beforeAutospacing="0" w:line="240" w:lineRule="auto"/>
        <w:ind w:left="1920" w:hanging="360"/>
        <w:rPr>
          <w:rFonts w:ascii="Noto Sans Symbols" w:cs="Noto Sans Symbols" w:eastAsia="Noto Sans Symbols" w:hAnsi="Noto Sans Symbols"/>
        </w:rPr>
      </w:pPr>
      <w:r w:rsidDel="00000000" w:rsidR="00000000" w:rsidRPr="00000000">
        <w:rPr>
          <w:rFonts w:ascii="Arial" w:cs="Arial" w:eastAsia="Arial" w:hAnsi="Arial"/>
          <w:sz w:val="24"/>
          <w:szCs w:val="24"/>
          <w:rtl w:val="0"/>
        </w:rPr>
        <w:t xml:space="preserve">Pantalla de 32 bits con una resolución de 1024 por 768 píxeles</w:t>
      </w:r>
    </w:p>
    <w:p w:rsidR="00000000" w:rsidDel="00000000" w:rsidP="00000000" w:rsidRDefault="00000000" w:rsidRPr="00000000" w14:paraId="00000061">
      <w:pPr>
        <w:widowControl w:val="0"/>
        <w:numPr>
          <w:ilvl w:val="0"/>
          <w:numId w:val="2"/>
        </w:numPr>
        <w:shd w:fill="ffffff" w:val="clear"/>
        <w:spacing w:after="0" w:afterAutospacing="0" w:before="0" w:beforeAutospacing="0" w:line="240" w:lineRule="auto"/>
        <w:ind w:left="1920" w:hanging="360"/>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Procesador intel pentium Xeon a 3Ghz de velocidad, doble y especial para servidor (o de mayor rango)</w:t>
      </w:r>
    </w:p>
    <w:p w:rsidR="00000000" w:rsidDel="00000000" w:rsidP="00000000" w:rsidRDefault="00000000" w:rsidRPr="00000000" w14:paraId="00000062">
      <w:pPr>
        <w:widowControl w:val="0"/>
        <w:numPr>
          <w:ilvl w:val="0"/>
          <w:numId w:val="2"/>
        </w:numPr>
        <w:shd w:fill="ffffff" w:val="clear"/>
        <w:spacing w:after="0" w:afterAutospacing="0" w:before="0" w:beforeAutospacing="0" w:line="240" w:lineRule="auto"/>
        <w:ind w:left="1920" w:hanging="360"/>
        <w:rPr>
          <w:rFonts w:ascii="Arial" w:cs="Arial" w:eastAsia="Arial" w:hAnsi="Arial"/>
        </w:rPr>
      </w:pPr>
      <w:r w:rsidDel="00000000" w:rsidR="00000000" w:rsidRPr="00000000">
        <w:rPr>
          <w:rFonts w:ascii="Arial" w:cs="Arial" w:eastAsia="Arial" w:hAnsi="Arial"/>
          <w:sz w:val="24"/>
          <w:szCs w:val="24"/>
          <w:rtl w:val="0"/>
        </w:rPr>
        <w:t xml:space="preserve">Mínimo 1 TB de capacidad en el disco local (disco duro)</w:t>
      </w:r>
    </w:p>
    <w:p w:rsidR="00000000" w:rsidDel="00000000" w:rsidP="00000000" w:rsidRDefault="00000000" w:rsidRPr="00000000" w14:paraId="00000063">
      <w:pPr>
        <w:widowControl w:val="0"/>
        <w:numPr>
          <w:ilvl w:val="0"/>
          <w:numId w:val="2"/>
        </w:numPr>
        <w:spacing w:after="0" w:line="240" w:lineRule="auto"/>
        <w:ind w:left="19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Mouse.</w:t>
      </w:r>
    </w:p>
    <w:p w:rsidR="00000000" w:rsidDel="00000000" w:rsidP="00000000" w:rsidRDefault="00000000" w:rsidRPr="00000000" w14:paraId="00000064">
      <w:pPr>
        <w:widowControl w:val="0"/>
        <w:numPr>
          <w:ilvl w:val="0"/>
          <w:numId w:val="2"/>
        </w:numPr>
        <w:spacing w:after="0" w:line="240" w:lineRule="auto"/>
        <w:ind w:left="19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Teclado.</w:t>
      </w:r>
    </w:p>
    <w:p w:rsidR="00000000" w:rsidDel="00000000" w:rsidP="00000000" w:rsidRDefault="00000000" w:rsidRPr="00000000" w14:paraId="00000065">
      <w:pPr>
        <w:widowControl w:val="0"/>
        <w:numPr>
          <w:ilvl w:val="0"/>
          <w:numId w:val="2"/>
        </w:numPr>
        <w:spacing w:after="0" w:line="240" w:lineRule="auto"/>
        <w:ind w:left="1920" w:hanging="360"/>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Memoria RAM de 16Gb. </w:t>
      </w:r>
      <w:r w:rsidDel="00000000" w:rsidR="00000000" w:rsidRPr="00000000">
        <w:rPr>
          <w:rtl w:val="0"/>
        </w:rPr>
      </w:r>
    </w:p>
    <w:p w:rsidR="00000000" w:rsidDel="00000000" w:rsidP="00000000" w:rsidRDefault="00000000" w:rsidRPr="00000000" w14:paraId="00000066">
      <w:pPr>
        <w:widowControl w:val="0"/>
        <w:spacing w:after="0" w:line="240" w:lineRule="auto"/>
        <w:ind w:left="0" w:firstLine="0"/>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Alcance de su proyecto</w:t>
      </w:r>
      <w:r w:rsidDel="00000000" w:rsidR="00000000" w:rsidRPr="00000000">
        <w:rPr>
          <w:rtl w:val="0"/>
        </w:rPr>
      </w:r>
    </w:p>
    <w:p w:rsidR="00000000" w:rsidDel="00000000" w:rsidP="00000000" w:rsidRDefault="00000000" w:rsidRPr="00000000" w14:paraId="00000068">
      <w:pPr>
        <w:ind w:left="720" w:hanging="705"/>
        <w:jc w:val="both"/>
        <w:rPr>
          <w:rFonts w:ascii="Roboto" w:cs="Roboto" w:eastAsia="Roboto" w:hAnsi="Roboto"/>
          <w:sz w:val="21"/>
          <w:szCs w:val="21"/>
          <w:highlight w:val="white"/>
        </w:rPr>
      </w:pPr>
      <w:r w:rsidDel="00000000" w:rsidR="00000000" w:rsidRPr="00000000">
        <w:rPr>
          <w:rFonts w:ascii="Arial" w:cs="Arial" w:eastAsia="Arial" w:hAnsi="Arial"/>
          <w:color w:val="2e75b5"/>
          <w:sz w:val="20"/>
          <w:szCs w:val="20"/>
          <w:rtl w:val="0"/>
        </w:rPr>
        <w:t xml:space="preserve">En este apartado debe colocar todo lo que ha llegar hacer su proyecto en dentro del sistema que va intervenir y cómo  va ayudar a solucionar el problema muy detalle</w:t>
      </w:r>
      <w:r w:rsidDel="00000000" w:rsidR="00000000" w:rsidRPr="00000000">
        <w:rPr>
          <w:rFonts w:ascii="Roboto" w:cs="Roboto" w:eastAsia="Roboto" w:hAnsi="Roboto"/>
          <w:sz w:val="20"/>
          <w:szCs w:val="20"/>
          <w:highlight w:val="white"/>
          <w:rtl w:val="0"/>
        </w:rPr>
        <w:t xml:space="preserve">.</w:t>
      </w:r>
      <w:r w:rsidDel="00000000" w:rsidR="00000000" w:rsidRPr="00000000">
        <w:rPr>
          <w:rtl w:val="0"/>
        </w:rPr>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Desarrollar el software </w:t>
      </w:r>
      <w:r w:rsidDel="00000000" w:rsidR="00000000" w:rsidRPr="00000000">
        <w:rPr>
          <w:rFonts w:ascii="Roboto" w:cs="Roboto" w:eastAsia="Roboto" w:hAnsi="Roboto"/>
          <w:color w:val="0d0d0d"/>
          <w:sz w:val="24"/>
          <w:szCs w:val="24"/>
          <w:highlight w:val="white"/>
          <w:rtl w:val="0"/>
        </w:rPr>
        <w:t xml:space="preserve">Edufast</w:t>
      </w:r>
      <w:r w:rsidDel="00000000" w:rsidR="00000000" w:rsidRPr="00000000">
        <w:rPr>
          <w:rFonts w:ascii="Roboto" w:cs="Roboto" w:eastAsia="Roboto" w:hAnsi="Roboto"/>
          <w:color w:val="0d0d0d"/>
          <w:sz w:val="24"/>
          <w:szCs w:val="24"/>
          <w:highlight w:val="white"/>
          <w:rtl w:val="0"/>
        </w:rPr>
        <w:t xml:space="preserve"> el cual brindará herramientas para todo el personal de las instituciones educativas, lo que incluye un administrador, profesores,estudiantes y coordinación.</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En el software EDUFAST se podrá observar la  gestión de publicaciones, registros y logros, el seguimiento académico de los estudiantes y la administración de procesos académicos. Todo esto se realiza de manera eficiente, optimizando la información y la comunicación con los estudiantes.</w:t>
      </w:r>
    </w:p>
    <w:p w:rsidR="00000000" w:rsidDel="00000000" w:rsidP="00000000" w:rsidRDefault="00000000" w:rsidRPr="00000000" w14:paraId="0000006B">
      <w:pPr>
        <w:spacing w:after="0" w:line="240" w:lineRule="auto"/>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C">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Descripción del proceso (Diagrama de proceso) </w:t>
      </w:r>
    </w:p>
    <w:p w:rsidR="00000000" w:rsidDel="00000000" w:rsidP="00000000" w:rsidRDefault="00000000" w:rsidRPr="00000000" w14:paraId="0000006D">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Proceso de producción del producto y/o de prestación del servicio</w:t>
      </w:r>
    </w:p>
    <w:p w:rsidR="00000000" w:rsidDel="00000000" w:rsidP="00000000" w:rsidRDefault="00000000" w:rsidRPr="00000000" w14:paraId="0000006E">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6F">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Requerimiento de Activos</w:t>
      </w:r>
    </w:p>
    <w:p w:rsidR="00000000" w:rsidDel="00000000" w:rsidP="00000000" w:rsidRDefault="00000000" w:rsidRPr="00000000" w14:paraId="00000070">
      <w:pPr>
        <w:jc w:val="both"/>
        <w:rPr>
          <w:rFonts w:ascii="Arial" w:cs="Arial" w:eastAsia="Arial" w:hAnsi="Arial"/>
          <w:sz w:val="20"/>
          <w:szCs w:val="20"/>
        </w:rPr>
      </w:pPr>
      <w:r w:rsidDel="00000000" w:rsidR="00000000" w:rsidRPr="00000000">
        <w:rPr>
          <w:rFonts w:ascii="Arial" w:cs="Arial" w:eastAsia="Arial" w:hAnsi="Arial"/>
          <w:color w:val="2e75b5"/>
          <w:sz w:val="20"/>
          <w:szCs w:val="20"/>
          <w:rtl w:val="0"/>
        </w:rPr>
        <w:t xml:space="preserve">Descripción de infraestructura, equipos, herramientas necesarias para la producción</w:t>
      </w:r>
      <w:r w:rsidDel="00000000" w:rsidR="00000000" w:rsidRPr="00000000">
        <w:rPr>
          <w:rtl w:val="0"/>
        </w:rPr>
      </w:r>
    </w:p>
    <w:p w:rsidR="00000000" w:rsidDel="00000000" w:rsidP="00000000" w:rsidRDefault="00000000" w:rsidRPr="00000000" w14:paraId="0000007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Requerimientos de Mano de Obra</w:t>
      </w:r>
    </w:p>
    <w:p w:rsidR="00000000" w:rsidDel="00000000" w:rsidP="00000000" w:rsidRDefault="00000000" w:rsidRPr="00000000" w14:paraId="0000007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color w:val="2e75b5"/>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 Y RECOMENDACIONES</w:t>
      </w:r>
    </w:p>
    <w:p w:rsidR="00000000" w:rsidDel="00000000" w:rsidP="00000000" w:rsidRDefault="00000000" w:rsidRPr="00000000" w14:paraId="00000076">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8">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BIBLIOGRAFÍA Y WEBGRAFÍA</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smallCaps w:val="1"/>
        <w:color w:val="5b9bd5"/>
      </w:rPr>
    </w:pPr>
    <w:r w:rsidDel="00000000" w:rsidR="00000000" w:rsidRPr="00000000">
      <w:rPr>
        <w:smallCaps w:val="1"/>
        <w:color w:val="5b9bd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rFonts w:ascii="Arial" w:cs="Arial" w:eastAsia="Arial" w:hAnsi="Arial"/>
        <w:b w:val="1"/>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jc w:val="center"/>
      <w:rPr/>
    </w:pPr>
    <w:r w:rsidDel="00000000" w:rsidR="00000000" w:rsidRPr="00000000">
      <w:rPr/>
      <w:drawing>
        <wp:inline distB="19050" distT="19050" distL="19050" distR="19050">
          <wp:extent cx="1006312" cy="100631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06312" cy="1006312"/>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920" w:hanging="360"/>
      </w:pPr>
      <w:rPr>
        <w:u w:val="none"/>
      </w:rPr>
    </w:lvl>
    <w:lvl w:ilvl="1">
      <w:start w:val="1"/>
      <w:numFmt w:val="bullet"/>
      <w:lvlText w:val="o"/>
      <w:lvlJc w:val="left"/>
      <w:pPr>
        <w:ind w:left="2640" w:hanging="360"/>
      </w:pPr>
      <w:rPr>
        <w:u w:val="none"/>
      </w:rPr>
    </w:lvl>
    <w:lvl w:ilvl="2">
      <w:start w:val="1"/>
      <w:numFmt w:val="bullet"/>
      <w:lvlText w:val="▪"/>
      <w:lvlJc w:val="left"/>
      <w:pPr>
        <w:ind w:left="3360" w:hanging="360"/>
      </w:pPr>
      <w:rPr>
        <w:u w:val="none"/>
      </w:rPr>
    </w:lvl>
    <w:lvl w:ilvl="3">
      <w:start w:val="1"/>
      <w:numFmt w:val="bullet"/>
      <w:lvlText w:val="●"/>
      <w:lvlJc w:val="left"/>
      <w:pPr>
        <w:ind w:left="4080" w:hanging="360"/>
      </w:pPr>
      <w:rPr>
        <w:u w:val="none"/>
      </w:rPr>
    </w:lvl>
    <w:lvl w:ilvl="4">
      <w:start w:val="1"/>
      <w:numFmt w:val="bullet"/>
      <w:lvlText w:val="o"/>
      <w:lvlJc w:val="left"/>
      <w:pPr>
        <w:ind w:left="4800" w:hanging="360"/>
      </w:pPr>
      <w:rPr>
        <w:u w:val="none"/>
      </w:rPr>
    </w:lvl>
    <w:lvl w:ilvl="5">
      <w:start w:val="1"/>
      <w:numFmt w:val="bullet"/>
      <w:lvlText w:val="▪"/>
      <w:lvlJc w:val="left"/>
      <w:pPr>
        <w:ind w:left="5520" w:hanging="360"/>
      </w:pPr>
      <w:rPr>
        <w:u w:val="none"/>
      </w:rPr>
    </w:lvl>
    <w:lvl w:ilvl="6">
      <w:start w:val="1"/>
      <w:numFmt w:val="bullet"/>
      <w:lvlText w:val="●"/>
      <w:lvlJc w:val="left"/>
      <w:pPr>
        <w:ind w:left="6240" w:hanging="360"/>
      </w:pPr>
      <w:rPr>
        <w:u w:val="none"/>
      </w:rPr>
    </w:lvl>
    <w:lvl w:ilvl="7">
      <w:start w:val="1"/>
      <w:numFmt w:val="bullet"/>
      <w:lvlText w:val="o"/>
      <w:lvlJc w:val="left"/>
      <w:pPr>
        <w:ind w:left="6960" w:hanging="360"/>
      </w:pPr>
      <w:rPr>
        <w:u w:val="none"/>
      </w:rPr>
    </w:lvl>
    <w:lvl w:ilvl="8">
      <w:start w:val="1"/>
      <w:numFmt w:val="bullet"/>
      <w:lvlText w:val="▪"/>
      <w:lvlJc w:val="left"/>
      <w:pPr>
        <w:ind w:left="76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5">
    <w:lvl w:ilvl="0">
      <w:start w:val="1"/>
      <w:numFmt w:val="decimal"/>
      <w:lvlText w:val="%1."/>
      <w:lvlJc w:val="left"/>
      <w:pPr>
        <w:ind w:left="720" w:hanging="360"/>
      </w:pPr>
      <w:rPr/>
    </w:lvl>
    <w:lvl w:ilvl="1">
      <w:start w:val="3"/>
      <w:numFmt w:val="decimal"/>
      <w:lvlText w:val="%1.%2"/>
      <w:lvlJc w:val="left"/>
      <w:pPr>
        <w:ind w:left="1070" w:hanging="7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rPr>
      <w:lang w:val="es-CO"/>
    </w:rPr>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rPr>
      <w:lang w:val="es-CO"/>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0" w:customStyle="1">
    <w:name w:val="Table Normal"/>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vSMtzyMePi1+49mQZyJY3Kjd7w==">CgMxLjAyCGguZ2pkZ3hzOAByITFhT0hGMS1HQ0xfMlM0WXRsNV9zSFF3U0JVM1hYODVabQ==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2021-03-11T14:21:00Z</dcterms:created>
  <dc:creator>walfredo Gamez Barrera</dc:creator>
</cp:coreProperties>
</file>