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C95A1" w14:textId="423DE1F9" w:rsidR="00F0373B" w:rsidRDefault="00F0373B" w:rsidP="00F0373B">
      <w:pPr>
        <w:pStyle w:val="paragraph"/>
        <w:spacing w:before="0" w:beforeAutospacing="0" w:after="0" w:afterAutospacing="0" w:line="480" w:lineRule="auto"/>
        <w:jc w:val="both"/>
        <w:rPr>
          <w:rFonts w:hint="eastAsia"/>
        </w:rPr>
      </w:pPr>
      <w:r>
        <w:rPr>
          <w:rFonts w:ascii="汉仪书宋二简" w:eastAsia="汉仪书宋二简" w:hint="eastAsia"/>
          <w:color w:val="000000"/>
        </w:rPr>
        <w:t xml:space="preserve">                                                     </w:t>
      </w:r>
      <w:r>
        <w:rPr>
          <w:rFonts w:ascii="宋体" w:eastAsia="宋体" w:hAnsi="宋体" w:hint="eastAsia"/>
          <w:b/>
          <w:bCs/>
          <w:color w:val="000000"/>
          <w:sz w:val="21"/>
          <w:szCs w:val="21"/>
        </w:rPr>
        <w:t>序号：</w:t>
      </w:r>
      <w:r>
        <w:rPr>
          <w:rFonts w:ascii="宋体" w:eastAsia="宋体" w:hAnsi="宋体" w:hint="eastAsia"/>
          <w:b/>
          <w:bCs/>
          <w:color w:val="000000"/>
          <w:sz w:val="21"/>
          <w:szCs w:val="21"/>
          <w:u w:val="single"/>
        </w:rPr>
        <w:t xml:space="preserve"> </w:t>
      </w:r>
      <w:r w:rsidR="000A11BC">
        <w:rPr>
          <w:rFonts w:ascii="宋体" w:eastAsia="宋体" w:hAnsi="宋体" w:hint="eastAsia"/>
          <w:b/>
          <w:bCs/>
          <w:color w:val="000000"/>
          <w:sz w:val="21"/>
          <w:szCs w:val="21"/>
          <w:u w:val="single"/>
        </w:rPr>
        <w:t>2200770527</w:t>
      </w:r>
      <w:r>
        <w:rPr>
          <w:rFonts w:ascii="宋体" w:eastAsia="宋体" w:hAnsi="宋体" w:hint="eastAsia"/>
          <w:b/>
          <w:bCs/>
          <w:color w:val="000000"/>
          <w:sz w:val="21"/>
          <w:szCs w:val="21"/>
          <w:u w:val="single"/>
        </w:rPr>
        <w:t xml:space="preserve"> </w:t>
      </w:r>
    </w:p>
    <w:p w14:paraId="2F74F856" w14:textId="77777777" w:rsidR="00F0373B" w:rsidRDefault="00F0373B" w:rsidP="00F0373B">
      <w:pPr>
        <w:pStyle w:val="paragraph"/>
        <w:spacing w:before="0" w:beforeAutospacing="0" w:after="0" w:afterAutospacing="0"/>
        <w:jc w:val="center"/>
        <w:rPr>
          <w:rFonts w:hint="eastAsia"/>
        </w:rPr>
      </w:pPr>
      <w:r>
        <w:rPr>
          <w:rFonts w:ascii="宋体" w:eastAsia="宋体" w:hAnsi="宋体" w:hint="eastAsia"/>
          <w:b/>
          <w:bCs/>
          <w:color w:val="000000"/>
          <w:spacing w:val="20"/>
          <w:w w:val="80"/>
          <w:sz w:val="84"/>
          <w:szCs w:val="84"/>
        </w:rPr>
        <w:t>常 州 大 学</w:t>
      </w:r>
    </w:p>
    <w:p w14:paraId="3567D395" w14:textId="77777777" w:rsidR="00F0373B" w:rsidRDefault="00F0373B" w:rsidP="00F0373B">
      <w:pPr>
        <w:pStyle w:val="paragraph"/>
        <w:spacing w:before="0" w:beforeAutospacing="0" w:after="0" w:afterAutospacing="0"/>
        <w:jc w:val="center"/>
        <w:rPr>
          <w:rFonts w:hint="eastAsia"/>
        </w:rPr>
      </w:pPr>
      <w:r>
        <w:rPr>
          <w:rFonts w:ascii="宋体" w:eastAsia="宋体" w:hAnsi="宋体" w:hint="eastAsia"/>
          <w:b/>
          <w:bCs/>
          <w:color w:val="000000"/>
          <w:spacing w:val="20"/>
          <w:w w:val="80"/>
          <w:sz w:val="84"/>
          <w:szCs w:val="84"/>
        </w:rPr>
        <w:t>毕业设计（论文）前期材料</w:t>
      </w:r>
    </w:p>
    <w:p w14:paraId="6B2CDAE3" w14:textId="6E2805FB" w:rsidR="00F0373B" w:rsidRDefault="00F0373B" w:rsidP="00F0373B">
      <w:pPr>
        <w:pStyle w:val="paragraph"/>
        <w:spacing w:before="0" w:beforeAutospacing="0" w:after="0" w:afterAutospacing="0"/>
        <w:jc w:val="center"/>
        <w:rPr>
          <w:rFonts w:hint="eastAsia"/>
        </w:rPr>
      </w:pPr>
      <w:r>
        <w:rPr>
          <w:rFonts w:ascii="宋体" w:eastAsia="宋体" w:hAnsi="宋体" w:hint="eastAsia"/>
          <w:b/>
          <w:bCs/>
          <w:color w:val="000000"/>
          <w:sz w:val="32"/>
          <w:szCs w:val="32"/>
        </w:rPr>
        <w:t>（</w:t>
      </w:r>
      <w:r w:rsidR="000A11BC">
        <w:rPr>
          <w:rFonts w:ascii="宋体" w:eastAsia="宋体" w:hAnsi="宋体" w:hint="eastAsia"/>
          <w:b/>
          <w:bCs/>
          <w:color w:val="000000"/>
          <w:sz w:val="32"/>
          <w:szCs w:val="32"/>
        </w:rPr>
        <w:t>2</w:t>
      </w:r>
      <w:r w:rsidR="00F8489B">
        <w:rPr>
          <w:rFonts w:ascii="宋体" w:eastAsia="宋体" w:hAnsi="宋体" w:hint="eastAsia"/>
          <w:b/>
          <w:bCs/>
          <w:color w:val="000000"/>
          <w:sz w:val="32"/>
          <w:szCs w:val="32"/>
        </w:rPr>
        <w:t>026</w:t>
      </w:r>
      <w:r>
        <w:rPr>
          <w:rFonts w:ascii="宋体" w:eastAsia="宋体" w:hAnsi="宋体" w:hint="eastAsia"/>
          <w:b/>
          <w:bCs/>
          <w:color w:val="000000"/>
          <w:sz w:val="32"/>
          <w:szCs w:val="32"/>
        </w:rPr>
        <w:t>届）</w:t>
      </w:r>
    </w:p>
    <w:p w14:paraId="32D6158D" w14:textId="77777777" w:rsidR="00F0373B" w:rsidRDefault="00F0373B" w:rsidP="00F0373B">
      <w:pPr>
        <w:pStyle w:val="paragraph"/>
        <w:spacing w:before="0" w:beforeAutospacing="0" w:after="0" w:afterAutospacing="0" w:line="480" w:lineRule="auto"/>
        <w:jc w:val="both"/>
        <w:rPr>
          <w:rFonts w:hint="eastAsia"/>
        </w:rPr>
      </w:pPr>
      <w:r>
        <w:rPr>
          <w:rFonts w:ascii="宋体" w:eastAsia="宋体" w:hAnsi="宋体" w:hint="eastAsia"/>
          <w:b/>
          <w:bCs/>
          <w:color w:val="000000"/>
          <w:sz w:val="28"/>
          <w:szCs w:val="28"/>
        </w:rPr>
        <w:t> </w:t>
      </w:r>
    </w:p>
    <w:p w14:paraId="5A058907" w14:textId="412CAC34" w:rsidR="00F0373B" w:rsidRDefault="00F0373B" w:rsidP="00F0373B">
      <w:pPr>
        <w:pStyle w:val="paragraph"/>
        <w:spacing w:before="0" w:beforeAutospacing="0" w:after="0" w:afterAutospacing="0" w:line="480" w:lineRule="auto"/>
        <w:ind w:firstLine="353"/>
        <w:jc w:val="both"/>
        <w:rPr>
          <w:rFonts w:hint="eastAsia"/>
        </w:rPr>
      </w:pPr>
      <w:r>
        <w:rPr>
          <w:rFonts w:ascii="宋体" w:eastAsia="宋体" w:hAnsi="宋体" w:hint="eastAsia"/>
          <w:b/>
          <w:bCs/>
          <w:color w:val="000000"/>
          <w:sz w:val="28"/>
          <w:szCs w:val="28"/>
        </w:rPr>
        <w:t>学   生</w:t>
      </w:r>
      <w:r w:rsidR="00D96049">
        <w:rPr>
          <w:rFonts w:ascii="宋体" w:eastAsia="宋体" w:hAnsi="宋体" w:hint="eastAsia"/>
          <w:b/>
          <w:bCs/>
          <w:color w:val="000000"/>
          <w:sz w:val="28"/>
          <w:szCs w:val="28"/>
          <w:u w:val="single"/>
        </w:rPr>
        <w:t xml:space="preserve">      徐    </w:t>
      </w:r>
      <w:proofErr w:type="gramStart"/>
      <w:r w:rsidR="00D96049">
        <w:rPr>
          <w:rFonts w:ascii="宋体" w:eastAsia="宋体" w:hAnsi="宋体" w:hint="eastAsia"/>
          <w:b/>
          <w:bCs/>
          <w:color w:val="000000"/>
          <w:sz w:val="28"/>
          <w:szCs w:val="28"/>
          <w:u w:val="single"/>
        </w:rPr>
        <w:t>浩</w:t>
      </w:r>
      <w:proofErr w:type="gramEnd"/>
      <w:r w:rsidR="00D96049">
        <w:rPr>
          <w:rFonts w:ascii="宋体" w:eastAsia="宋体" w:hAnsi="宋体" w:hint="eastAsia"/>
          <w:b/>
          <w:bCs/>
          <w:color w:val="000000"/>
          <w:sz w:val="28"/>
          <w:szCs w:val="28"/>
          <w:u w:val="single"/>
        </w:rPr>
        <w:t xml:space="preserve">        </w:t>
      </w:r>
      <w:r>
        <w:rPr>
          <w:rFonts w:ascii="宋体" w:eastAsia="宋体" w:hAnsi="宋体" w:hint="eastAsia"/>
          <w:b/>
          <w:bCs/>
          <w:color w:val="000000"/>
          <w:sz w:val="28"/>
          <w:szCs w:val="28"/>
        </w:rPr>
        <w:t>学    号</w:t>
      </w:r>
      <w:r w:rsidR="00D96049">
        <w:rPr>
          <w:rFonts w:ascii="宋体" w:eastAsia="宋体" w:hAnsi="宋体" w:hint="eastAsia"/>
          <w:b/>
          <w:bCs/>
          <w:color w:val="000000"/>
          <w:sz w:val="28"/>
          <w:szCs w:val="28"/>
          <w:u w:val="single"/>
        </w:rPr>
        <w:t xml:space="preserve">    2200770527     </w:t>
      </w:r>
    </w:p>
    <w:p w14:paraId="711FE4D2" w14:textId="44E6C3FB" w:rsidR="00D96049" w:rsidRDefault="00F0373B" w:rsidP="00D96049">
      <w:pPr>
        <w:pStyle w:val="paragraph"/>
        <w:spacing w:before="0" w:beforeAutospacing="0" w:after="0" w:afterAutospacing="0" w:line="480" w:lineRule="auto"/>
        <w:ind w:firstLine="353"/>
        <w:jc w:val="both"/>
        <w:rPr>
          <w:rFonts w:hint="eastAsia"/>
        </w:rPr>
      </w:pPr>
      <w:r>
        <w:rPr>
          <w:rFonts w:ascii="宋体" w:eastAsia="宋体" w:hAnsi="宋体" w:hint="eastAsia"/>
          <w:b/>
          <w:bCs/>
          <w:color w:val="000000"/>
          <w:sz w:val="28"/>
          <w:szCs w:val="28"/>
        </w:rPr>
        <w:t>学   院</w:t>
      </w:r>
      <w:r w:rsidR="00D96049">
        <w:rPr>
          <w:rFonts w:ascii="宋体" w:eastAsia="宋体" w:hAnsi="宋体" w:hint="eastAsia"/>
          <w:b/>
          <w:bCs/>
          <w:color w:val="000000"/>
          <w:sz w:val="28"/>
          <w:szCs w:val="28"/>
          <w:u w:val="single"/>
        </w:rPr>
        <w:t xml:space="preserve">  </w:t>
      </w:r>
      <w:r>
        <w:rPr>
          <w:rFonts w:ascii="宋体" w:eastAsia="宋体" w:hAnsi="宋体" w:hint="eastAsia"/>
          <w:b/>
          <w:bCs/>
          <w:color w:val="000000"/>
          <w:sz w:val="28"/>
          <w:szCs w:val="28"/>
          <w:u w:val="single"/>
        </w:rPr>
        <w:t xml:space="preserve"> </w:t>
      </w:r>
      <w:r w:rsidR="00D96049">
        <w:rPr>
          <w:rFonts w:ascii="宋体" w:eastAsia="宋体" w:hAnsi="宋体" w:hint="eastAsia"/>
          <w:b/>
          <w:bCs/>
          <w:color w:val="000000"/>
          <w:sz w:val="28"/>
          <w:szCs w:val="28"/>
          <w:u w:val="single"/>
        </w:rPr>
        <w:t xml:space="preserve">计算机与人工智能学院 阿里云大数据学院 软件学院 </w:t>
      </w:r>
    </w:p>
    <w:p w14:paraId="2166C456" w14:textId="2844AC7D" w:rsidR="00F0373B" w:rsidRDefault="00F0373B" w:rsidP="00D96049">
      <w:pPr>
        <w:pStyle w:val="paragraph"/>
        <w:spacing w:before="0" w:beforeAutospacing="0" w:after="0" w:afterAutospacing="0" w:line="480" w:lineRule="auto"/>
        <w:ind w:firstLine="353"/>
        <w:jc w:val="both"/>
        <w:rPr>
          <w:rFonts w:hint="eastAsia"/>
        </w:rPr>
      </w:pPr>
      <w:r>
        <w:rPr>
          <w:rFonts w:ascii="宋体" w:eastAsia="宋体" w:hAnsi="宋体" w:hint="eastAsia"/>
          <w:b/>
          <w:bCs/>
          <w:color w:val="000000"/>
          <w:sz w:val="28"/>
          <w:szCs w:val="28"/>
        </w:rPr>
        <w:t>专业班级</w:t>
      </w:r>
      <w:r w:rsidR="00D96049">
        <w:rPr>
          <w:rFonts w:ascii="宋体" w:eastAsia="宋体" w:hAnsi="宋体" w:hint="eastAsia"/>
          <w:b/>
          <w:bCs/>
          <w:color w:val="000000"/>
          <w:sz w:val="28"/>
          <w:szCs w:val="28"/>
          <w:u w:val="single"/>
        </w:rPr>
        <w:t xml:space="preserve">                   软件225                       </w:t>
      </w:r>
    </w:p>
    <w:p w14:paraId="7E86D534" w14:textId="1FBED6C0" w:rsidR="00F0373B" w:rsidRDefault="00F0373B" w:rsidP="00F0373B">
      <w:pPr>
        <w:pStyle w:val="paragraph"/>
        <w:spacing w:before="0" w:beforeAutospacing="0" w:after="0" w:afterAutospacing="0" w:line="480" w:lineRule="auto"/>
        <w:ind w:firstLine="353"/>
        <w:jc w:val="both"/>
        <w:rPr>
          <w:rFonts w:hint="eastAsia"/>
        </w:rPr>
      </w:pPr>
      <w:r>
        <w:rPr>
          <w:rFonts w:ascii="宋体" w:eastAsia="宋体" w:hAnsi="宋体" w:hint="eastAsia"/>
          <w:b/>
          <w:bCs/>
          <w:color w:val="000000"/>
          <w:sz w:val="28"/>
          <w:szCs w:val="28"/>
        </w:rPr>
        <w:t xml:space="preserve">题 </w:t>
      </w:r>
      <w:r w:rsidR="00D96049">
        <w:rPr>
          <w:rFonts w:ascii="宋体" w:eastAsia="宋体" w:hAnsi="宋体" w:hint="eastAsia"/>
          <w:b/>
          <w:bCs/>
          <w:color w:val="000000"/>
          <w:sz w:val="28"/>
          <w:szCs w:val="28"/>
        </w:rPr>
        <w:t xml:space="preserve"> </w:t>
      </w:r>
      <w:r>
        <w:rPr>
          <w:rFonts w:ascii="宋体" w:eastAsia="宋体" w:hAnsi="宋体" w:hint="eastAsia"/>
          <w:b/>
          <w:bCs/>
          <w:color w:val="000000"/>
          <w:sz w:val="28"/>
          <w:szCs w:val="28"/>
        </w:rPr>
        <w:t>目</w:t>
      </w:r>
      <w:r w:rsidR="00D96049">
        <w:rPr>
          <w:rFonts w:ascii="宋体" w:eastAsia="宋体" w:hAnsi="宋体" w:hint="eastAsia"/>
          <w:b/>
          <w:bCs/>
          <w:color w:val="000000"/>
          <w:sz w:val="28"/>
          <w:szCs w:val="28"/>
        </w:rPr>
        <w:t xml:space="preserve"> </w:t>
      </w:r>
      <w:r>
        <w:rPr>
          <w:rFonts w:ascii="宋体" w:eastAsia="宋体" w:hAnsi="宋体" w:hint="eastAsia"/>
          <w:b/>
          <w:bCs/>
          <w:color w:val="000000"/>
          <w:sz w:val="28"/>
          <w:szCs w:val="28"/>
          <w:u w:val="single"/>
        </w:rPr>
        <w:t xml:space="preserve">  </w:t>
      </w:r>
      <w:r w:rsidR="00D96049">
        <w:rPr>
          <w:rFonts w:ascii="宋体" w:eastAsia="宋体" w:hAnsi="宋体" w:hint="eastAsia"/>
          <w:b/>
          <w:bCs/>
          <w:color w:val="000000"/>
          <w:sz w:val="28"/>
          <w:szCs w:val="28"/>
          <w:u w:val="single"/>
        </w:rPr>
        <w:t>基于</w:t>
      </w:r>
      <w:proofErr w:type="spellStart"/>
      <w:r w:rsidR="00D96049">
        <w:rPr>
          <w:rFonts w:ascii="宋体" w:eastAsia="宋体" w:hAnsi="宋体" w:hint="eastAsia"/>
          <w:b/>
          <w:bCs/>
          <w:color w:val="000000"/>
          <w:sz w:val="28"/>
          <w:szCs w:val="28"/>
          <w:u w:val="single"/>
        </w:rPr>
        <w:t>SpringBoot</w:t>
      </w:r>
      <w:proofErr w:type="spellEnd"/>
      <w:r w:rsidR="00D96049">
        <w:rPr>
          <w:rFonts w:ascii="宋体" w:eastAsia="宋体" w:hAnsi="宋体" w:hint="eastAsia"/>
          <w:b/>
          <w:bCs/>
          <w:color w:val="000000"/>
          <w:sz w:val="28"/>
          <w:szCs w:val="28"/>
          <w:u w:val="single"/>
        </w:rPr>
        <w:t>的文创手作定制交易平台设计与实现</w:t>
      </w:r>
      <w:r>
        <w:rPr>
          <w:rFonts w:ascii="宋体" w:eastAsia="宋体" w:hAnsi="宋体" w:hint="eastAsia"/>
          <w:b/>
          <w:bCs/>
          <w:color w:val="000000"/>
          <w:sz w:val="28"/>
          <w:szCs w:val="28"/>
          <w:u w:val="single"/>
        </w:rPr>
        <w:t xml:space="preserve"> </w:t>
      </w:r>
    </w:p>
    <w:p w14:paraId="571D782F" w14:textId="0F99ECBE" w:rsidR="00F0373B" w:rsidRDefault="00F0373B" w:rsidP="00F0373B">
      <w:pPr>
        <w:pStyle w:val="paragraph"/>
        <w:spacing w:before="0" w:beforeAutospacing="0" w:after="0" w:afterAutospacing="0" w:line="480" w:lineRule="auto"/>
        <w:ind w:firstLine="353"/>
        <w:jc w:val="both"/>
        <w:rPr>
          <w:rFonts w:hint="eastAsia"/>
        </w:rPr>
      </w:pPr>
      <w:r>
        <w:rPr>
          <w:rFonts w:ascii="宋体" w:eastAsia="宋体" w:hAnsi="宋体" w:hint="eastAsia"/>
          <w:b/>
          <w:bCs/>
          <w:color w:val="000000"/>
          <w:sz w:val="28"/>
          <w:szCs w:val="28"/>
        </w:rPr>
        <w:t xml:space="preserve">类  别  </w:t>
      </w:r>
      <w:r>
        <w:rPr>
          <w:rFonts w:ascii="宋体" w:eastAsia="宋体" w:hAnsi="宋体" w:hint="eastAsia"/>
          <w:b/>
          <w:bCs/>
          <w:color w:val="000000"/>
          <w:sz w:val="28"/>
          <w:szCs w:val="28"/>
          <w:u w:val="single"/>
        </w:rPr>
        <w:t xml:space="preserve">        毕业设计□ </w:t>
      </w:r>
      <w:r>
        <w:rPr>
          <w:rFonts w:ascii="宋体" w:eastAsia="宋体" w:hAnsi="宋体" w:hint="eastAsia"/>
          <w:color w:val="000000"/>
          <w:sz w:val="28"/>
          <w:szCs w:val="28"/>
          <w:u w:val="single"/>
        </w:rPr>
        <w:t xml:space="preserve"> </w:t>
      </w:r>
      <w:r>
        <w:rPr>
          <w:rFonts w:ascii="宋体" w:eastAsia="宋体" w:hAnsi="宋体" w:hint="eastAsia"/>
          <w:b/>
          <w:bCs/>
          <w:color w:val="000000"/>
          <w:sz w:val="28"/>
          <w:szCs w:val="28"/>
          <w:u w:val="single"/>
        </w:rPr>
        <w:t xml:space="preserve"> 毕业论文 </w:t>
      </w:r>
      <w:r>
        <w:rPr>
          <w:rFonts w:ascii="宋体" w:eastAsia="宋体" w:hAnsi="宋体" w:hint="eastAsia"/>
          <w:color w:val="000000"/>
          <w:sz w:val="28"/>
          <w:szCs w:val="28"/>
          <w:u w:val="single"/>
        </w:rPr>
        <w:t>(</w:t>
      </w:r>
      <w:r>
        <w:rPr>
          <w:rFonts w:ascii="宋体" w:eastAsia="宋体" w:hAnsi="宋体" w:hint="eastAsia"/>
          <w:b/>
          <w:bCs/>
          <w:color w:val="000000"/>
          <w:sz w:val="28"/>
          <w:szCs w:val="28"/>
          <w:u w:val="single"/>
        </w:rPr>
        <w:t xml:space="preserve">   </w:t>
      </w:r>
      <w:r w:rsidR="00D96049">
        <w:rPr>
          <w:rFonts w:ascii="宋体" w:eastAsia="宋体" w:hAnsi="宋体" w:hint="eastAsia"/>
          <w:b/>
          <w:bCs/>
          <w:color w:val="000000"/>
          <w:sz w:val="28"/>
          <w:szCs w:val="28"/>
          <w:u w:val="single"/>
        </w:rPr>
        <w:t xml:space="preserve">          </w:t>
      </w:r>
      <w:r>
        <w:rPr>
          <w:rFonts w:ascii="宋体" w:eastAsia="宋体" w:hAnsi="宋体" w:hint="eastAsia"/>
          <w:b/>
          <w:bCs/>
          <w:color w:val="000000"/>
          <w:sz w:val="28"/>
          <w:szCs w:val="28"/>
          <w:u w:val="single"/>
        </w:rPr>
        <w:t xml:space="preserve">     </w:t>
      </w:r>
    </w:p>
    <w:p w14:paraId="1B52C49D" w14:textId="77777777" w:rsidR="006C0809" w:rsidRDefault="006C0809" w:rsidP="006C0809">
      <w:pPr>
        <w:pStyle w:val="paragraph"/>
        <w:spacing w:before="0" w:beforeAutospacing="0" w:after="0" w:afterAutospacing="0" w:line="480" w:lineRule="auto"/>
        <w:ind w:firstLineChars="100" w:firstLine="281"/>
        <w:rPr>
          <w:rFonts w:hint="eastAsia"/>
        </w:rPr>
      </w:pPr>
      <w:r>
        <w:rPr>
          <w:rFonts w:ascii="宋体" w:eastAsia="宋体" w:hAnsi="宋体" w:hint="eastAsia"/>
          <w:b/>
          <w:bCs/>
          <w:color w:val="000000"/>
          <w:sz w:val="28"/>
          <w:szCs w:val="28"/>
        </w:rPr>
        <w:t xml:space="preserve">校内指导教师 </w:t>
      </w:r>
      <w:r>
        <w:rPr>
          <w:rFonts w:ascii="宋体" w:eastAsia="宋体" w:hAnsi="宋体" w:hint="eastAsia"/>
          <w:b/>
          <w:bCs/>
          <w:color w:val="000000"/>
          <w:sz w:val="28"/>
          <w:szCs w:val="28"/>
          <w:u w:val="single"/>
        </w:rPr>
        <w:t xml:space="preserve">       </w:t>
      </w:r>
      <w:proofErr w:type="gramStart"/>
      <w:r>
        <w:rPr>
          <w:rFonts w:ascii="宋体" w:eastAsia="宋体" w:hAnsi="宋体" w:hint="eastAsia"/>
          <w:b/>
          <w:bCs/>
          <w:color w:val="000000"/>
          <w:sz w:val="28"/>
          <w:szCs w:val="28"/>
          <w:u w:val="single"/>
        </w:rPr>
        <w:t>游静</w:t>
      </w:r>
      <w:proofErr w:type="gramEnd"/>
      <w:r>
        <w:rPr>
          <w:rFonts w:ascii="宋体" w:eastAsia="宋体" w:hAnsi="宋体" w:hint="eastAsia"/>
          <w:b/>
          <w:bCs/>
          <w:color w:val="000000"/>
          <w:sz w:val="28"/>
          <w:szCs w:val="28"/>
          <w:u w:val="single"/>
        </w:rPr>
        <w:t xml:space="preserve">     </w:t>
      </w:r>
      <w:r>
        <w:rPr>
          <w:rFonts w:ascii="宋体" w:eastAsia="宋体" w:hAnsi="宋体" w:hint="eastAsia"/>
          <w:b/>
          <w:bCs/>
          <w:color w:val="000000"/>
          <w:sz w:val="28"/>
          <w:szCs w:val="28"/>
        </w:rPr>
        <w:t>专业技术职务</w:t>
      </w:r>
      <w:r>
        <w:rPr>
          <w:rFonts w:ascii="宋体" w:eastAsia="宋体" w:hAnsi="宋体" w:hint="eastAsia"/>
          <w:b/>
          <w:bCs/>
          <w:color w:val="000000"/>
          <w:sz w:val="28"/>
          <w:szCs w:val="28"/>
          <w:u w:val="single"/>
        </w:rPr>
        <w:t xml:space="preserve">     副教授      </w:t>
      </w:r>
    </w:p>
    <w:p w14:paraId="514D6C1D" w14:textId="77777777" w:rsidR="006C0809" w:rsidRDefault="006C0809" w:rsidP="006C0809">
      <w:pPr>
        <w:pStyle w:val="paragraph"/>
        <w:spacing w:before="0" w:beforeAutospacing="0" w:after="0" w:afterAutospacing="0" w:line="480" w:lineRule="auto"/>
        <w:ind w:firstLineChars="100" w:firstLine="281"/>
        <w:rPr>
          <w:rFonts w:hint="eastAsia"/>
        </w:rPr>
      </w:pPr>
      <w:r>
        <w:rPr>
          <w:rFonts w:ascii="宋体" w:eastAsia="宋体" w:hAnsi="宋体" w:hint="eastAsia"/>
          <w:b/>
          <w:bCs/>
          <w:color w:val="000000"/>
          <w:sz w:val="28"/>
          <w:szCs w:val="28"/>
        </w:rPr>
        <w:t>校外指导老师</w:t>
      </w:r>
      <w:r>
        <w:rPr>
          <w:rFonts w:ascii="宋体" w:eastAsia="宋体" w:hAnsi="宋体" w:hint="eastAsia"/>
          <w:b/>
          <w:bCs/>
          <w:color w:val="000000"/>
          <w:sz w:val="28"/>
          <w:szCs w:val="28"/>
          <w:u w:val="single"/>
        </w:rPr>
        <w:t xml:space="preserve">                 </w:t>
      </w:r>
      <w:r>
        <w:rPr>
          <w:rFonts w:ascii="宋体" w:eastAsia="宋体" w:hAnsi="宋体" w:hint="eastAsia"/>
          <w:b/>
          <w:bCs/>
          <w:color w:val="000000"/>
          <w:sz w:val="28"/>
          <w:szCs w:val="28"/>
        </w:rPr>
        <w:t xml:space="preserve">专业技术职务 </w:t>
      </w:r>
      <w:r>
        <w:rPr>
          <w:rFonts w:ascii="宋体" w:eastAsia="宋体" w:hAnsi="宋体" w:hint="eastAsia"/>
          <w:b/>
          <w:bCs/>
          <w:color w:val="000000"/>
          <w:sz w:val="28"/>
          <w:szCs w:val="28"/>
          <w:u w:val="single"/>
        </w:rPr>
        <w:t xml:space="preserve">                </w:t>
      </w:r>
    </w:p>
    <w:p w14:paraId="1C99F8A8" w14:textId="77777777" w:rsidR="00F0373B" w:rsidRDefault="00F0373B" w:rsidP="00F0373B">
      <w:pPr>
        <w:pStyle w:val="paragraph"/>
        <w:spacing w:before="120" w:beforeAutospacing="0" w:after="120" w:afterAutospacing="0"/>
        <w:jc w:val="center"/>
        <w:rPr>
          <w:rFonts w:hint="eastAsia"/>
        </w:rPr>
      </w:pPr>
      <w:r>
        <w:rPr>
          <w:rFonts w:ascii="宋体" w:eastAsia="宋体" w:hAnsi="宋体" w:hint="eastAsia"/>
          <w:b/>
          <w:bCs/>
          <w:color w:val="000000"/>
          <w:sz w:val="32"/>
          <w:szCs w:val="32"/>
        </w:rPr>
        <w:t>材 料 目 录</w:t>
      </w:r>
    </w:p>
    <w:tbl>
      <w:tblPr>
        <w:tblW w:w="8807" w:type="dxa"/>
        <w:jc w:val="center"/>
        <w:tblLayout w:type="fixed"/>
        <w:tblCellMar>
          <w:top w:w="15" w:type="dxa"/>
          <w:left w:w="15" w:type="dxa"/>
          <w:bottom w:w="15" w:type="dxa"/>
          <w:right w:w="15" w:type="dxa"/>
        </w:tblCellMar>
        <w:tblLook w:val="04A0" w:firstRow="1" w:lastRow="0" w:firstColumn="1" w:lastColumn="0" w:noHBand="0" w:noVBand="1"/>
      </w:tblPr>
      <w:tblGrid>
        <w:gridCol w:w="932"/>
        <w:gridCol w:w="5985"/>
        <w:gridCol w:w="945"/>
        <w:gridCol w:w="945"/>
      </w:tblGrid>
      <w:tr w:rsidR="00F0373B" w14:paraId="3A6790C3" w14:textId="77777777" w:rsidTr="006C0809">
        <w:trPr>
          <w:trHeight w:val="450"/>
          <w:jc w:val="center"/>
        </w:trPr>
        <w:tc>
          <w:tcPr>
            <w:tcW w:w="9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E51893" w14:textId="77777777" w:rsidR="00F0373B" w:rsidRDefault="00F0373B">
            <w:pPr>
              <w:pStyle w:val="paragraph"/>
              <w:spacing w:beforeAutospacing="0" w:afterAutospacing="0"/>
              <w:jc w:val="center"/>
              <w:rPr>
                <w:rFonts w:hint="eastAsia"/>
              </w:rPr>
            </w:pPr>
            <w:r>
              <w:rPr>
                <w:rFonts w:ascii="宋体" w:eastAsia="宋体" w:hAnsi="宋体" w:hint="eastAsia"/>
                <w:color w:val="000000"/>
                <w:sz w:val="28"/>
                <w:szCs w:val="28"/>
              </w:rPr>
              <w:t>序号</w:t>
            </w:r>
          </w:p>
        </w:tc>
        <w:tc>
          <w:tcPr>
            <w:tcW w:w="5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ECAD8C" w14:textId="77777777" w:rsidR="00F0373B" w:rsidRDefault="00F0373B">
            <w:pPr>
              <w:pStyle w:val="paragraph"/>
              <w:spacing w:beforeAutospacing="0" w:afterAutospacing="0"/>
              <w:jc w:val="center"/>
              <w:rPr>
                <w:rFonts w:hint="eastAsia"/>
              </w:rPr>
            </w:pPr>
            <w:r>
              <w:rPr>
                <w:rFonts w:ascii="宋体" w:eastAsia="宋体" w:hAnsi="宋体" w:hint="eastAsia"/>
                <w:color w:val="000000"/>
                <w:sz w:val="28"/>
                <w:szCs w:val="28"/>
              </w:rPr>
              <w:t>名 称</w:t>
            </w:r>
          </w:p>
        </w:tc>
        <w:tc>
          <w:tcPr>
            <w:tcW w:w="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CAAE26" w14:textId="77777777" w:rsidR="00F0373B" w:rsidRDefault="00F0373B">
            <w:pPr>
              <w:pStyle w:val="paragraph"/>
              <w:spacing w:beforeAutospacing="0" w:afterAutospacing="0"/>
              <w:jc w:val="center"/>
              <w:rPr>
                <w:rFonts w:hint="eastAsia"/>
              </w:rPr>
            </w:pPr>
            <w:r>
              <w:rPr>
                <w:rFonts w:ascii="宋体" w:eastAsia="宋体" w:hAnsi="宋体" w:hint="eastAsia"/>
                <w:color w:val="000000"/>
                <w:sz w:val="28"/>
                <w:szCs w:val="28"/>
              </w:rPr>
              <w:t>数量</w:t>
            </w:r>
          </w:p>
        </w:tc>
        <w:tc>
          <w:tcPr>
            <w:tcW w:w="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87BCEC" w14:textId="77777777" w:rsidR="00F0373B" w:rsidRDefault="00F0373B">
            <w:pPr>
              <w:pStyle w:val="paragraph"/>
              <w:spacing w:beforeAutospacing="0" w:afterAutospacing="0"/>
              <w:jc w:val="center"/>
              <w:rPr>
                <w:rFonts w:hint="eastAsia"/>
              </w:rPr>
            </w:pPr>
            <w:r>
              <w:rPr>
                <w:rFonts w:ascii="宋体" w:eastAsia="宋体" w:hAnsi="宋体" w:hint="eastAsia"/>
                <w:color w:val="000000"/>
                <w:sz w:val="28"/>
                <w:szCs w:val="28"/>
              </w:rPr>
              <w:t>备注</w:t>
            </w:r>
          </w:p>
        </w:tc>
      </w:tr>
      <w:tr w:rsidR="006C0809" w14:paraId="7B08B7B3" w14:textId="77777777" w:rsidTr="006C0809">
        <w:trPr>
          <w:trHeight w:val="342"/>
          <w:jc w:val="center"/>
        </w:trPr>
        <w:tc>
          <w:tcPr>
            <w:tcW w:w="9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295950" w14:textId="77777777" w:rsidR="006C0809" w:rsidRDefault="006C0809" w:rsidP="006C0809">
            <w:pPr>
              <w:pStyle w:val="paragraph"/>
              <w:spacing w:beforeAutospacing="0" w:afterAutospacing="0"/>
              <w:jc w:val="center"/>
              <w:rPr>
                <w:rFonts w:hint="eastAsia"/>
              </w:rPr>
            </w:pPr>
            <w:r>
              <w:rPr>
                <w:rFonts w:ascii="宋体" w:eastAsia="宋体" w:hAnsi="宋体" w:hint="eastAsia"/>
                <w:color w:val="000000"/>
                <w:sz w:val="28"/>
                <w:szCs w:val="28"/>
              </w:rPr>
              <w:t>1</w:t>
            </w:r>
          </w:p>
        </w:tc>
        <w:tc>
          <w:tcPr>
            <w:tcW w:w="5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542F0C" w14:textId="77777777" w:rsidR="006C0809" w:rsidRDefault="006C0809" w:rsidP="006C0809">
            <w:pPr>
              <w:pStyle w:val="paragraph"/>
              <w:spacing w:beforeAutospacing="0" w:afterAutospacing="0"/>
              <w:jc w:val="both"/>
              <w:rPr>
                <w:rFonts w:hint="eastAsia"/>
              </w:rPr>
            </w:pPr>
            <w:r>
              <w:rPr>
                <w:rFonts w:ascii="宋体" w:eastAsia="宋体" w:hAnsi="宋体" w:hint="eastAsia"/>
                <w:color w:val="000000"/>
                <w:sz w:val="28"/>
                <w:szCs w:val="28"/>
              </w:rPr>
              <w:t>毕业设计（论文）任务书</w:t>
            </w:r>
          </w:p>
        </w:tc>
        <w:tc>
          <w:tcPr>
            <w:tcW w:w="945" w:type="dxa"/>
            <w:tcBorders>
              <w:top w:val="single" w:sz="4" w:space="0" w:color="000000"/>
              <w:left w:val="single" w:sz="4" w:space="0" w:color="000000"/>
              <w:bottom w:val="single" w:sz="4" w:space="0" w:color="000000"/>
              <w:right w:val="single" w:sz="4" w:space="0" w:color="000000"/>
            </w:tcBorders>
            <w:vAlign w:val="center"/>
            <w:hideMark/>
          </w:tcPr>
          <w:p w14:paraId="739DC928" w14:textId="121281C7" w:rsidR="006C0809" w:rsidRDefault="006C0809" w:rsidP="006C0809">
            <w:pPr>
              <w:pStyle w:val="paragraph"/>
              <w:spacing w:beforeAutospacing="0" w:afterAutospacing="0"/>
              <w:jc w:val="center"/>
              <w:rPr>
                <w:rFonts w:hint="eastAsia"/>
              </w:rPr>
            </w:pPr>
            <w:r>
              <w:rPr>
                <w:rFonts w:ascii="宋体" w:eastAsia="宋体" w:hAnsi="宋体" w:hint="eastAsia"/>
                <w:color w:val="000000"/>
                <w:sz w:val="28"/>
                <w:szCs w:val="28"/>
              </w:rPr>
              <w:t>1</w:t>
            </w:r>
          </w:p>
        </w:tc>
        <w:tc>
          <w:tcPr>
            <w:tcW w:w="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3AEFA8" w14:textId="77777777" w:rsidR="006C0809" w:rsidRDefault="006C0809" w:rsidP="006C0809">
            <w:pPr>
              <w:pStyle w:val="paragraph"/>
              <w:spacing w:beforeAutospacing="0" w:afterAutospacing="0"/>
              <w:ind w:firstLine="720"/>
              <w:jc w:val="center"/>
              <w:rPr>
                <w:rFonts w:hint="eastAsia"/>
              </w:rPr>
            </w:pPr>
            <w:r>
              <w:rPr>
                <w:rFonts w:ascii="宋体" w:eastAsia="宋体" w:hAnsi="宋体" w:hint="eastAsia"/>
                <w:color w:val="000000"/>
                <w:sz w:val="28"/>
                <w:szCs w:val="28"/>
              </w:rPr>
              <w:t> </w:t>
            </w:r>
          </w:p>
        </w:tc>
      </w:tr>
      <w:tr w:rsidR="00F0373B" w14:paraId="09969F44" w14:textId="77777777" w:rsidTr="006C0809">
        <w:trPr>
          <w:trHeight w:val="405"/>
          <w:jc w:val="center"/>
        </w:trPr>
        <w:tc>
          <w:tcPr>
            <w:tcW w:w="9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7C4CA9" w14:textId="77777777" w:rsidR="00F0373B" w:rsidRDefault="00F0373B">
            <w:pPr>
              <w:pStyle w:val="paragraph"/>
              <w:spacing w:beforeAutospacing="0" w:afterAutospacing="0"/>
              <w:jc w:val="center"/>
              <w:rPr>
                <w:rFonts w:hint="eastAsia"/>
              </w:rPr>
            </w:pPr>
            <w:r>
              <w:rPr>
                <w:rFonts w:ascii="宋体" w:eastAsia="宋体" w:hAnsi="宋体" w:hint="eastAsia"/>
                <w:color w:val="000000"/>
                <w:sz w:val="28"/>
                <w:szCs w:val="28"/>
              </w:rPr>
              <w:t>2</w:t>
            </w:r>
          </w:p>
        </w:tc>
        <w:tc>
          <w:tcPr>
            <w:tcW w:w="5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95A1F8" w14:textId="77777777" w:rsidR="00F0373B" w:rsidRDefault="00F0373B">
            <w:pPr>
              <w:pStyle w:val="paragraph"/>
              <w:spacing w:beforeAutospacing="0" w:afterAutospacing="0"/>
              <w:jc w:val="both"/>
              <w:rPr>
                <w:rFonts w:hint="eastAsia"/>
              </w:rPr>
            </w:pPr>
            <w:r>
              <w:rPr>
                <w:rFonts w:ascii="宋体" w:eastAsia="宋体" w:hAnsi="宋体" w:hint="eastAsia"/>
                <w:color w:val="000000"/>
                <w:sz w:val="28"/>
                <w:szCs w:val="28"/>
              </w:rPr>
              <w:t>文献综述（设计类）或开题报告（论文类）</w:t>
            </w:r>
          </w:p>
        </w:tc>
        <w:tc>
          <w:tcPr>
            <w:tcW w:w="945" w:type="dxa"/>
            <w:tcBorders>
              <w:top w:val="single" w:sz="4" w:space="0" w:color="000000"/>
              <w:left w:val="single" w:sz="4" w:space="0" w:color="000000"/>
              <w:bottom w:val="single" w:sz="4" w:space="0" w:color="000000"/>
              <w:right w:val="single" w:sz="4" w:space="0" w:color="000000"/>
            </w:tcBorders>
            <w:vAlign w:val="center"/>
            <w:hideMark/>
          </w:tcPr>
          <w:p w14:paraId="4E73983C" w14:textId="1FE27EAE" w:rsidR="00F0373B" w:rsidRDefault="00D96049" w:rsidP="006C0809">
            <w:pPr>
              <w:pStyle w:val="paragraph"/>
              <w:spacing w:beforeAutospacing="0" w:afterAutospacing="0"/>
              <w:jc w:val="center"/>
              <w:rPr>
                <w:rFonts w:hint="eastAsia"/>
              </w:rPr>
            </w:pPr>
            <w:r>
              <w:rPr>
                <w:rFonts w:ascii="宋体" w:eastAsia="宋体" w:hAnsi="宋体" w:hint="eastAsia"/>
                <w:color w:val="000000"/>
                <w:sz w:val="28"/>
                <w:szCs w:val="28"/>
              </w:rPr>
              <w:t>1</w:t>
            </w:r>
          </w:p>
        </w:tc>
        <w:tc>
          <w:tcPr>
            <w:tcW w:w="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A41A6D" w14:textId="77777777" w:rsidR="00F0373B" w:rsidRDefault="00F0373B">
            <w:pPr>
              <w:pStyle w:val="paragraph"/>
              <w:spacing w:beforeAutospacing="0" w:afterAutospacing="0"/>
              <w:ind w:firstLine="720"/>
              <w:jc w:val="center"/>
              <w:rPr>
                <w:rFonts w:hint="eastAsia"/>
              </w:rPr>
            </w:pPr>
            <w:r>
              <w:rPr>
                <w:rFonts w:ascii="宋体" w:eastAsia="宋体" w:hAnsi="宋体" w:hint="eastAsia"/>
                <w:color w:val="000000"/>
                <w:sz w:val="28"/>
                <w:szCs w:val="28"/>
              </w:rPr>
              <w:t> </w:t>
            </w:r>
          </w:p>
        </w:tc>
      </w:tr>
      <w:tr w:rsidR="00F0373B" w14:paraId="52E81568" w14:textId="77777777" w:rsidTr="006C0809">
        <w:trPr>
          <w:trHeight w:val="405"/>
          <w:jc w:val="center"/>
        </w:trPr>
        <w:tc>
          <w:tcPr>
            <w:tcW w:w="9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68BB1B" w14:textId="77777777" w:rsidR="00F0373B" w:rsidRDefault="00F0373B">
            <w:pPr>
              <w:pStyle w:val="paragraph"/>
              <w:spacing w:beforeAutospacing="0" w:afterAutospacing="0"/>
              <w:jc w:val="center"/>
              <w:rPr>
                <w:rFonts w:hint="eastAsia"/>
              </w:rPr>
            </w:pPr>
            <w:r>
              <w:rPr>
                <w:rFonts w:ascii="宋体" w:eastAsia="宋体" w:hAnsi="宋体" w:hint="eastAsia"/>
                <w:color w:val="000000"/>
                <w:sz w:val="28"/>
                <w:szCs w:val="28"/>
              </w:rPr>
              <w:lastRenderedPageBreak/>
              <w:t>3</w:t>
            </w:r>
          </w:p>
        </w:tc>
        <w:tc>
          <w:tcPr>
            <w:tcW w:w="5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DEFEFC" w14:textId="77777777" w:rsidR="00F0373B" w:rsidRDefault="00F0373B">
            <w:pPr>
              <w:pStyle w:val="paragraph"/>
              <w:spacing w:beforeAutospacing="0" w:afterAutospacing="0"/>
              <w:jc w:val="both"/>
              <w:rPr>
                <w:rFonts w:hint="eastAsia"/>
              </w:rPr>
            </w:pPr>
            <w:r>
              <w:rPr>
                <w:rFonts w:ascii="宋体" w:eastAsia="宋体" w:hAnsi="宋体" w:hint="eastAsia"/>
                <w:color w:val="000000"/>
                <w:sz w:val="28"/>
                <w:szCs w:val="28"/>
              </w:rPr>
              <w:t>外文翻译（封面、译文、原文）</w:t>
            </w:r>
          </w:p>
        </w:tc>
        <w:tc>
          <w:tcPr>
            <w:tcW w:w="945" w:type="dxa"/>
            <w:tcBorders>
              <w:top w:val="single" w:sz="4" w:space="0" w:color="000000"/>
              <w:left w:val="single" w:sz="4" w:space="0" w:color="000000"/>
              <w:bottom w:val="single" w:sz="4" w:space="0" w:color="000000"/>
              <w:right w:val="single" w:sz="4" w:space="0" w:color="000000"/>
            </w:tcBorders>
            <w:vAlign w:val="center"/>
            <w:hideMark/>
          </w:tcPr>
          <w:p w14:paraId="23E8CCE9" w14:textId="7DA3F4C6" w:rsidR="00F0373B" w:rsidRDefault="00D96049" w:rsidP="006C0809">
            <w:pPr>
              <w:pStyle w:val="paragraph"/>
              <w:spacing w:beforeAutospacing="0" w:afterAutospacing="0"/>
              <w:jc w:val="center"/>
              <w:rPr>
                <w:rFonts w:hint="eastAsia"/>
              </w:rPr>
            </w:pPr>
            <w:r>
              <w:rPr>
                <w:rFonts w:ascii="宋体" w:eastAsia="宋体" w:hAnsi="宋体" w:hint="eastAsia"/>
                <w:color w:val="000000"/>
                <w:sz w:val="28"/>
                <w:szCs w:val="28"/>
              </w:rPr>
              <w:t>1</w:t>
            </w:r>
          </w:p>
        </w:tc>
        <w:tc>
          <w:tcPr>
            <w:tcW w:w="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09C56F" w14:textId="6076A624" w:rsidR="00F0373B" w:rsidRDefault="00F0373B" w:rsidP="006C0809">
            <w:pPr>
              <w:pStyle w:val="paragraph"/>
              <w:spacing w:beforeAutospacing="0" w:afterAutospacing="0"/>
              <w:ind w:firstLine="720"/>
              <w:jc w:val="center"/>
              <w:rPr>
                <w:rFonts w:hint="eastAsia"/>
              </w:rPr>
            </w:pPr>
          </w:p>
        </w:tc>
      </w:tr>
    </w:tbl>
    <w:p w14:paraId="7B66C3B9" w14:textId="762C596A" w:rsidR="00F0373B" w:rsidRDefault="00F0373B" w:rsidP="00F0373B">
      <w:pPr>
        <w:pStyle w:val="paragraph"/>
        <w:spacing w:before="0" w:beforeAutospacing="0" w:after="0" w:afterAutospacing="0"/>
        <w:jc w:val="center"/>
        <w:rPr>
          <w:rFonts w:hint="eastAsia"/>
        </w:rPr>
      </w:pPr>
      <w:r>
        <w:rPr>
          <w:rFonts w:ascii="宋体" w:eastAsia="宋体" w:hAnsi="宋体" w:hint="eastAsia"/>
          <w:b/>
          <w:bCs/>
          <w:color w:val="000000"/>
          <w:sz w:val="32"/>
          <w:szCs w:val="32"/>
        </w:rPr>
        <w:t>二○</w:t>
      </w:r>
      <w:r w:rsidR="006C0809">
        <w:rPr>
          <w:rFonts w:ascii="宋体" w:eastAsia="宋体" w:hAnsi="宋体" w:hint="eastAsia"/>
          <w:b/>
          <w:bCs/>
          <w:color w:val="000000"/>
          <w:sz w:val="32"/>
          <w:szCs w:val="32"/>
        </w:rPr>
        <w:t>二</w:t>
      </w:r>
      <w:r w:rsidR="00791874">
        <w:rPr>
          <w:rFonts w:ascii="宋体" w:eastAsia="宋体" w:hAnsi="宋体" w:hint="eastAsia"/>
          <w:b/>
          <w:bCs/>
          <w:color w:val="000000"/>
          <w:sz w:val="32"/>
          <w:szCs w:val="32"/>
        </w:rPr>
        <w:t>五</w:t>
      </w:r>
      <w:r w:rsidR="006C0809">
        <w:rPr>
          <w:rFonts w:ascii="宋体" w:eastAsia="宋体" w:hAnsi="宋体" w:hint="eastAsia"/>
          <w:b/>
          <w:bCs/>
          <w:color w:val="000000"/>
          <w:sz w:val="32"/>
          <w:szCs w:val="32"/>
        </w:rPr>
        <w:t xml:space="preserve"> </w:t>
      </w:r>
      <w:r>
        <w:rPr>
          <w:rFonts w:ascii="宋体" w:eastAsia="宋体" w:hAnsi="宋体" w:hint="eastAsia"/>
          <w:b/>
          <w:bCs/>
          <w:color w:val="000000"/>
          <w:sz w:val="32"/>
          <w:szCs w:val="32"/>
        </w:rPr>
        <w:t>年</w:t>
      </w:r>
      <w:r w:rsidR="006C0809">
        <w:rPr>
          <w:rFonts w:ascii="宋体" w:eastAsia="宋体" w:hAnsi="宋体" w:hint="eastAsia"/>
          <w:b/>
          <w:bCs/>
          <w:color w:val="000000"/>
          <w:sz w:val="32"/>
          <w:szCs w:val="32"/>
        </w:rPr>
        <w:t xml:space="preserve"> </w:t>
      </w:r>
      <w:r w:rsidR="00791874">
        <w:rPr>
          <w:rFonts w:ascii="宋体" w:eastAsia="宋体" w:hAnsi="宋体" w:hint="eastAsia"/>
          <w:b/>
          <w:bCs/>
          <w:color w:val="000000"/>
          <w:sz w:val="32"/>
          <w:szCs w:val="32"/>
        </w:rPr>
        <w:t>九</w:t>
      </w:r>
      <w:r w:rsidR="006C0809">
        <w:rPr>
          <w:rFonts w:ascii="宋体" w:eastAsia="宋体" w:hAnsi="宋体" w:hint="eastAsia"/>
          <w:b/>
          <w:bCs/>
          <w:color w:val="000000"/>
          <w:sz w:val="32"/>
          <w:szCs w:val="32"/>
        </w:rPr>
        <w:t xml:space="preserve"> </w:t>
      </w:r>
      <w:r>
        <w:rPr>
          <w:rFonts w:ascii="宋体" w:eastAsia="宋体" w:hAnsi="宋体" w:hint="eastAsia"/>
          <w:b/>
          <w:bCs/>
          <w:color w:val="000000"/>
          <w:sz w:val="32"/>
          <w:szCs w:val="32"/>
        </w:rPr>
        <w:t>月</w:t>
      </w:r>
    </w:p>
    <w:p w14:paraId="306F7E94" w14:textId="3A9FFF8B" w:rsidR="00F0373B" w:rsidRDefault="00F0373B" w:rsidP="00F0373B">
      <w:pPr>
        <w:pStyle w:val="paragraph"/>
        <w:spacing w:before="0" w:beforeAutospacing="0" w:after="0" w:afterAutospacing="0" w:line="480" w:lineRule="auto"/>
        <w:ind w:firstLine="4320"/>
        <w:jc w:val="both"/>
        <w:rPr>
          <w:rFonts w:hint="eastAsia"/>
        </w:rPr>
      </w:pPr>
      <w:r>
        <w:rPr>
          <w:rFonts w:ascii="汉仪书宋二简" w:eastAsia="汉仪书宋二简" w:hint="eastAsia"/>
          <w:color w:val="000000"/>
        </w:rPr>
        <w:t xml:space="preserve">               </w:t>
      </w:r>
      <w:r>
        <w:rPr>
          <w:rFonts w:ascii="宋体" w:eastAsia="宋体" w:hAnsi="宋体" w:hint="eastAsia"/>
          <w:b/>
          <w:bCs/>
          <w:color w:val="000000"/>
          <w:sz w:val="21"/>
          <w:szCs w:val="21"/>
        </w:rPr>
        <w:t>学号：</w:t>
      </w:r>
      <w:r>
        <w:rPr>
          <w:rFonts w:ascii="宋体" w:eastAsia="宋体" w:hAnsi="宋体" w:hint="eastAsia"/>
          <w:b/>
          <w:bCs/>
          <w:color w:val="000000"/>
          <w:sz w:val="21"/>
          <w:szCs w:val="21"/>
          <w:u w:val="single"/>
        </w:rPr>
        <w:t xml:space="preserve"> </w:t>
      </w:r>
      <w:r w:rsidR="006C0809">
        <w:rPr>
          <w:rFonts w:ascii="宋体" w:eastAsia="宋体" w:hAnsi="宋体" w:hint="eastAsia"/>
          <w:b/>
          <w:bCs/>
          <w:color w:val="000000"/>
          <w:sz w:val="21"/>
          <w:szCs w:val="21"/>
          <w:u w:val="single"/>
        </w:rPr>
        <w:t xml:space="preserve">2200770527 </w:t>
      </w:r>
      <w:r>
        <w:rPr>
          <w:rFonts w:ascii="宋体" w:eastAsia="宋体" w:hAnsi="宋体" w:hint="eastAsia"/>
          <w:b/>
          <w:bCs/>
          <w:color w:val="000000"/>
          <w:sz w:val="21"/>
          <w:szCs w:val="21"/>
          <w:u w:val="single"/>
        </w:rPr>
        <w:t xml:space="preserve"> </w:t>
      </w:r>
    </w:p>
    <w:p w14:paraId="4057BCAC" w14:textId="77777777" w:rsidR="00F0373B" w:rsidRDefault="00F0373B" w:rsidP="00F0373B">
      <w:pPr>
        <w:pStyle w:val="paragraph"/>
        <w:spacing w:before="0" w:beforeAutospacing="0" w:after="0" w:afterAutospacing="0"/>
        <w:jc w:val="center"/>
        <w:rPr>
          <w:rFonts w:hint="eastAsia"/>
        </w:rPr>
      </w:pPr>
      <w:r>
        <w:rPr>
          <w:rFonts w:ascii="宋体" w:eastAsia="宋体" w:hAnsi="宋体" w:hint="eastAsia"/>
          <w:b/>
          <w:bCs/>
          <w:color w:val="000000"/>
          <w:sz w:val="21"/>
          <w:szCs w:val="21"/>
        </w:rPr>
        <w:t> </w:t>
      </w:r>
    </w:p>
    <w:p w14:paraId="00EDE236" w14:textId="77777777" w:rsidR="00F0373B" w:rsidRDefault="00F0373B" w:rsidP="00F0373B">
      <w:pPr>
        <w:pStyle w:val="paragraph"/>
        <w:spacing w:before="0" w:beforeAutospacing="0" w:after="0" w:afterAutospacing="0"/>
        <w:jc w:val="center"/>
        <w:rPr>
          <w:rFonts w:hint="eastAsia"/>
        </w:rPr>
      </w:pPr>
      <w:r>
        <w:rPr>
          <w:rFonts w:ascii="宋体" w:eastAsia="宋体" w:hAnsi="宋体" w:hint="eastAsia"/>
          <w:b/>
          <w:bCs/>
          <w:color w:val="000000"/>
          <w:sz w:val="21"/>
          <w:szCs w:val="21"/>
        </w:rPr>
        <w:t> </w:t>
      </w:r>
    </w:p>
    <w:p w14:paraId="410BEF49" w14:textId="77777777" w:rsidR="00F0373B" w:rsidRDefault="00F0373B" w:rsidP="00F0373B">
      <w:pPr>
        <w:pStyle w:val="paragraph"/>
        <w:spacing w:before="0" w:beforeAutospacing="0" w:after="0" w:afterAutospacing="0"/>
        <w:jc w:val="center"/>
        <w:rPr>
          <w:rFonts w:hint="eastAsia"/>
        </w:rPr>
      </w:pPr>
      <w:r>
        <w:rPr>
          <w:rFonts w:ascii="宋体" w:eastAsia="宋体" w:hAnsi="宋体" w:hint="eastAsia"/>
          <w:b/>
          <w:bCs/>
          <w:color w:val="000000"/>
          <w:spacing w:val="20"/>
          <w:w w:val="80"/>
          <w:sz w:val="84"/>
          <w:szCs w:val="84"/>
        </w:rPr>
        <w:t>常 州 大 学</w:t>
      </w:r>
    </w:p>
    <w:p w14:paraId="01E789CF" w14:textId="77777777" w:rsidR="00F0373B" w:rsidRDefault="00F0373B" w:rsidP="00F0373B">
      <w:pPr>
        <w:pStyle w:val="paragraph"/>
        <w:spacing w:before="0" w:beforeAutospacing="0" w:after="0" w:afterAutospacing="0"/>
        <w:jc w:val="center"/>
        <w:rPr>
          <w:rFonts w:hint="eastAsia"/>
        </w:rPr>
      </w:pPr>
      <w:r>
        <w:rPr>
          <w:rFonts w:ascii="宋体" w:eastAsia="宋体" w:hAnsi="宋体" w:hint="eastAsia"/>
          <w:b/>
          <w:bCs/>
          <w:color w:val="000000"/>
          <w:spacing w:val="20"/>
          <w:w w:val="80"/>
          <w:sz w:val="84"/>
          <w:szCs w:val="84"/>
        </w:rPr>
        <w:t>毕业设计（论文）开题报告</w:t>
      </w:r>
    </w:p>
    <w:p w14:paraId="2A9E7150" w14:textId="1BFD821A" w:rsidR="00F0373B" w:rsidRDefault="00F0373B" w:rsidP="00F0373B">
      <w:pPr>
        <w:pStyle w:val="paragraph"/>
        <w:spacing w:before="0" w:beforeAutospacing="0" w:after="0" w:afterAutospacing="0"/>
        <w:jc w:val="center"/>
        <w:rPr>
          <w:rFonts w:hint="eastAsia"/>
        </w:rPr>
      </w:pPr>
      <w:r>
        <w:rPr>
          <w:rFonts w:ascii="宋体" w:eastAsia="宋体" w:hAnsi="宋体" w:hint="eastAsia"/>
          <w:b/>
          <w:bCs/>
          <w:color w:val="000000"/>
          <w:sz w:val="32"/>
          <w:szCs w:val="32"/>
        </w:rPr>
        <w:t>（</w:t>
      </w:r>
      <w:r w:rsidR="00F8489B" w:rsidRPr="00F8489B">
        <w:rPr>
          <w:rFonts w:ascii="宋体" w:eastAsia="宋体" w:hAnsi="宋体" w:hint="eastAsia"/>
          <w:b/>
          <w:bCs/>
          <w:color w:val="000000"/>
          <w:sz w:val="32"/>
          <w:szCs w:val="32"/>
        </w:rPr>
        <w:t>2026</w:t>
      </w:r>
      <w:r>
        <w:rPr>
          <w:rFonts w:ascii="宋体" w:eastAsia="宋体" w:hAnsi="宋体" w:hint="eastAsia"/>
          <w:b/>
          <w:bCs/>
          <w:color w:val="000000"/>
          <w:sz w:val="32"/>
          <w:szCs w:val="32"/>
        </w:rPr>
        <w:t>届）</w:t>
      </w:r>
    </w:p>
    <w:p w14:paraId="1B6DDCDD" w14:textId="77777777" w:rsidR="00F0373B" w:rsidRDefault="00F0373B" w:rsidP="00F0373B">
      <w:pPr>
        <w:pStyle w:val="paragraph"/>
        <w:spacing w:before="0" w:beforeAutospacing="0" w:after="0" w:afterAutospacing="0"/>
        <w:jc w:val="both"/>
        <w:rPr>
          <w:rFonts w:hint="eastAsia"/>
        </w:rPr>
      </w:pPr>
      <w:r>
        <w:rPr>
          <w:rFonts w:ascii="宋体" w:eastAsia="宋体" w:hAnsi="宋体" w:hint="eastAsia"/>
          <w:b/>
          <w:bCs/>
          <w:color w:val="000000"/>
          <w:sz w:val="28"/>
          <w:szCs w:val="28"/>
        </w:rPr>
        <w:t> </w:t>
      </w:r>
    </w:p>
    <w:p w14:paraId="60BEC9BF" w14:textId="77777777" w:rsidR="00F0373B" w:rsidRDefault="00F0373B" w:rsidP="00F0373B">
      <w:pPr>
        <w:pStyle w:val="paragraph"/>
        <w:spacing w:before="0" w:beforeAutospacing="0" w:after="0" w:afterAutospacing="0"/>
        <w:jc w:val="both"/>
        <w:rPr>
          <w:rFonts w:hint="eastAsia"/>
        </w:rPr>
      </w:pPr>
      <w:r>
        <w:rPr>
          <w:rFonts w:ascii="宋体" w:eastAsia="宋体" w:hAnsi="宋体" w:hint="eastAsia"/>
          <w:b/>
          <w:bCs/>
          <w:color w:val="000000"/>
          <w:sz w:val="28"/>
          <w:szCs w:val="28"/>
        </w:rPr>
        <w:t> </w:t>
      </w:r>
    </w:p>
    <w:p w14:paraId="124E9ED3" w14:textId="77777777" w:rsidR="00F0373B" w:rsidRDefault="00F0373B" w:rsidP="00F0373B">
      <w:pPr>
        <w:pStyle w:val="paragraph"/>
        <w:spacing w:before="0" w:beforeAutospacing="0" w:after="0" w:afterAutospacing="0" w:line="480" w:lineRule="auto"/>
        <w:jc w:val="both"/>
        <w:rPr>
          <w:rFonts w:hint="eastAsia"/>
        </w:rPr>
      </w:pPr>
      <w:r>
        <w:rPr>
          <w:rFonts w:ascii="宋体" w:eastAsia="宋体" w:hAnsi="宋体" w:hint="eastAsia"/>
          <w:b/>
          <w:bCs/>
          <w:color w:val="000000"/>
          <w:sz w:val="28"/>
          <w:szCs w:val="28"/>
        </w:rPr>
        <w:t> </w:t>
      </w:r>
    </w:p>
    <w:p w14:paraId="7EF44E71" w14:textId="77777777" w:rsidR="006C0809" w:rsidRDefault="00F0373B" w:rsidP="006C0809">
      <w:pPr>
        <w:pStyle w:val="paragraph"/>
        <w:spacing w:before="0" w:beforeAutospacing="0" w:after="0" w:afterAutospacing="0" w:line="480" w:lineRule="auto"/>
        <w:ind w:firstLine="480"/>
        <w:jc w:val="both"/>
        <w:rPr>
          <w:rFonts w:ascii="宋体" w:eastAsia="宋体" w:hAnsi="宋体" w:hint="eastAsia"/>
          <w:b/>
          <w:bCs/>
          <w:color w:val="000000"/>
          <w:sz w:val="28"/>
          <w:szCs w:val="28"/>
          <w:u w:val="single"/>
        </w:rPr>
      </w:pPr>
      <w:r>
        <w:rPr>
          <w:rFonts w:ascii="宋体" w:eastAsia="宋体" w:hAnsi="宋体" w:hint="eastAsia"/>
          <w:b/>
          <w:bCs/>
          <w:color w:val="000000"/>
          <w:sz w:val="28"/>
          <w:szCs w:val="28"/>
        </w:rPr>
        <w:t xml:space="preserve">题 目 </w:t>
      </w:r>
      <w:r w:rsidR="006C0809">
        <w:rPr>
          <w:rFonts w:ascii="宋体" w:eastAsia="宋体" w:hAnsi="宋体" w:hint="eastAsia"/>
          <w:b/>
          <w:bCs/>
          <w:color w:val="000000"/>
          <w:sz w:val="28"/>
          <w:szCs w:val="28"/>
          <w:u w:val="single"/>
        </w:rPr>
        <w:t>基于</w:t>
      </w:r>
      <w:proofErr w:type="spellStart"/>
      <w:r w:rsidR="006C0809">
        <w:rPr>
          <w:rFonts w:ascii="宋体" w:eastAsia="宋体" w:hAnsi="宋体" w:hint="eastAsia"/>
          <w:b/>
          <w:bCs/>
          <w:color w:val="000000"/>
          <w:sz w:val="28"/>
          <w:szCs w:val="28"/>
          <w:u w:val="single"/>
        </w:rPr>
        <w:t>SpringBoot</w:t>
      </w:r>
      <w:proofErr w:type="spellEnd"/>
      <w:r w:rsidR="006C0809">
        <w:rPr>
          <w:rFonts w:ascii="宋体" w:eastAsia="宋体" w:hAnsi="宋体" w:hint="eastAsia"/>
          <w:b/>
          <w:bCs/>
          <w:color w:val="000000"/>
          <w:sz w:val="28"/>
          <w:szCs w:val="28"/>
          <w:u w:val="single"/>
        </w:rPr>
        <w:t xml:space="preserve">的文创手作定制交易平台设计与实现 </w:t>
      </w:r>
    </w:p>
    <w:p w14:paraId="60CD4AEF" w14:textId="045FA883" w:rsidR="00F0373B" w:rsidRDefault="00F0373B" w:rsidP="006C0809">
      <w:pPr>
        <w:pStyle w:val="paragraph"/>
        <w:spacing w:before="0" w:beforeAutospacing="0" w:after="0" w:afterAutospacing="0" w:line="480" w:lineRule="auto"/>
        <w:ind w:firstLine="480"/>
        <w:jc w:val="both"/>
        <w:rPr>
          <w:rFonts w:hint="eastAsia"/>
        </w:rPr>
      </w:pPr>
      <w:r>
        <w:rPr>
          <w:rFonts w:ascii="宋体" w:eastAsia="宋体" w:hAnsi="宋体" w:hint="eastAsia"/>
          <w:b/>
          <w:bCs/>
          <w:color w:val="000000"/>
          <w:sz w:val="28"/>
          <w:szCs w:val="28"/>
        </w:rPr>
        <w:t xml:space="preserve">学 生 </w:t>
      </w:r>
      <w:r>
        <w:rPr>
          <w:rFonts w:ascii="宋体" w:eastAsia="宋体" w:hAnsi="宋体" w:hint="eastAsia"/>
          <w:b/>
          <w:bCs/>
          <w:color w:val="000000"/>
          <w:sz w:val="28"/>
          <w:szCs w:val="28"/>
          <w:u w:val="single"/>
        </w:rPr>
        <w:t xml:space="preserve">      </w:t>
      </w:r>
      <w:r w:rsidR="006C0809">
        <w:rPr>
          <w:rFonts w:ascii="宋体" w:eastAsia="宋体" w:hAnsi="宋体" w:hint="eastAsia"/>
          <w:b/>
          <w:bCs/>
          <w:color w:val="000000"/>
          <w:sz w:val="28"/>
          <w:szCs w:val="28"/>
          <w:u w:val="single"/>
        </w:rPr>
        <w:t xml:space="preserve">             </w:t>
      </w:r>
      <w:r>
        <w:rPr>
          <w:rFonts w:ascii="宋体" w:eastAsia="宋体" w:hAnsi="宋体" w:hint="eastAsia"/>
          <w:b/>
          <w:bCs/>
          <w:color w:val="000000"/>
          <w:sz w:val="28"/>
          <w:szCs w:val="28"/>
          <w:u w:val="single"/>
        </w:rPr>
        <w:t xml:space="preserve"> </w:t>
      </w:r>
      <w:r w:rsidR="006C0809">
        <w:rPr>
          <w:rFonts w:ascii="宋体" w:eastAsia="宋体" w:hAnsi="宋体" w:hint="eastAsia"/>
          <w:b/>
          <w:bCs/>
          <w:color w:val="000000"/>
          <w:sz w:val="28"/>
          <w:szCs w:val="28"/>
          <w:u w:val="single"/>
        </w:rPr>
        <w:t xml:space="preserve">徐   </w:t>
      </w:r>
      <w:proofErr w:type="gramStart"/>
      <w:r w:rsidR="006C0809">
        <w:rPr>
          <w:rFonts w:ascii="宋体" w:eastAsia="宋体" w:hAnsi="宋体" w:hint="eastAsia"/>
          <w:b/>
          <w:bCs/>
          <w:color w:val="000000"/>
          <w:sz w:val="28"/>
          <w:szCs w:val="28"/>
          <w:u w:val="single"/>
        </w:rPr>
        <w:t>浩</w:t>
      </w:r>
      <w:proofErr w:type="gramEnd"/>
      <w:r>
        <w:rPr>
          <w:rFonts w:ascii="宋体" w:eastAsia="宋体" w:hAnsi="宋体" w:hint="eastAsia"/>
          <w:b/>
          <w:bCs/>
          <w:color w:val="000000"/>
          <w:sz w:val="28"/>
          <w:szCs w:val="28"/>
          <w:u w:val="single"/>
        </w:rPr>
        <w:t xml:space="preserve">  </w:t>
      </w:r>
      <w:r w:rsidR="006C0809">
        <w:rPr>
          <w:rFonts w:ascii="宋体" w:eastAsia="宋体" w:hAnsi="宋体" w:hint="eastAsia"/>
          <w:b/>
          <w:bCs/>
          <w:color w:val="000000"/>
          <w:sz w:val="28"/>
          <w:szCs w:val="28"/>
          <w:u w:val="single"/>
        </w:rPr>
        <w:t xml:space="preserve">              </w:t>
      </w:r>
      <w:r>
        <w:rPr>
          <w:rFonts w:ascii="宋体" w:eastAsia="宋体" w:hAnsi="宋体" w:hint="eastAsia"/>
          <w:b/>
          <w:bCs/>
          <w:color w:val="000000"/>
          <w:sz w:val="28"/>
          <w:szCs w:val="28"/>
          <w:u w:val="single"/>
        </w:rPr>
        <w:t xml:space="preserve">  </w:t>
      </w:r>
      <w:r w:rsidR="006C0809">
        <w:rPr>
          <w:rFonts w:ascii="宋体" w:eastAsia="宋体" w:hAnsi="宋体" w:hint="eastAsia"/>
          <w:b/>
          <w:bCs/>
          <w:color w:val="000000"/>
          <w:sz w:val="28"/>
          <w:szCs w:val="28"/>
          <w:u w:val="single"/>
        </w:rPr>
        <w:t xml:space="preserve"> </w:t>
      </w:r>
      <w:r>
        <w:rPr>
          <w:rFonts w:ascii="宋体" w:eastAsia="宋体" w:hAnsi="宋体" w:hint="eastAsia"/>
          <w:b/>
          <w:bCs/>
          <w:color w:val="000000"/>
          <w:sz w:val="28"/>
          <w:szCs w:val="28"/>
          <w:u w:val="single"/>
        </w:rPr>
        <w:t xml:space="preserve">  </w:t>
      </w:r>
    </w:p>
    <w:p w14:paraId="29AB0575" w14:textId="77777777" w:rsidR="006C0809" w:rsidRDefault="006C0809" w:rsidP="006C0809">
      <w:pPr>
        <w:pStyle w:val="paragraph"/>
        <w:spacing w:before="0" w:beforeAutospacing="0" w:after="0" w:afterAutospacing="0" w:line="480" w:lineRule="auto"/>
        <w:ind w:left="353"/>
        <w:jc w:val="both"/>
        <w:rPr>
          <w:rFonts w:hint="eastAsia"/>
        </w:rPr>
      </w:pPr>
      <w:r>
        <w:rPr>
          <w:rFonts w:ascii="宋体" w:eastAsia="宋体" w:hAnsi="宋体" w:hint="eastAsia"/>
          <w:b/>
          <w:bCs/>
          <w:color w:val="000000"/>
          <w:sz w:val="28"/>
          <w:szCs w:val="28"/>
        </w:rPr>
        <w:t>学  院</w:t>
      </w:r>
      <w:r>
        <w:rPr>
          <w:rFonts w:ascii="宋体" w:eastAsia="宋体" w:hAnsi="宋体" w:hint="eastAsia"/>
          <w:b/>
          <w:bCs/>
          <w:color w:val="000000"/>
          <w:sz w:val="28"/>
          <w:szCs w:val="28"/>
          <w:u w:val="single"/>
        </w:rPr>
        <w:t xml:space="preserve">   计算机与人工智能学院 阿里云大数据学院 软件学院</w:t>
      </w:r>
      <w:r>
        <w:rPr>
          <w:rFonts w:ascii="宋体" w:eastAsia="宋体" w:hAnsi="宋体" w:hint="eastAsia"/>
          <w:b/>
          <w:bCs/>
          <w:color w:val="000000"/>
          <w:sz w:val="28"/>
          <w:szCs w:val="28"/>
        </w:rPr>
        <w:t>专业班级</w:t>
      </w:r>
      <w:r>
        <w:rPr>
          <w:rFonts w:ascii="宋体" w:eastAsia="宋体" w:hAnsi="宋体" w:hint="eastAsia"/>
          <w:b/>
          <w:bCs/>
          <w:color w:val="000000"/>
          <w:sz w:val="28"/>
          <w:szCs w:val="28"/>
          <w:u w:val="single"/>
        </w:rPr>
        <w:t xml:space="preserve">                   软件225                       </w:t>
      </w:r>
    </w:p>
    <w:p w14:paraId="180BE59A" w14:textId="77777777" w:rsidR="006C0809" w:rsidRDefault="006C0809" w:rsidP="006C0809">
      <w:pPr>
        <w:pStyle w:val="paragraph"/>
        <w:spacing w:before="0" w:beforeAutospacing="0" w:after="0" w:afterAutospacing="0" w:line="480" w:lineRule="auto"/>
        <w:ind w:firstLineChars="100" w:firstLine="281"/>
        <w:rPr>
          <w:rFonts w:hint="eastAsia"/>
        </w:rPr>
      </w:pPr>
      <w:r>
        <w:rPr>
          <w:rFonts w:ascii="宋体" w:eastAsia="宋体" w:hAnsi="宋体" w:hint="eastAsia"/>
          <w:b/>
          <w:bCs/>
          <w:color w:val="000000"/>
          <w:sz w:val="28"/>
          <w:szCs w:val="28"/>
        </w:rPr>
        <w:t xml:space="preserve">校内指导教师 </w:t>
      </w:r>
      <w:r>
        <w:rPr>
          <w:rFonts w:ascii="宋体" w:eastAsia="宋体" w:hAnsi="宋体" w:hint="eastAsia"/>
          <w:b/>
          <w:bCs/>
          <w:color w:val="000000"/>
          <w:sz w:val="28"/>
          <w:szCs w:val="28"/>
          <w:u w:val="single"/>
        </w:rPr>
        <w:t xml:space="preserve">       </w:t>
      </w:r>
      <w:proofErr w:type="gramStart"/>
      <w:r>
        <w:rPr>
          <w:rFonts w:ascii="宋体" w:eastAsia="宋体" w:hAnsi="宋体" w:hint="eastAsia"/>
          <w:b/>
          <w:bCs/>
          <w:color w:val="000000"/>
          <w:sz w:val="28"/>
          <w:szCs w:val="28"/>
          <w:u w:val="single"/>
        </w:rPr>
        <w:t>游静</w:t>
      </w:r>
      <w:proofErr w:type="gramEnd"/>
      <w:r>
        <w:rPr>
          <w:rFonts w:ascii="宋体" w:eastAsia="宋体" w:hAnsi="宋体" w:hint="eastAsia"/>
          <w:b/>
          <w:bCs/>
          <w:color w:val="000000"/>
          <w:sz w:val="28"/>
          <w:szCs w:val="28"/>
          <w:u w:val="single"/>
        </w:rPr>
        <w:t xml:space="preserve">     </w:t>
      </w:r>
      <w:r>
        <w:rPr>
          <w:rFonts w:ascii="宋体" w:eastAsia="宋体" w:hAnsi="宋体" w:hint="eastAsia"/>
          <w:b/>
          <w:bCs/>
          <w:color w:val="000000"/>
          <w:sz w:val="28"/>
          <w:szCs w:val="28"/>
        </w:rPr>
        <w:t>专业技术职务</w:t>
      </w:r>
      <w:r>
        <w:rPr>
          <w:rFonts w:ascii="宋体" w:eastAsia="宋体" w:hAnsi="宋体" w:hint="eastAsia"/>
          <w:b/>
          <w:bCs/>
          <w:color w:val="000000"/>
          <w:sz w:val="28"/>
          <w:szCs w:val="28"/>
          <w:u w:val="single"/>
        </w:rPr>
        <w:t xml:space="preserve">     副教授      </w:t>
      </w:r>
    </w:p>
    <w:p w14:paraId="1B73FC3F" w14:textId="5A924890" w:rsidR="006C0809" w:rsidRDefault="006C0809" w:rsidP="006C0809">
      <w:pPr>
        <w:pStyle w:val="paragraph"/>
        <w:spacing w:before="0" w:beforeAutospacing="0" w:after="0" w:afterAutospacing="0" w:line="480" w:lineRule="auto"/>
        <w:ind w:firstLineChars="100" w:firstLine="281"/>
        <w:rPr>
          <w:rFonts w:hint="eastAsia"/>
        </w:rPr>
      </w:pPr>
      <w:r>
        <w:rPr>
          <w:rFonts w:ascii="宋体" w:eastAsia="宋体" w:hAnsi="宋体" w:hint="eastAsia"/>
          <w:b/>
          <w:bCs/>
          <w:color w:val="000000"/>
          <w:sz w:val="28"/>
          <w:szCs w:val="28"/>
        </w:rPr>
        <w:t>校外指导老师</w:t>
      </w:r>
      <w:r>
        <w:rPr>
          <w:rFonts w:ascii="宋体" w:eastAsia="宋体" w:hAnsi="宋体" w:hint="eastAsia"/>
          <w:b/>
          <w:bCs/>
          <w:color w:val="000000"/>
          <w:sz w:val="28"/>
          <w:szCs w:val="28"/>
          <w:u w:val="single"/>
        </w:rPr>
        <w:t xml:space="preserve">                 </w:t>
      </w:r>
      <w:r>
        <w:rPr>
          <w:rFonts w:ascii="宋体" w:eastAsia="宋体" w:hAnsi="宋体" w:hint="eastAsia"/>
          <w:b/>
          <w:bCs/>
          <w:color w:val="000000"/>
          <w:sz w:val="28"/>
          <w:szCs w:val="28"/>
        </w:rPr>
        <w:t xml:space="preserve">专业技术职务 </w:t>
      </w:r>
      <w:r>
        <w:rPr>
          <w:rFonts w:ascii="宋体" w:eastAsia="宋体" w:hAnsi="宋体" w:hint="eastAsia"/>
          <w:b/>
          <w:bCs/>
          <w:color w:val="000000"/>
          <w:sz w:val="28"/>
          <w:szCs w:val="28"/>
          <w:u w:val="single"/>
        </w:rPr>
        <w:t xml:space="preserve">                </w:t>
      </w:r>
    </w:p>
    <w:p w14:paraId="032DF42D" w14:textId="14371FBC" w:rsidR="002F4B5E" w:rsidRDefault="002F4B5E" w:rsidP="002F4B5E">
      <w:pPr>
        <w:pStyle w:val="paragraph"/>
        <w:spacing w:before="0" w:beforeAutospacing="0" w:after="0" w:afterAutospacing="0"/>
        <w:jc w:val="center"/>
        <w:rPr>
          <w:rFonts w:ascii="宋体" w:eastAsia="宋体" w:hAnsi="宋体" w:hint="eastAsia"/>
          <w:b/>
          <w:bCs/>
          <w:color w:val="000000"/>
          <w:sz w:val="32"/>
          <w:szCs w:val="32"/>
        </w:rPr>
      </w:pPr>
      <w:r>
        <w:rPr>
          <w:rFonts w:ascii="宋体" w:eastAsia="宋体" w:hAnsi="宋体" w:hint="eastAsia"/>
          <w:b/>
          <w:bCs/>
          <w:color w:val="000000"/>
          <w:sz w:val="32"/>
          <w:szCs w:val="32"/>
        </w:rPr>
        <w:t>二○二</w:t>
      </w:r>
      <w:r w:rsidR="00791874">
        <w:rPr>
          <w:rFonts w:ascii="宋体" w:eastAsia="宋体" w:hAnsi="宋体" w:hint="eastAsia"/>
          <w:b/>
          <w:bCs/>
          <w:color w:val="000000"/>
          <w:sz w:val="32"/>
          <w:szCs w:val="32"/>
        </w:rPr>
        <w:t>五</w:t>
      </w:r>
      <w:r>
        <w:rPr>
          <w:rFonts w:ascii="宋体" w:eastAsia="宋体" w:hAnsi="宋体" w:hint="eastAsia"/>
          <w:b/>
          <w:bCs/>
          <w:color w:val="000000"/>
          <w:sz w:val="32"/>
          <w:szCs w:val="32"/>
        </w:rPr>
        <w:t xml:space="preserve"> 年 </w:t>
      </w:r>
      <w:r w:rsidR="00791874">
        <w:rPr>
          <w:rFonts w:ascii="宋体" w:eastAsia="宋体" w:hAnsi="宋体" w:hint="eastAsia"/>
          <w:b/>
          <w:bCs/>
          <w:color w:val="000000"/>
          <w:sz w:val="32"/>
          <w:szCs w:val="32"/>
        </w:rPr>
        <w:t>九</w:t>
      </w:r>
      <w:r>
        <w:rPr>
          <w:rFonts w:ascii="宋体" w:eastAsia="宋体" w:hAnsi="宋体" w:hint="eastAsia"/>
          <w:b/>
          <w:bCs/>
          <w:color w:val="000000"/>
          <w:sz w:val="32"/>
          <w:szCs w:val="32"/>
        </w:rPr>
        <w:t xml:space="preserve"> 月</w:t>
      </w:r>
    </w:p>
    <w:p w14:paraId="56FE028F" w14:textId="77B2D34E" w:rsidR="00F0373B" w:rsidRDefault="00F0373B" w:rsidP="002F4B5E">
      <w:pPr>
        <w:pStyle w:val="paragraph"/>
        <w:spacing w:before="0" w:beforeAutospacing="0" w:after="0" w:afterAutospacing="0"/>
        <w:rPr>
          <w:rFonts w:hint="eastAsia"/>
        </w:rPr>
      </w:pPr>
    </w:p>
    <w:tbl>
      <w:tblPr>
        <w:tblpPr w:leftFromText="225" w:rightFromText="225" w:horzAnchor="margin" w:tblpX="-3" w:tblpY="306"/>
        <w:tblW w:w="0" w:type="auto"/>
        <w:tblLayout w:type="fixed"/>
        <w:tblCellMar>
          <w:left w:w="180" w:type="dxa"/>
          <w:right w:w="180" w:type="dxa"/>
        </w:tblCellMar>
        <w:tblLook w:val="04A0" w:firstRow="1" w:lastRow="0" w:firstColumn="1" w:lastColumn="0" w:noHBand="0" w:noVBand="1"/>
      </w:tblPr>
      <w:tblGrid>
        <w:gridCol w:w="9287"/>
      </w:tblGrid>
      <w:tr w:rsidR="00F0373B" w:rsidRPr="002F4B5E" w14:paraId="604BF177" w14:textId="77777777" w:rsidTr="00791874">
        <w:trPr>
          <w:trHeight w:val="284"/>
        </w:trPr>
        <w:tc>
          <w:tcPr>
            <w:tcW w:w="9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B50349" w14:textId="67B5302A" w:rsidR="00F0373B" w:rsidRPr="002F4B5E" w:rsidRDefault="00F0373B">
            <w:pPr>
              <w:pStyle w:val="paragraph"/>
              <w:spacing w:before="120" w:beforeAutospacing="0" w:after="120" w:afterAutospacing="0"/>
              <w:jc w:val="both"/>
              <w:rPr>
                <w:rFonts w:hint="eastAsia"/>
              </w:rPr>
            </w:pPr>
            <w:r w:rsidRPr="002F4B5E">
              <w:rPr>
                <w:rFonts w:ascii="黑体" w:eastAsia="黑体" w:hAnsi="黑体" w:hint="eastAsia"/>
                <w:color w:val="000000"/>
              </w:rPr>
              <w:lastRenderedPageBreak/>
              <w:t>题目：</w:t>
            </w:r>
            <w:r w:rsidR="002F4B5E" w:rsidRPr="002F4B5E">
              <w:rPr>
                <w:rFonts w:ascii="宋体" w:eastAsia="宋体" w:hAnsi="宋体" w:hint="eastAsia"/>
                <w:color w:val="000000"/>
              </w:rPr>
              <w:t>基于</w:t>
            </w:r>
            <w:proofErr w:type="spellStart"/>
            <w:r w:rsidR="002F4B5E" w:rsidRPr="002F4B5E">
              <w:rPr>
                <w:rFonts w:ascii="Times New Roman" w:eastAsia="黑体" w:hAnsi="Times New Roman"/>
                <w:color w:val="000000"/>
              </w:rPr>
              <w:t>SpringBoot</w:t>
            </w:r>
            <w:proofErr w:type="spellEnd"/>
            <w:r w:rsidR="002F4B5E" w:rsidRPr="002F4B5E">
              <w:rPr>
                <w:rFonts w:ascii="宋体" w:eastAsia="宋体" w:hAnsi="宋体" w:hint="eastAsia"/>
                <w:color w:val="000000"/>
              </w:rPr>
              <w:t>的文创手作定制交易平台设计与实现</w:t>
            </w:r>
          </w:p>
        </w:tc>
      </w:tr>
      <w:tr w:rsidR="00F0373B" w14:paraId="0390589B" w14:textId="77777777" w:rsidTr="00791874">
        <w:trPr>
          <w:trHeight w:val="284"/>
        </w:trPr>
        <w:tc>
          <w:tcPr>
            <w:tcW w:w="9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7B5C4A" w14:textId="77777777" w:rsidR="00F0373B" w:rsidRDefault="00F0373B">
            <w:pPr>
              <w:pStyle w:val="3"/>
              <w:spacing w:before="0" w:after="0"/>
              <w:jc w:val="both"/>
              <w:rPr>
                <w:rFonts w:hint="eastAsia"/>
              </w:rPr>
            </w:pPr>
            <w:r>
              <w:rPr>
                <w:rFonts w:ascii="黑体" w:eastAsia="黑体" w:hAnsi="黑体" w:hint="eastAsia"/>
                <w:b/>
                <w:bCs/>
                <w:color w:val="000000"/>
                <w:sz w:val="24"/>
                <w:szCs w:val="24"/>
              </w:rPr>
              <w:t>一、前言</w:t>
            </w:r>
          </w:p>
        </w:tc>
      </w:tr>
      <w:tr w:rsidR="00F0373B" w14:paraId="76EA1DE4" w14:textId="77777777" w:rsidTr="00791874">
        <w:trPr>
          <w:trHeight w:val="1546"/>
        </w:trPr>
        <w:tc>
          <w:tcPr>
            <w:tcW w:w="9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A3DDFE" w14:textId="77777777" w:rsidR="00F0373B" w:rsidRDefault="00F0373B" w:rsidP="002F4B5E">
            <w:pPr>
              <w:pStyle w:val="paragraph"/>
              <w:spacing w:before="0" w:beforeAutospacing="0" w:after="0" w:afterAutospacing="0" w:line="360" w:lineRule="exact"/>
              <w:jc w:val="both"/>
              <w:rPr>
                <w:rFonts w:hint="eastAsia"/>
              </w:rPr>
            </w:pPr>
            <w:r>
              <w:rPr>
                <w:rFonts w:ascii="汉仪书宋二简" w:eastAsia="汉仪书宋二简" w:hint="eastAsia"/>
                <w:color w:val="000000"/>
              </w:rPr>
              <w:t>1．课题研究的意义，国内外研究现状和发展趋势</w:t>
            </w:r>
          </w:p>
          <w:p w14:paraId="1EDF486C" w14:textId="6AD970B6" w:rsidR="00F0373B" w:rsidRPr="002A1C6B" w:rsidRDefault="00F0373B" w:rsidP="002A1C6B">
            <w:pPr>
              <w:pStyle w:val="paragraph"/>
              <w:spacing w:before="0" w:beforeAutospacing="0" w:after="0" w:afterAutospacing="0" w:line="360" w:lineRule="exact"/>
              <w:jc w:val="both"/>
              <w:rPr>
                <w:rFonts w:ascii="宋体" w:eastAsia="宋体" w:hAnsi="宋体" w:hint="eastAsia"/>
              </w:rPr>
            </w:pPr>
            <w:r>
              <w:rPr>
                <w:rFonts w:ascii="汉仪书宋二简" w:eastAsia="汉仪书宋二简" w:hint="eastAsia"/>
                <w:color w:val="000000"/>
                <w:sz w:val="21"/>
                <w:szCs w:val="21"/>
              </w:rPr>
              <w:t> </w:t>
            </w:r>
            <w:r w:rsidR="002A1C6B">
              <w:rPr>
                <w:rFonts w:ascii="汉仪书宋二简" w:eastAsia="汉仪书宋二简" w:hint="eastAsia"/>
                <w:color w:val="000000"/>
                <w:sz w:val="21"/>
                <w:szCs w:val="21"/>
              </w:rPr>
              <w:t xml:space="preserve">  </w:t>
            </w:r>
            <w:r w:rsidR="002A1C6B" w:rsidRPr="002A1C6B">
              <w:rPr>
                <w:rFonts w:ascii="宋体" w:eastAsia="宋体" w:hAnsi="宋体" w:cs="Segoe UI"/>
                <w:color w:val="0F1115"/>
                <w:shd w:val="clear" w:color="auto" w:fill="FFFFFF"/>
              </w:rPr>
              <w:t>随着文化创意产业的蓬勃发展和消费升级，个性化、定制化的文创手作产品日益受到年轻消费者的青睐。然而，</w:t>
            </w:r>
            <w:proofErr w:type="gramStart"/>
            <w:r w:rsidR="002A1C6B" w:rsidRPr="002A1C6B">
              <w:rPr>
                <w:rFonts w:ascii="宋体" w:eastAsia="宋体" w:hAnsi="宋体" w:cs="Segoe UI"/>
                <w:color w:val="0F1115"/>
                <w:shd w:val="clear" w:color="auto" w:fill="FFFFFF"/>
              </w:rPr>
              <w:t>传统电</w:t>
            </w:r>
            <w:proofErr w:type="gramEnd"/>
            <w:r w:rsidR="002A1C6B" w:rsidRPr="002A1C6B">
              <w:rPr>
                <w:rFonts w:ascii="宋体" w:eastAsia="宋体" w:hAnsi="宋体" w:cs="Segoe UI"/>
                <w:color w:val="0F1115"/>
                <w:shd w:val="clear" w:color="auto" w:fill="FFFFFF"/>
              </w:rPr>
              <w:t>商平台主要面向标准化商品，缺乏对定制化交易流程的有效支持；手工艺人与消费者之间沟通成本高、信任机制不健全、交易过程不透明等问题制约了文创手作市场的发展。因此，设计并实现一个专门面向文创手作的定制交易平台具有重要的现实意义：一方面，为手工艺人提供作品展示、订单管理、客户沟通的便捷渠道；另一方面，为消费者提供个性化定制、透明化交易、社区互动的优质体验。本课题旨在通过</w:t>
            </w:r>
            <w:r w:rsidR="002A1C6B" w:rsidRPr="002A1C6B">
              <w:rPr>
                <w:rFonts w:ascii="Times New Roman" w:eastAsia="宋体" w:hAnsi="Times New Roman"/>
                <w:color w:val="0F1115"/>
                <w:shd w:val="clear" w:color="auto" w:fill="FFFFFF"/>
              </w:rPr>
              <w:t>Spring Boot</w:t>
            </w:r>
            <w:r w:rsidR="002A1C6B" w:rsidRPr="002A1C6B">
              <w:rPr>
                <w:rFonts w:ascii="宋体" w:eastAsia="宋体" w:hAnsi="宋体" w:cs="Segoe UI"/>
                <w:color w:val="0F1115"/>
                <w:shd w:val="clear" w:color="auto" w:fill="FFFFFF"/>
              </w:rPr>
              <w:t>等现代</w:t>
            </w:r>
            <w:r w:rsidR="002A1C6B" w:rsidRPr="002A1C6B">
              <w:rPr>
                <w:rFonts w:ascii="Times New Roman" w:eastAsia="宋体" w:hAnsi="Times New Roman"/>
                <w:color w:val="0F1115"/>
                <w:shd w:val="clear" w:color="auto" w:fill="FFFFFF"/>
              </w:rPr>
              <w:t>Web</w:t>
            </w:r>
            <w:r w:rsidR="002A1C6B" w:rsidRPr="002A1C6B">
              <w:rPr>
                <w:rFonts w:ascii="宋体" w:eastAsia="宋体" w:hAnsi="宋体" w:cs="Segoe UI"/>
                <w:color w:val="0F1115"/>
                <w:shd w:val="clear" w:color="auto" w:fill="FFFFFF"/>
              </w:rPr>
              <w:t>开发技术，构建一个功能完善、用户体验良好的文创手作定制交易平台，促进文</w:t>
            </w:r>
            <w:proofErr w:type="gramStart"/>
            <w:r w:rsidR="002A1C6B" w:rsidRPr="002A1C6B">
              <w:rPr>
                <w:rFonts w:ascii="宋体" w:eastAsia="宋体" w:hAnsi="宋体" w:cs="Segoe UI"/>
                <w:color w:val="0F1115"/>
                <w:shd w:val="clear" w:color="auto" w:fill="FFFFFF"/>
              </w:rPr>
              <w:t>创产业</w:t>
            </w:r>
            <w:proofErr w:type="gramEnd"/>
            <w:r w:rsidR="002A1C6B" w:rsidRPr="002A1C6B">
              <w:rPr>
                <w:rFonts w:ascii="宋体" w:eastAsia="宋体" w:hAnsi="宋体" w:cs="Segoe UI"/>
                <w:color w:val="0F1115"/>
                <w:shd w:val="clear" w:color="auto" w:fill="FFFFFF"/>
              </w:rPr>
              <w:t>的数字化转型。</w:t>
            </w:r>
          </w:p>
        </w:tc>
      </w:tr>
      <w:tr w:rsidR="00F0373B" w14:paraId="2BF1CA4D" w14:textId="77777777" w:rsidTr="00791874">
        <w:trPr>
          <w:trHeight w:val="1409"/>
        </w:trPr>
        <w:tc>
          <w:tcPr>
            <w:tcW w:w="9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8998AF" w14:textId="77777777" w:rsidR="00F0373B" w:rsidRPr="00246769" w:rsidRDefault="00F0373B" w:rsidP="002A1C6B">
            <w:pPr>
              <w:pStyle w:val="paragraph"/>
              <w:spacing w:before="0" w:beforeAutospacing="0" w:after="0" w:afterAutospacing="0" w:line="360" w:lineRule="exact"/>
              <w:ind w:firstLineChars="200" w:firstLine="480"/>
              <w:jc w:val="both"/>
              <w:rPr>
                <w:rFonts w:ascii="Times New Roman" w:eastAsia="宋体" w:hAnsi="Times New Roman"/>
              </w:rPr>
            </w:pPr>
            <w:r w:rsidRPr="00246769">
              <w:rPr>
                <w:rFonts w:ascii="Times New Roman" w:eastAsia="宋体" w:hAnsi="Times New Roman" w:hint="eastAsia"/>
                <w:color w:val="000000"/>
              </w:rPr>
              <w:t>2</w:t>
            </w:r>
            <w:r w:rsidRPr="00246769">
              <w:rPr>
                <w:rFonts w:ascii="Times New Roman" w:eastAsia="宋体" w:hAnsi="Times New Roman" w:hint="eastAsia"/>
                <w:color w:val="000000"/>
              </w:rPr>
              <w:t>．课题的研究目标、内容和</w:t>
            </w:r>
            <w:proofErr w:type="gramStart"/>
            <w:r w:rsidRPr="00246769">
              <w:rPr>
                <w:rFonts w:ascii="Times New Roman" w:eastAsia="宋体" w:hAnsi="Times New Roman" w:hint="eastAsia"/>
                <w:color w:val="000000"/>
              </w:rPr>
              <w:t>拟解决</w:t>
            </w:r>
            <w:proofErr w:type="gramEnd"/>
            <w:r w:rsidRPr="00246769">
              <w:rPr>
                <w:rFonts w:ascii="Times New Roman" w:eastAsia="宋体" w:hAnsi="Times New Roman" w:hint="eastAsia"/>
                <w:color w:val="000000"/>
              </w:rPr>
              <w:t>的关键问题</w:t>
            </w:r>
          </w:p>
          <w:p w14:paraId="7A88A090" w14:textId="77777777" w:rsidR="002A1C6B" w:rsidRPr="00246769" w:rsidRDefault="00F0373B" w:rsidP="002A1C6B">
            <w:pPr>
              <w:pStyle w:val="ds-markdown-paragraph"/>
              <w:shd w:val="clear" w:color="auto" w:fill="FFFFFF"/>
              <w:spacing w:before="0" w:beforeAutospacing="0" w:after="0" w:afterAutospacing="0" w:line="360" w:lineRule="exact"/>
              <w:ind w:firstLineChars="200" w:firstLine="480"/>
              <w:rPr>
                <w:rFonts w:ascii="Times New Roman" w:hAnsi="Times New Roman" w:cs="Segoe UI"/>
                <w:color w:val="0F1115"/>
              </w:rPr>
            </w:pPr>
            <w:r w:rsidRPr="00246769">
              <w:rPr>
                <w:rFonts w:ascii="Times New Roman" w:hAnsi="Times New Roman" w:hint="eastAsia"/>
                <w:color w:val="000000"/>
              </w:rPr>
              <w:t> </w:t>
            </w:r>
            <w:r w:rsidR="002A1C6B" w:rsidRPr="00246769">
              <w:rPr>
                <w:rFonts w:ascii="Times New Roman" w:hAnsi="Times New Roman" w:cs="Segoe UI"/>
                <w:color w:val="0F1115"/>
              </w:rPr>
              <w:t>本课题旨在设计并实现一个基于</w:t>
            </w:r>
            <w:r w:rsidR="002A1C6B" w:rsidRPr="00246769">
              <w:rPr>
                <w:rFonts w:ascii="Times New Roman" w:hAnsi="Times New Roman" w:cs="Times New Roman"/>
                <w:color w:val="0F1115"/>
              </w:rPr>
              <w:t>Spring Boot</w:t>
            </w:r>
            <w:r w:rsidR="002A1C6B" w:rsidRPr="00246769">
              <w:rPr>
                <w:rFonts w:ascii="Times New Roman" w:hAnsi="Times New Roman" w:cs="Segoe UI"/>
                <w:color w:val="0F1115"/>
              </w:rPr>
              <w:t>的文创手作定制交易平台，主要目标包括：</w:t>
            </w:r>
          </w:p>
          <w:p w14:paraId="6684C11A" w14:textId="77777777" w:rsidR="002A1C6B" w:rsidRPr="00246769" w:rsidRDefault="002A1C6B" w:rsidP="002A1C6B">
            <w:pPr>
              <w:pStyle w:val="ds-markdown-paragraph"/>
              <w:numPr>
                <w:ilvl w:val="0"/>
                <w:numId w:val="3"/>
              </w:numPr>
              <w:shd w:val="clear" w:color="auto" w:fill="FFFFFF"/>
              <w:spacing w:before="0" w:beforeAutospacing="0" w:after="0" w:afterAutospacing="0" w:line="360" w:lineRule="exact"/>
              <w:ind w:left="0" w:firstLineChars="200" w:firstLine="480"/>
              <w:rPr>
                <w:rFonts w:ascii="Times New Roman" w:hAnsi="Times New Roman" w:cs="Segoe UI"/>
                <w:color w:val="0F1115"/>
              </w:rPr>
            </w:pPr>
            <w:r w:rsidRPr="00246769">
              <w:rPr>
                <w:rFonts w:ascii="Times New Roman" w:hAnsi="Times New Roman" w:cs="Segoe UI"/>
                <w:color w:val="0F1115"/>
              </w:rPr>
              <w:t>构建一个支持用户注册登录、商品浏览、定制需求发布、在线沟通、订单管理、支付集成等功能的</w:t>
            </w:r>
            <w:r w:rsidRPr="00246769">
              <w:rPr>
                <w:rFonts w:ascii="Times New Roman" w:hAnsi="Times New Roman" w:cs="Times New Roman"/>
                <w:color w:val="0F1115"/>
              </w:rPr>
              <w:t>Web</w:t>
            </w:r>
            <w:r w:rsidRPr="00246769">
              <w:rPr>
                <w:rFonts w:ascii="Times New Roman" w:hAnsi="Times New Roman" w:cs="Segoe UI"/>
                <w:color w:val="0F1115"/>
              </w:rPr>
              <w:t>应用；</w:t>
            </w:r>
          </w:p>
          <w:p w14:paraId="0DF0E7FA" w14:textId="77777777" w:rsidR="002A1C6B" w:rsidRPr="00246769" w:rsidRDefault="002A1C6B" w:rsidP="002A1C6B">
            <w:pPr>
              <w:pStyle w:val="ds-markdown-paragraph"/>
              <w:numPr>
                <w:ilvl w:val="0"/>
                <w:numId w:val="3"/>
              </w:numPr>
              <w:shd w:val="clear" w:color="auto" w:fill="FFFFFF"/>
              <w:spacing w:before="0" w:beforeAutospacing="0" w:after="0" w:afterAutospacing="0" w:line="360" w:lineRule="exact"/>
              <w:ind w:left="0" w:firstLineChars="200" w:firstLine="480"/>
              <w:rPr>
                <w:rFonts w:ascii="Times New Roman" w:hAnsi="Times New Roman" w:cs="Segoe UI"/>
                <w:color w:val="0F1115"/>
              </w:rPr>
            </w:pPr>
            <w:r w:rsidRPr="00246769">
              <w:rPr>
                <w:rFonts w:ascii="Times New Roman" w:hAnsi="Times New Roman" w:cs="Segoe UI"/>
                <w:color w:val="0F1115"/>
              </w:rPr>
              <w:t>实现手工艺人（商家）端与普通用户（买家）端的功能分离，提供差异化的操作界面；</w:t>
            </w:r>
          </w:p>
          <w:p w14:paraId="6E001A04" w14:textId="77777777" w:rsidR="002A1C6B" w:rsidRPr="00246769" w:rsidRDefault="002A1C6B" w:rsidP="002A1C6B">
            <w:pPr>
              <w:pStyle w:val="ds-markdown-paragraph"/>
              <w:numPr>
                <w:ilvl w:val="0"/>
                <w:numId w:val="3"/>
              </w:numPr>
              <w:shd w:val="clear" w:color="auto" w:fill="FFFFFF"/>
              <w:spacing w:before="0" w:beforeAutospacing="0" w:after="0" w:afterAutospacing="0" w:line="360" w:lineRule="exact"/>
              <w:ind w:left="0" w:firstLineChars="200" w:firstLine="480"/>
              <w:rPr>
                <w:rFonts w:ascii="Times New Roman" w:hAnsi="Times New Roman" w:cs="Segoe UI"/>
                <w:color w:val="0F1115"/>
              </w:rPr>
            </w:pPr>
            <w:r w:rsidRPr="00246769">
              <w:rPr>
                <w:rFonts w:ascii="Times New Roman" w:hAnsi="Times New Roman" w:cs="Segoe UI"/>
                <w:color w:val="0F1115"/>
              </w:rPr>
              <w:t>引入基于内容的推荐算法，根据用户的浏览历史和偏好推荐相关手作商品或创作者；</w:t>
            </w:r>
          </w:p>
          <w:p w14:paraId="14F2EE23" w14:textId="77777777" w:rsidR="002A1C6B" w:rsidRPr="00246769" w:rsidRDefault="002A1C6B" w:rsidP="002A1C6B">
            <w:pPr>
              <w:pStyle w:val="ds-markdown-paragraph"/>
              <w:numPr>
                <w:ilvl w:val="0"/>
                <w:numId w:val="3"/>
              </w:numPr>
              <w:shd w:val="clear" w:color="auto" w:fill="FFFFFF"/>
              <w:spacing w:before="0" w:beforeAutospacing="0" w:after="0" w:afterAutospacing="0" w:line="360" w:lineRule="exact"/>
              <w:ind w:left="0" w:firstLineChars="200" w:firstLine="480"/>
              <w:rPr>
                <w:rFonts w:ascii="Times New Roman" w:hAnsi="Times New Roman" w:cs="Segoe UI"/>
                <w:color w:val="0F1115"/>
              </w:rPr>
            </w:pPr>
            <w:r w:rsidRPr="00246769">
              <w:rPr>
                <w:rFonts w:ascii="Times New Roman" w:hAnsi="Times New Roman" w:cs="Segoe UI"/>
                <w:color w:val="0F1115"/>
              </w:rPr>
              <w:t>设计合理的定制交易流程，保障买卖双方的权益，降低交易纠纷；</w:t>
            </w:r>
          </w:p>
          <w:p w14:paraId="46A670BB" w14:textId="77777777" w:rsidR="002A1C6B" w:rsidRPr="00246769" w:rsidRDefault="002A1C6B" w:rsidP="002A1C6B">
            <w:pPr>
              <w:pStyle w:val="ds-markdown-paragraph"/>
              <w:numPr>
                <w:ilvl w:val="0"/>
                <w:numId w:val="3"/>
              </w:numPr>
              <w:shd w:val="clear" w:color="auto" w:fill="FFFFFF"/>
              <w:spacing w:before="0" w:beforeAutospacing="0" w:after="0" w:afterAutospacing="0" w:line="360" w:lineRule="exact"/>
              <w:ind w:left="0" w:firstLineChars="200" w:firstLine="480"/>
              <w:rPr>
                <w:rFonts w:ascii="Times New Roman" w:hAnsi="Times New Roman" w:cs="Segoe UI"/>
                <w:color w:val="0F1115"/>
              </w:rPr>
            </w:pPr>
            <w:r w:rsidRPr="00246769">
              <w:rPr>
                <w:rFonts w:ascii="Times New Roman" w:hAnsi="Times New Roman" w:cs="Segoe UI"/>
                <w:color w:val="0F1115"/>
              </w:rPr>
              <w:t>提供后台管理模块，支持平台运营方对用户、商品、订单、评论等进行有效管理。</w:t>
            </w:r>
          </w:p>
          <w:p w14:paraId="0D558834" w14:textId="77777777" w:rsidR="002A1C6B" w:rsidRPr="00246769" w:rsidRDefault="002A1C6B" w:rsidP="002A1C6B">
            <w:pPr>
              <w:pStyle w:val="ds-markdown-paragraph"/>
              <w:shd w:val="clear" w:color="auto" w:fill="FFFFFF"/>
              <w:spacing w:before="0" w:beforeAutospacing="0" w:after="0" w:afterAutospacing="0" w:line="360" w:lineRule="exact"/>
              <w:ind w:firstLineChars="200" w:firstLine="482"/>
              <w:rPr>
                <w:rFonts w:ascii="Times New Roman" w:hAnsi="Times New Roman" w:cs="Segoe UI"/>
                <w:color w:val="0F1115"/>
              </w:rPr>
            </w:pPr>
            <w:r w:rsidRPr="00246769">
              <w:rPr>
                <w:rStyle w:val="af3"/>
                <w:rFonts w:ascii="Times New Roman" w:hAnsi="Times New Roman" w:cs="Segoe UI"/>
                <w:color w:val="0F1115"/>
              </w:rPr>
              <w:t>研究内容</w:t>
            </w:r>
          </w:p>
          <w:p w14:paraId="2556ECE3" w14:textId="77777777" w:rsidR="002A1C6B" w:rsidRPr="00246769" w:rsidRDefault="002A1C6B" w:rsidP="002A1C6B">
            <w:pPr>
              <w:pStyle w:val="ds-markdown-paragraph"/>
              <w:numPr>
                <w:ilvl w:val="0"/>
                <w:numId w:val="4"/>
              </w:numPr>
              <w:shd w:val="clear" w:color="auto" w:fill="FFFFFF"/>
              <w:spacing w:before="0" w:beforeAutospacing="0" w:after="0" w:afterAutospacing="0" w:line="360" w:lineRule="exact"/>
              <w:ind w:left="0" w:firstLineChars="200" w:firstLine="480"/>
              <w:rPr>
                <w:rFonts w:ascii="Times New Roman" w:hAnsi="Times New Roman" w:cs="Segoe UI"/>
                <w:color w:val="0F1115"/>
              </w:rPr>
            </w:pPr>
            <w:r w:rsidRPr="00246769">
              <w:rPr>
                <w:rFonts w:ascii="Times New Roman" w:hAnsi="Times New Roman" w:cs="Segoe UI"/>
                <w:color w:val="0F1115"/>
              </w:rPr>
              <w:t>用户模块：用户注册、登录、身份选择（买家</w:t>
            </w:r>
            <w:r w:rsidRPr="00246769">
              <w:rPr>
                <w:rFonts w:ascii="Times New Roman" w:hAnsi="Times New Roman" w:cs="Segoe UI"/>
                <w:color w:val="0F1115"/>
              </w:rPr>
              <w:t>/</w:t>
            </w:r>
            <w:r w:rsidRPr="00246769">
              <w:rPr>
                <w:rFonts w:ascii="Times New Roman" w:hAnsi="Times New Roman" w:cs="Segoe UI"/>
                <w:color w:val="0F1115"/>
              </w:rPr>
              <w:t>商家）、个人信息管理、收货地址管理；</w:t>
            </w:r>
          </w:p>
          <w:p w14:paraId="12CA8A92" w14:textId="77777777" w:rsidR="002A1C6B" w:rsidRPr="00246769" w:rsidRDefault="002A1C6B" w:rsidP="002A1C6B">
            <w:pPr>
              <w:pStyle w:val="ds-markdown-paragraph"/>
              <w:numPr>
                <w:ilvl w:val="0"/>
                <w:numId w:val="4"/>
              </w:numPr>
              <w:shd w:val="clear" w:color="auto" w:fill="FFFFFF"/>
              <w:spacing w:before="0" w:beforeAutospacing="0" w:after="0" w:afterAutospacing="0" w:line="360" w:lineRule="exact"/>
              <w:ind w:left="0" w:firstLineChars="200" w:firstLine="480"/>
              <w:rPr>
                <w:rFonts w:ascii="Times New Roman" w:hAnsi="Times New Roman" w:cs="Segoe UI"/>
                <w:color w:val="0F1115"/>
              </w:rPr>
            </w:pPr>
            <w:r w:rsidRPr="00246769">
              <w:rPr>
                <w:rFonts w:ascii="Times New Roman" w:hAnsi="Times New Roman" w:cs="Segoe UI"/>
                <w:color w:val="0F1115"/>
              </w:rPr>
              <w:t>商品模块：商品分类、商品发布（商家）、商品搜索与浏览、商品详情展示；</w:t>
            </w:r>
          </w:p>
          <w:p w14:paraId="7F32CF2A" w14:textId="77777777" w:rsidR="002A1C6B" w:rsidRPr="00246769" w:rsidRDefault="002A1C6B" w:rsidP="002A1C6B">
            <w:pPr>
              <w:pStyle w:val="ds-markdown-paragraph"/>
              <w:numPr>
                <w:ilvl w:val="0"/>
                <w:numId w:val="4"/>
              </w:numPr>
              <w:shd w:val="clear" w:color="auto" w:fill="FFFFFF"/>
              <w:spacing w:before="0" w:beforeAutospacing="0" w:after="0" w:afterAutospacing="0" w:line="360" w:lineRule="exact"/>
              <w:ind w:left="0" w:firstLineChars="200" w:firstLine="480"/>
              <w:rPr>
                <w:rFonts w:ascii="Times New Roman" w:hAnsi="Times New Roman" w:cs="Segoe UI"/>
                <w:color w:val="0F1115"/>
              </w:rPr>
            </w:pPr>
            <w:r w:rsidRPr="00246769">
              <w:rPr>
                <w:rFonts w:ascii="Times New Roman" w:hAnsi="Times New Roman" w:cs="Segoe UI"/>
                <w:color w:val="0F1115"/>
              </w:rPr>
              <w:t>定制模块：定制需求发布（买家）、需求列表与匹配、需求报价与沟通、定制进度跟踪；</w:t>
            </w:r>
          </w:p>
          <w:p w14:paraId="5B426D13" w14:textId="77777777" w:rsidR="002A1C6B" w:rsidRPr="00246769" w:rsidRDefault="002A1C6B" w:rsidP="002A1C6B">
            <w:pPr>
              <w:pStyle w:val="ds-markdown-paragraph"/>
              <w:numPr>
                <w:ilvl w:val="0"/>
                <w:numId w:val="4"/>
              </w:numPr>
              <w:shd w:val="clear" w:color="auto" w:fill="FFFFFF"/>
              <w:spacing w:before="0" w:beforeAutospacing="0" w:after="0" w:afterAutospacing="0" w:line="360" w:lineRule="exact"/>
              <w:ind w:left="0" w:firstLineChars="200" w:firstLine="480"/>
              <w:rPr>
                <w:rFonts w:ascii="Times New Roman" w:hAnsi="Times New Roman" w:cs="Segoe UI"/>
                <w:color w:val="0F1115"/>
              </w:rPr>
            </w:pPr>
            <w:r w:rsidRPr="00246769">
              <w:rPr>
                <w:rFonts w:ascii="Times New Roman" w:hAnsi="Times New Roman" w:cs="Segoe UI"/>
                <w:color w:val="0F1115"/>
              </w:rPr>
              <w:t>交易模块：购物车、订单生成、在线支付（模拟或集成第三方支付接口）、订单状态管理；</w:t>
            </w:r>
          </w:p>
          <w:p w14:paraId="4CA3DEC2" w14:textId="77777777" w:rsidR="002A1C6B" w:rsidRPr="00246769" w:rsidRDefault="002A1C6B" w:rsidP="002A1C6B">
            <w:pPr>
              <w:pStyle w:val="ds-markdown-paragraph"/>
              <w:numPr>
                <w:ilvl w:val="0"/>
                <w:numId w:val="4"/>
              </w:numPr>
              <w:shd w:val="clear" w:color="auto" w:fill="FFFFFF"/>
              <w:spacing w:before="0" w:beforeAutospacing="0" w:after="0" w:afterAutospacing="0" w:line="360" w:lineRule="exact"/>
              <w:ind w:left="0" w:firstLineChars="200" w:firstLine="480"/>
              <w:rPr>
                <w:rFonts w:ascii="Times New Roman" w:hAnsi="Times New Roman" w:cs="Segoe UI"/>
                <w:color w:val="0F1115"/>
              </w:rPr>
            </w:pPr>
            <w:r w:rsidRPr="00246769">
              <w:rPr>
                <w:rFonts w:ascii="Times New Roman" w:hAnsi="Times New Roman" w:cs="Segoe UI"/>
                <w:color w:val="0F1115"/>
              </w:rPr>
              <w:t>社区模块：用户评价、作品分享、</w:t>
            </w:r>
            <w:proofErr w:type="gramStart"/>
            <w:r w:rsidRPr="00246769">
              <w:rPr>
                <w:rFonts w:ascii="Times New Roman" w:hAnsi="Times New Roman" w:cs="Segoe UI"/>
                <w:color w:val="0F1115"/>
              </w:rPr>
              <w:t>点赞评论</w:t>
            </w:r>
            <w:proofErr w:type="gramEnd"/>
            <w:r w:rsidRPr="00246769">
              <w:rPr>
                <w:rFonts w:ascii="Times New Roman" w:hAnsi="Times New Roman" w:cs="Segoe UI"/>
                <w:color w:val="0F1115"/>
              </w:rPr>
              <w:t>、关注创作者；</w:t>
            </w:r>
          </w:p>
          <w:p w14:paraId="45A59EC1" w14:textId="77777777" w:rsidR="002A1C6B" w:rsidRPr="00246769" w:rsidRDefault="002A1C6B" w:rsidP="002A1C6B">
            <w:pPr>
              <w:pStyle w:val="ds-markdown-paragraph"/>
              <w:numPr>
                <w:ilvl w:val="0"/>
                <w:numId w:val="4"/>
              </w:numPr>
              <w:shd w:val="clear" w:color="auto" w:fill="FFFFFF"/>
              <w:spacing w:before="0" w:beforeAutospacing="0" w:after="0" w:afterAutospacing="0" w:line="360" w:lineRule="exact"/>
              <w:ind w:left="0" w:firstLineChars="200" w:firstLine="480"/>
              <w:rPr>
                <w:rFonts w:ascii="Times New Roman" w:hAnsi="Times New Roman" w:cs="Segoe UI"/>
                <w:color w:val="0F1115"/>
              </w:rPr>
            </w:pPr>
            <w:r w:rsidRPr="00246769">
              <w:rPr>
                <w:rFonts w:ascii="Times New Roman" w:hAnsi="Times New Roman" w:cs="Segoe UI"/>
                <w:color w:val="0F1115"/>
              </w:rPr>
              <w:t>后台管理：用户管理、商品审核、订单监控、数据统计。</w:t>
            </w:r>
          </w:p>
          <w:p w14:paraId="7DC829A0" w14:textId="77777777" w:rsidR="002A1C6B" w:rsidRPr="00246769" w:rsidRDefault="002A1C6B" w:rsidP="002A1C6B">
            <w:pPr>
              <w:pStyle w:val="ds-markdown-paragraph"/>
              <w:shd w:val="clear" w:color="auto" w:fill="FFFFFF"/>
              <w:spacing w:before="0" w:beforeAutospacing="0" w:after="0" w:afterAutospacing="0" w:line="360" w:lineRule="exact"/>
              <w:ind w:firstLineChars="200" w:firstLine="482"/>
              <w:rPr>
                <w:rFonts w:ascii="Times New Roman" w:hAnsi="Times New Roman" w:cs="Segoe UI"/>
                <w:color w:val="0F1115"/>
              </w:rPr>
            </w:pPr>
            <w:r w:rsidRPr="00246769">
              <w:rPr>
                <w:rStyle w:val="af3"/>
                <w:rFonts w:ascii="Times New Roman" w:hAnsi="Times New Roman" w:cs="Segoe UI"/>
                <w:color w:val="0F1115"/>
              </w:rPr>
              <w:t>拟解决的关键问题</w:t>
            </w:r>
          </w:p>
          <w:p w14:paraId="02F1E553" w14:textId="77777777" w:rsidR="002A1C6B" w:rsidRPr="00246769" w:rsidRDefault="002A1C6B" w:rsidP="002A1C6B">
            <w:pPr>
              <w:pStyle w:val="ds-markdown-paragraph"/>
              <w:numPr>
                <w:ilvl w:val="0"/>
                <w:numId w:val="5"/>
              </w:numPr>
              <w:shd w:val="clear" w:color="auto" w:fill="FFFFFF"/>
              <w:spacing w:before="0" w:beforeAutospacing="0" w:after="0" w:afterAutospacing="0" w:line="360" w:lineRule="exact"/>
              <w:ind w:left="0" w:firstLineChars="200" w:firstLine="480"/>
              <w:rPr>
                <w:rFonts w:ascii="Times New Roman" w:hAnsi="Times New Roman" w:cs="Segoe UI"/>
                <w:color w:val="0F1115"/>
              </w:rPr>
            </w:pPr>
            <w:r w:rsidRPr="00246769">
              <w:rPr>
                <w:rFonts w:ascii="Times New Roman" w:hAnsi="Times New Roman" w:cs="Segoe UI"/>
                <w:color w:val="0F1115"/>
              </w:rPr>
              <w:t>定制流程的标准化与灵活性：如何将非标的定制需求转化为可跟踪的订单状态，同时保留沟通的灵活性；</w:t>
            </w:r>
          </w:p>
          <w:p w14:paraId="714DE0F3" w14:textId="77777777" w:rsidR="002A1C6B" w:rsidRPr="00246769" w:rsidRDefault="002A1C6B" w:rsidP="002A1C6B">
            <w:pPr>
              <w:pStyle w:val="ds-markdown-paragraph"/>
              <w:numPr>
                <w:ilvl w:val="0"/>
                <w:numId w:val="5"/>
              </w:numPr>
              <w:shd w:val="clear" w:color="auto" w:fill="FFFFFF"/>
              <w:spacing w:before="0" w:beforeAutospacing="0" w:after="0" w:afterAutospacing="0" w:line="360" w:lineRule="exact"/>
              <w:ind w:left="0" w:firstLineChars="200" w:firstLine="480"/>
              <w:rPr>
                <w:rFonts w:ascii="Times New Roman" w:hAnsi="Times New Roman" w:cs="Segoe UI"/>
                <w:color w:val="0F1115"/>
              </w:rPr>
            </w:pPr>
            <w:r w:rsidRPr="00246769">
              <w:rPr>
                <w:rFonts w:ascii="Times New Roman" w:hAnsi="Times New Roman" w:cs="Segoe UI"/>
                <w:color w:val="0F1115"/>
              </w:rPr>
              <w:lastRenderedPageBreak/>
              <w:t>系统的高并发与安全性：确保在促销活动或用户高峰期系统的稳定性，防止</w:t>
            </w:r>
            <w:r w:rsidRPr="00246769">
              <w:rPr>
                <w:rFonts w:ascii="Times New Roman" w:hAnsi="Times New Roman" w:cs="Segoe UI"/>
                <w:color w:val="0F1115"/>
              </w:rPr>
              <w:t>SQL</w:t>
            </w:r>
            <w:r w:rsidRPr="00246769">
              <w:rPr>
                <w:rFonts w:ascii="Times New Roman" w:hAnsi="Times New Roman" w:cs="Segoe UI"/>
                <w:color w:val="0F1115"/>
              </w:rPr>
              <w:t>注入、</w:t>
            </w:r>
            <w:r w:rsidRPr="00246769">
              <w:rPr>
                <w:rFonts w:ascii="Times New Roman" w:hAnsi="Times New Roman" w:cs="Segoe UI"/>
                <w:color w:val="0F1115"/>
              </w:rPr>
              <w:t>XSS</w:t>
            </w:r>
            <w:r w:rsidRPr="00246769">
              <w:rPr>
                <w:rFonts w:ascii="Times New Roman" w:hAnsi="Times New Roman" w:cs="Segoe UI"/>
                <w:color w:val="0F1115"/>
              </w:rPr>
              <w:t>攻击等常见</w:t>
            </w:r>
            <w:r w:rsidRPr="00246769">
              <w:rPr>
                <w:rFonts w:ascii="Times New Roman" w:hAnsi="Times New Roman" w:cs="Segoe UI"/>
                <w:color w:val="0F1115"/>
              </w:rPr>
              <w:t>Web</w:t>
            </w:r>
            <w:r w:rsidRPr="00246769">
              <w:rPr>
                <w:rFonts w:ascii="Times New Roman" w:hAnsi="Times New Roman" w:cs="Segoe UI"/>
                <w:color w:val="0F1115"/>
              </w:rPr>
              <w:t>漏洞；</w:t>
            </w:r>
          </w:p>
          <w:p w14:paraId="53BBC95B" w14:textId="77777777" w:rsidR="002A1C6B" w:rsidRPr="00246769" w:rsidRDefault="002A1C6B" w:rsidP="002A1C6B">
            <w:pPr>
              <w:pStyle w:val="ds-markdown-paragraph"/>
              <w:numPr>
                <w:ilvl w:val="0"/>
                <w:numId w:val="5"/>
              </w:numPr>
              <w:shd w:val="clear" w:color="auto" w:fill="FFFFFF"/>
              <w:spacing w:before="0" w:beforeAutospacing="0" w:after="0" w:afterAutospacing="0" w:line="360" w:lineRule="exact"/>
              <w:ind w:left="0" w:firstLineChars="200" w:firstLine="480"/>
              <w:rPr>
                <w:rFonts w:ascii="Times New Roman" w:hAnsi="Times New Roman" w:cs="Segoe UI"/>
                <w:color w:val="0F1115"/>
              </w:rPr>
            </w:pPr>
            <w:r w:rsidRPr="00246769">
              <w:rPr>
                <w:rFonts w:ascii="Times New Roman" w:hAnsi="Times New Roman" w:cs="Segoe UI"/>
                <w:color w:val="0F1115"/>
              </w:rPr>
              <w:t>前后端分离架构下的接口设计与性能优化。</w:t>
            </w:r>
          </w:p>
          <w:p w14:paraId="6EC9C167" w14:textId="77777777" w:rsidR="002A1C6B" w:rsidRPr="00246769" w:rsidRDefault="002A1C6B" w:rsidP="002A1C6B">
            <w:pPr>
              <w:pStyle w:val="ds-markdown-paragraph"/>
              <w:shd w:val="clear" w:color="auto" w:fill="FFFFFF"/>
              <w:spacing w:before="0" w:beforeAutospacing="0" w:after="0" w:afterAutospacing="0" w:line="360" w:lineRule="exact"/>
              <w:ind w:firstLineChars="200" w:firstLine="480"/>
              <w:rPr>
                <w:rFonts w:ascii="Times New Roman" w:hAnsi="Times New Roman" w:cs="Segoe UI"/>
                <w:color w:val="0F1115"/>
              </w:rPr>
            </w:pPr>
          </w:p>
          <w:p w14:paraId="3E750FF4" w14:textId="25E2007A" w:rsidR="00F0373B" w:rsidRPr="00246769" w:rsidRDefault="00F0373B" w:rsidP="002A1C6B">
            <w:pPr>
              <w:pStyle w:val="paragraph"/>
              <w:spacing w:before="0" w:beforeAutospacing="0" w:after="0" w:afterAutospacing="0" w:line="360" w:lineRule="exact"/>
              <w:ind w:firstLineChars="200" w:firstLine="480"/>
              <w:jc w:val="both"/>
              <w:rPr>
                <w:rFonts w:ascii="Times New Roman" w:eastAsia="宋体" w:hAnsi="Times New Roman"/>
              </w:rPr>
            </w:pPr>
          </w:p>
        </w:tc>
      </w:tr>
      <w:tr w:rsidR="00F0373B" w14:paraId="469A5D70" w14:textId="77777777" w:rsidTr="00791874">
        <w:trPr>
          <w:trHeight w:val="284"/>
        </w:trPr>
        <w:tc>
          <w:tcPr>
            <w:tcW w:w="9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EAAA76" w14:textId="77777777" w:rsidR="00F0373B" w:rsidRPr="00246769" w:rsidRDefault="00F0373B" w:rsidP="002A1C6B">
            <w:pPr>
              <w:pStyle w:val="3"/>
              <w:spacing w:before="0" w:after="0" w:line="360" w:lineRule="exact"/>
              <w:jc w:val="both"/>
              <w:rPr>
                <w:rFonts w:ascii="Times New Roman" w:eastAsia="宋体" w:hAnsi="Times New Roman"/>
              </w:rPr>
            </w:pPr>
            <w:r w:rsidRPr="00246769">
              <w:rPr>
                <w:rFonts w:ascii="Times New Roman" w:eastAsia="宋体" w:hAnsi="Times New Roman" w:hint="eastAsia"/>
                <w:b/>
                <w:bCs/>
                <w:color w:val="000000"/>
                <w:sz w:val="24"/>
                <w:szCs w:val="24"/>
              </w:rPr>
              <w:lastRenderedPageBreak/>
              <w:t>二、研究方案的确定</w:t>
            </w:r>
          </w:p>
        </w:tc>
      </w:tr>
      <w:tr w:rsidR="00F0373B" w14:paraId="74500D41" w14:textId="77777777" w:rsidTr="00791874">
        <w:trPr>
          <w:trHeight w:val="567"/>
        </w:trPr>
        <w:tc>
          <w:tcPr>
            <w:tcW w:w="9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FF732C" w14:textId="77777777" w:rsidR="00F0373B" w:rsidRPr="00246769" w:rsidRDefault="00F0373B" w:rsidP="002A1C6B">
            <w:pPr>
              <w:pStyle w:val="paragraph"/>
              <w:spacing w:before="0" w:beforeAutospacing="0" w:after="0" w:afterAutospacing="0" w:line="360" w:lineRule="exact"/>
              <w:jc w:val="both"/>
              <w:rPr>
                <w:rFonts w:ascii="Times New Roman" w:eastAsia="宋体" w:hAnsi="Times New Roman"/>
              </w:rPr>
            </w:pPr>
            <w:r w:rsidRPr="00246769">
              <w:rPr>
                <w:rFonts w:ascii="Times New Roman" w:eastAsia="宋体" w:hAnsi="Times New Roman" w:hint="eastAsia"/>
                <w:color w:val="000000"/>
              </w:rPr>
              <w:t>研究路线、方法，拟使用的主要仪器、药品</w:t>
            </w:r>
          </w:p>
          <w:p w14:paraId="1A684B4B" w14:textId="77777777" w:rsidR="002A1C6B" w:rsidRPr="00246769" w:rsidRDefault="00F0373B" w:rsidP="002A1C6B">
            <w:pPr>
              <w:pStyle w:val="ds-markdown-paragraph"/>
              <w:shd w:val="clear" w:color="auto" w:fill="FFFFFF"/>
              <w:spacing w:before="0" w:beforeAutospacing="0" w:after="0" w:afterAutospacing="0" w:line="360" w:lineRule="exact"/>
              <w:rPr>
                <w:rFonts w:ascii="Times New Roman" w:hAnsi="Times New Roman" w:cs="Segoe UI"/>
                <w:color w:val="0F1115"/>
              </w:rPr>
            </w:pPr>
            <w:r w:rsidRPr="00246769">
              <w:rPr>
                <w:rFonts w:ascii="Times New Roman" w:hAnsi="Times New Roman" w:hint="eastAsia"/>
                <w:color w:val="000000"/>
              </w:rPr>
              <w:t> </w:t>
            </w:r>
            <w:r w:rsidR="002A1C6B" w:rsidRPr="00246769">
              <w:rPr>
                <w:rStyle w:val="af3"/>
                <w:rFonts w:ascii="Times New Roman" w:hAnsi="Times New Roman" w:cs="Segoe UI"/>
                <w:color w:val="0F1115"/>
              </w:rPr>
              <w:t>研究路线与方法</w:t>
            </w:r>
            <w:r w:rsidR="002A1C6B" w:rsidRPr="00246769">
              <w:rPr>
                <w:rFonts w:ascii="Times New Roman" w:hAnsi="Times New Roman" w:cs="Segoe UI"/>
                <w:color w:val="0F1115"/>
              </w:rPr>
              <w:br/>
            </w:r>
            <w:r w:rsidR="002A1C6B" w:rsidRPr="00246769">
              <w:rPr>
                <w:rFonts w:ascii="Times New Roman" w:hAnsi="Times New Roman" w:cs="Segoe UI"/>
                <w:color w:val="0F1115"/>
              </w:rPr>
              <w:t>本课题采用软件工程的生命周期方法，按照需求分析、系统设计、系统实现、系统测试的步骤进行。具体路线如下：</w:t>
            </w:r>
          </w:p>
          <w:p w14:paraId="2E1D41C8" w14:textId="54C6FEBD" w:rsidR="002A1C6B" w:rsidRPr="00246769" w:rsidRDefault="002A1C6B" w:rsidP="002A1C6B">
            <w:pPr>
              <w:pStyle w:val="ds-markdown-paragraph"/>
              <w:numPr>
                <w:ilvl w:val="0"/>
                <w:numId w:val="6"/>
              </w:numPr>
              <w:shd w:val="clear" w:color="auto" w:fill="FFFFFF"/>
              <w:spacing w:before="0" w:beforeAutospacing="0" w:after="0" w:afterAutospacing="0" w:line="360" w:lineRule="exact"/>
              <w:ind w:left="0"/>
              <w:rPr>
                <w:rFonts w:ascii="Times New Roman" w:hAnsi="Times New Roman" w:cs="Segoe UI"/>
                <w:color w:val="0F1115"/>
              </w:rPr>
            </w:pPr>
            <w:r w:rsidRPr="00246769">
              <w:rPr>
                <w:rStyle w:val="af3"/>
                <w:rFonts w:ascii="Times New Roman" w:hAnsi="Times New Roman" w:cs="Segoe UI" w:hint="eastAsia"/>
                <w:color w:val="0F1115"/>
              </w:rPr>
              <w:t xml:space="preserve">  </w:t>
            </w:r>
            <w:r w:rsidRPr="00246769">
              <w:rPr>
                <w:rStyle w:val="af3"/>
                <w:rFonts w:ascii="Times New Roman" w:hAnsi="Times New Roman" w:cs="Segoe UI"/>
                <w:color w:val="0F1115"/>
              </w:rPr>
              <w:t>需求分析</w:t>
            </w:r>
            <w:r w:rsidRPr="00246769">
              <w:rPr>
                <w:rFonts w:ascii="Times New Roman" w:hAnsi="Times New Roman" w:cs="Segoe UI"/>
                <w:color w:val="0F1115"/>
              </w:rPr>
              <w:t>：通过调研现有文创手作平台（如</w:t>
            </w:r>
            <w:r w:rsidRPr="00246769">
              <w:rPr>
                <w:rFonts w:ascii="Times New Roman" w:hAnsi="Times New Roman" w:cs="Segoe UI"/>
                <w:color w:val="0F1115"/>
              </w:rPr>
              <w:t>Etsy</w:t>
            </w:r>
            <w:r w:rsidRPr="00246769">
              <w:rPr>
                <w:rFonts w:ascii="Times New Roman" w:hAnsi="Times New Roman" w:cs="Segoe UI"/>
                <w:color w:val="0F1115"/>
              </w:rPr>
              <w:t>、东家），结合问卷调查或访谈，明确用户需求与功能点，撰写需求规格说明书。</w:t>
            </w:r>
          </w:p>
          <w:p w14:paraId="33715EB6" w14:textId="14C4831E" w:rsidR="002A1C6B" w:rsidRPr="00246769" w:rsidRDefault="002A1C6B" w:rsidP="002A1C6B">
            <w:pPr>
              <w:pStyle w:val="ds-markdown-paragraph"/>
              <w:numPr>
                <w:ilvl w:val="0"/>
                <w:numId w:val="6"/>
              </w:numPr>
              <w:shd w:val="clear" w:color="auto" w:fill="FFFFFF"/>
              <w:spacing w:before="0" w:beforeAutospacing="0" w:after="0" w:afterAutospacing="0" w:line="360" w:lineRule="exact"/>
              <w:ind w:left="0"/>
              <w:rPr>
                <w:rFonts w:ascii="Times New Roman" w:hAnsi="Times New Roman" w:cs="Segoe UI"/>
                <w:color w:val="0F1115"/>
              </w:rPr>
            </w:pPr>
            <w:r w:rsidRPr="00246769">
              <w:rPr>
                <w:rStyle w:val="af3"/>
                <w:rFonts w:ascii="Times New Roman" w:hAnsi="Times New Roman" w:cs="Segoe UI" w:hint="eastAsia"/>
                <w:color w:val="0F1115"/>
              </w:rPr>
              <w:t xml:space="preserve">  </w:t>
            </w:r>
            <w:r w:rsidRPr="00246769">
              <w:rPr>
                <w:rStyle w:val="af3"/>
                <w:rFonts w:ascii="Times New Roman" w:hAnsi="Times New Roman" w:cs="Segoe UI"/>
                <w:color w:val="0F1115"/>
              </w:rPr>
              <w:t>系统设计</w:t>
            </w:r>
            <w:r w:rsidRPr="00246769">
              <w:rPr>
                <w:rFonts w:ascii="Times New Roman" w:hAnsi="Times New Roman" w:cs="Segoe UI"/>
                <w:color w:val="0F1115"/>
              </w:rPr>
              <w:t>：采用前后端分离架构，前端使用</w:t>
            </w:r>
            <w:r w:rsidRPr="00246769">
              <w:rPr>
                <w:rFonts w:ascii="Times New Roman" w:hAnsi="Times New Roman" w:cs="Segoe UI"/>
                <w:color w:val="0F1115"/>
              </w:rPr>
              <w:t>Vue.js + Element UI</w:t>
            </w:r>
            <w:r w:rsidRPr="00246769">
              <w:rPr>
                <w:rFonts w:ascii="Times New Roman" w:hAnsi="Times New Roman" w:cs="Segoe UI"/>
                <w:color w:val="0F1115"/>
              </w:rPr>
              <w:t>，后端使用</w:t>
            </w:r>
            <w:r w:rsidRPr="00246769">
              <w:rPr>
                <w:rFonts w:ascii="Times New Roman" w:hAnsi="Times New Roman" w:cs="Segoe UI"/>
                <w:color w:val="0F1115"/>
              </w:rPr>
              <w:t xml:space="preserve">Spring Boot + </w:t>
            </w:r>
            <w:proofErr w:type="spellStart"/>
            <w:r w:rsidRPr="00246769">
              <w:rPr>
                <w:rFonts w:ascii="Times New Roman" w:hAnsi="Times New Roman" w:cs="Segoe UI"/>
                <w:color w:val="0F1115"/>
              </w:rPr>
              <w:t>MyBatis</w:t>
            </w:r>
            <w:proofErr w:type="spellEnd"/>
            <w:r w:rsidRPr="00246769">
              <w:rPr>
                <w:rFonts w:ascii="Times New Roman" w:hAnsi="Times New Roman" w:cs="Segoe UI"/>
                <w:color w:val="0F1115"/>
              </w:rPr>
              <w:t xml:space="preserve"> Plus</w:t>
            </w:r>
            <w:r w:rsidRPr="00246769">
              <w:rPr>
                <w:rFonts w:ascii="Times New Roman" w:hAnsi="Times New Roman" w:cs="Segoe UI"/>
                <w:color w:val="0F1115"/>
              </w:rPr>
              <w:t>，数据库选用</w:t>
            </w:r>
            <w:r w:rsidRPr="00246769">
              <w:rPr>
                <w:rFonts w:ascii="Times New Roman" w:hAnsi="Times New Roman" w:cs="Segoe UI"/>
                <w:color w:val="0F1115"/>
              </w:rPr>
              <w:t>MySQL</w:t>
            </w:r>
            <w:r w:rsidRPr="00246769">
              <w:rPr>
                <w:rFonts w:ascii="Times New Roman" w:hAnsi="Times New Roman" w:cs="Segoe UI"/>
                <w:color w:val="0F1115"/>
              </w:rPr>
              <w:t>，缓存采用</w:t>
            </w:r>
            <w:r w:rsidRPr="00246769">
              <w:rPr>
                <w:rFonts w:ascii="Times New Roman" w:hAnsi="Times New Roman" w:cs="Segoe UI"/>
                <w:color w:val="0F1115"/>
              </w:rPr>
              <w:t>Redis</w:t>
            </w:r>
            <w:r w:rsidRPr="00246769">
              <w:rPr>
                <w:rFonts w:ascii="Times New Roman" w:hAnsi="Times New Roman" w:cs="Segoe UI"/>
                <w:color w:val="0F1115"/>
              </w:rPr>
              <w:t>。设计系统总体架构、功能模块划分、数据库</w:t>
            </w:r>
            <w:r w:rsidRPr="00246769">
              <w:rPr>
                <w:rFonts w:ascii="Times New Roman" w:hAnsi="Times New Roman" w:cs="Segoe UI"/>
                <w:color w:val="0F1115"/>
              </w:rPr>
              <w:t>E-R</w:t>
            </w:r>
            <w:r w:rsidRPr="00246769">
              <w:rPr>
                <w:rFonts w:ascii="Times New Roman" w:hAnsi="Times New Roman" w:cs="Segoe UI"/>
                <w:color w:val="0F1115"/>
              </w:rPr>
              <w:t>图、接口规范等。</w:t>
            </w:r>
          </w:p>
          <w:p w14:paraId="1F4B49C8" w14:textId="20ED1556" w:rsidR="002A1C6B" w:rsidRPr="00246769" w:rsidRDefault="002A1C6B" w:rsidP="002A1C6B">
            <w:pPr>
              <w:pStyle w:val="ds-markdown-paragraph"/>
              <w:numPr>
                <w:ilvl w:val="0"/>
                <w:numId w:val="6"/>
              </w:numPr>
              <w:shd w:val="clear" w:color="auto" w:fill="FFFFFF"/>
              <w:spacing w:before="0" w:beforeAutospacing="0" w:after="0" w:afterAutospacing="0" w:line="360" w:lineRule="exact"/>
              <w:ind w:left="0"/>
              <w:rPr>
                <w:rFonts w:ascii="Times New Roman" w:hAnsi="Times New Roman" w:cs="Segoe UI"/>
                <w:color w:val="0F1115"/>
              </w:rPr>
            </w:pPr>
            <w:r w:rsidRPr="00246769">
              <w:rPr>
                <w:rStyle w:val="af3"/>
                <w:rFonts w:ascii="Times New Roman" w:hAnsi="Times New Roman" w:cs="Segoe UI" w:hint="eastAsia"/>
                <w:color w:val="0F1115"/>
              </w:rPr>
              <w:t xml:space="preserve">  </w:t>
            </w:r>
            <w:r w:rsidRPr="00246769">
              <w:rPr>
                <w:rStyle w:val="af3"/>
                <w:rFonts w:ascii="Times New Roman" w:hAnsi="Times New Roman" w:cs="Segoe UI"/>
                <w:color w:val="0F1115"/>
              </w:rPr>
              <w:t>系统实现</w:t>
            </w:r>
            <w:r w:rsidRPr="00246769">
              <w:rPr>
                <w:rFonts w:ascii="Times New Roman" w:hAnsi="Times New Roman" w:cs="Segoe UI"/>
                <w:color w:val="0F1115"/>
              </w:rPr>
              <w:t>：搭建开发环境（</w:t>
            </w:r>
            <w:r w:rsidRPr="00246769">
              <w:rPr>
                <w:rFonts w:ascii="Times New Roman" w:hAnsi="Times New Roman" w:cs="Segoe UI"/>
                <w:color w:val="0F1115"/>
              </w:rPr>
              <w:t>IntelliJ IDEA</w:t>
            </w:r>
            <w:r w:rsidRPr="00246769">
              <w:rPr>
                <w:rFonts w:ascii="Times New Roman" w:hAnsi="Times New Roman" w:cs="Segoe UI"/>
                <w:color w:val="0F1115"/>
              </w:rPr>
              <w:t>、</w:t>
            </w:r>
            <w:r w:rsidRPr="00246769">
              <w:rPr>
                <w:rFonts w:ascii="Times New Roman" w:hAnsi="Times New Roman" w:cs="Segoe UI"/>
                <w:color w:val="0F1115"/>
              </w:rPr>
              <w:t>VS Code</w:t>
            </w:r>
            <w:r w:rsidRPr="00246769">
              <w:rPr>
                <w:rFonts w:ascii="Times New Roman" w:hAnsi="Times New Roman" w:cs="Segoe UI"/>
                <w:color w:val="0F1115"/>
              </w:rPr>
              <w:t>、</w:t>
            </w:r>
            <w:r w:rsidRPr="00246769">
              <w:rPr>
                <w:rFonts w:ascii="Times New Roman" w:hAnsi="Times New Roman" w:cs="Segoe UI"/>
                <w:color w:val="0F1115"/>
              </w:rPr>
              <w:t>Maven</w:t>
            </w:r>
            <w:r w:rsidRPr="00246769">
              <w:rPr>
                <w:rFonts w:ascii="Times New Roman" w:hAnsi="Times New Roman" w:cs="Segoe UI"/>
                <w:color w:val="0F1115"/>
              </w:rPr>
              <w:t>、</w:t>
            </w:r>
            <w:r w:rsidRPr="00246769">
              <w:rPr>
                <w:rFonts w:ascii="Times New Roman" w:hAnsi="Times New Roman" w:cs="Segoe UI"/>
                <w:color w:val="0F1115"/>
              </w:rPr>
              <w:t>Git</w:t>
            </w:r>
            <w:r w:rsidRPr="00246769">
              <w:rPr>
                <w:rFonts w:ascii="Times New Roman" w:hAnsi="Times New Roman" w:cs="Segoe UI"/>
                <w:color w:val="0F1115"/>
              </w:rPr>
              <w:t>），分模块编码实现，注重代码规范与注释。</w:t>
            </w:r>
          </w:p>
          <w:p w14:paraId="265A3315" w14:textId="5299E340" w:rsidR="002A1C6B" w:rsidRPr="00246769" w:rsidRDefault="002A1C6B" w:rsidP="002A1C6B">
            <w:pPr>
              <w:pStyle w:val="ds-markdown-paragraph"/>
              <w:numPr>
                <w:ilvl w:val="0"/>
                <w:numId w:val="6"/>
              </w:numPr>
              <w:shd w:val="clear" w:color="auto" w:fill="FFFFFF"/>
              <w:spacing w:before="0" w:beforeAutospacing="0" w:after="0" w:afterAutospacing="0" w:line="360" w:lineRule="exact"/>
              <w:ind w:left="0"/>
              <w:rPr>
                <w:rFonts w:ascii="Times New Roman" w:hAnsi="Times New Roman" w:cs="Segoe UI"/>
                <w:color w:val="0F1115"/>
              </w:rPr>
            </w:pPr>
            <w:r w:rsidRPr="00246769">
              <w:rPr>
                <w:rStyle w:val="af3"/>
                <w:rFonts w:ascii="Times New Roman" w:hAnsi="Times New Roman" w:cs="Segoe UI" w:hint="eastAsia"/>
                <w:color w:val="0F1115"/>
              </w:rPr>
              <w:t xml:space="preserve">  </w:t>
            </w:r>
            <w:r w:rsidRPr="00246769">
              <w:rPr>
                <w:rStyle w:val="af3"/>
                <w:rFonts w:ascii="Times New Roman" w:hAnsi="Times New Roman" w:cs="Segoe UI"/>
                <w:color w:val="0F1115"/>
              </w:rPr>
              <w:t>系统测试</w:t>
            </w:r>
            <w:r w:rsidRPr="00246769">
              <w:rPr>
                <w:rFonts w:ascii="Times New Roman" w:hAnsi="Times New Roman" w:cs="Segoe UI"/>
                <w:color w:val="0F1115"/>
              </w:rPr>
              <w:t>：进行单元测试、集成测试、性能测试，使用</w:t>
            </w:r>
            <w:r w:rsidRPr="00246769">
              <w:rPr>
                <w:rFonts w:ascii="Times New Roman" w:hAnsi="Times New Roman" w:cs="Segoe UI"/>
                <w:color w:val="0F1115"/>
              </w:rPr>
              <w:t>Postman</w:t>
            </w:r>
            <w:r w:rsidRPr="00246769">
              <w:rPr>
                <w:rFonts w:ascii="Times New Roman" w:hAnsi="Times New Roman" w:cs="Segoe UI"/>
                <w:color w:val="0F1115"/>
              </w:rPr>
              <w:t>测试接口，利用</w:t>
            </w:r>
            <w:r w:rsidRPr="00246769">
              <w:rPr>
                <w:rFonts w:ascii="Times New Roman" w:hAnsi="Times New Roman" w:cs="Segoe UI"/>
                <w:color w:val="0F1115"/>
              </w:rPr>
              <w:t>JMeter</w:t>
            </w:r>
            <w:r w:rsidRPr="00246769">
              <w:rPr>
                <w:rFonts w:ascii="Times New Roman" w:hAnsi="Times New Roman" w:cs="Segoe UI"/>
                <w:color w:val="0F1115"/>
              </w:rPr>
              <w:t>模拟并发，确保系统质量。</w:t>
            </w:r>
          </w:p>
          <w:p w14:paraId="6D6673A9" w14:textId="77777777" w:rsidR="002A1C6B" w:rsidRPr="00246769" w:rsidRDefault="002A1C6B" w:rsidP="002A1C6B">
            <w:pPr>
              <w:pStyle w:val="ds-markdown-paragraph"/>
              <w:shd w:val="clear" w:color="auto" w:fill="FFFFFF"/>
              <w:spacing w:before="0" w:beforeAutospacing="0" w:after="0" w:afterAutospacing="0" w:line="360" w:lineRule="exact"/>
              <w:rPr>
                <w:rFonts w:ascii="Times New Roman" w:hAnsi="Times New Roman" w:cs="Segoe UI"/>
                <w:color w:val="0F1115"/>
              </w:rPr>
            </w:pPr>
            <w:r w:rsidRPr="00246769">
              <w:rPr>
                <w:rStyle w:val="af3"/>
                <w:rFonts w:ascii="Times New Roman" w:hAnsi="Times New Roman" w:cs="Segoe UI"/>
                <w:color w:val="0F1115"/>
              </w:rPr>
              <w:t>拟使用的主要工具与环境</w:t>
            </w:r>
          </w:p>
          <w:p w14:paraId="0E6FFBBB" w14:textId="77777777" w:rsidR="002A1C6B" w:rsidRPr="00246769" w:rsidRDefault="002A1C6B" w:rsidP="002A1C6B">
            <w:pPr>
              <w:pStyle w:val="ds-markdown-paragraph"/>
              <w:numPr>
                <w:ilvl w:val="0"/>
                <w:numId w:val="7"/>
              </w:numPr>
              <w:shd w:val="clear" w:color="auto" w:fill="FFFFFF"/>
              <w:spacing w:before="0" w:beforeAutospacing="0" w:after="0" w:afterAutospacing="0" w:line="360" w:lineRule="exact"/>
              <w:ind w:left="0"/>
              <w:rPr>
                <w:rFonts w:ascii="Times New Roman" w:hAnsi="Times New Roman" w:cs="Segoe UI"/>
                <w:color w:val="0F1115"/>
              </w:rPr>
            </w:pPr>
            <w:r w:rsidRPr="00246769">
              <w:rPr>
                <w:rFonts w:ascii="Times New Roman" w:hAnsi="Times New Roman" w:cs="Segoe UI"/>
                <w:color w:val="0F1115"/>
              </w:rPr>
              <w:t>开发工具：</w:t>
            </w:r>
            <w:r w:rsidRPr="00246769">
              <w:rPr>
                <w:rFonts w:ascii="Times New Roman" w:hAnsi="Times New Roman" w:cs="Segoe UI"/>
                <w:color w:val="0F1115"/>
              </w:rPr>
              <w:t xml:space="preserve">IntelliJ IDEA, Visual Studio Code, </w:t>
            </w:r>
            <w:proofErr w:type="spellStart"/>
            <w:r w:rsidRPr="00246769">
              <w:rPr>
                <w:rFonts w:ascii="Times New Roman" w:hAnsi="Times New Roman" w:cs="Segoe UI"/>
                <w:color w:val="0F1115"/>
              </w:rPr>
              <w:t>Navicat</w:t>
            </w:r>
            <w:proofErr w:type="spellEnd"/>
            <w:r w:rsidRPr="00246769">
              <w:rPr>
                <w:rFonts w:ascii="Times New Roman" w:hAnsi="Times New Roman" w:cs="Segoe UI"/>
                <w:color w:val="0F1115"/>
              </w:rPr>
              <w:t>, Postman, Git</w:t>
            </w:r>
          </w:p>
          <w:p w14:paraId="7918E69C" w14:textId="77777777" w:rsidR="002A1C6B" w:rsidRPr="00246769" w:rsidRDefault="002A1C6B" w:rsidP="002A1C6B">
            <w:pPr>
              <w:pStyle w:val="ds-markdown-paragraph"/>
              <w:numPr>
                <w:ilvl w:val="0"/>
                <w:numId w:val="7"/>
              </w:numPr>
              <w:shd w:val="clear" w:color="auto" w:fill="FFFFFF"/>
              <w:spacing w:before="0" w:beforeAutospacing="0" w:after="0" w:afterAutospacing="0" w:line="360" w:lineRule="exact"/>
              <w:ind w:left="0"/>
              <w:rPr>
                <w:rFonts w:ascii="Times New Roman" w:hAnsi="Times New Roman" w:cs="Segoe UI"/>
                <w:color w:val="0F1115"/>
              </w:rPr>
            </w:pPr>
            <w:r w:rsidRPr="00246769">
              <w:rPr>
                <w:rFonts w:ascii="Times New Roman" w:hAnsi="Times New Roman" w:cs="Segoe UI"/>
                <w:color w:val="0F1115"/>
              </w:rPr>
              <w:t>后端技术</w:t>
            </w:r>
            <w:proofErr w:type="gramStart"/>
            <w:r w:rsidRPr="00246769">
              <w:rPr>
                <w:rFonts w:ascii="Times New Roman" w:hAnsi="Times New Roman" w:cs="Segoe UI"/>
                <w:color w:val="0F1115"/>
              </w:rPr>
              <w:t>栈</w:t>
            </w:r>
            <w:proofErr w:type="gramEnd"/>
            <w:r w:rsidRPr="00246769">
              <w:rPr>
                <w:rFonts w:ascii="Times New Roman" w:hAnsi="Times New Roman" w:cs="Segoe UI"/>
                <w:color w:val="0F1115"/>
              </w:rPr>
              <w:t>：</w:t>
            </w:r>
            <w:r w:rsidRPr="00246769">
              <w:rPr>
                <w:rFonts w:ascii="Times New Roman" w:hAnsi="Times New Roman" w:cs="Segoe UI"/>
                <w:color w:val="0F1115"/>
              </w:rPr>
              <w:t xml:space="preserve">Spring Boot, Spring MVC, </w:t>
            </w:r>
            <w:proofErr w:type="spellStart"/>
            <w:r w:rsidRPr="00246769">
              <w:rPr>
                <w:rFonts w:ascii="Times New Roman" w:hAnsi="Times New Roman" w:cs="Segoe UI"/>
                <w:color w:val="0F1115"/>
              </w:rPr>
              <w:t>MyBatis</w:t>
            </w:r>
            <w:proofErr w:type="spellEnd"/>
            <w:r w:rsidRPr="00246769">
              <w:rPr>
                <w:rFonts w:ascii="Times New Roman" w:hAnsi="Times New Roman" w:cs="Segoe UI"/>
                <w:color w:val="0F1115"/>
              </w:rPr>
              <w:t xml:space="preserve"> Plus, Spring Security, JWT, Redis</w:t>
            </w:r>
          </w:p>
          <w:p w14:paraId="4B53D8EB" w14:textId="77777777" w:rsidR="002A1C6B" w:rsidRPr="00246769" w:rsidRDefault="002A1C6B" w:rsidP="002A1C6B">
            <w:pPr>
              <w:pStyle w:val="ds-markdown-paragraph"/>
              <w:numPr>
                <w:ilvl w:val="0"/>
                <w:numId w:val="7"/>
              </w:numPr>
              <w:shd w:val="clear" w:color="auto" w:fill="FFFFFF"/>
              <w:spacing w:before="0" w:beforeAutospacing="0" w:after="0" w:afterAutospacing="0" w:line="360" w:lineRule="exact"/>
              <w:ind w:left="0"/>
              <w:rPr>
                <w:rFonts w:ascii="Times New Roman" w:hAnsi="Times New Roman" w:cs="Segoe UI"/>
                <w:color w:val="0F1115"/>
              </w:rPr>
            </w:pPr>
            <w:r w:rsidRPr="00246769">
              <w:rPr>
                <w:rFonts w:ascii="Times New Roman" w:hAnsi="Times New Roman" w:cs="Segoe UI"/>
                <w:color w:val="0F1115"/>
              </w:rPr>
              <w:t>前端技术</w:t>
            </w:r>
            <w:proofErr w:type="gramStart"/>
            <w:r w:rsidRPr="00246769">
              <w:rPr>
                <w:rFonts w:ascii="Times New Roman" w:hAnsi="Times New Roman" w:cs="Segoe UI"/>
                <w:color w:val="0F1115"/>
              </w:rPr>
              <w:t>栈</w:t>
            </w:r>
            <w:proofErr w:type="gramEnd"/>
            <w:r w:rsidRPr="00246769">
              <w:rPr>
                <w:rFonts w:ascii="Times New Roman" w:hAnsi="Times New Roman" w:cs="Segoe UI"/>
                <w:color w:val="0F1115"/>
              </w:rPr>
              <w:t>：</w:t>
            </w:r>
            <w:r w:rsidRPr="00246769">
              <w:rPr>
                <w:rFonts w:ascii="Times New Roman" w:hAnsi="Times New Roman" w:cs="Segoe UI"/>
                <w:color w:val="0F1115"/>
              </w:rPr>
              <w:t xml:space="preserve">Vue.js, Vue Router, </w:t>
            </w:r>
            <w:proofErr w:type="spellStart"/>
            <w:r w:rsidRPr="00246769">
              <w:rPr>
                <w:rFonts w:ascii="Times New Roman" w:hAnsi="Times New Roman" w:cs="Segoe UI"/>
                <w:color w:val="0F1115"/>
              </w:rPr>
              <w:t>Vuex</w:t>
            </w:r>
            <w:proofErr w:type="spellEnd"/>
            <w:r w:rsidRPr="00246769">
              <w:rPr>
                <w:rFonts w:ascii="Times New Roman" w:hAnsi="Times New Roman" w:cs="Segoe UI"/>
                <w:color w:val="0F1115"/>
              </w:rPr>
              <w:t>, Axios, Element UI</w:t>
            </w:r>
          </w:p>
          <w:p w14:paraId="6AB59F16" w14:textId="77777777" w:rsidR="002A1C6B" w:rsidRPr="00246769" w:rsidRDefault="002A1C6B" w:rsidP="002A1C6B">
            <w:pPr>
              <w:pStyle w:val="ds-markdown-paragraph"/>
              <w:numPr>
                <w:ilvl w:val="0"/>
                <w:numId w:val="7"/>
              </w:numPr>
              <w:shd w:val="clear" w:color="auto" w:fill="FFFFFF"/>
              <w:spacing w:before="0" w:beforeAutospacing="0" w:after="0" w:afterAutospacing="0" w:line="360" w:lineRule="exact"/>
              <w:ind w:left="0"/>
              <w:rPr>
                <w:rFonts w:ascii="Times New Roman" w:hAnsi="Times New Roman" w:cs="Segoe UI"/>
                <w:color w:val="0F1115"/>
              </w:rPr>
            </w:pPr>
            <w:r w:rsidRPr="00246769">
              <w:rPr>
                <w:rFonts w:ascii="Times New Roman" w:hAnsi="Times New Roman" w:cs="Segoe UI"/>
                <w:color w:val="0F1115"/>
              </w:rPr>
              <w:t>数据库：</w:t>
            </w:r>
            <w:r w:rsidRPr="00246769">
              <w:rPr>
                <w:rFonts w:ascii="Times New Roman" w:hAnsi="Times New Roman" w:cs="Segoe UI"/>
                <w:color w:val="0F1115"/>
              </w:rPr>
              <w:t>MySQL 8.0</w:t>
            </w:r>
          </w:p>
          <w:p w14:paraId="54A50886" w14:textId="77777777" w:rsidR="002A1C6B" w:rsidRPr="00246769" w:rsidRDefault="002A1C6B" w:rsidP="002A1C6B">
            <w:pPr>
              <w:pStyle w:val="ds-markdown-paragraph"/>
              <w:numPr>
                <w:ilvl w:val="0"/>
                <w:numId w:val="7"/>
              </w:numPr>
              <w:shd w:val="clear" w:color="auto" w:fill="FFFFFF"/>
              <w:spacing w:before="0" w:beforeAutospacing="0" w:after="0" w:afterAutospacing="0" w:line="360" w:lineRule="exact"/>
              <w:ind w:left="0"/>
              <w:rPr>
                <w:rFonts w:ascii="Times New Roman" w:hAnsi="Times New Roman" w:cs="Segoe UI"/>
                <w:color w:val="0F1115"/>
              </w:rPr>
            </w:pPr>
            <w:r w:rsidRPr="00246769">
              <w:rPr>
                <w:rFonts w:ascii="Times New Roman" w:hAnsi="Times New Roman" w:cs="Segoe UI"/>
                <w:color w:val="0F1115"/>
              </w:rPr>
              <w:t>服务器：</w:t>
            </w:r>
            <w:r w:rsidRPr="00246769">
              <w:rPr>
                <w:rFonts w:ascii="Times New Roman" w:hAnsi="Times New Roman" w:cs="Segoe UI"/>
                <w:color w:val="0F1115"/>
              </w:rPr>
              <w:t>Tomcat</w:t>
            </w:r>
            <w:r w:rsidRPr="00246769">
              <w:rPr>
                <w:rFonts w:ascii="Times New Roman" w:hAnsi="Times New Roman" w:cs="Segoe UI"/>
                <w:color w:val="0F1115"/>
              </w:rPr>
              <w:t>（内置），</w:t>
            </w:r>
            <w:r w:rsidRPr="00246769">
              <w:rPr>
                <w:rFonts w:ascii="Times New Roman" w:hAnsi="Times New Roman" w:cs="Segoe UI"/>
                <w:color w:val="0F1115"/>
              </w:rPr>
              <w:t>Nginx</w:t>
            </w:r>
            <w:r w:rsidRPr="00246769">
              <w:rPr>
                <w:rFonts w:ascii="Times New Roman" w:hAnsi="Times New Roman" w:cs="Segoe UI"/>
                <w:color w:val="0F1115"/>
              </w:rPr>
              <w:t>（部署）</w:t>
            </w:r>
          </w:p>
          <w:p w14:paraId="5A44EE58" w14:textId="77777777" w:rsidR="002A1C6B" w:rsidRPr="00246769" w:rsidRDefault="002A1C6B" w:rsidP="002A1C6B">
            <w:pPr>
              <w:pStyle w:val="ds-markdown-paragraph"/>
              <w:numPr>
                <w:ilvl w:val="0"/>
                <w:numId w:val="7"/>
              </w:numPr>
              <w:shd w:val="clear" w:color="auto" w:fill="FFFFFF"/>
              <w:spacing w:before="0" w:beforeAutospacing="0" w:after="0" w:afterAutospacing="0" w:line="360" w:lineRule="exact"/>
              <w:ind w:left="0"/>
              <w:rPr>
                <w:rFonts w:ascii="Times New Roman" w:hAnsi="Times New Roman" w:cs="Segoe UI"/>
                <w:color w:val="0F1115"/>
              </w:rPr>
            </w:pPr>
            <w:r w:rsidRPr="00246769">
              <w:rPr>
                <w:rFonts w:ascii="Times New Roman" w:hAnsi="Times New Roman" w:cs="Segoe UI"/>
                <w:color w:val="0F1115"/>
              </w:rPr>
              <w:t>测试工具：</w:t>
            </w:r>
            <w:r w:rsidRPr="00246769">
              <w:rPr>
                <w:rFonts w:ascii="Times New Roman" w:hAnsi="Times New Roman" w:cs="Segoe UI"/>
                <w:color w:val="0F1115"/>
              </w:rPr>
              <w:t>JUnit, JMeter</w:t>
            </w:r>
          </w:p>
          <w:p w14:paraId="217894DD" w14:textId="77777777" w:rsidR="002A1C6B" w:rsidRPr="00246769" w:rsidRDefault="002A1C6B" w:rsidP="002A1C6B">
            <w:pPr>
              <w:pStyle w:val="ds-markdown-paragraph"/>
              <w:numPr>
                <w:ilvl w:val="0"/>
                <w:numId w:val="7"/>
              </w:numPr>
              <w:shd w:val="clear" w:color="auto" w:fill="FFFFFF"/>
              <w:spacing w:before="0" w:beforeAutospacing="0" w:after="0" w:afterAutospacing="0" w:line="360" w:lineRule="exact"/>
              <w:ind w:left="0"/>
              <w:rPr>
                <w:rFonts w:ascii="Times New Roman" w:hAnsi="Times New Roman" w:cs="Segoe UI"/>
                <w:color w:val="0F1115"/>
              </w:rPr>
            </w:pPr>
            <w:r w:rsidRPr="00246769">
              <w:rPr>
                <w:rFonts w:ascii="Times New Roman" w:hAnsi="Times New Roman" w:cs="Segoe UI"/>
                <w:color w:val="0F1115"/>
              </w:rPr>
              <w:t>项目管理：</w:t>
            </w:r>
            <w:r w:rsidRPr="00246769">
              <w:rPr>
                <w:rFonts w:ascii="Times New Roman" w:hAnsi="Times New Roman" w:cs="Segoe UI"/>
                <w:color w:val="0F1115"/>
              </w:rPr>
              <w:t>Maven, Git</w:t>
            </w:r>
          </w:p>
          <w:p w14:paraId="7F9438B2" w14:textId="7897D1B6" w:rsidR="00F0373B" w:rsidRPr="00246769" w:rsidRDefault="00F0373B" w:rsidP="002A1C6B">
            <w:pPr>
              <w:pStyle w:val="paragraph"/>
              <w:spacing w:before="0" w:beforeAutospacing="0" w:after="0" w:afterAutospacing="0" w:line="360" w:lineRule="exact"/>
              <w:jc w:val="both"/>
              <w:rPr>
                <w:rFonts w:ascii="Times New Roman" w:eastAsia="宋体" w:hAnsi="Times New Roman"/>
              </w:rPr>
            </w:pPr>
          </w:p>
        </w:tc>
      </w:tr>
      <w:tr w:rsidR="00F0373B" w14:paraId="72B378E0" w14:textId="77777777" w:rsidTr="00791874">
        <w:trPr>
          <w:trHeight w:val="284"/>
        </w:trPr>
        <w:tc>
          <w:tcPr>
            <w:tcW w:w="9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197BE9" w14:textId="77777777" w:rsidR="00F0373B" w:rsidRDefault="00F0373B">
            <w:pPr>
              <w:pStyle w:val="3"/>
              <w:spacing w:before="0" w:after="0"/>
              <w:jc w:val="both"/>
              <w:rPr>
                <w:rFonts w:hint="eastAsia"/>
              </w:rPr>
            </w:pPr>
            <w:r>
              <w:rPr>
                <w:rFonts w:ascii="黑体" w:eastAsia="黑体" w:hAnsi="黑体" w:hint="eastAsia"/>
                <w:b/>
                <w:bCs/>
                <w:color w:val="000000"/>
                <w:sz w:val="24"/>
                <w:szCs w:val="24"/>
              </w:rPr>
              <w:t>三、作者已进行的准备及资料搜集情况</w:t>
            </w:r>
          </w:p>
        </w:tc>
      </w:tr>
      <w:tr w:rsidR="00F0373B" w14:paraId="7F95E16D" w14:textId="77777777" w:rsidTr="00791874">
        <w:trPr>
          <w:trHeight w:val="1134"/>
        </w:trPr>
        <w:tc>
          <w:tcPr>
            <w:tcW w:w="9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F7FCDB" w14:textId="77777777" w:rsidR="00246769" w:rsidRPr="00246769" w:rsidRDefault="00F0373B" w:rsidP="00246769">
            <w:pPr>
              <w:pStyle w:val="ds-markdown-paragraph"/>
              <w:numPr>
                <w:ilvl w:val="0"/>
                <w:numId w:val="8"/>
              </w:numPr>
              <w:shd w:val="clear" w:color="auto" w:fill="FFFFFF"/>
              <w:spacing w:before="0" w:beforeAutospacing="0" w:after="0" w:afterAutospacing="0" w:line="360" w:lineRule="exact"/>
              <w:rPr>
                <w:rFonts w:ascii="Times New Roman" w:hAnsi="Times New Roman" w:cs="Segoe UI"/>
                <w:color w:val="0F1115"/>
              </w:rPr>
            </w:pPr>
            <w:r w:rsidRPr="00246769">
              <w:rPr>
                <w:rFonts w:ascii="Times New Roman" w:hAnsi="Times New Roman" w:hint="eastAsia"/>
                <w:color w:val="000000"/>
              </w:rPr>
              <w:t> </w:t>
            </w:r>
            <w:r w:rsidR="00246769" w:rsidRPr="00246769">
              <w:rPr>
                <w:rStyle w:val="af3"/>
                <w:rFonts w:ascii="Times New Roman" w:hAnsi="Times New Roman" w:cs="Segoe UI"/>
                <w:color w:val="0F1115"/>
              </w:rPr>
              <w:t>文献阅读</w:t>
            </w:r>
            <w:r w:rsidR="00246769" w:rsidRPr="00246769">
              <w:rPr>
                <w:rFonts w:ascii="Times New Roman" w:hAnsi="Times New Roman" w:cs="Segoe UI"/>
                <w:color w:val="0F1115"/>
              </w:rPr>
              <w:t>：已阅读近五年关于电商平台设计、推荐算法、</w:t>
            </w:r>
            <w:r w:rsidR="00246769" w:rsidRPr="00246769">
              <w:rPr>
                <w:rFonts w:ascii="Times New Roman" w:hAnsi="Times New Roman" w:cs="Segoe UI"/>
                <w:color w:val="0F1115"/>
              </w:rPr>
              <w:t>Spring Boot</w:t>
            </w:r>
            <w:r w:rsidR="00246769" w:rsidRPr="00246769">
              <w:rPr>
                <w:rFonts w:ascii="Times New Roman" w:hAnsi="Times New Roman" w:cs="Segoe UI"/>
                <w:color w:val="0F1115"/>
              </w:rPr>
              <w:t>开发的相关文献</w:t>
            </w:r>
            <w:r w:rsidR="00246769" w:rsidRPr="00246769">
              <w:rPr>
                <w:rFonts w:ascii="Times New Roman" w:hAnsi="Times New Roman" w:cs="Segoe UI"/>
                <w:color w:val="0F1115"/>
              </w:rPr>
              <w:t>20</w:t>
            </w:r>
            <w:r w:rsidR="00246769" w:rsidRPr="00246769">
              <w:rPr>
                <w:rFonts w:ascii="Times New Roman" w:hAnsi="Times New Roman" w:cs="Segoe UI"/>
                <w:color w:val="0F1115"/>
              </w:rPr>
              <w:t>余篇，重点包括：</w:t>
            </w:r>
          </w:p>
          <w:p w14:paraId="42AC1F7F" w14:textId="77777777" w:rsidR="00246769" w:rsidRPr="00246769" w:rsidRDefault="00246769" w:rsidP="00246769">
            <w:pPr>
              <w:pStyle w:val="ds-markdown-paragraph"/>
              <w:numPr>
                <w:ilvl w:val="1"/>
                <w:numId w:val="8"/>
              </w:numPr>
              <w:shd w:val="clear" w:color="auto" w:fill="FFFFFF"/>
              <w:spacing w:before="0" w:beforeAutospacing="0" w:after="0" w:afterAutospacing="0" w:line="360" w:lineRule="exact"/>
              <w:rPr>
                <w:rFonts w:ascii="Times New Roman" w:hAnsi="Times New Roman" w:cs="Segoe UI"/>
                <w:color w:val="0F1115"/>
              </w:rPr>
            </w:pPr>
            <w:r w:rsidRPr="00246769">
              <w:rPr>
                <w:rFonts w:ascii="Times New Roman" w:hAnsi="Times New Roman" w:cs="Segoe UI"/>
                <w:color w:val="0F1115"/>
              </w:rPr>
              <w:t>基于协同过滤的推荐算法改进研究</w:t>
            </w:r>
          </w:p>
          <w:p w14:paraId="60411EFB" w14:textId="77777777" w:rsidR="00246769" w:rsidRPr="00246769" w:rsidRDefault="00246769" w:rsidP="00246769">
            <w:pPr>
              <w:pStyle w:val="ds-markdown-paragraph"/>
              <w:numPr>
                <w:ilvl w:val="1"/>
                <w:numId w:val="8"/>
              </w:numPr>
              <w:shd w:val="clear" w:color="auto" w:fill="FFFFFF"/>
              <w:spacing w:before="0" w:beforeAutospacing="0" w:after="0" w:afterAutospacing="0" w:line="360" w:lineRule="exact"/>
              <w:rPr>
                <w:rFonts w:ascii="Times New Roman" w:hAnsi="Times New Roman" w:cs="Segoe UI"/>
                <w:color w:val="0F1115"/>
              </w:rPr>
            </w:pPr>
            <w:r w:rsidRPr="00246769">
              <w:rPr>
                <w:rFonts w:ascii="Times New Roman" w:hAnsi="Times New Roman" w:cs="Segoe UI"/>
                <w:color w:val="0F1115"/>
              </w:rPr>
              <w:t>Spring Boot</w:t>
            </w:r>
            <w:proofErr w:type="gramStart"/>
            <w:r w:rsidRPr="00246769">
              <w:rPr>
                <w:rFonts w:ascii="Times New Roman" w:hAnsi="Times New Roman" w:cs="Segoe UI"/>
                <w:color w:val="0F1115"/>
              </w:rPr>
              <w:t>微服务</w:t>
            </w:r>
            <w:proofErr w:type="gramEnd"/>
            <w:r w:rsidRPr="00246769">
              <w:rPr>
                <w:rFonts w:ascii="Times New Roman" w:hAnsi="Times New Roman" w:cs="Segoe UI"/>
                <w:color w:val="0F1115"/>
              </w:rPr>
              <w:t>架构在电</w:t>
            </w:r>
            <w:proofErr w:type="gramStart"/>
            <w:r w:rsidRPr="00246769">
              <w:rPr>
                <w:rFonts w:ascii="Times New Roman" w:hAnsi="Times New Roman" w:cs="Segoe UI"/>
                <w:color w:val="0F1115"/>
              </w:rPr>
              <w:t>商系统</w:t>
            </w:r>
            <w:proofErr w:type="gramEnd"/>
            <w:r w:rsidRPr="00246769">
              <w:rPr>
                <w:rFonts w:ascii="Times New Roman" w:hAnsi="Times New Roman" w:cs="Segoe UI"/>
                <w:color w:val="0F1115"/>
              </w:rPr>
              <w:t>中的应用</w:t>
            </w:r>
          </w:p>
          <w:p w14:paraId="3D4E66D7" w14:textId="77777777" w:rsidR="00246769" w:rsidRPr="00246769" w:rsidRDefault="00246769" w:rsidP="00246769">
            <w:pPr>
              <w:pStyle w:val="ds-markdown-paragraph"/>
              <w:numPr>
                <w:ilvl w:val="1"/>
                <w:numId w:val="8"/>
              </w:numPr>
              <w:shd w:val="clear" w:color="auto" w:fill="FFFFFF"/>
              <w:spacing w:before="0" w:beforeAutospacing="0" w:after="0" w:afterAutospacing="0" w:line="360" w:lineRule="exact"/>
              <w:rPr>
                <w:rFonts w:ascii="Times New Roman" w:hAnsi="Times New Roman" w:cs="Segoe UI"/>
                <w:color w:val="0F1115"/>
              </w:rPr>
            </w:pPr>
            <w:r w:rsidRPr="00246769">
              <w:rPr>
                <w:rFonts w:ascii="Times New Roman" w:hAnsi="Times New Roman" w:cs="Segoe UI"/>
                <w:color w:val="0F1115"/>
              </w:rPr>
              <w:t>文</w:t>
            </w:r>
            <w:proofErr w:type="gramStart"/>
            <w:r w:rsidRPr="00246769">
              <w:rPr>
                <w:rFonts w:ascii="Times New Roman" w:hAnsi="Times New Roman" w:cs="Segoe UI"/>
                <w:color w:val="0F1115"/>
              </w:rPr>
              <w:t>创产品电</w:t>
            </w:r>
            <w:proofErr w:type="gramEnd"/>
            <w:r w:rsidRPr="00246769">
              <w:rPr>
                <w:rFonts w:ascii="Times New Roman" w:hAnsi="Times New Roman" w:cs="Segoe UI"/>
                <w:color w:val="0F1115"/>
              </w:rPr>
              <w:t>商平台的设计与实现案例</w:t>
            </w:r>
          </w:p>
          <w:p w14:paraId="03CC0FEA" w14:textId="77777777" w:rsidR="00246769" w:rsidRPr="00246769" w:rsidRDefault="00246769" w:rsidP="00246769">
            <w:pPr>
              <w:pStyle w:val="ds-markdown-paragraph"/>
              <w:numPr>
                <w:ilvl w:val="1"/>
                <w:numId w:val="8"/>
              </w:numPr>
              <w:shd w:val="clear" w:color="auto" w:fill="FFFFFF"/>
              <w:spacing w:before="0" w:beforeAutospacing="0" w:after="0" w:afterAutospacing="0" w:line="360" w:lineRule="exact"/>
              <w:rPr>
                <w:rFonts w:ascii="Times New Roman" w:hAnsi="Times New Roman" w:cs="Segoe UI"/>
                <w:color w:val="0F1115"/>
              </w:rPr>
            </w:pPr>
            <w:r w:rsidRPr="00246769">
              <w:rPr>
                <w:rFonts w:ascii="Times New Roman" w:hAnsi="Times New Roman" w:cs="Segoe UI"/>
                <w:color w:val="0F1115"/>
              </w:rPr>
              <w:t>Vue.js</w:t>
            </w:r>
            <w:r w:rsidRPr="00246769">
              <w:rPr>
                <w:rFonts w:ascii="Times New Roman" w:hAnsi="Times New Roman" w:cs="Segoe UI"/>
                <w:color w:val="0F1115"/>
              </w:rPr>
              <w:t>前后端分离开发实践</w:t>
            </w:r>
          </w:p>
          <w:p w14:paraId="468B3443" w14:textId="77777777" w:rsidR="00246769" w:rsidRPr="00246769" w:rsidRDefault="00246769" w:rsidP="00246769">
            <w:pPr>
              <w:pStyle w:val="ds-markdown-paragraph"/>
              <w:numPr>
                <w:ilvl w:val="0"/>
                <w:numId w:val="8"/>
              </w:numPr>
              <w:shd w:val="clear" w:color="auto" w:fill="FFFFFF"/>
              <w:spacing w:before="0" w:beforeAutospacing="0" w:after="0" w:afterAutospacing="0" w:line="360" w:lineRule="exact"/>
              <w:rPr>
                <w:rFonts w:ascii="Times New Roman" w:hAnsi="Times New Roman" w:cs="Segoe UI"/>
                <w:color w:val="0F1115"/>
              </w:rPr>
            </w:pPr>
            <w:r w:rsidRPr="00246769">
              <w:rPr>
                <w:rStyle w:val="af3"/>
                <w:rFonts w:ascii="Times New Roman" w:hAnsi="Times New Roman" w:cs="Segoe UI"/>
                <w:color w:val="0F1115"/>
              </w:rPr>
              <w:t>技术储备</w:t>
            </w:r>
            <w:r w:rsidRPr="00246769">
              <w:rPr>
                <w:rFonts w:ascii="Times New Roman" w:hAnsi="Times New Roman" w:cs="Segoe UI"/>
                <w:color w:val="0F1115"/>
              </w:rPr>
              <w:t>：</w:t>
            </w:r>
          </w:p>
          <w:p w14:paraId="6560C747" w14:textId="77777777" w:rsidR="00246769" w:rsidRPr="00246769" w:rsidRDefault="00246769" w:rsidP="00246769">
            <w:pPr>
              <w:pStyle w:val="ds-markdown-paragraph"/>
              <w:numPr>
                <w:ilvl w:val="1"/>
                <w:numId w:val="8"/>
              </w:numPr>
              <w:shd w:val="clear" w:color="auto" w:fill="FFFFFF"/>
              <w:spacing w:before="0" w:beforeAutospacing="0" w:after="0" w:afterAutospacing="0" w:line="360" w:lineRule="exact"/>
              <w:rPr>
                <w:rFonts w:ascii="Times New Roman" w:hAnsi="Times New Roman" w:cs="Segoe UI"/>
                <w:color w:val="0F1115"/>
              </w:rPr>
            </w:pPr>
            <w:r w:rsidRPr="00246769">
              <w:rPr>
                <w:rFonts w:ascii="Times New Roman" w:hAnsi="Times New Roman" w:cs="Segoe UI"/>
                <w:color w:val="0F1115"/>
              </w:rPr>
              <w:t>熟练掌握</w:t>
            </w:r>
            <w:r w:rsidRPr="00246769">
              <w:rPr>
                <w:rFonts w:ascii="Times New Roman" w:hAnsi="Times New Roman" w:cs="Segoe UI"/>
                <w:color w:val="0F1115"/>
              </w:rPr>
              <w:t>Java</w:t>
            </w:r>
            <w:r w:rsidRPr="00246769">
              <w:rPr>
                <w:rFonts w:ascii="Times New Roman" w:hAnsi="Times New Roman" w:cs="Segoe UI"/>
                <w:color w:val="0F1115"/>
              </w:rPr>
              <w:t>语言及</w:t>
            </w:r>
            <w:r w:rsidRPr="00246769">
              <w:rPr>
                <w:rFonts w:ascii="Times New Roman" w:hAnsi="Times New Roman" w:cs="Segoe UI"/>
                <w:color w:val="0F1115"/>
              </w:rPr>
              <w:t>Spring Boot</w:t>
            </w:r>
            <w:r w:rsidRPr="00246769">
              <w:rPr>
                <w:rFonts w:ascii="Times New Roman" w:hAnsi="Times New Roman" w:cs="Segoe UI"/>
                <w:color w:val="0F1115"/>
              </w:rPr>
              <w:t>框架，已完成多个课程设计项目；</w:t>
            </w:r>
          </w:p>
          <w:p w14:paraId="4CC9DFEF" w14:textId="77777777" w:rsidR="00246769" w:rsidRPr="00246769" w:rsidRDefault="00246769" w:rsidP="00246769">
            <w:pPr>
              <w:pStyle w:val="ds-markdown-paragraph"/>
              <w:numPr>
                <w:ilvl w:val="1"/>
                <w:numId w:val="8"/>
              </w:numPr>
              <w:shd w:val="clear" w:color="auto" w:fill="FFFFFF"/>
              <w:spacing w:before="0" w:beforeAutospacing="0" w:after="0" w:afterAutospacing="0" w:line="360" w:lineRule="exact"/>
              <w:rPr>
                <w:rFonts w:ascii="Times New Roman" w:hAnsi="Times New Roman" w:cs="Segoe UI"/>
                <w:color w:val="0F1115"/>
              </w:rPr>
            </w:pPr>
            <w:r w:rsidRPr="00246769">
              <w:rPr>
                <w:rFonts w:ascii="Times New Roman" w:hAnsi="Times New Roman" w:cs="Segoe UI"/>
                <w:color w:val="0F1115"/>
              </w:rPr>
              <w:t>熟悉</w:t>
            </w:r>
            <w:r w:rsidRPr="00246769">
              <w:rPr>
                <w:rFonts w:ascii="Times New Roman" w:hAnsi="Times New Roman" w:cs="Segoe UI"/>
                <w:color w:val="0F1115"/>
              </w:rPr>
              <w:t>Vue.js</w:t>
            </w:r>
            <w:r w:rsidRPr="00246769">
              <w:rPr>
                <w:rFonts w:ascii="Times New Roman" w:hAnsi="Times New Roman" w:cs="Segoe UI"/>
                <w:color w:val="0F1115"/>
              </w:rPr>
              <w:t>前端开发，能够独立搭建前端项目；</w:t>
            </w:r>
          </w:p>
          <w:p w14:paraId="77A0B84D" w14:textId="77777777" w:rsidR="00246769" w:rsidRPr="00246769" w:rsidRDefault="00246769" w:rsidP="00246769">
            <w:pPr>
              <w:pStyle w:val="ds-markdown-paragraph"/>
              <w:numPr>
                <w:ilvl w:val="1"/>
                <w:numId w:val="8"/>
              </w:numPr>
              <w:shd w:val="clear" w:color="auto" w:fill="FFFFFF"/>
              <w:spacing w:before="0" w:beforeAutospacing="0" w:after="0" w:afterAutospacing="0" w:line="360" w:lineRule="exact"/>
              <w:rPr>
                <w:rFonts w:ascii="Times New Roman" w:hAnsi="Times New Roman" w:cs="Segoe UI"/>
                <w:color w:val="0F1115"/>
              </w:rPr>
            </w:pPr>
            <w:r w:rsidRPr="00246769">
              <w:rPr>
                <w:rFonts w:ascii="Times New Roman" w:hAnsi="Times New Roman" w:cs="Segoe UI"/>
                <w:color w:val="0F1115"/>
              </w:rPr>
              <w:lastRenderedPageBreak/>
              <w:t>掌握</w:t>
            </w:r>
            <w:r w:rsidRPr="00246769">
              <w:rPr>
                <w:rFonts w:ascii="Times New Roman" w:hAnsi="Times New Roman" w:cs="Segoe UI"/>
                <w:color w:val="0F1115"/>
              </w:rPr>
              <w:t>MySQL</w:t>
            </w:r>
            <w:r w:rsidRPr="00246769">
              <w:rPr>
                <w:rFonts w:ascii="Times New Roman" w:hAnsi="Times New Roman" w:cs="Segoe UI"/>
                <w:color w:val="0F1115"/>
              </w:rPr>
              <w:t>数据库设计与优化，了解</w:t>
            </w:r>
            <w:r w:rsidRPr="00246769">
              <w:rPr>
                <w:rFonts w:ascii="Times New Roman" w:hAnsi="Times New Roman" w:cs="Segoe UI"/>
                <w:color w:val="0F1115"/>
              </w:rPr>
              <w:t>Redis</w:t>
            </w:r>
            <w:r w:rsidRPr="00246769">
              <w:rPr>
                <w:rFonts w:ascii="Times New Roman" w:hAnsi="Times New Roman" w:cs="Segoe UI"/>
                <w:color w:val="0F1115"/>
              </w:rPr>
              <w:t>缓存应用；</w:t>
            </w:r>
          </w:p>
          <w:p w14:paraId="6BCB5210" w14:textId="77777777" w:rsidR="00246769" w:rsidRPr="00246769" w:rsidRDefault="00246769" w:rsidP="00246769">
            <w:pPr>
              <w:pStyle w:val="ds-markdown-paragraph"/>
              <w:numPr>
                <w:ilvl w:val="1"/>
                <w:numId w:val="8"/>
              </w:numPr>
              <w:shd w:val="clear" w:color="auto" w:fill="FFFFFF"/>
              <w:spacing w:before="0" w:beforeAutospacing="0" w:after="0" w:afterAutospacing="0" w:line="360" w:lineRule="exact"/>
              <w:rPr>
                <w:rFonts w:ascii="Times New Roman" w:hAnsi="Times New Roman" w:cs="Segoe UI"/>
                <w:color w:val="0F1115"/>
              </w:rPr>
            </w:pPr>
            <w:r w:rsidRPr="00246769">
              <w:rPr>
                <w:rFonts w:ascii="Times New Roman" w:hAnsi="Times New Roman" w:cs="Segoe UI"/>
                <w:color w:val="0F1115"/>
              </w:rPr>
              <w:t>熟悉</w:t>
            </w:r>
            <w:r w:rsidRPr="00246769">
              <w:rPr>
                <w:rFonts w:ascii="Times New Roman" w:hAnsi="Times New Roman" w:cs="Segoe UI"/>
                <w:color w:val="0F1115"/>
              </w:rPr>
              <w:t>Git</w:t>
            </w:r>
            <w:r w:rsidRPr="00246769">
              <w:rPr>
                <w:rFonts w:ascii="Times New Roman" w:hAnsi="Times New Roman" w:cs="Segoe UI"/>
                <w:color w:val="0F1115"/>
              </w:rPr>
              <w:t>版本控制及</w:t>
            </w:r>
            <w:r w:rsidRPr="00246769">
              <w:rPr>
                <w:rFonts w:ascii="Times New Roman" w:hAnsi="Times New Roman" w:cs="Segoe UI"/>
                <w:color w:val="0F1115"/>
              </w:rPr>
              <w:t>Maven</w:t>
            </w:r>
            <w:r w:rsidRPr="00246769">
              <w:rPr>
                <w:rFonts w:ascii="Times New Roman" w:hAnsi="Times New Roman" w:cs="Segoe UI"/>
                <w:color w:val="0F1115"/>
              </w:rPr>
              <w:t>项目管理。</w:t>
            </w:r>
          </w:p>
          <w:p w14:paraId="721825D2" w14:textId="77777777" w:rsidR="00246769" w:rsidRPr="00246769" w:rsidRDefault="00246769" w:rsidP="00246769">
            <w:pPr>
              <w:pStyle w:val="ds-markdown-paragraph"/>
              <w:numPr>
                <w:ilvl w:val="0"/>
                <w:numId w:val="8"/>
              </w:numPr>
              <w:shd w:val="clear" w:color="auto" w:fill="FFFFFF"/>
              <w:spacing w:before="0" w:beforeAutospacing="0" w:after="0" w:afterAutospacing="0" w:line="360" w:lineRule="exact"/>
              <w:rPr>
                <w:rFonts w:ascii="Times New Roman" w:hAnsi="Times New Roman" w:cs="Segoe UI"/>
                <w:color w:val="0F1115"/>
              </w:rPr>
            </w:pPr>
            <w:r w:rsidRPr="00246769">
              <w:rPr>
                <w:rStyle w:val="af3"/>
                <w:rFonts w:ascii="Times New Roman" w:hAnsi="Times New Roman" w:cs="Segoe UI"/>
                <w:color w:val="0F1115"/>
              </w:rPr>
              <w:t>资料搜集</w:t>
            </w:r>
            <w:r w:rsidRPr="00246769">
              <w:rPr>
                <w:rFonts w:ascii="Times New Roman" w:hAnsi="Times New Roman" w:cs="Segoe UI"/>
                <w:color w:val="0F1115"/>
              </w:rPr>
              <w:t>：</w:t>
            </w:r>
          </w:p>
          <w:p w14:paraId="236FECCA" w14:textId="77777777" w:rsidR="00246769" w:rsidRPr="00246769" w:rsidRDefault="00246769" w:rsidP="00246769">
            <w:pPr>
              <w:pStyle w:val="ds-markdown-paragraph"/>
              <w:numPr>
                <w:ilvl w:val="1"/>
                <w:numId w:val="8"/>
              </w:numPr>
              <w:shd w:val="clear" w:color="auto" w:fill="FFFFFF"/>
              <w:spacing w:before="0" w:beforeAutospacing="0" w:after="0" w:afterAutospacing="0" w:line="360" w:lineRule="exact"/>
              <w:rPr>
                <w:rFonts w:ascii="Times New Roman" w:hAnsi="Times New Roman" w:cs="Segoe UI"/>
                <w:color w:val="0F1115"/>
              </w:rPr>
            </w:pPr>
            <w:r w:rsidRPr="00246769">
              <w:rPr>
                <w:rFonts w:ascii="Times New Roman" w:hAnsi="Times New Roman" w:cs="Segoe UI"/>
                <w:color w:val="0F1115"/>
              </w:rPr>
              <w:t>收集了</w:t>
            </w:r>
            <w:r w:rsidRPr="00246769">
              <w:rPr>
                <w:rFonts w:ascii="Times New Roman" w:hAnsi="Times New Roman" w:cs="Segoe UI"/>
                <w:color w:val="0F1115"/>
              </w:rPr>
              <w:t>Etsy</w:t>
            </w:r>
            <w:r w:rsidRPr="00246769">
              <w:rPr>
                <w:rFonts w:ascii="Times New Roman" w:hAnsi="Times New Roman" w:cs="Segoe UI"/>
                <w:color w:val="0F1115"/>
              </w:rPr>
              <w:t>、</w:t>
            </w:r>
            <w:proofErr w:type="spellStart"/>
            <w:r w:rsidRPr="00246769">
              <w:rPr>
                <w:rFonts w:ascii="Times New Roman" w:hAnsi="Times New Roman" w:cs="Segoe UI"/>
                <w:color w:val="0F1115"/>
              </w:rPr>
              <w:t>Pinkoi</w:t>
            </w:r>
            <w:proofErr w:type="spellEnd"/>
            <w:r w:rsidRPr="00246769">
              <w:rPr>
                <w:rFonts w:ascii="Times New Roman" w:hAnsi="Times New Roman" w:cs="Segoe UI"/>
                <w:color w:val="0F1115"/>
              </w:rPr>
              <w:t>等平台的界面截图、功能清单作为参考；</w:t>
            </w:r>
          </w:p>
          <w:p w14:paraId="17DBD2D5" w14:textId="77777777" w:rsidR="00246769" w:rsidRPr="00246769" w:rsidRDefault="00246769" w:rsidP="00246769">
            <w:pPr>
              <w:pStyle w:val="ds-markdown-paragraph"/>
              <w:numPr>
                <w:ilvl w:val="1"/>
                <w:numId w:val="8"/>
              </w:numPr>
              <w:shd w:val="clear" w:color="auto" w:fill="FFFFFF"/>
              <w:spacing w:before="0" w:beforeAutospacing="0" w:after="0" w:afterAutospacing="0" w:line="360" w:lineRule="exact"/>
              <w:rPr>
                <w:rFonts w:ascii="Times New Roman" w:hAnsi="Times New Roman" w:cs="Segoe UI"/>
                <w:color w:val="0F1115"/>
              </w:rPr>
            </w:pPr>
            <w:r w:rsidRPr="00246769">
              <w:rPr>
                <w:rFonts w:ascii="Times New Roman" w:hAnsi="Times New Roman" w:cs="Segoe UI"/>
                <w:color w:val="0F1115"/>
              </w:rPr>
              <w:t>整理了文创手作行业的商品分类标签、定制流程等业务资料；</w:t>
            </w:r>
          </w:p>
          <w:p w14:paraId="6733F9DC" w14:textId="77777777" w:rsidR="00246769" w:rsidRPr="00246769" w:rsidRDefault="00246769" w:rsidP="00246769">
            <w:pPr>
              <w:pStyle w:val="ds-markdown-paragraph"/>
              <w:numPr>
                <w:ilvl w:val="1"/>
                <w:numId w:val="8"/>
              </w:numPr>
              <w:shd w:val="clear" w:color="auto" w:fill="FFFFFF"/>
              <w:spacing w:before="0" w:beforeAutospacing="0" w:after="0" w:afterAutospacing="0" w:line="360" w:lineRule="exact"/>
              <w:rPr>
                <w:rFonts w:ascii="Times New Roman" w:hAnsi="Times New Roman" w:cs="Segoe UI"/>
                <w:color w:val="0F1115"/>
              </w:rPr>
            </w:pPr>
            <w:r w:rsidRPr="00246769">
              <w:rPr>
                <w:rFonts w:ascii="Times New Roman" w:hAnsi="Times New Roman" w:cs="Segoe UI"/>
                <w:color w:val="0F1115"/>
              </w:rPr>
              <w:t>下载并学习了若干</w:t>
            </w:r>
            <w:r w:rsidRPr="00246769">
              <w:rPr>
                <w:rFonts w:ascii="Times New Roman" w:hAnsi="Times New Roman" w:cs="Segoe UI"/>
                <w:color w:val="0F1115"/>
              </w:rPr>
              <w:t>GitHub</w:t>
            </w:r>
            <w:r w:rsidRPr="00246769">
              <w:rPr>
                <w:rFonts w:ascii="Times New Roman" w:hAnsi="Times New Roman" w:cs="Segoe UI"/>
                <w:color w:val="0F1115"/>
              </w:rPr>
              <w:t>上的开源电商项目源码。</w:t>
            </w:r>
          </w:p>
          <w:p w14:paraId="3297AB5D" w14:textId="1C3B6286" w:rsidR="00F0373B" w:rsidRPr="00246769" w:rsidRDefault="00246769" w:rsidP="00246769">
            <w:pPr>
              <w:pStyle w:val="ds-markdown-paragraph"/>
              <w:numPr>
                <w:ilvl w:val="0"/>
                <w:numId w:val="8"/>
              </w:numPr>
              <w:shd w:val="clear" w:color="auto" w:fill="FFFFFF"/>
              <w:spacing w:before="0" w:beforeAutospacing="0" w:after="0" w:afterAutospacing="0" w:line="360" w:lineRule="exact"/>
              <w:rPr>
                <w:rFonts w:ascii="Times New Roman" w:hAnsi="Times New Roman" w:cs="Segoe UI"/>
                <w:color w:val="0F1115"/>
              </w:rPr>
            </w:pPr>
            <w:r w:rsidRPr="00246769">
              <w:rPr>
                <w:rStyle w:val="af3"/>
                <w:rFonts w:ascii="Times New Roman" w:hAnsi="Times New Roman" w:cs="Segoe UI"/>
                <w:color w:val="0F1115"/>
              </w:rPr>
              <w:t>初步设计</w:t>
            </w:r>
            <w:r w:rsidRPr="00246769">
              <w:rPr>
                <w:rFonts w:ascii="Times New Roman" w:hAnsi="Times New Roman" w:cs="Segoe UI"/>
                <w:color w:val="0F1115"/>
              </w:rPr>
              <w:t>：已完成系统功能模块图、数据库概念模型设计，并绘制了部分核心功能的流程图。</w:t>
            </w:r>
          </w:p>
        </w:tc>
      </w:tr>
      <w:tr w:rsidR="00F0373B" w14:paraId="043E9D26" w14:textId="77777777" w:rsidTr="00791874">
        <w:trPr>
          <w:trHeight w:val="284"/>
        </w:trPr>
        <w:tc>
          <w:tcPr>
            <w:tcW w:w="9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F62037" w14:textId="77777777" w:rsidR="00F0373B" w:rsidRPr="00246769" w:rsidRDefault="00F0373B" w:rsidP="00791874">
            <w:pPr>
              <w:pStyle w:val="3"/>
              <w:spacing w:before="0" w:after="0" w:line="360" w:lineRule="exact"/>
              <w:jc w:val="both"/>
              <w:rPr>
                <w:rFonts w:ascii="Times New Roman" w:eastAsia="宋体" w:hAnsi="Times New Roman"/>
              </w:rPr>
            </w:pPr>
            <w:r w:rsidRPr="00246769">
              <w:rPr>
                <w:rFonts w:ascii="Times New Roman" w:eastAsia="宋体" w:hAnsi="Times New Roman" w:hint="eastAsia"/>
                <w:b/>
                <w:bCs/>
                <w:color w:val="000000"/>
                <w:sz w:val="24"/>
                <w:szCs w:val="24"/>
              </w:rPr>
              <w:lastRenderedPageBreak/>
              <w:t>四、阶段性工作计划与预期研究成果</w:t>
            </w:r>
          </w:p>
        </w:tc>
      </w:tr>
      <w:tr w:rsidR="00F0373B" w14:paraId="2F153FA7" w14:textId="77777777" w:rsidTr="00791874">
        <w:trPr>
          <w:trHeight w:val="5500"/>
        </w:trPr>
        <w:tc>
          <w:tcPr>
            <w:tcW w:w="9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02"/>
              <w:gridCol w:w="3611"/>
              <w:gridCol w:w="6167"/>
            </w:tblGrid>
            <w:tr w:rsidR="00246769" w:rsidRPr="00246769" w14:paraId="040C408D" w14:textId="77777777" w:rsidTr="00791874">
              <w:trPr>
                <w:tblHeader/>
              </w:trPr>
              <w:tc>
                <w:tcPr>
                  <w:tcW w:w="1502" w:type="dxa"/>
                  <w:shd w:val="clear" w:color="auto" w:fill="FFFFFF"/>
                  <w:tcMar>
                    <w:top w:w="150" w:type="dxa"/>
                    <w:left w:w="0" w:type="dxa"/>
                    <w:bottom w:w="150" w:type="dxa"/>
                    <w:right w:w="240" w:type="dxa"/>
                  </w:tcMar>
                  <w:vAlign w:val="center"/>
                  <w:hideMark/>
                </w:tcPr>
                <w:p w14:paraId="758EB26E" w14:textId="77777777"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阶段</w:t>
                  </w:r>
                </w:p>
              </w:tc>
              <w:tc>
                <w:tcPr>
                  <w:tcW w:w="3611" w:type="dxa"/>
                  <w:shd w:val="clear" w:color="auto" w:fill="FFFFFF"/>
                  <w:tcMar>
                    <w:top w:w="150" w:type="dxa"/>
                    <w:left w:w="240" w:type="dxa"/>
                    <w:bottom w:w="150" w:type="dxa"/>
                    <w:right w:w="240" w:type="dxa"/>
                  </w:tcMar>
                  <w:vAlign w:val="center"/>
                  <w:hideMark/>
                </w:tcPr>
                <w:p w14:paraId="7E6029C2" w14:textId="77777777"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时间安排</w:t>
                  </w:r>
                </w:p>
              </w:tc>
              <w:tc>
                <w:tcPr>
                  <w:tcW w:w="6167" w:type="dxa"/>
                  <w:shd w:val="clear" w:color="auto" w:fill="FFFFFF"/>
                  <w:tcMar>
                    <w:top w:w="150" w:type="dxa"/>
                    <w:left w:w="240" w:type="dxa"/>
                    <w:bottom w:w="150" w:type="dxa"/>
                    <w:right w:w="240" w:type="dxa"/>
                  </w:tcMar>
                  <w:vAlign w:val="center"/>
                  <w:hideMark/>
                </w:tcPr>
                <w:p w14:paraId="4A2EE4CC" w14:textId="77777777"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主要任务</w:t>
                  </w:r>
                </w:p>
              </w:tc>
            </w:tr>
            <w:tr w:rsidR="00246769" w:rsidRPr="00246769" w14:paraId="50F60409" w14:textId="77777777" w:rsidTr="00791874">
              <w:tc>
                <w:tcPr>
                  <w:tcW w:w="1502" w:type="dxa"/>
                  <w:shd w:val="clear" w:color="auto" w:fill="FFFFFF"/>
                  <w:tcMar>
                    <w:top w:w="150" w:type="dxa"/>
                    <w:left w:w="0" w:type="dxa"/>
                    <w:bottom w:w="150" w:type="dxa"/>
                    <w:right w:w="240" w:type="dxa"/>
                  </w:tcMar>
                  <w:vAlign w:val="center"/>
                  <w:hideMark/>
                </w:tcPr>
                <w:p w14:paraId="65151DEA" w14:textId="77777777"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第1-2周</w:t>
                  </w:r>
                </w:p>
              </w:tc>
              <w:tc>
                <w:tcPr>
                  <w:tcW w:w="3611" w:type="dxa"/>
                  <w:shd w:val="clear" w:color="auto" w:fill="FFFFFF"/>
                  <w:tcMar>
                    <w:top w:w="150" w:type="dxa"/>
                    <w:left w:w="240" w:type="dxa"/>
                    <w:bottom w:w="150" w:type="dxa"/>
                    <w:right w:w="240" w:type="dxa"/>
                  </w:tcMar>
                  <w:vAlign w:val="center"/>
                  <w:hideMark/>
                </w:tcPr>
                <w:p w14:paraId="762978CA" w14:textId="77777777"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2026.01 - 2026.02上旬</w:t>
                  </w:r>
                </w:p>
              </w:tc>
              <w:tc>
                <w:tcPr>
                  <w:tcW w:w="6167" w:type="dxa"/>
                  <w:shd w:val="clear" w:color="auto" w:fill="FFFFFF"/>
                  <w:tcMar>
                    <w:top w:w="150" w:type="dxa"/>
                    <w:left w:w="240" w:type="dxa"/>
                    <w:bottom w:w="150" w:type="dxa"/>
                    <w:right w:w="0" w:type="dxa"/>
                  </w:tcMar>
                  <w:vAlign w:val="center"/>
                  <w:hideMark/>
                </w:tcPr>
                <w:p w14:paraId="300BD4F8" w14:textId="1D83097C"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查阅文献，完善开题报告</w:t>
                  </w:r>
                </w:p>
              </w:tc>
            </w:tr>
            <w:tr w:rsidR="00246769" w:rsidRPr="00246769" w14:paraId="3B1632A2" w14:textId="77777777" w:rsidTr="00791874">
              <w:tc>
                <w:tcPr>
                  <w:tcW w:w="1502" w:type="dxa"/>
                  <w:shd w:val="clear" w:color="auto" w:fill="FFFFFF"/>
                  <w:tcMar>
                    <w:top w:w="150" w:type="dxa"/>
                    <w:left w:w="0" w:type="dxa"/>
                    <w:bottom w:w="150" w:type="dxa"/>
                    <w:right w:w="240" w:type="dxa"/>
                  </w:tcMar>
                  <w:vAlign w:val="center"/>
                  <w:hideMark/>
                </w:tcPr>
                <w:p w14:paraId="0905B43A" w14:textId="77777777"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第3-4周</w:t>
                  </w:r>
                </w:p>
              </w:tc>
              <w:tc>
                <w:tcPr>
                  <w:tcW w:w="3611" w:type="dxa"/>
                  <w:shd w:val="clear" w:color="auto" w:fill="FFFFFF"/>
                  <w:tcMar>
                    <w:top w:w="150" w:type="dxa"/>
                    <w:left w:w="240" w:type="dxa"/>
                    <w:bottom w:w="150" w:type="dxa"/>
                    <w:right w:w="240" w:type="dxa"/>
                  </w:tcMar>
                  <w:vAlign w:val="center"/>
                  <w:hideMark/>
                </w:tcPr>
                <w:p w14:paraId="3ADFB836" w14:textId="77777777"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2026.02中旬 - 2026.</w:t>
                  </w:r>
                  <w:proofErr w:type="gramStart"/>
                  <w:r w:rsidRPr="00246769">
                    <w:rPr>
                      <w:rFonts w:ascii="宋体" w:eastAsia="宋体" w:hAnsi="宋体" w:cs="Segoe UI"/>
                      <w:color w:val="0F1115"/>
                      <w:kern w:val="0"/>
                      <w:sz w:val="24"/>
                      <w14:ligatures w14:val="none"/>
                    </w:rPr>
                    <w:t>02下旬</w:t>
                  </w:r>
                  <w:proofErr w:type="gramEnd"/>
                </w:p>
              </w:tc>
              <w:tc>
                <w:tcPr>
                  <w:tcW w:w="6167" w:type="dxa"/>
                  <w:shd w:val="clear" w:color="auto" w:fill="FFFFFF"/>
                  <w:tcMar>
                    <w:top w:w="150" w:type="dxa"/>
                    <w:left w:w="240" w:type="dxa"/>
                    <w:bottom w:w="150" w:type="dxa"/>
                    <w:right w:w="0" w:type="dxa"/>
                  </w:tcMar>
                  <w:vAlign w:val="center"/>
                  <w:hideMark/>
                </w:tcPr>
                <w:p w14:paraId="33AAD0BA" w14:textId="470FA101"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数据库设计，接口定义</w:t>
                  </w:r>
                </w:p>
              </w:tc>
            </w:tr>
            <w:tr w:rsidR="00246769" w:rsidRPr="00246769" w14:paraId="2FAFBC3F" w14:textId="77777777" w:rsidTr="00791874">
              <w:tc>
                <w:tcPr>
                  <w:tcW w:w="1502" w:type="dxa"/>
                  <w:shd w:val="clear" w:color="auto" w:fill="FFFFFF"/>
                  <w:tcMar>
                    <w:top w:w="150" w:type="dxa"/>
                    <w:left w:w="0" w:type="dxa"/>
                    <w:bottom w:w="150" w:type="dxa"/>
                    <w:right w:w="240" w:type="dxa"/>
                  </w:tcMar>
                  <w:vAlign w:val="center"/>
                  <w:hideMark/>
                </w:tcPr>
                <w:p w14:paraId="5DA13A21" w14:textId="77777777"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第5-8周</w:t>
                  </w:r>
                </w:p>
              </w:tc>
              <w:tc>
                <w:tcPr>
                  <w:tcW w:w="3611" w:type="dxa"/>
                  <w:shd w:val="clear" w:color="auto" w:fill="FFFFFF"/>
                  <w:tcMar>
                    <w:top w:w="150" w:type="dxa"/>
                    <w:left w:w="240" w:type="dxa"/>
                    <w:bottom w:w="150" w:type="dxa"/>
                    <w:right w:w="240" w:type="dxa"/>
                  </w:tcMar>
                  <w:vAlign w:val="center"/>
                  <w:hideMark/>
                </w:tcPr>
                <w:p w14:paraId="0D3FF68F" w14:textId="77777777"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2026.03 - 2026.04上旬</w:t>
                  </w:r>
                </w:p>
              </w:tc>
              <w:tc>
                <w:tcPr>
                  <w:tcW w:w="6167" w:type="dxa"/>
                  <w:shd w:val="clear" w:color="auto" w:fill="FFFFFF"/>
                  <w:tcMar>
                    <w:top w:w="150" w:type="dxa"/>
                    <w:left w:w="240" w:type="dxa"/>
                    <w:bottom w:w="150" w:type="dxa"/>
                    <w:right w:w="0" w:type="dxa"/>
                  </w:tcMar>
                  <w:vAlign w:val="center"/>
                  <w:hideMark/>
                </w:tcPr>
                <w:p w14:paraId="0C45B71C" w14:textId="77777777" w:rsidR="00791874"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完成用户模块、商品模块</w:t>
                  </w:r>
                  <w:proofErr w:type="gramStart"/>
                  <w:r w:rsidR="00791874">
                    <w:rPr>
                      <w:rFonts w:ascii="宋体" w:eastAsia="宋体" w:hAnsi="宋体" w:cs="Segoe UI" w:hint="eastAsia"/>
                      <w:color w:val="0F1115"/>
                      <w:kern w:val="0"/>
                      <w:sz w:val="24"/>
                      <w14:ligatures w14:val="none"/>
                    </w:rPr>
                    <w:t>和</w:t>
                  </w:r>
                  <w:proofErr w:type="gramEnd"/>
                </w:p>
                <w:p w14:paraId="69E27502" w14:textId="60C8A3ED"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定制模块</w:t>
                  </w:r>
                </w:p>
              </w:tc>
            </w:tr>
            <w:tr w:rsidR="00246769" w:rsidRPr="00246769" w14:paraId="332FA4EC" w14:textId="77777777" w:rsidTr="00791874">
              <w:tc>
                <w:tcPr>
                  <w:tcW w:w="1502" w:type="dxa"/>
                  <w:shd w:val="clear" w:color="auto" w:fill="FFFFFF"/>
                  <w:tcMar>
                    <w:top w:w="150" w:type="dxa"/>
                    <w:left w:w="0" w:type="dxa"/>
                    <w:bottom w:w="150" w:type="dxa"/>
                    <w:right w:w="240" w:type="dxa"/>
                  </w:tcMar>
                  <w:vAlign w:val="center"/>
                  <w:hideMark/>
                </w:tcPr>
                <w:p w14:paraId="03D593A8" w14:textId="77777777"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第9-10周</w:t>
                  </w:r>
                </w:p>
              </w:tc>
              <w:tc>
                <w:tcPr>
                  <w:tcW w:w="3611" w:type="dxa"/>
                  <w:shd w:val="clear" w:color="auto" w:fill="FFFFFF"/>
                  <w:tcMar>
                    <w:top w:w="150" w:type="dxa"/>
                    <w:left w:w="240" w:type="dxa"/>
                    <w:bottom w:w="150" w:type="dxa"/>
                    <w:right w:w="240" w:type="dxa"/>
                  </w:tcMar>
                  <w:vAlign w:val="center"/>
                  <w:hideMark/>
                </w:tcPr>
                <w:p w14:paraId="338E548C" w14:textId="77777777"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2026.04中旬 - 2026.</w:t>
                  </w:r>
                  <w:proofErr w:type="gramStart"/>
                  <w:r w:rsidRPr="00246769">
                    <w:rPr>
                      <w:rFonts w:ascii="宋体" w:eastAsia="宋体" w:hAnsi="宋体" w:cs="Segoe UI"/>
                      <w:color w:val="0F1115"/>
                      <w:kern w:val="0"/>
                      <w:sz w:val="24"/>
                      <w14:ligatures w14:val="none"/>
                    </w:rPr>
                    <w:t>04下旬</w:t>
                  </w:r>
                  <w:proofErr w:type="gramEnd"/>
                </w:p>
              </w:tc>
              <w:tc>
                <w:tcPr>
                  <w:tcW w:w="6167" w:type="dxa"/>
                  <w:shd w:val="clear" w:color="auto" w:fill="FFFFFF"/>
                  <w:tcMar>
                    <w:top w:w="150" w:type="dxa"/>
                    <w:left w:w="240" w:type="dxa"/>
                    <w:bottom w:w="150" w:type="dxa"/>
                    <w:right w:w="0" w:type="dxa"/>
                  </w:tcMar>
                  <w:vAlign w:val="center"/>
                  <w:hideMark/>
                </w:tcPr>
                <w:p w14:paraId="13E84B75" w14:textId="77777777" w:rsidR="00791874"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实现交易模块、推荐模块、</w:t>
                  </w:r>
                </w:p>
                <w:p w14:paraId="764E4165" w14:textId="698E51E2"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后台管理</w:t>
                  </w:r>
                </w:p>
              </w:tc>
            </w:tr>
            <w:tr w:rsidR="00246769" w:rsidRPr="00246769" w14:paraId="38C28F05" w14:textId="77777777" w:rsidTr="00791874">
              <w:tc>
                <w:tcPr>
                  <w:tcW w:w="1502" w:type="dxa"/>
                  <w:shd w:val="clear" w:color="auto" w:fill="FFFFFF"/>
                  <w:tcMar>
                    <w:top w:w="150" w:type="dxa"/>
                    <w:left w:w="0" w:type="dxa"/>
                    <w:bottom w:w="150" w:type="dxa"/>
                    <w:right w:w="240" w:type="dxa"/>
                  </w:tcMar>
                  <w:vAlign w:val="center"/>
                  <w:hideMark/>
                </w:tcPr>
                <w:p w14:paraId="45D6B47F" w14:textId="77777777"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第11-12周</w:t>
                  </w:r>
                </w:p>
              </w:tc>
              <w:tc>
                <w:tcPr>
                  <w:tcW w:w="3611" w:type="dxa"/>
                  <w:shd w:val="clear" w:color="auto" w:fill="FFFFFF"/>
                  <w:tcMar>
                    <w:top w:w="150" w:type="dxa"/>
                    <w:left w:w="240" w:type="dxa"/>
                    <w:bottom w:w="150" w:type="dxa"/>
                    <w:right w:w="240" w:type="dxa"/>
                  </w:tcMar>
                  <w:vAlign w:val="center"/>
                  <w:hideMark/>
                </w:tcPr>
                <w:p w14:paraId="58D73FE8" w14:textId="77777777"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2026.05上旬 - 2026.05中旬</w:t>
                  </w:r>
                </w:p>
              </w:tc>
              <w:tc>
                <w:tcPr>
                  <w:tcW w:w="6167" w:type="dxa"/>
                  <w:shd w:val="clear" w:color="auto" w:fill="FFFFFF"/>
                  <w:tcMar>
                    <w:top w:w="150" w:type="dxa"/>
                    <w:left w:w="240" w:type="dxa"/>
                    <w:bottom w:w="150" w:type="dxa"/>
                    <w:right w:w="0" w:type="dxa"/>
                  </w:tcMar>
                  <w:vAlign w:val="center"/>
                  <w:hideMark/>
                </w:tcPr>
                <w:p w14:paraId="088F16E7" w14:textId="77777777" w:rsidR="00791874"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系统集成测试、性能优化、</w:t>
                  </w:r>
                </w:p>
                <w:p w14:paraId="54BB83F7" w14:textId="51A380C0"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撰写毕业设计论文初稿</w:t>
                  </w:r>
                </w:p>
              </w:tc>
            </w:tr>
            <w:tr w:rsidR="00246769" w:rsidRPr="00246769" w14:paraId="63053126" w14:textId="77777777" w:rsidTr="00791874">
              <w:tc>
                <w:tcPr>
                  <w:tcW w:w="1502" w:type="dxa"/>
                  <w:shd w:val="clear" w:color="auto" w:fill="FFFFFF"/>
                  <w:tcMar>
                    <w:top w:w="150" w:type="dxa"/>
                    <w:left w:w="0" w:type="dxa"/>
                    <w:bottom w:w="150" w:type="dxa"/>
                    <w:right w:w="240" w:type="dxa"/>
                  </w:tcMar>
                  <w:vAlign w:val="center"/>
                  <w:hideMark/>
                </w:tcPr>
                <w:p w14:paraId="1AF58910" w14:textId="77777777"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第13-14周</w:t>
                  </w:r>
                </w:p>
              </w:tc>
              <w:tc>
                <w:tcPr>
                  <w:tcW w:w="3611" w:type="dxa"/>
                  <w:shd w:val="clear" w:color="auto" w:fill="FFFFFF"/>
                  <w:tcMar>
                    <w:top w:w="150" w:type="dxa"/>
                    <w:left w:w="240" w:type="dxa"/>
                    <w:bottom w:w="150" w:type="dxa"/>
                    <w:right w:w="240" w:type="dxa"/>
                  </w:tcMar>
                  <w:vAlign w:val="center"/>
                  <w:hideMark/>
                </w:tcPr>
                <w:p w14:paraId="5897E0E9" w14:textId="77777777"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2026.</w:t>
                  </w:r>
                  <w:proofErr w:type="gramStart"/>
                  <w:r w:rsidRPr="00246769">
                    <w:rPr>
                      <w:rFonts w:ascii="宋体" w:eastAsia="宋体" w:hAnsi="宋体" w:cs="Segoe UI"/>
                      <w:color w:val="0F1115"/>
                      <w:kern w:val="0"/>
                      <w:sz w:val="24"/>
                      <w14:ligatures w14:val="none"/>
                    </w:rPr>
                    <w:t>05下旬</w:t>
                  </w:r>
                  <w:proofErr w:type="gramEnd"/>
                  <w:r w:rsidRPr="00246769">
                    <w:rPr>
                      <w:rFonts w:ascii="宋体" w:eastAsia="宋体" w:hAnsi="宋体" w:cs="Segoe UI"/>
                      <w:color w:val="0F1115"/>
                      <w:kern w:val="0"/>
                      <w:sz w:val="24"/>
                      <w14:ligatures w14:val="none"/>
                    </w:rPr>
                    <w:t xml:space="preserve"> - 2026.06上旬</w:t>
                  </w:r>
                </w:p>
              </w:tc>
              <w:tc>
                <w:tcPr>
                  <w:tcW w:w="6167" w:type="dxa"/>
                  <w:shd w:val="clear" w:color="auto" w:fill="FFFFFF"/>
                  <w:tcMar>
                    <w:top w:w="150" w:type="dxa"/>
                    <w:left w:w="240" w:type="dxa"/>
                    <w:bottom w:w="150" w:type="dxa"/>
                    <w:right w:w="0" w:type="dxa"/>
                  </w:tcMar>
                  <w:vAlign w:val="center"/>
                  <w:hideMark/>
                </w:tcPr>
                <w:p w14:paraId="4547DA1E" w14:textId="77777777" w:rsidR="00791874"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修改论文，完善系统，</w:t>
                  </w:r>
                </w:p>
                <w:p w14:paraId="559C2A07" w14:textId="746E4487"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准备答辩PPT</w:t>
                  </w:r>
                </w:p>
              </w:tc>
            </w:tr>
            <w:tr w:rsidR="00246769" w:rsidRPr="00246769" w14:paraId="7F8C22E0" w14:textId="77777777" w:rsidTr="00791874">
              <w:tc>
                <w:tcPr>
                  <w:tcW w:w="1502" w:type="dxa"/>
                  <w:shd w:val="clear" w:color="auto" w:fill="FFFFFF"/>
                  <w:tcMar>
                    <w:top w:w="150" w:type="dxa"/>
                    <w:left w:w="0" w:type="dxa"/>
                    <w:bottom w:w="150" w:type="dxa"/>
                    <w:right w:w="240" w:type="dxa"/>
                  </w:tcMar>
                  <w:vAlign w:val="center"/>
                  <w:hideMark/>
                </w:tcPr>
                <w:p w14:paraId="593B5A24" w14:textId="77777777"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第15-16周</w:t>
                  </w:r>
                </w:p>
              </w:tc>
              <w:tc>
                <w:tcPr>
                  <w:tcW w:w="3611" w:type="dxa"/>
                  <w:shd w:val="clear" w:color="auto" w:fill="FFFFFF"/>
                  <w:tcMar>
                    <w:top w:w="150" w:type="dxa"/>
                    <w:left w:w="240" w:type="dxa"/>
                    <w:bottom w:w="150" w:type="dxa"/>
                    <w:right w:w="240" w:type="dxa"/>
                  </w:tcMar>
                  <w:vAlign w:val="center"/>
                  <w:hideMark/>
                </w:tcPr>
                <w:p w14:paraId="54FE0107" w14:textId="77777777"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2026.06中旬</w:t>
                  </w:r>
                </w:p>
              </w:tc>
              <w:tc>
                <w:tcPr>
                  <w:tcW w:w="6167" w:type="dxa"/>
                  <w:shd w:val="clear" w:color="auto" w:fill="FFFFFF"/>
                  <w:tcMar>
                    <w:top w:w="150" w:type="dxa"/>
                    <w:left w:w="240" w:type="dxa"/>
                    <w:bottom w:w="150" w:type="dxa"/>
                    <w:right w:w="0" w:type="dxa"/>
                  </w:tcMar>
                  <w:vAlign w:val="center"/>
                  <w:hideMark/>
                </w:tcPr>
                <w:p w14:paraId="2F7A3D3D" w14:textId="77777777" w:rsidR="00246769" w:rsidRPr="00246769" w:rsidRDefault="00246769" w:rsidP="00791874">
                  <w:pPr>
                    <w:framePr w:hSpace="225" w:wrap="around" w:hAnchor="margin" w:x="-3" w:y="306"/>
                    <w:widowControl/>
                    <w:spacing w:after="0" w:line="360" w:lineRule="exact"/>
                    <w:rPr>
                      <w:rFonts w:ascii="宋体" w:eastAsia="宋体" w:hAnsi="宋体" w:cs="Segoe UI" w:hint="eastAsia"/>
                      <w:color w:val="0F1115"/>
                      <w:kern w:val="0"/>
                      <w:sz w:val="24"/>
                      <w14:ligatures w14:val="none"/>
                    </w:rPr>
                  </w:pPr>
                  <w:r w:rsidRPr="00246769">
                    <w:rPr>
                      <w:rFonts w:ascii="宋体" w:eastAsia="宋体" w:hAnsi="宋体" w:cs="Segoe UI"/>
                      <w:color w:val="0F1115"/>
                      <w:kern w:val="0"/>
                      <w:sz w:val="24"/>
                      <w14:ligatures w14:val="none"/>
                    </w:rPr>
                    <w:t>答辩</w:t>
                  </w:r>
                </w:p>
              </w:tc>
            </w:tr>
          </w:tbl>
          <w:p w14:paraId="2EF95A98" w14:textId="6C904407" w:rsidR="00F0373B" w:rsidRPr="00246769" w:rsidRDefault="00F0373B" w:rsidP="00791874">
            <w:pPr>
              <w:pStyle w:val="paragraph"/>
              <w:spacing w:before="0" w:beforeAutospacing="0" w:after="0" w:afterAutospacing="0" w:line="360" w:lineRule="exact"/>
              <w:jc w:val="both"/>
              <w:rPr>
                <w:rFonts w:ascii="宋体" w:eastAsia="宋体" w:hAnsi="宋体" w:hint="eastAsia"/>
              </w:rPr>
            </w:pPr>
          </w:p>
        </w:tc>
      </w:tr>
      <w:tr w:rsidR="00F0373B" w14:paraId="3DD8B4F8" w14:textId="77777777" w:rsidTr="00791874">
        <w:trPr>
          <w:trHeight w:val="284"/>
        </w:trPr>
        <w:tc>
          <w:tcPr>
            <w:tcW w:w="9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37B99D" w14:textId="77777777" w:rsidR="00F0373B" w:rsidRPr="00246769" w:rsidRDefault="00F0373B" w:rsidP="00246769">
            <w:pPr>
              <w:pStyle w:val="3"/>
              <w:spacing w:before="0" w:after="0" w:line="360" w:lineRule="exact"/>
              <w:jc w:val="both"/>
              <w:rPr>
                <w:rFonts w:ascii="Times New Roman" w:eastAsia="宋体" w:hAnsi="Times New Roman"/>
              </w:rPr>
            </w:pPr>
            <w:r w:rsidRPr="00246769">
              <w:rPr>
                <w:rFonts w:ascii="Times New Roman" w:eastAsia="宋体" w:hAnsi="Times New Roman" w:hint="eastAsia"/>
                <w:b/>
                <w:bCs/>
                <w:color w:val="000000"/>
                <w:sz w:val="24"/>
                <w:szCs w:val="24"/>
              </w:rPr>
              <w:t>五、主要参考文献</w:t>
            </w:r>
          </w:p>
        </w:tc>
      </w:tr>
      <w:tr w:rsidR="00F0373B" w14:paraId="2D30ECB5" w14:textId="77777777" w:rsidTr="00791874">
        <w:trPr>
          <w:trHeight w:val="1064"/>
        </w:trPr>
        <w:tc>
          <w:tcPr>
            <w:tcW w:w="9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D52D20" w14:textId="3475236D" w:rsidR="00F0373B" w:rsidRPr="00246769" w:rsidRDefault="00791874" w:rsidP="00246769">
            <w:pPr>
              <w:pStyle w:val="paragraph"/>
              <w:spacing w:before="0" w:beforeAutospacing="0" w:after="0" w:afterAutospacing="0" w:line="360" w:lineRule="exact"/>
              <w:jc w:val="both"/>
              <w:rPr>
                <w:rFonts w:ascii="Times New Roman" w:eastAsia="宋体" w:hAnsi="Times New Roman"/>
              </w:rPr>
            </w:pPr>
            <w:r>
              <w:rPr>
                <w:rFonts w:ascii="Segoe UI" w:hAnsi="Segoe UI" w:cs="Segoe UI"/>
                <w:color w:val="0F1115"/>
                <w:shd w:val="clear" w:color="auto" w:fill="FFFFFF"/>
              </w:rPr>
              <w:t xml:space="preserve">[1] </w:t>
            </w:r>
            <w:r>
              <w:rPr>
                <w:rFonts w:ascii="Segoe UI" w:hAnsi="Segoe UI" w:cs="Segoe UI"/>
                <w:color w:val="0F1115"/>
                <w:shd w:val="clear" w:color="auto" w:fill="FFFFFF"/>
              </w:rPr>
              <w:t>耿庆阳</w:t>
            </w:r>
            <w:r>
              <w:rPr>
                <w:rFonts w:ascii="Segoe UI" w:hAnsi="Segoe UI" w:cs="Segoe UI"/>
                <w:color w:val="0F1115"/>
                <w:shd w:val="clear" w:color="auto" w:fill="FFFFFF"/>
              </w:rPr>
              <w:t xml:space="preserve">. </w:t>
            </w:r>
            <w:r>
              <w:rPr>
                <w:rFonts w:ascii="Segoe UI" w:hAnsi="Segoe UI" w:cs="Segoe UI"/>
                <w:color w:val="0F1115"/>
                <w:shd w:val="clear" w:color="auto" w:fill="FFFFFF"/>
              </w:rPr>
              <w:t>基于</w:t>
            </w:r>
            <w:r>
              <w:rPr>
                <w:rFonts w:ascii="Segoe UI" w:hAnsi="Segoe UI" w:cs="Segoe UI"/>
                <w:color w:val="0F1115"/>
                <w:shd w:val="clear" w:color="auto" w:fill="FFFFFF"/>
              </w:rPr>
              <w:t>Spring Boot</w:t>
            </w:r>
            <w:r>
              <w:rPr>
                <w:rFonts w:ascii="Segoe UI" w:hAnsi="Segoe UI" w:cs="Segoe UI"/>
                <w:color w:val="0F1115"/>
                <w:shd w:val="clear" w:color="auto" w:fill="FFFFFF"/>
              </w:rPr>
              <w:t>和</w:t>
            </w:r>
            <w:r>
              <w:rPr>
                <w:rFonts w:ascii="Segoe UI" w:hAnsi="Segoe UI" w:cs="Segoe UI"/>
                <w:color w:val="0F1115"/>
                <w:shd w:val="clear" w:color="auto" w:fill="FFFFFF"/>
              </w:rPr>
              <w:t>Vue</w:t>
            </w:r>
            <w:r>
              <w:rPr>
                <w:rFonts w:ascii="Segoe UI" w:hAnsi="Segoe UI" w:cs="Segoe UI"/>
                <w:color w:val="0F1115"/>
                <w:shd w:val="clear" w:color="auto" w:fill="FFFFFF"/>
              </w:rPr>
              <w:t>的电子商务商城的设计与实现</w:t>
            </w:r>
            <w:r>
              <w:rPr>
                <w:rFonts w:ascii="Segoe UI" w:hAnsi="Segoe UI" w:cs="Segoe UI"/>
                <w:color w:val="0F1115"/>
                <w:shd w:val="clear" w:color="auto" w:fill="FFFFFF"/>
              </w:rPr>
              <w:t xml:space="preserve">[D]. </w:t>
            </w:r>
            <w:r>
              <w:rPr>
                <w:rFonts w:ascii="Segoe UI" w:hAnsi="Segoe UI" w:cs="Segoe UI"/>
                <w:color w:val="0F1115"/>
                <w:shd w:val="clear" w:color="auto" w:fill="FFFFFF"/>
              </w:rPr>
              <w:t>西安石油大学</w:t>
            </w:r>
            <w:r>
              <w:rPr>
                <w:rFonts w:ascii="Segoe UI" w:hAnsi="Segoe UI" w:cs="Segoe UI"/>
                <w:color w:val="0F1115"/>
                <w:shd w:val="clear" w:color="auto" w:fill="FFFFFF"/>
              </w:rPr>
              <w:t>, 2020.</w:t>
            </w:r>
            <w:r>
              <w:rPr>
                <w:rFonts w:ascii="Segoe UI" w:hAnsi="Segoe UI" w:cs="Segoe UI"/>
                <w:color w:val="0F1115"/>
              </w:rPr>
              <w:br/>
            </w:r>
            <w:r>
              <w:rPr>
                <w:rFonts w:ascii="Segoe UI" w:hAnsi="Segoe UI" w:cs="Segoe UI"/>
                <w:color w:val="0F1115"/>
                <w:shd w:val="clear" w:color="auto" w:fill="FFFFFF"/>
              </w:rPr>
              <w:t xml:space="preserve">[2] </w:t>
            </w:r>
            <w:proofErr w:type="gramStart"/>
            <w:r>
              <w:rPr>
                <w:rFonts w:ascii="Segoe UI" w:hAnsi="Segoe UI" w:cs="Segoe UI"/>
                <w:color w:val="0F1115"/>
                <w:shd w:val="clear" w:color="auto" w:fill="FFFFFF"/>
              </w:rPr>
              <w:t>孙宏攀</w:t>
            </w:r>
            <w:proofErr w:type="gramEnd"/>
            <w:r>
              <w:rPr>
                <w:rFonts w:ascii="Segoe UI" w:hAnsi="Segoe UI" w:cs="Segoe UI"/>
                <w:color w:val="0F1115"/>
                <w:shd w:val="clear" w:color="auto" w:fill="FFFFFF"/>
              </w:rPr>
              <w:t xml:space="preserve">. </w:t>
            </w:r>
            <w:r>
              <w:rPr>
                <w:rFonts w:ascii="Segoe UI" w:hAnsi="Segoe UI" w:cs="Segoe UI"/>
                <w:color w:val="0F1115"/>
                <w:shd w:val="clear" w:color="auto" w:fill="FFFFFF"/>
              </w:rPr>
              <w:t>基于</w:t>
            </w:r>
            <w:proofErr w:type="spellStart"/>
            <w:r>
              <w:rPr>
                <w:rFonts w:ascii="Segoe UI" w:hAnsi="Segoe UI" w:cs="Segoe UI"/>
                <w:color w:val="0F1115"/>
                <w:shd w:val="clear" w:color="auto" w:fill="FFFFFF"/>
              </w:rPr>
              <w:t>SpringBoot</w:t>
            </w:r>
            <w:proofErr w:type="spellEnd"/>
            <w:r>
              <w:rPr>
                <w:rFonts w:ascii="Segoe UI" w:hAnsi="Segoe UI" w:cs="Segoe UI"/>
                <w:color w:val="0F1115"/>
                <w:shd w:val="clear" w:color="auto" w:fill="FFFFFF"/>
              </w:rPr>
              <w:t>和</w:t>
            </w:r>
            <w:r>
              <w:rPr>
                <w:rFonts w:ascii="Segoe UI" w:hAnsi="Segoe UI" w:cs="Segoe UI"/>
                <w:color w:val="0F1115"/>
                <w:shd w:val="clear" w:color="auto" w:fill="FFFFFF"/>
              </w:rPr>
              <w:t>Vue</w:t>
            </w:r>
            <w:r>
              <w:rPr>
                <w:rFonts w:ascii="Segoe UI" w:hAnsi="Segoe UI" w:cs="Segoe UI"/>
                <w:color w:val="0F1115"/>
                <w:shd w:val="clear" w:color="auto" w:fill="FFFFFF"/>
              </w:rPr>
              <w:t>的有为</w:t>
            </w:r>
            <w:proofErr w:type="gramStart"/>
            <w:r>
              <w:rPr>
                <w:rFonts w:ascii="Segoe UI" w:hAnsi="Segoe UI" w:cs="Segoe UI"/>
                <w:color w:val="0F1115"/>
                <w:shd w:val="clear" w:color="auto" w:fill="FFFFFF"/>
              </w:rPr>
              <w:t>通信社</w:t>
            </w:r>
            <w:proofErr w:type="gramEnd"/>
            <w:r>
              <w:rPr>
                <w:rFonts w:ascii="Segoe UI" w:hAnsi="Segoe UI" w:cs="Segoe UI"/>
                <w:color w:val="0F1115"/>
                <w:shd w:val="clear" w:color="auto" w:fill="FFFFFF"/>
              </w:rPr>
              <w:t>区的设计与实现</w:t>
            </w:r>
            <w:r>
              <w:rPr>
                <w:rFonts w:ascii="Segoe UI" w:hAnsi="Segoe UI" w:cs="Segoe UI"/>
                <w:color w:val="0F1115"/>
                <w:shd w:val="clear" w:color="auto" w:fill="FFFFFF"/>
              </w:rPr>
              <w:t xml:space="preserve">[D]. </w:t>
            </w:r>
            <w:r>
              <w:rPr>
                <w:rFonts w:ascii="Segoe UI" w:hAnsi="Segoe UI" w:cs="Segoe UI"/>
                <w:color w:val="0F1115"/>
                <w:shd w:val="clear" w:color="auto" w:fill="FFFFFF"/>
              </w:rPr>
              <w:t>重庆大学</w:t>
            </w:r>
            <w:r>
              <w:rPr>
                <w:rFonts w:ascii="Segoe UI" w:hAnsi="Segoe UI" w:cs="Segoe UI"/>
                <w:color w:val="0F1115"/>
                <w:shd w:val="clear" w:color="auto" w:fill="FFFFFF"/>
              </w:rPr>
              <w:t>, 2022.</w:t>
            </w:r>
            <w:r>
              <w:rPr>
                <w:rFonts w:ascii="Segoe UI" w:hAnsi="Segoe UI" w:cs="Segoe UI"/>
                <w:color w:val="0F1115"/>
              </w:rPr>
              <w:br/>
            </w:r>
            <w:r>
              <w:rPr>
                <w:rFonts w:ascii="Segoe UI" w:hAnsi="Segoe UI" w:cs="Segoe UI"/>
                <w:color w:val="0F1115"/>
                <w:shd w:val="clear" w:color="auto" w:fill="FFFFFF"/>
              </w:rPr>
              <w:t xml:space="preserve">[3] </w:t>
            </w:r>
            <w:r>
              <w:rPr>
                <w:rFonts w:ascii="Segoe UI" w:hAnsi="Segoe UI" w:cs="Segoe UI"/>
                <w:color w:val="0F1115"/>
                <w:shd w:val="clear" w:color="auto" w:fill="FFFFFF"/>
              </w:rPr>
              <w:t>付鹤岗</w:t>
            </w:r>
            <w:r>
              <w:rPr>
                <w:rFonts w:ascii="Segoe UI" w:hAnsi="Segoe UI" w:cs="Segoe UI"/>
                <w:color w:val="0F1115"/>
                <w:shd w:val="clear" w:color="auto" w:fill="FFFFFF"/>
              </w:rPr>
              <w:t xml:space="preserve">, </w:t>
            </w:r>
            <w:r>
              <w:rPr>
                <w:rFonts w:ascii="Segoe UI" w:hAnsi="Segoe UI" w:cs="Segoe UI"/>
                <w:color w:val="0F1115"/>
                <w:shd w:val="clear" w:color="auto" w:fill="FFFFFF"/>
              </w:rPr>
              <w:t>王祝伟</w:t>
            </w:r>
            <w:r>
              <w:rPr>
                <w:rFonts w:ascii="Segoe UI" w:hAnsi="Segoe UI" w:cs="Segoe UI"/>
                <w:color w:val="0F1115"/>
                <w:shd w:val="clear" w:color="auto" w:fill="FFFFFF"/>
              </w:rPr>
              <w:t xml:space="preserve">. </w:t>
            </w:r>
            <w:r>
              <w:rPr>
                <w:rFonts w:ascii="Segoe UI" w:hAnsi="Segoe UI" w:cs="Segoe UI"/>
                <w:color w:val="0F1115"/>
                <w:shd w:val="clear" w:color="auto" w:fill="FFFFFF"/>
              </w:rPr>
              <w:t>基于项目的协同过滤推荐系统的改进</w:t>
            </w:r>
            <w:r>
              <w:rPr>
                <w:rFonts w:ascii="Segoe UI" w:hAnsi="Segoe UI" w:cs="Segoe UI"/>
                <w:color w:val="0F1115"/>
                <w:shd w:val="clear" w:color="auto" w:fill="FFFFFF"/>
              </w:rPr>
              <w:t xml:space="preserve">[J]. </w:t>
            </w:r>
            <w:r>
              <w:rPr>
                <w:rFonts w:ascii="Segoe UI" w:hAnsi="Segoe UI" w:cs="Segoe UI"/>
                <w:color w:val="0F1115"/>
                <w:shd w:val="clear" w:color="auto" w:fill="FFFFFF"/>
              </w:rPr>
              <w:t>重庆理工大学学报</w:t>
            </w:r>
            <w:r>
              <w:rPr>
                <w:rFonts w:ascii="Segoe UI" w:hAnsi="Segoe UI" w:cs="Segoe UI"/>
                <w:color w:val="0F1115"/>
                <w:shd w:val="clear" w:color="auto" w:fill="FFFFFF"/>
              </w:rPr>
              <w:t>(</w:t>
            </w:r>
            <w:r>
              <w:rPr>
                <w:rFonts w:ascii="Segoe UI" w:hAnsi="Segoe UI" w:cs="Segoe UI"/>
                <w:color w:val="0F1115"/>
                <w:shd w:val="clear" w:color="auto" w:fill="FFFFFF"/>
              </w:rPr>
              <w:t>自然科学版</w:t>
            </w:r>
            <w:r>
              <w:rPr>
                <w:rFonts w:ascii="Segoe UI" w:hAnsi="Segoe UI" w:cs="Segoe UI"/>
                <w:color w:val="0F1115"/>
                <w:shd w:val="clear" w:color="auto" w:fill="FFFFFF"/>
              </w:rPr>
              <w:t>), 2010, 24(09): 69-74.</w:t>
            </w:r>
            <w:r>
              <w:rPr>
                <w:rFonts w:ascii="Segoe UI" w:hAnsi="Segoe UI" w:cs="Segoe UI"/>
                <w:color w:val="0F1115"/>
              </w:rPr>
              <w:br/>
            </w:r>
            <w:r>
              <w:rPr>
                <w:rFonts w:ascii="Segoe UI" w:hAnsi="Segoe UI" w:cs="Segoe UI"/>
                <w:color w:val="0F1115"/>
                <w:shd w:val="clear" w:color="auto" w:fill="FFFFFF"/>
              </w:rPr>
              <w:t xml:space="preserve">[4] </w:t>
            </w:r>
            <w:r>
              <w:rPr>
                <w:rFonts w:ascii="Segoe UI" w:hAnsi="Segoe UI" w:cs="Segoe UI"/>
                <w:color w:val="0F1115"/>
                <w:shd w:val="clear" w:color="auto" w:fill="FFFFFF"/>
              </w:rPr>
              <w:t>李晨</w:t>
            </w:r>
            <w:r>
              <w:rPr>
                <w:rFonts w:ascii="Segoe UI" w:hAnsi="Segoe UI" w:cs="Segoe UI"/>
                <w:color w:val="0F1115"/>
                <w:shd w:val="clear" w:color="auto" w:fill="FFFFFF"/>
              </w:rPr>
              <w:t xml:space="preserve">. </w:t>
            </w:r>
            <w:r>
              <w:rPr>
                <w:rFonts w:ascii="Segoe UI" w:hAnsi="Segoe UI" w:cs="Segoe UI"/>
                <w:color w:val="0F1115"/>
                <w:shd w:val="clear" w:color="auto" w:fill="FFFFFF"/>
              </w:rPr>
              <w:t>基于</w:t>
            </w:r>
            <w:r>
              <w:rPr>
                <w:rFonts w:ascii="Segoe UI" w:hAnsi="Segoe UI" w:cs="Segoe UI"/>
                <w:color w:val="0F1115"/>
                <w:shd w:val="clear" w:color="auto" w:fill="FFFFFF"/>
              </w:rPr>
              <w:t>Spring Boot</w:t>
            </w:r>
            <w:r>
              <w:rPr>
                <w:rFonts w:ascii="Segoe UI" w:hAnsi="Segoe UI" w:cs="Segoe UI"/>
                <w:color w:val="0F1115"/>
                <w:shd w:val="clear" w:color="auto" w:fill="FFFFFF"/>
              </w:rPr>
              <w:t>的电子商务商城的设计与实现</w:t>
            </w:r>
            <w:r>
              <w:rPr>
                <w:rFonts w:ascii="Segoe UI" w:hAnsi="Segoe UI" w:cs="Segoe UI"/>
                <w:color w:val="0F1115"/>
                <w:shd w:val="clear" w:color="auto" w:fill="FFFFFF"/>
              </w:rPr>
              <w:t xml:space="preserve">[D]. </w:t>
            </w:r>
            <w:r>
              <w:rPr>
                <w:rFonts w:ascii="Segoe UI" w:hAnsi="Segoe UI" w:cs="Segoe UI"/>
                <w:color w:val="0F1115"/>
                <w:shd w:val="clear" w:color="auto" w:fill="FFFFFF"/>
              </w:rPr>
              <w:t>哈尔滨工业大学</w:t>
            </w:r>
            <w:r>
              <w:rPr>
                <w:rFonts w:ascii="Segoe UI" w:hAnsi="Segoe UI" w:cs="Segoe UI"/>
                <w:color w:val="0F1115"/>
                <w:shd w:val="clear" w:color="auto" w:fill="FFFFFF"/>
              </w:rPr>
              <w:t>, 2020.</w:t>
            </w:r>
            <w:r>
              <w:rPr>
                <w:rFonts w:ascii="Segoe UI" w:hAnsi="Segoe UI" w:cs="Segoe UI"/>
                <w:color w:val="0F1115"/>
              </w:rPr>
              <w:br/>
            </w:r>
            <w:r>
              <w:rPr>
                <w:rFonts w:ascii="Segoe UI" w:hAnsi="Segoe UI" w:cs="Segoe UI"/>
                <w:color w:val="0F1115"/>
                <w:shd w:val="clear" w:color="auto" w:fill="FFFFFF"/>
              </w:rPr>
              <w:t xml:space="preserve">[5] </w:t>
            </w:r>
            <w:proofErr w:type="gramStart"/>
            <w:r>
              <w:rPr>
                <w:rFonts w:ascii="Segoe UI" w:hAnsi="Segoe UI" w:cs="Segoe UI"/>
                <w:color w:val="0F1115"/>
                <w:shd w:val="clear" w:color="auto" w:fill="FFFFFF"/>
              </w:rPr>
              <w:t>肖卓宇</w:t>
            </w:r>
            <w:proofErr w:type="gramEnd"/>
            <w:r>
              <w:rPr>
                <w:rFonts w:ascii="Segoe UI" w:hAnsi="Segoe UI" w:cs="Segoe UI"/>
                <w:color w:val="0F1115"/>
                <w:shd w:val="clear" w:color="auto" w:fill="FFFFFF"/>
              </w:rPr>
              <w:t xml:space="preserve">. </w:t>
            </w:r>
            <w:r>
              <w:rPr>
                <w:rFonts w:ascii="Segoe UI" w:hAnsi="Segoe UI" w:cs="Segoe UI"/>
                <w:color w:val="0F1115"/>
                <w:shd w:val="clear" w:color="auto" w:fill="FFFFFF"/>
              </w:rPr>
              <w:t>基于设计模式的电子商务商城的设计与实现</w:t>
            </w:r>
            <w:r>
              <w:rPr>
                <w:rFonts w:ascii="Segoe UI" w:hAnsi="Segoe UI" w:cs="Segoe UI"/>
                <w:color w:val="0F1115"/>
                <w:shd w:val="clear" w:color="auto" w:fill="FFFFFF"/>
              </w:rPr>
              <w:t xml:space="preserve">[J]. </w:t>
            </w:r>
            <w:r>
              <w:rPr>
                <w:rFonts w:ascii="Segoe UI" w:hAnsi="Segoe UI" w:cs="Segoe UI"/>
                <w:color w:val="0F1115"/>
                <w:shd w:val="clear" w:color="auto" w:fill="FFFFFF"/>
              </w:rPr>
              <w:t>电脑知识与技术</w:t>
            </w:r>
            <w:r>
              <w:rPr>
                <w:rFonts w:ascii="Segoe UI" w:hAnsi="Segoe UI" w:cs="Segoe UI"/>
                <w:color w:val="0F1115"/>
                <w:shd w:val="clear" w:color="auto" w:fill="FFFFFF"/>
              </w:rPr>
              <w:t>, 2016, 12(32): 285-289.</w:t>
            </w:r>
            <w:r>
              <w:rPr>
                <w:rFonts w:ascii="Segoe UI" w:hAnsi="Segoe UI" w:cs="Segoe UI"/>
                <w:color w:val="0F1115"/>
              </w:rPr>
              <w:br/>
            </w:r>
            <w:r>
              <w:rPr>
                <w:rFonts w:ascii="Segoe UI" w:hAnsi="Segoe UI" w:cs="Segoe UI"/>
                <w:color w:val="0F1115"/>
                <w:shd w:val="clear" w:color="auto" w:fill="FFFFFF"/>
              </w:rPr>
              <w:t xml:space="preserve">[6] </w:t>
            </w:r>
            <w:r>
              <w:rPr>
                <w:rFonts w:ascii="Segoe UI" w:hAnsi="Segoe UI" w:cs="Segoe UI"/>
                <w:color w:val="0F1115"/>
                <w:shd w:val="clear" w:color="auto" w:fill="FFFFFF"/>
              </w:rPr>
              <w:t>徐石川</w:t>
            </w:r>
            <w:r>
              <w:rPr>
                <w:rFonts w:ascii="Segoe UI" w:hAnsi="Segoe UI" w:cs="Segoe UI"/>
                <w:color w:val="0F1115"/>
                <w:shd w:val="clear" w:color="auto" w:fill="FFFFFF"/>
              </w:rPr>
              <w:t xml:space="preserve">. </w:t>
            </w:r>
            <w:r>
              <w:rPr>
                <w:rFonts w:ascii="Segoe UI" w:hAnsi="Segoe UI" w:cs="Segoe UI"/>
                <w:color w:val="0F1115"/>
                <w:shd w:val="clear" w:color="auto" w:fill="FFFFFF"/>
              </w:rPr>
              <w:t>电子商务商城系统中订单模块</w:t>
            </w:r>
            <w:proofErr w:type="gramStart"/>
            <w:r>
              <w:rPr>
                <w:rFonts w:ascii="Segoe UI" w:hAnsi="Segoe UI" w:cs="Segoe UI"/>
                <w:color w:val="0F1115"/>
                <w:shd w:val="clear" w:color="auto" w:fill="FFFFFF"/>
              </w:rPr>
              <w:t>和秒杀模块</w:t>
            </w:r>
            <w:proofErr w:type="gramEnd"/>
            <w:r>
              <w:rPr>
                <w:rFonts w:ascii="Segoe UI" w:hAnsi="Segoe UI" w:cs="Segoe UI"/>
                <w:color w:val="0F1115"/>
                <w:shd w:val="clear" w:color="auto" w:fill="FFFFFF"/>
              </w:rPr>
              <w:t>的设计与实现</w:t>
            </w:r>
            <w:r>
              <w:rPr>
                <w:rFonts w:ascii="Segoe UI" w:hAnsi="Segoe UI" w:cs="Segoe UI"/>
                <w:color w:val="0F1115"/>
                <w:shd w:val="clear" w:color="auto" w:fill="FFFFFF"/>
              </w:rPr>
              <w:t xml:space="preserve">[D]. </w:t>
            </w:r>
            <w:r>
              <w:rPr>
                <w:rFonts w:ascii="Segoe UI" w:hAnsi="Segoe UI" w:cs="Segoe UI"/>
                <w:color w:val="0F1115"/>
                <w:shd w:val="clear" w:color="auto" w:fill="FFFFFF"/>
              </w:rPr>
              <w:t>南京大学</w:t>
            </w:r>
            <w:r>
              <w:rPr>
                <w:rFonts w:ascii="Segoe UI" w:hAnsi="Segoe UI" w:cs="Segoe UI"/>
                <w:color w:val="0F1115"/>
                <w:shd w:val="clear" w:color="auto" w:fill="FFFFFF"/>
              </w:rPr>
              <w:t xml:space="preserve">, </w:t>
            </w:r>
            <w:r>
              <w:rPr>
                <w:rFonts w:ascii="Segoe UI" w:hAnsi="Segoe UI" w:cs="Segoe UI"/>
                <w:color w:val="0F1115"/>
                <w:shd w:val="clear" w:color="auto" w:fill="FFFFFF"/>
              </w:rPr>
              <w:lastRenderedPageBreak/>
              <w:t>2018.</w:t>
            </w:r>
            <w:r>
              <w:rPr>
                <w:rFonts w:ascii="Segoe UI" w:hAnsi="Segoe UI" w:cs="Segoe UI"/>
                <w:color w:val="0F1115"/>
              </w:rPr>
              <w:br/>
            </w:r>
            <w:r>
              <w:rPr>
                <w:rFonts w:ascii="Segoe UI" w:hAnsi="Segoe UI" w:cs="Segoe UI"/>
                <w:color w:val="0F1115"/>
                <w:shd w:val="clear" w:color="auto" w:fill="FFFFFF"/>
              </w:rPr>
              <w:t xml:space="preserve">[7] </w:t>
            </w:r>
            <w:r>
              <w:rPr>
                <w:rFonts w:ascii="Segoe UI" w:hAnsi="Segoe UI" w:cs="Segoe UI"/>
                <w:color w:val="0F1115"/>
                <w:shd w:val="clear" w:color="auto" w:fill="FFFFFF"/>
              </w:rPr>
              <w:t>刘金生</w:t>
            </w:r>
            <w:r>
              <w:rPr>
                <w:rFonts w:ascii="Segoe UI" w:hAnsi="Segoe UI" w:cs="Segoe UI"/>
                <w:color w:val="0F1115"/>
                <w:shd w:val="clear" w:color="auto" w:fill="FFFFFF"/>
              </w:rPr>
              <w:t xml:space="preserve">. </w:t>
            </w:r>
            <w:r>
              <w:rPr>
                <w:rFonts w:ascii="Segoe UI" w:hAnsi="Segoe UI" w:cs="Segoe UI"/>
                <w:color w:val="0F1115"/>
                <w:shd w:val="clear" w:color="auto" w:fill="FFFFFF"/>
              </w:rPr>
              <w:t>基于</w:t>
            </w:r>
            <w:r>
              <w:rPr>
                <w:rFonts w:ascii="Segoe UI" w:hAnsi="Segoe UI" w:cs="Segoe UI"/>
                <w:color w:val="0F1115"/>
                <w:shd w:val="clear" w:color="auto" w:fill="FFFFFF"/>
              </w:rPr>
              <w:t>SSH</w:t>
            </w:r>
            <w:r>
              <w:rPr>
                <w:rFonts w:ascii="Segoe UI" w:hAnsi="Segoe UI" w:cs="Segoe UI"/>
                <w:color w:val="0F1115"/>
                <w:shd w:val="clear" w:color="auto" w:fill="FFFFFF"/>
              </w:rPr>
              <w:t>的校园电子商务商城的设计与实现</w:t>
            </w:r>
            <w:r>
              <w:rPr>
                <w:rFonts w:ascii="Segoe UI" w:hAnsi="Segoe UI" w:cs="Segoe UI"/>
                <w:color w:val="0F1115"/>
                <w:shd w:val="clear" w:color="auto" w:fill="FFFFFF"/>
              </w:rPr>
              <w:t xml:space="preserve">[D]. </w:t>
            </w:r>
            <w:r>
              <w:rPr>
                <w:rFonts w:ascii="Segoe UI" w:hAnsi="Segoe UI" w:cs="Segoe UI"/>
                <w:color w:val="0F1115"/>
                <w:shd w:val="clear" w:color="auto" w:fill="FFFFFF"/>
              </w:rPr>
              <w:t>内蒙古大学</w:t>
            </w:r>
            <w:r>
              <w:rPr>
                <w:rFonts w:ascii="Segoe UI" w:hAnsi="Segoe UI" w:cs="Segoe UI"/>
                <w:color w:val="0F1115"/>
                <w:shd w:val="clear" w:color="auto" w:fill="FFFFFF"/>
              </w:rPr>
              <w:t>, 2017.</w:t>
            </w:r>
            <w:r>
              <w:rPr>
                <w:rFonts w:ascii="Segoe UI" w:hAnsi="Segoe UI" w:cs="Segoe UI"/>
                <w:color w:val="0F1115"/>
              </w:rPr>
              <w:br/>
            </w:r>
            <w:r>
              <w:rPr>
                <w:rFonts w:ascii="Segoe UI" w:hAnsi="Segoe UI" w:cs="Segoe UI"/>
                <w:color w:val="0F1115"/>
                <w:shd w:val="clear" w:color="auto" w:fill="FFFFFF"/>
              </w:rPr>
              <w:t xml:space="preserve">[8] </w:t>
            </w:r>
            <w:proofErr w:type="spellStart"/>
            <w:r>
              <w:rPr>
                <w:rFonts w:ascii="Segoe UI" w:hAnsi="Segoe UI" w:cs="Segoe UI"/>
                <w:color w:val="0F1115"/>
                <w:shd w:val="clear" w:color="auto" w:fill="FFFFFF"/>
              </w:rPr>
              <w:t>Suryotrisongko</w:t>
            </w:r>
            <w:proofErr w:type="spellEnd"/>
            <w:r>
              <w:rPr>
                <w:rFonts w:ascii="Segoe UI" w:hAnsi="Segoe UI" w:cs="Segoe UI"/>
                <w:color w:val="0F1115"/>
                <w:shd w:val="clear" w:color="auto" w:fill="FFFFFF"/>
              </w:rPr>
              <w:t xml:space="preserve"> H, </w:t>
            </w:r>
            <w:proofErr w:type="spellStart"/>
            <w:r>
              <w:rPr>
                <w:rFonts w:ascii="Segoe UI" w:hAnsi="Segoe UI" w:cs="Segoe UI"/>
                <w:color w:val="0F1115"/>
                <w:shd w:val="clear" w:color="auto" w:fill="FFFFFF"/>
              </w:rPr>
              <w:t>Jayanto</w:t>
            </w:r>
            <w:proofErr w:type="spellEnd"/>
            <w:r>
              <w:rPr>
                <w:rFonts w:ascii="Segoe UI" w:hAnsi="Segoe UI" w:cs="Segoe UI"/>
                <w:color w:val="0F1115"/>
                <w:shd w:val="clear" w:color="auto" w:fill="FFFFFF"/>
              </w:rPr>
              <w:t xml:space="preserve"> D P, </w:t>
            </w:r>
            <w:proofErr w:type="spellStart"/>
            <w:r>
              <w:rPr>
                <w:rFonts w:ascii="Segoe UI" w:hAnsi="Segoe UI" w:cs="Segoe UI"/>
                <w:color w:val="0F1115"/>
                <w:shd w:val="clear" w:color="auto" w:fill="FFFFFF"/>
              </w:rPr>
              <w:t>Tjahyanto</w:t>
            </w:r>
            <w:proofErr w:type="spellEnd"/>
            <w:r>
              <w:rPr>
                <w:rFonts w:ascii="Segoe UI" w:hAnsi="Segoe UI" w:cs="Segoe UI"/>
                <w:color w:val="0F1115"/>
                <w:shd w:val="clear" w:color="auto" w:fill="FFFFFF"/>
              </w:rPr>
              <w:t xml:space="preserve"> A. Design and Development of Backend Application for Public Complaint Systems Using Microservice Spring Boot[J]. Procedia Computer Science, 2017, 124: 736-743.</w:t>
            </w:r>
            <w:r>
              <w:rPr>
                <w:rFonts w:ascii="Segoe UI" w:hAnsi="Segoe UI" w:cs="Segoe UI"/>
                <w:color w:val="0F1115"/>
              </w:rPr>
              <w:br/>
            </w:r>
            <w:r>
              <w:rPr>
                <w:rFonts w:ascii="Segoe UI" w:hAnsi="Segoe UI" w:cs="Segoe UI"/>
                <w:color w:val="0F1115"/>
                <w:shd w:val="clear" w:color="auto" w:fill="FFFFFF"/>
              </w:rPr>
              <w:t>[9] Herrero A, San Martín H, Collado J. Market orientation and SNS adoption for marketing in hospitality micro-enterprises[J]. Journal of Hospitality and Tourism Management, 2018, 34: 30-40.</w:t>
            </w:r>
            <w:r>
              <w:rPr>
                <w:rFonts w:ascii="Segoe UI" w:hAnsi="Segoe UI" w:cs="Segoe UI"/>
                <w:color w:val="0F1115"/>
              </w:rPr>
              <w:br/>
            </w:r>
            <w:r>
              <w:rPr>
                <w:rFonts w:ascii="Segoe UI" w:hAnsi="Segoe UI" w:cs="Segoe UI"/>
                <w:color w:val="0F1115"/>
                <w:shd w:val="clear" w:color="auto" w:fill="FFFFFF"/>
              </w:rPr>
              <w:t>[10] Roelofsen M, Minca C. The "</w:t>
            </w:r>
            <w:proofErr w:type="spellStart"/>
            <w:r>
              <w:rPr>
                <w:rFonts w:ascii="Segoe UI" w:hAnsi="Segoe UI" w:cs="Segoe UI"/>
                <w:color w:val="0F1115"/>
                <w:shd w:val="clear" w:color="auto" w:fill="FFFFFF"/>
              </w:rPr>
              <w:t>Superhost</w:t>
            </w:r>
            <w:proofErr w:type="spellEnd"/>
            <w:r>
              <w:rPr>
                <w:rFonts w:ascii="Segoe UI" w:hAnsi="Segoe UI" w:cs="Segoe UI"/>
                <w:color w:val="0F1115"/>
                <w:shd w:val="clear" w:color="auto" w:fill="FFFFFF"/>
              </w:rPr>
              <w:t xml:space="preserve">". Biopolitics, home and community in the Airbnb dream-world of global hospitality[J]. </w:t>
            </w:r>
            <w:proofErr w:type="spellStart"/>
            <w:r>
              <w:rPr>
                <w:rFonts w:ascii="Segoe UI" w:hAnsi="Segoe UI" w:cs="Segoe UI"/>
                <w:color w:val="0F1115"/>
                <w:shd w:val="clear" w:color="auto" w:fill="FFFFFF"/>
              </w:rPr>
              <w:t>Geoforum</w:t>
            </w:r>
            <w:proofErr w:type="spellEnd"/>
            <w:r>
              <w:rPr>
                <w:rFonts w:ascii="Segoe UI" w:hAnsi="Segoe UI" w:cs="Segoe UI"/>
                <w:color w:val="0F1115"/>
                <w:shd w:val="clear" w:color="auto" w:fill="FFFFFF"/>
              </w:rPr>
              <w:t>, 2018, 91: 170-181.</w:t>
            </w:r>
            <w:r>
              <w:rPr>
                <w:rFonts w:ascii="Segoe UI" w:hAnsi="Segoe UI" w:cs="Segoe UI"/>
                <w:color w:val="0F1115"/>
              </w:rPr>
              <w:br/>
            </w:r>
            <w:r>
              <w:rPr>
                <w:rFonts w:ascii="Segoe UI" w:hAnsi="Segoe UI" w:cs="Segoe UI"/>
                <w:color w:val="0F1115"/>
                <w:shd w:val="clear" w:color="auto" w:fill="FFFFFF"/>
              </w:rPr>
              <w:t xml:space="preserve">[11] </w:t>
            </w:r>
            <w:r>
              <w:rPr>
                <w:rFonts w:ascii="Segoe UI" w:hAnsi="Segoe UI" w:cs="Segoe UI"/>
                <w:color w:val="0F1115"/>
                <w:shd w:val="clear" w:color="auto" w:fill="FFFFFF"/>
              </w:rPr>
              <w:t>李霞</w:t>
            </w:r>
            <w:r>
              <w:rPr>
                <w:rFonts w:ascii="Segoe UI" w:hAnsi="Segoe UI" w:cs="Segoe UI"/>
                <w:color w:val="0F1115"/>
                <w:shd w:val="clear" w:color="auto" w:fill="FFFFFF"/>
              </w:rPr>
              <w:t xml:space="preserve">. </w:t>
            </w:r>
            <w:r>
              <w:rPr>
                <w:rFonts w:ascii="Segoe UI" w:hAnsi="Segoe UI" w:cs="Segoe UI"/>
                <w:color w:val="0F1115"/>
                <w:shd w:val="clear" w:color="auto" w:fill="FFFFFF"/>
              </w:rPr>
              <w:t>电子商务商城系统的设计与实现</w:t>
            </w:r>
            <w:r>
              <w:rPr>
                <w:rFonts w:ascii="Segoe UI" w:hAnsi="Segoe UI" w:cs="Segoe UI"/>
                <w:color w:val="0F1115"/>
                <w:shd w:val="clear" w:color="auto" w:fill="FFFFFF"/>
              </w:rPr>
              <w:t xml:space="preserve">[D]. </w:t>
            </w:r>
            <w:r>
              <w:rPr>
                <w:rFonts w:ascii="Segoe UI" w:hAnsi="Segoe UI" w:cs="Segoe UI"/>
                <w:color w:val="0F1115"/>
                <w:shd w:val="clear" w:color="auto" w:fill="FFFFFF"/>
              </w:rPr>
              <w:t>电子科技大学</w:t>
            </w:r>
            <w:r>
              <w:rPr>
                <w:rFonts w:ascii="Segoe UI" w:hAnsi="Segoe UI" w:cs="Segoe UI"/>
                <w:color w:val="0F1115"/>
                <w:shd w:val="clear" w:color="auto" w:fill="FFFFFF"/>
              </w:rPr>
              <w:t>, 2013.</w:t>
            </w:r>
            <w:r>
              <w:rPr>
                <w:rFonts w:ascii="Segoe UI" w:hAnsi="Segoe UI" w:cs="Segoe UI"/>
                <w:color w:val="0F1115"/>
              </w:rPr>
              <w:br/>
            </w:r>
            <w:r>
              <w:rPr>
                <w:rFonts w:ascii="Segoe UI" w:hAnsi="Segoe UI" w:cs="Segoe UI"/>
                <w:color w:val="0F1115"/>
                <w:shd w:val="clear" w:color="auto" w:fill="FFFFFF"/>
              </w:rPr>
              <w:t xml:space="preserve">[12] </w:t>
            </w:r>
            <w:r>
              <w:rPr>
                <w:rFonts w:ascii="Segoe UI" w:hAnsi="Segoe UI" w:cs="Segoe UI"/>
                <w:color w:val="0F1115"/>
                <w:shd w:val="clear" w:color="auto" w:fill="FFFFFF"/>
              </w:rPr>
              <w:t>赵卫东</w:t>
            </w:r>
            <w:r>
              <w:rPr>
                <w:rFonts w:ascii="Segoe UI" w:hAnsi="Segoe UI" w:cs="Segoe UI"/>
                <w:color w:val="0F1115"/>
                <w:shd w:val="clear" w:color="auto" w:fill="FFFFFF"/>
              </w:rPr>
              <w:t xml:space="preserve">. </w:t>
            </w:r>
            <w:r>
              <w:rPr>
                <w:rFonts w:ascii="Segoe UI" w:hAnsi="Segoe UI" w:cs="Segoe UI"/>
                <w:color w:val="0F1115"/>
                <w:shd w:val="clear" w:color="auto" w:fill="FFFFFF"/>
              </w:rPr>
              <w:t>电子商务系统分析与设计</w:t>
            </w:r>
            <w:r>
              <w:rPr>
                <w:rFonts w:ascii="Segoe UI" w:hAnsi="Segoe UI" w:cs="Segoe UI"/>
                <w:color w:val="0F1115"/>
                <w:shd w:val="clear" w:color="auto" w:fill="FFFFFF"/>
              </w:rPr>
              <w:t xml:space="preserve">[M]. </w:t>
            </w:r>
            <w:r>
              <w:rPr>
                <w:rFonts w:ascii="Segoe UI" w:hAnsi="Segoe UI" w:cs="Segoe UI"/>
                <w:color w:val="0F1115"/>
                <w:shd w:val="clear" w:color="auto" w:fill="FFFFFF"/>
              </w:rPr>
              <w:t>北京</w:t>
            </w:r>
            <w:r>
              <w:rPr>
                <w:rFonts w:ascii="Segoe UI" w:hAnsi="Segoe UI" w:cs="Segoe UI"/>
                <w:color w:val="0F1115"/>
                <w:shd w:val="clear" w:color="auto" w:fill="FFFFFF"/>
              </w:rPr>
              <w:t xml:space="preserve">: </w:t>
            </w:r>
            <w:r>
              <w:rPr>
                <w:rFonts w:ascii="Segoe UI" w:hAnsi="Segoe UI" w:cs="Segoe UI"/>
                <w:color w:val="0F1115"/>
                <w:shd w:val="clear" w:color="auto" w:fill="FFFFFF"/>
              </w:rPr>
              <w:t>人民邮电出版社</w:t>
            </w:r>
            <w:r>
              <w:rPr>
                <w:rFonts w:ascii="Segoe UI" w:hAnsi="Segoe UI" w:cs="Segoe UI"/>
                <w:color w:val="0F1115"/>
                <w:shd w:val="clear" w:color="auto" w:fill="FFFFFF"/>
              </w:rPr>
              <w:t>, 2020.</w:t>
            </w:r>
            <w:r>
              <w:rPr>
                <w:rFonts w:ascii="Segoe UI" w:hAnsi="Segoe UI" w:cs="Segoe UI"/>
                <w:color w:val="0F1115"/>
              </w:rPr>
              <w:br/>
            </w:r>
            <w:r>
              <w:rPr>
                <w:rFonts w:ascii="Segoe UI" w:hAnsi="Segoe UI" w:cs="Segoe UI"/>
                <w:color w:val="0F1115"/>
                <w:shd w:val="clear" w:color="auto" w:fill="FFFFFF"/>
              </w:rPr>
              <w:t xml:space="preserve">[13] </w:t>
            </w:r>
            <w:r>
              <w:rPr>
                <w:rFonts w:ascii="Segoe UI" w:hAnsi="Segoe UI" w:cs="Segoe UI"/>
                <w:color w:val="0F1115"/>
                <w:shd w:val="clear" w:color="auto" w:fill="FFFFFF"/>
              </w:rPr>
              <w:t>王福强</w:t>
            </w:r>
            <w:r>
              <w:rPr>
                <w:rFonts w:ascii="Segoe UI" w:hAnsi="Segoe UI" w:cs="Segoe UI"/>
                <w:color w:val="0F1115"/>
                <w:shd w:val="clear" w:color="auto" w:fill="FFFFFF"/>
              </w:rPr>
              <w:t>. Spring Boot</w:t>
            </w:r>
            <w:r>
              <w:rPr>
                <w:rFonts w:ascii="Segoe UI" w:hAnsi="Segoe UI" w:cs="Segoe UI"/>
                <w:color w:val="0F1115"/>
                <w:shd w:val="clear" w:color="auto" w:fill="FFFFFF"/>
              </w:rPr>
              <w:t>揭秘：快速构建</w:t>
            </w:r>
            <w:proofErr w:type="gramStart"/>
            <w:r>
              <w:rPr>
                <w:rFonts w:ascii="Segoe UI" w:hAnsi="Segoe UI" w:cs="Segoe UI"/>
                <w:color w:val="0F1115"/>
                <w:shd w:val="clear" w:color="auto" w:fill="FFFFFF"/>
              </w:rPr>
              <w:t>微服务</w:t>
            </w:r>
            <w:proofErr w:type="gramEnd"/>
            <w:r>
              <w:rPr>
                <w:rFonts w:ascii="Segoe UI" w:hAnsi="Segoe UI" w:cs="Segoe UI"/>
                <w:color w:val="0F1115"/>
                <w:shd w:val="clear" w:color="auto" w:fill="FFFFFF"/>
              </w:rPr>
              <w:t>体系</w:t>
            </w:r>
            <w:r>
              <w:rPr>
                <w:rFonts w:ascii="Segoe UI" w:hAnsi="Segoe UI" w:cs="Segoe UI"/>
                <w:color w:val="0F1115"/>
                <w:shd w:val="clear" w:color="auto" w:fill="FFFFFF"/>
              </w:rPr>
              <w:t xml:space="preserve">[M]. </w:t>
            </w:r>
            <w:r>
              <w:rPr>
                <w:rFonts w:ascii="Segoe UI" w:hAnsi="Segoe UI" w:cs="Segoe UI"/>
                <w:color w:val="0F1115"/>
                <w:shd w:val="clear" w:color="auto" w:fill="FFFFFF"/>
              </w:rPr>
              <w:t>北京</w:t>
            </w:r>
            <w:r>
              <w:rPr>
                <w:rFonts w:ascii="Segoe UI" w:hAnsi="Segoe UI" w:cs="Segoe UI"/>
                <w:color w:val="0F1115"/>
                <w:shd w:val="clear" w:color="auto" w:fill="FFFFFF"/>
              </w:rPr>
              <w:t xml:space="preserve">: </w:t>
            </w:r>
            <w:r>
              <w:rPr>
                <w:rFonts w:ascii="Segoe UI" w:hAnsi="Segoe UI" w:cs="Segoe UI"/>
                <w:color w:val="0F1115"/>
                <w:shd w:val="clear" w:color="auto" w:fill="FFFFFF"/>
              </w:rPr>
              <w:t>机械工业出版社</w:t>
            </w:r>
            <w:r>
              <w:rPr>
                <w:rFonts w:ascii="Segoe UI" w:hAnsi="Segoe UI" w:cs="Segoe UI"/>
                <w:color w:val="0F1115"/>
                <w:shd w:val="clear" w:color="auto" w:fill="FFFFFF"/>
              </w:rPr>
              <w:t>, 2016.</w:t>
            </w:r>
            <w:r w:rsidR="00F0373B" w:rsidRPr="00246769">
              <w:rPr>
                <w:rFonts w:ascii="Times New Roman" w:eastAsia="宋体" w:hAnsi="Times New Roman" w:hint="eastAsia"/>
                <w:color w:val="000000"/>
              </w:rPr>
              <w:t> </w:t>
            </w:r>
          </w:p>
        </w:tc>
      </w:tr>
      <w:tr w:rsidR="00F0373B" w14:paraId="13C32B39" w14:textId="77777777" w:rsidTr="00791874">
        <w:trPr>
          <w:trHeight w:val="284"/>
        </w:trPr>
        <w:tc>
          <w:tcPr>
            <w:tcW w:w="9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F5AB8D" w14:textId="77777777" w:rsidR="00F0373B" w:rsidRDefault="00F0373B">
            <w:pPr>
              <w:pStyle w:val="3"/>
              <w:spacing w:before="0" w:after="0"/>
              <w:jc w:val="both"/>
              <w:rPr>
                <w:rFonts w:hint="eastAsia"/>
              </w:rPr>
            </w:pPr>
            <w:r>
              <w:rPr>
                <w:rFonts w:ascii="黑体" w:eastAsia="黑体" w:hAnsi="黑体" w:hint="eastAsia"/>
                <w:b/>
                <w:bCs/>
                <w:color w:val="000000"/>
                <w:sz w:val="24"/>
                <w:szCs w:val="24"/>
              </w:rPr>
              <w:lastRenderedPageBreak/>
              <w:t>六、指导教师审阅意见</w:t>
            </w:r>
          </w:p>
        </w:tc>
      </w:tr>
      <w:tr w:rsidR="00F0373B" w14:paraId="7A78AF64" w14:textId="77777777" w:rsidTr="00791874">
        <w:trPr>
          <w:trHeight w:val="889"/>
        </w:trPr>
        <w:tc>
          <w:tcPr>
            <w:tcW w:w="9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5DEBDE" w14:textId="654AA02B" w:rsidR="00F0373B" w:rsidRDefault="00F0373B" w:rsidP="00791874">
            <w:pPr>
              <w:pStyle w:val="paragraph"/>
              <w:spacing w:before="0" w:beforeAutospacing="0" w:after="0" w:afterAutospacing="0"/>
              <w:ind w:firstLineChars="2900" w:firstLine="6960"/>
              <w:jc w:val="both"/>
              <w:rPr>
                <w:rFonts w:hint="eastAsia"/>
              </w:rPr>
            </w:pPr>
            <w:r>
              <w:rPr>
                <w:rFonts w:ascii="汉仪书宋二简" w:eastAsia="汉仪书宋二简" w:hint="eastAsia"/>
                <w:color w:val="000000"/>
              </w:rPr>
              <w:t> </w:t>
            </w:r>
            <w:r w:rsidR="00791874">
              <w:rPr>
                <w:rFonts w:hint="eastAsia"/>
              </w:rPr>
              <w:t xml:space="preserve"> </w:t>
            </w:r>
            <w:r w:rsidR="00791874">
              <w:rPr>
                <w:rFonts w:hint="eastAsia"/>
                <w:noProof/>
              </w:rPr>
              <w:drawing>
                <wp:inline distT="0" distB="0" distL="0" distR="0" wp14:anchorId="3170557E" wp14:editId="144CE71B">
                  <wp:extent cx="1122045" cy="803275"/>
                  <wp:effectExtent l="0" t="0" r="1905" b="0"/>
                  <wp:docPr id="17774389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22045" cy="803275"/>
                          </a:xfrm>
                          <a:prstGeom prst="rect">
                            <a:avLst/>
                          </a:prstGeom>
                          <a:noFill/>
                          <a:ln>
                            <a:noFill/>
                          </a:ln>
                        </pic:spPr>
                      </pic:pic>
                    </a:graphicData>
                  </a:graphic>
                </wp:inline>
              </w:drawing>
            </w:r>
          </w:p>
          <w:p w14:paraId="4B2E8C66" w14:textId="77777777" w:rsidR="00F0373B" w:rsidRDefault="00F0373B">
            <w:pPr>
              <w:pStyle w:val="paragraph"/>
              <w:spacing w:before="0" w:beforeAutospacing="0" w:after="0" w:afterAutospacing="0"/>
              <w:jc w:val="both"/>
              <w:rPr>
                <w:rFonts w:hint="eastAsia"/>
              </w:rPr>
            </w:pPr>
            <w:r>
              <w:rPr>
                <w:rFonts w:ascii="汉仪书宋二简" w:eastAsia="汉仪书宋二简" w:hint="eastAsia"/>
                <w:color w:val="000000"/>
              </w:rPr>
              <w:t> </w:t>
            </w:r>
          </w:p>
          <w:p w14:paraId="53CCFC58" w14:textId="77777777" w:rsidR="00F0373B" w:rsidRDefault="00F0373B">
            <w:pPr>
              <w:pStyle w:val="paragraph"/>
              <w:spacing w:before="0" w:beforeAutospacing="0" w:after="0" w:afterAutospacing="0"/>
              <w:jc w:val="both"/>
              <w:rPr>
                <w:rFonts w:hint="eastAsia"/>
              </w:rPr>
            </w:pPr>
            <w:r>
              <w:rPr>
                <w:rFonts w:ascii="汉仪书宋二简" w:eastAsia="汉仪书宋二简" w:hint="eastAsia"/>
                <w:color w:val="000000"/>
              </w:rPr>
              <w:t xml:space="preserve">                                                   签名 </w:t>
            </w:r>
            <w:r>
              <w:rPr>
                <w:rFonts w:ascii="汉仪书宋二简" w:eastAsia="汉仪书宋二简" w:hint="eastAsia"/>
                <w:color w:val="000000"/>
                <w:u w:val="single"/>
              </w:rPr>
              <w:t xml:space="preserve">           </w:t>
            </w:r>
          </w:p>
          <w:p w14:paraId="79F9AD42" w14:textId="77777777" w:rsidR="00F0373B" w:rsidRDefault="00F0373B">
            <w:pPr>
              <w:pStyle w:val="paragraph"/>
              <w:spacing w:before="0" w:beforeAutospacing="0" w:after="0" w:afterAutospacing="0"/>
              <w:jc w:val="both"/>
              <w:rPr>
                <w:rFonts w:hint="eastAsia"/>
              </w:rPr>
            </w:pPr>
            <w:r>
              <w:rPr>
                <w:rFonts w:ascii="汉仪书宋二简" w:eastAsia="汉仪书宋二简" w:hint="eastAsia"/>
                <w:color w:val="000000"/>
              </w:rPr>
              <w:t xml:space="preserve">                                                   </w:t>
            </w:r>
            <w:r>
              <w:rPr>
                <w:rFonts w:ascii="汉仪书宋二简" w:eastAsia="汉仪书宋二简" w:hint="eastAsia"/>
                <w:color w:val="000000"/>
                <w:u w:val="single"/>
              </w:rPr>
              <w:t xml:space="preserve">     </w:t>
            </w:r>
            <w:r>
              <w:rPr>
                <w:rFonts w:ascii="汉仪书宋二简" w:eastAsia="汉仪书宋二简" w:hint="eastAsia"/>
                <w:color w:val="000000"/>
              </w:rPr>
              <w:t>年</w:t>
            </w:r>
            <w:r>
              <w:rPr>
                <w:rFonts w:ascii="汉仪书宋二简" w:eastAsia="汉仪书宋二简" w:hint="eastAsia"/>
                <w:color w:val="000000"/>
                <w:u w:val="single"/>
              </w:rPr>
              <w:t xml:space="preserve">    </w:t>
            </w:r>
            <w:r>
              <w:rPr>
                <w:rFonts w:ascii="汉仪书宋二简" w:eastAsia="汉仪书宋二简" w:hint="eastAsia"/>
                <w:color w:val="000000"/>
              </w:rPr>
              <w:t>月</w:t>
            </w:r>
            <w:r>
              <w:rPr>
                <w:rFonts w:ascii="汉仪书宋二简" w:eastAsia="汉仪书宋二简" w:hint="eastAsia"/>
                <w:color w:val="000000"/>
                <w:u w:val="single"/>
              </w:rPr>
              <w:t xml:space="preserve">    </w:t>
            </w:r>
            <w:r>
              <w:rPr>
                <w:rFonts w:ascii="汉仪书宋二简" w:eastAsia="汉仪书宋二简" w:hint="eastAsia"/>
                <w:color w:val="000000"/>
              </w:rPr>
              <w:t>日</w:t>
            </w:r>
          </w:p>
        </w:tc>
      </w:tr>
    </w:tbl>
    <w:p w14:paraId="02ED7742" w14:textId="77777777" w:rsidR="00F0373B" w:rsidRDefault="00F0373B" w:rsidP="00F0373B">
      <w:pPr>
        <w:pStyle w:val="paragraph"/>
        <w:spacing w:before="0" w:beforeAutospacing="0" w:after="0" w:afterAutospacing="0"/>
        <w:jc w:val="both"/>
        <w:rPr>
          <w:rFonts w:hint="eastAsia"/>
        </w:rPr>
      </w:pPr>
      <w:r>
        <w:rPr>
          <w:rFonts w:ascii="汉仪书宋二简" w:eastAsia="汉仪书宋二简" w:hint="eastAsia"/>
          <w:color w:val="000000"/>
          <w:sz w:val="21"/>
          <w:szCs w:val="21"/>
        </w:rPr>
        <w:t>（注：学生可根据开题报告的内容相应扩充本表各项的大小）</w:t>
      </w:r>
    </w:p>
    <w:p w14:paraId="7AF1C394" w14:textId="77777777" w:rsidR="009B5743" w:rsidRDefault="009B5743" w:rsidP="00F0373B">
      <w:pPr>
        <w:pStyle w:val="paragraph"/>
        <w:spacing w:before="0" w:beforeAutospacing="0" w:after="0" w:afterAutospacing="0" w:line="480" w:lineRule="auto"/>
        <w:ind w:left="422" w:right="211" w:hanging="211"/>
        <w:jc w:val="right"/>
        <w:rPr>
          <w:rFonts w:ascii="宋体" w:eastAsia="宋体" w:hAnsi="宋体" w:hint="eastAsia"/>
          <w:b/>
          <w:bCs/>
          <w:color w:val="000000"/>
          <w:sz w:val="21"/>
          <w:szCs w:val="21"/>
        </w:rPr>
      </w:pPr>
    </w:p>
    <w:p w14:paraId="30C3F79A" w14:textId="77777777" w:rsidR="009B5743" w:rsidRDefault="009B5743" w:rsidP="00F0373B">
      <w:pPr>
        <w:pStyle w:val="paragraph"/>
        <w:spacing w:before="0" w:beforeAutospacing="0" w:after="0" w:afterAutospacing="0" w:line="480" w:lineRule="auto"/>
        <w:ind w:left="422" w:right="211" w:hanging="211"/>
        <w:jc w:val="right"/>
        <w:rPr>
          <w:rFonts w:ascii="宋体" w:eastAsia="宋体" w:hAnsi="宋体" w:hint="eastAsia"/>
          <w:b/>
          <w:bCs/>
          <w:color w:val="000000"/>
          <w:sz w:val="21"/>
          <w:szCs w:val="21"/>
        </w:rPr>
      </w:pPr>
    </w:p>
    <w:p w14:paraId="0A67B22C" w14:textId="77777777" w:rsidR="009B5743" w:rsidRDefault="009B5743" w:rsidP="00F0373B">
      <w:pPr>
        <w:pStyle w:val="paragraph"/>
        <w:spacing w:before="0" w:beforeAutospacing="0" w:after="0" w:afterAutospacing="0" w:line="480" w:lineRule="auto"/>
        <w:ind w:left="422" w:right="211" w:hanging="211"/>
        <w:jc w:val="right"/>
        <w:rPr>
          <w:rFonts w:ascii="宋体" w:eastAsia="宋体" w:hAnsi="宋体" w:hint="eastAsia"/>
          <w:b/>
          <w:bCs/>
          <w:color w:val="000000"/>
          <w:sz w:val="21"/>
          <w:szCs w:val="21"/>
        </w:rPr>
      </w:pPr>
    </w:p>
    <w:p w14:paraId="56F4D794" w14:textId="77777777" w:rsidR="009B5743" w:rsidRDefault="009B5743" w:rsidP="00F0373B">
      <w:pPr>
        <w:pStyle w:val="paragraph"/>
        <w:spacing w:before="0" w:beforeAutospacing="0" w:after="0" w:afterAutospacing="0" w:line="480" w:lineRule="auto"/>
        <w:ind w:left="422" w:right="211" w:hanging="211"/>
        <w:jc w:val="right"/>
        <w:rPr>
          <w:rFonts w:ascii="宋体" w:eastAsia="宋体" w:hAnsi="宋体" w:hint="eastAsia"/>
          <w:b/>
          <w:bCs/>
          <w:color w:val="000000"/>
          <w:sz w:val="21"/>
          <w:szCs w:val="21"/>
        </w:rPr>
      </w:pPr>
    </w:p>
    <w:p w14:paraId="1FFE5685" w14:textId="77777777" w:rsidR="009B5743" w:rsidRDefault="009B5743" w:rsidP="00F0373B">
      <w:pPr>
        <w:pStyle w:val="paragraph"/>
        <w:spacing w:before="0" w:beforeAutospacing="0" w:after="0" w:afterAutospacing="0" w:line="480" w:lineRule="auto"/>
        <w:ind w:left="422" w:right="211" w:hanging="211"/>
        <w:jc w:val="right"/>
        <w:rPr>
          <w:rFonts w:ascii="宋体" w:eastAsia="宋体" w:hAnsi="宋体" w:hint="eastAsia"/>
          <w:b/>
          <w:bCs/>
          <w:color w:val="000000"/>
          <w:sz w:val="21"/>
          <w:szCs w:val="21"/>
        </w:rPr>
      </w:pPr>
    </w:p>
    <w:p w14:paraId="5F59FB0B" w14:textId="77777777" w:rsidR="009B5743" w:rsidRDefault="009B5743" w:rsidP="00F0373B">
      <w:pPr>
        <w:pStyle w:val="paragraph"/>
        <w:spacing w:before="0" w:beforeAutospacing="0" w:after="0" w:afterAutospacing="0" w:line="480" w:lineRule="auto"/>
        <w:ind w:left="422" w:right="211" w:hanging="211"/>
        <w:jc w:val="right"/>
        <w:rPr>
          <w:rFonts w:ascii="宋体" w:eastAsia="宋体" w:hAnsi="宋体" w:hint="eastAsia"/>
          <w:b/>
          <w:bCs/>
          <w:color w:val="000000"/>
          <w:sz w:val="21"/>
          <w:szCs w:val="21"/>
        </w:rPr>
      </w:pPr>
    </w:p>
    <w:p w14:paraId="26EF9D09" w14:textId="77777777" w:rsidR="009B5743" w:rsidRDefault="009B5743" w:rsidP="00F0373B">
      <w:pPr>
        <w:pStyle w:val="paragraph"/>
        <w:spacing w:before="0" w:beforeAutospacing="0" w:after="0" w:afterAutospacing="0" w:line="480" w:lineRule="auto"/>
        <w:ind w:left="422" w:right="211" w:hanging="211"/>
        <w:jc w:val="right"/>
        <w:rPr>
          <w:rFonts w:ascii="宋体" w:eastAsia="宋体" w:hAnsi="宋体" w:hint="eastAsia"/>
          <w:b/>
          <w:bCs/>
          <w:color w:val="000000"/>
          <w:sz w:val="21"/>
          <w:szCs w:val="21"/>
        </w:rPr>
      </w:pPr>
    </w:p>
    <w:p w14:paraId="6B04D00D" w14:textId="35FCB4D7" w:rsidR="00F0373B" w:rsidRDefault="00F0373B" w:rsidP="00F0373B">
      <w:pPr>
        <w:pStyle w:val="paragraph"/>
        <w:spacing w:before="0" w:beforeAutospacing="0" w:after="0" w:afterAutospacing="0" w:line="480" w:lineRule="auto"/>
        <w:ind w:left="422" w:right="211" w:hanging="211"/>
        <w:jc w:val="right"/>
        <w:rPr>
          <w:rFonts w:hint="eastAsia"/>
        </w:rPr>
      </w:pPr>
      <w:r>
        <w:rPr>
          <w:rFonts w:ascii="宋体" w:eastAsia="宋体" w:hAnsi="宋体" w:hint="eastAsia"/>
          <w:b/>
          <w:bCs/>
          <w:color w:val="000000"/>
          <w:sz w:val="21"/>
          <w:szCs w:val="21"/>
        </w:rPr>
        <w:t>学号：</w:t>
      </w:r>
      <w:r>
        <w:rPr>
          <w:rFonts w:ascii="宋体" w:eastAsia="宋体" w:hAnsi="宋体" w:hint="eastAsia"/>
          <w:b/>
          <w:bCs/>
          <w:color w:val="000000"/>
          <w:sz w:val="21"/>
          <w:szCs w:val="21"/>
          <w:u w:val="single"/>
        </w:rPr>
        <w:t xml:space="preserve"> </w:t>
      </w:r>
      <w:r w:rsidR="009B5743">
        <w:rPr>
          <w:rFonts w:ascii="宋体" w:eastAsia="宋体" w:hAnsi="宋体" w:hint="eastAsia"/>
          <w:b/>
          <w:bCs/>
          <w:color w:val="000000"/>
          <w:sz w:val="21"/>
          <w:szCs w:val="21"/>
          <w:u w:val="single"/>
        </w:rPr>
        <w:t>2200770527</w:t>
      </w:r>
      <w:r>
        <w:rPr>
          <w:rFonts w:ascii="宋体" w:eastAsia="宋体" w:hAnsi="宋体" w:hint="eastAsia"/>
          <w:b/>
          <w:bCs/>
          <w:color w:val="000000"/>
          <w:sz w:val="21"/>
          <w:szCs w:val="21"/>
          <w:u w:val="single"/>
        </w:rPr>
        <w:t xml:space="preserve"> </w:t>
      </w:r>
    </w:p>
    <w:p w14:paraId="32AE81F4" w14:textId="77777777" w:rsidR="00F0373B" w:rsidRDefault="00F0373B" w:rsidP="00F0373B">
      <w:pPr>
        <w:pStyle w:val="paragraph"/>
        <w:spacing w:before="0" w:beforeAutospacing="0" w:after="0" w:afterAutospacing="0"/>
        <w:ind w:left="422" w:right="210" w:hanging="211"/>
        <w:jc w:val="center"/>
        <w:rPr>
          <w:rFonts w:hint="eastAsia"/>
        </w:rPr>
      </w:pPr>
      <w:r>
        <w:rPr>
          <w:rFonts w:ascii="宋体" w:eastAsia="宋体" w:hAnsi="宋体" w:hint="eastAsia"/>
          <w:b/>
          <w:bCs/>
          <w:color w:val="000000"/>
          <w:sz w:val="21"/>
          <w:szCs w:val="21"/>
          <w:u w:val="single"/>
        </w:rPr>
        <w:t> </w:t>
      </w:r>
    </w:p>
    <w:p w14:paraId="4791366D" w14:textId="51683BF5" w:rsidR="009B5743" w:rsidRPr="009B5743" w:rsidRDefault="00F0373B" w:rsidP="009B5743">
      <w:pPr>
        <w:pStyle w:val="paragraph"/>
        <w:spacing w:before="0" w:beforeAutospacing="0" w:after="0" w:afterAutospacing="0"/>
        <w:ind w:left="422" w:right="210" w:hanging="211"/>
        <w:jc w:val="center"/>
        <w:rPr>
          <w:rFonts w:hint="eastAsia"/>
        </w:rPr>
      </w:pPr>
      <w:r>
        <w:rPr>
          <w:rFonts w:ascii="宋体" w:eastAsia="宋体" w:hAnsi="宋体" w:hint="eastAsia"/>
          <w:b/>
          <w:bCs/>
          <w:color w:val="000000"/>
          <w:sz w:val="21"/>
          <w:szCs w:val="21"/>
          <w:u w:val="single"/>
        </w:rPr>
        <w:t> </w:t>
      </w:r>
    </w:p>
    <w:p w14:paraId="3137498C" w14:textId="1B488133" w:rsidR="00F0373B" w:rsidRDefault="00F0373B" w:rsidP="00F0373B">
      <w:pPr>
        <w:pStyle w:val="paragraph"/>
        <w:spacing w:before="0" w:beforeAutospacing="0" w:after="0" w:afterAutospacing="0"/>
        <w:jc w:val="center"/>
        <w:rPr>
          <w:rFonts w:hint="eastAsia"/>
        </w:rPr>
      </w:pPr>
      <w:r>
        <w:rPr>
          <w:rFonts w:ascii="宋体" w:eastAsia="宋体" w:hAnsi="宋体" w:hint="eastAsia"/>
          <w:b/>
          <w:bCs/>
          <w:color w:val="000000"/>
          <w:spacing w:val="20"/>
          <w:w w:val="80"/>
          <w:sz w:val="84"/>
          <w:szCs w:val="84"/>
        </w:rPr>
        <w:lastRenderedPageBreak/>
        <w:t>常 州 大 学</w:t>
      </w:r>
    </w:p>
    <w:p w14:paraId="310D45EB" w14:textId="77777777" w:rsidR="00F0373B" w:rsidRDefault="00F0373B" w:rsidP="00F0373B">
      <w:pPr>
        <w:pStyle w:val="paragraph"/>
        <w:spacing w:before="0" w:beforeAutospacing="0" w:after="0" w:afterAutospacing="0"/>
        <w:jc w:val="center"/>
        <w:rPr>
          <w:rFonts w:hint="eastAsia"/>
        </w:rPr>
      </w:pPr>
      <w:r>
        <w:rPr>
          <w:rFonts w:ascii="宋体" w:eastAsia="宋体" w:hAnsi="宋体" w:hint="eastAsia"/>
          <w:b/>
          <w:bCs/>
          <w:color w:val="000000"/>
          <w:spacing w:val="20"/>
          <w:w w:val="80"/>
          <w:sz w:val="84"/>
          <w:szCs w:val="84"/>
        </w:rPr>
        <w:t>毕业设计（论文）外文翻译</w:t>
      </w:r>
    </w:p>
    <w:p w14:paraId="65401BD7" w14:textId="135F7E1B" w:rsidR="00F0373B" w:rsidRDefault="00F0373B" w:rsidP="00F0373B">
      <w:pPr>
        <w:pStyle w:val="paragraph"/>
        <w:spacing w:before="0" w:beforeAutospacing="0" w:after="0" w:afterAutospacing="0"/>
        <w:jc w:val="center"/>
        <w:rPr>
          <w:rFonts w:hint="eastAsia"/>
        </w:rPr>
      </w:pPr>
      <w:r>
        <w:rPr>
          <w:rFonts w:ascii="宋体" w:eastAsia="宋体" w:hAnsi="宋体" w:hint="eastAsia"/>
          <w:b/>
          <w:bCs/>
          <w:color w:val="000000"/>
          <w:sz w:val="32"/>
          <w:szCs w:val="32"/>
        </w:rPr>
        <w:t>（</w:t>
      </w:r>
      <w:r w:rsidR="009B5743" w:rsidRPr="00F8489B">
        <w:rPr>
          <w:rFonts w:ascii="宋体" w:eastAsia="宋体" w:hAnsi="宋体" w:hint="eastAsia"/>
          <w:b/>
          <w:bCs/>
          <w:color w:val="000000"/>
          <w:sz w:val="32"/>
          <w:szCs w:val="32"/>
        </w:rPr>
        <w:t>2026</w:t>
      </w:r>
      <w:r>
        <w:rPr>
          <w:rFonts w:ascii="宋体" w:eastAsia="宋体" w:hAnsi="宋体" w:hint="eastAsia"/>
          <w:b/>
          <w:bCs/>
          <w:color w:val="000000"/>
          <w:sz w:val="32"/>
          <w:szCs w:val="32"/>
        </w:rPr>
        <w:t>届）</w:t>
      </w:r>
    </w:p>
    <w:p w14:paraId="6778EE48" w14:textId="77777777" w:rsidR="00F0373B" w:rsidRDefault="00F0373B" w:rsidP="00F0373B">
      <w:pPr>
        <w:pStyle w:val="paragraph"/>
        <w:spacing w:before="0" w:beforeAutospacing="0" w:after="0" w:afterAutospacing="0"/>
        <w:jc w:val="both"/>
        <w:rPr>
          <w:rFonts w:hint="eastAsia"/>
        </w:rPr>
      </w:pPr>
      <w:r>
        <w:rPr>
          <w:rFonts w:ascii="宋体" w:eastAsia="宋体" w:hAnsi="宋体" w:hint="eastAsia"/>
          <w:b/>
          <w:bCs/>
          <w:color w:val="000000"/>
          <w:sz w:val="28"/>
          <w:szCs w:val="28"/>
        </w:rPr>
        <w:t> </w:t>
      </w:r>
    </w:p>
    <w:p w14:paraId="255A1E91" w14:textId="77777777" w:rsidR="00F0373B" w:rsidRDefault="00F0373B" w:rsidP="00F0373B">
      <w:pPr>
        <w:pStyle w:val="paragraph"/>
        <w:spacing w:before="0" w:beforeAutospacing="0" w:after="0" w:afterAutospacing="0"/>
        <w:jc w:val="both"/>
        <w:rPr>
          <w:rFonts w:hint="eastAsia"/>
        </w:rPr>
      </w:pPr>
      <w:r>
        <w:rPr>
          <w:rFonts w:ascii="宋体" w:eastAsia="宋体" w:hAnsi="宋体" w:hint="eastAsia"/>
          <w:b/>
          <w:bCs/>
          <w:color w:val="000000"/>
          <w:sz w:val="28"/>
          <w:szCs w:val="28"/>
        </w:rPr>
        <w:t> </w:t>
      </w:r>
    </w:p>
    <w:p w14:paraId="0D53756C" w14:textId="77777777" w:rsidR="00F0373B" w:rsidRDefault="00F0373B" w:rsidP="00F0373B">
      <w:pPr>
        <w:pStyle w:val="paragraph"/>
        <w:spacing w:before="0" w:beforeAutospacing="0" w:after="0" w:afterAutospacing="0"/>
        <w:jc w:val="both"/>
        <w:rPr>
          <w:rFonts w:hint="eastAsia"/>
        </w:rPr>
      </w:pPr>
      <w:r>
        <w:rPr>
          <w:rFonts w:ascii="宋体" w:eastAsia="宋体" w:hAnsi="宋体" w:hint="eastAsia"/>
          <w:b/>
          <w:bCs/>
          <w:color w:val="000000"/>
          <w:sz w:val="28"/>
          <w:szCs w:val="28"/>
        </w:rPr>
        <w:t> </w:t>
      </w:r>
    </w:p>
    <w:p w14:paraId="37ED7140" w14:textId="32D0823D" w:rsidR="009B5743" w:rsidRDefault="00F0373B" w:rsidP="009B5743">
      <w:pPr>
        <w:pStyle w:val="paragraph"/>
        <w:spacing w:before="0" w:beforeAutospacing="0" w:after="0" w:afterAutospacing="0" w:line="480" w:lineRule="auto"/>
        <w:ind w:leftChars="200" w:left="441" w:hanging="1"/>
        <w:jc w:val="both"/>
        <w:rPr>
          <w:rFonts w:ascii="宋体" w:eastAsia="宋体" w:hAnsi="宋体" w:hint="eastAsia"/>
          <w:b/>
          <w:bCs/>
          <w:color w:val="000000"/>
          <w:sz w:val="28"/>
          <w:szCs w:val="28"/>
          <w:u w:val="single"/>
        </w:rPr>
      </w:pPr>
      <w:r>
        <w:rPr>
          <w:rFonts w:ascii="宋体" w:eastAsia="宋体" w:hAnsi="宋体" w:hint="eastAsia"/>
          <w:b/>
          <w:bCs/>
          <w:color w:val="000000"/>
          <w:sz w:val="28"/>
          <w:szCs w:val="28"/>
        </w:rPr>
        <w:t>外文题目</w:t>
      </w:r>
      <w:r>
        <w:rPr>
          <w:rFonts w:ascii="宋体" w:eastAsia="宋体" w:hAnsi="宋体" w:hint="eastAsia"/>
          <w:b/>
          <w:bCs/>
          <w:color w:val="000000"/>
          <w:sz w:val="28"/>
          <w:szCs w:val="28"/>
          <w:u w:val="single"/>
        </w:rPr>
        <w:t xml:space="preserve"> </w:t>
      </w:r>
      <w:r w:rsidR="009B5743">
        <w:rPr>
          <w:rFonts w:ascii="宋体" w:eastAsia="宋体" w:hAnsi="宋体" w:hint="eastAsia"/>
          <w:b/>
          <w:bCs/>
          <w:color w:val="000000"/>
          <w:sz w:val="28"/>
          <w:szCs w:val="28"/>
          <w:u w:val="single"/>
        </w:rPr>
        <w:t xml:space="preserve">Design and Implementation of Online Shopping </w:t>
      </w:r>
    </w:p>
    <w:p w14:paraId="55CC746B" w14:textId="4A0166C5" w:rsidR="00F0373B" w:rsidRDefault="009B5743" w:rsidP="009B5743">
      <w:pPr>
        <w:pStyle w:val="paragraph"/>
        <w:spacing w:before="0" w:beforeAutospacing="0" w:after="0" w:afterAutospacing="0" w:line="480" w:lineRule="auto"/>
        <w:ind w:leftChars="200" w:left="440" w:firstLineChars="50" w:firstLine="141"/>
        <w:jc w:val="both"/>
        <w:rPr>
          <w:rFonts w:hint="eastAsia"/>
        </w:rPr>
      </w:pPr>
      <w:r>
        <w:rPr>
          <w:rFonts w:ascii="宋体" w:eastAsia="宋体" w:hAnsi="宋体" w:hint="eastAsia"/>
          <w:b/>
          <w:bCs/>
          <w:color w:val="000000"/>
          <w:sz w:val="28"/>
          <w:szCs w:val="28"/>
          <w:u w:val="single"/>
        </w:rPr>
        <w:t xml:space="preserve">   Mall Based on Collaborative Filtering</w:t>
      </w:r>
      <w:r w:rsidR="00F0373B">
        <w:rPr>
          <w:rFonts w:ascii="宋体" w:eastAsia="宋体" w:hAnsi="宋体" w:hint="eastAsia"/>
          <w:b/>
          <w:bCs/>
          <w:color w:val="000000"/>
          <w:sz w:val="28"/>
          <w:szCs w:val="28"/>
          <w:u w:val="single"/>
        </w:rPr>
        <w:t xml:space="preserve">  </w:t>
      </w:r>
      <w:r>
        <w:rPr>
          <w:rFonts w:ascii="宋体" w:eastAsia="宋体" w:hAnsi="宋体" w:hint="eastAsia"/>
          <w:b/>
          <w:bCs/>
          <w:color w:val="000000"/>
          <w:sz w:val="28"/>
          <w:szCs w:val="28"/>
          <w:u w:val="single"/>
        </w:rPr>
        <w:t xml:space="preserve">       </w:t>
      </w:r>
      <w:r w:rsidR="00F0373B">
        <w:rPr>
          <w:rFonts w:ascii="宋体" w:eastAsia="宋体" w:hAnsi="宋体" w:hint="eastAsia"/>
          <w:b/>
          <w:bCs/>
          <w:color w:val="000000"/>
          <w:sz w:val="28"/>
          <w:szCs w:val="28"/>
          <w:u w:val="single"/>
        </w:rPr>
        <w:t xml:space="preserve">    </w:t>
      </w:r>
    </w:p>
    <w:p w14:paraId="1F9B11F4" w14:textId="58150D90" w:rsidR="00F0373B" w:rsidRDefault="00F0373B" w:rsidP="00F0373B">
      <w:pPr>
        <w:pStyle w:val="paragraph"/>
        <w:spacing w:before="0" w:beforeAutospacing="0" w:after="0" w:afterAutospacing="0" w:line="480" w:lineRule="auto"/>
        <w:ind w:firstLine="470"/>
        <w:jc w:val="both"/>
        <w:rPr>
          <w:rFonts w:hint="eastAsia"/>
        </w:rPr>
      </w:pPr>
      <w:r>
        <w:rPr>
          <w:rFonts w:ascii="宋体" w:eastAsia="宋体" w:hAnsi="宋体" w:hint="eastAsia"/>
          <w:b/>
          <w:bCs/>
          <w:color w:val="000000"/>
          <w:sz w:val="28"/>
          <w:szCs w:val="28"/>
        </w:rPr>
        <w:t xml:space="preserve">译文题目 </w:t>
      </w:r>
      <w:r>
        <w:rPr>
          <w:rFonts w:ascii="宋体" w:eastAsia="宋体" w:hAnsi="宋体" w:hint="eastAsia"/>
          <w:b/>
          <w:bCs/>
          <w:color w:val="000000"/>
          <w:sz w:val="28"/>
          <w:szCs w:val="28"/>
          <w:u w:val="single"/>
        </w:rPr>
        <w:t xml:space="preserve">   </w:t>
      </w:r>
      <w:r w:rsidR="009B5743">
        <w:rPr>
          <w:rFonts w:ascii="宋体" w:eastAsia="宋体" w:hAnsi="宋体" w:hint="eastAsia"/>
          <w:b/>
          <w:bCs/>
          <w:color w:val="000000"/>
          <w:sz w:val="28"/>
          <w:szCs w:val="28"/>
          <w:u w:val="single"/>
        </w:rPr>
        <w:t>基于协同过滤的在线购物商城的设计与实现</w:t>
      </w:r>
      <w:r>
        <w:rPr>
          <w:rFonts w:ascii="宋体" w:eastAsia="宋体" w:hAnsi="宋体" w:hint="eastAsia"/>
          <w:b/>
          <w:bCs/>
          <w:color w:val="000000"/>
          <w:sz w:val="28"/>
          <w:szCs w:val="28"/>
          <w:u w:val="single"/>
        </w:rPr>
        <w:t xml:space="preserve"> </w:t>
      </w:r>
      <w:r w:rsidR="009B5743">
        <w:rPr>
          <w:rFonts w:ascii="宋体" w:eastAsia="宋体" w:hAnsi="宋体" w:hint="eastAsia"/>
          <w:b/>
          <w:bCs/>
          <w:color w:val="000000"/>
          <w:sz w:val="28"/>
          <w:szCs w:val="28"/>
          <w:u w:val="single"/>
        </w:rPr>
        <w:t xml:space="preserve">  </w:t>
      </w:r>
      <w:r>
        <w:rPr>
          <w:rFonts w:ascii="宋体" w:eastAsia="宋体" w:hAnsi="宋体" w:hint="eastAsia"/>
          <w:b/>
          <w:bCs/>
          <w:color w:val="000000"/>
          <w:sz w:val="28"/>
          <w:szCs w:val="28"/>
          <w:u w:val="single"/>
        </w:rPr>
        <w:t xml:space="preserve"> </w:t>
      </w:r>
    </w:p>
    <w:p w14:paraId="37D7BCC3" w14:textId="257F54B3" w:rsidR="009B5743" w:rsidRPr="009B5743" w:rsidRDefault="00F0373B" w:rsidP="009B5743">
      <w:pPr>
        <w:pStyle w:val="paragraph"/>
        <w:spacing w:before="0" w:beforeAutospacing="0" w:after="0" w:afterAutospacing="0" w:line="480" w:lineRule="auto"/>
        <w:ind w:leftChars="150" w:left="330" w:firstLineChars="100" w:firstLine="281"/>
        <w:jc w:val="both"/>
        <w:rPr>
          <w:rFonts w:ascii="Times New Roman" w:eastAsia="宋体" w:hAnsi="Times New Roman"/>
          <w:b/>
          <w:bCs/>
          <w:color w:val="000000"/>
          <w:sz w:val="28"/>
          <w:szCs w:val="28"/>
          <w:u w:val="single"/>
        </w:rPr>
      </w:pPr>
      <w:r>
        <w:rPr>
          <w:rFonts w:ascii="宋体" w:eastAsia="宋体" w:hAnsi="宋体" w:hint="eastAsia"/>
          <w:b/>
          <w:bCs/>
          <w:color w:val="000000"/>
          <w:sz w:val="28"/>
          <w:szCs w:val="28"/>
        </w:rPr>
        <w:t>外文出处</w:t>
      </w:r>
      <w:r w:rsidR="009B5743" w:rsidRPr="009B5743">
        <w:rPr>
          <w:rFonts w:ascii="宋体" w:eastAsia="宋体" w:hAnsi="宋体" w:hint="eastAsia"/>
          <w:b/>
          <w:bCs/>
          <w:color w:val="000000"/>
          <w:sz w:val="28"/>
          <w:szCs w:val="28"/>
          <w:u w:val="single"/>
        </w:rPr>
        <w:t xml:space="preserve">   </w:t>
      </w:r>
      <w:r w:rsidR="009B5743" w:rsidRPr="009B5743">
        <w:rPr>
          <w:rFonts w:ascii="汉仪书宋二简" w:eastAsia="汉仪书宋二简" w:hint="eastAsia"/>
          <w:b/>
          <w:bCs/>
          <w:color w:val="000000"/>
          <w:sz w:val="32"/>
          <w:szCs w:val="32"/>
          <w:u w:val="single"/>
        </w:rPr>
        <w:t xml:space="preserve"> </w:t>
      </w:r>
      <w:r w:rsidR="009B5743" w:rsidRPr="009B5743">
        <w:rPr>
          <w:rFonts w:ascii="Times New Roman" w:eastAsia="宋体" w:hAnsi="Times New Roman"/>
          <w:b/>
          <w:bCs/>
          <w:color w:val="000000"/>
          <w:sz w:val="28"/>
          <w:szCs w:val="28"/>
          <w:u w:val="single"/>
        </w:rPr>
        <w:t>School of Information Engineering,</w:t>
      </w:r>
      <w:r w:rsidR="009B5743" w:rsidRPr="009B5743">
        <w:rPr>
          <w:rFonts w:ascii="Times New Roman" w:eastAsia="宋体" w:hAnsi="Times New Roman" w:hint="eastAsia"/>
          <w:b/>
          <w:bCs/>
          <w:color w:val="000000"/>
          <w:sz w:val="28"/>
          <w:szCs w:val="28"/>
          <w:u w:val="single"/>
        </w:rPr>
        <w:t xml:space="preserve">             </w:t>
      </w:r>
    </w:p>
    <w:p w14:paraId="1B0C7265" w14:textId="132DE012" w:rsidR="00F0373B" w:rsidRPr="009B5743" w:rsidRDefault="009B5743" w:rsidP="009B5743">
      <w:pPr>
        <w:pStyle w:val="paragraph"/>
        <w:spacing w:before="0" w:beforeAutospacing="0" w:after="0" w:afterAutospacing="0" w:line="480" w:lineRule="auto"/>
        <w:ind w:leftChars="200" w:left="440" w:firstLineChars="100" w:firstLine="321"/>
        <w:jc w:val="both"/>
        <w:rPr>
          <w:rFonts w:hint="eastAsia"/>
          <w:b/>
          <w:bCs/>
        </w:rPr>
      </w:pPr>
      <w:r w:rsidRPr="009B5743">
        <w:rPr>
          <w:rFonts w:ascii="汉仪书宋二简" w:eastAsia="汉仪书宋二简" w:hint="eastAsia"/>
          <w:b/>
          <w:bCs/>
          <w:color w:val="000000"/>
          <w:sz w:val="32"/>
          <w:szCs w:val="32"/>
          <w:u w:val="single"/>
        </w:rPr>
        <w:t xml:space="preserve">   </w:t>
      </w:r>
      <w:r w:rsidRPr="009B5743">
        <w:rPr>
          <w:rFonts w:ascii="Times New Roman" w:eastAsia="宋体" w:hAnsi="Times New Roman"/>
          <w:b/>
          <w:bCs/>
          <w:color w:val="000000"/>
          <w:sz w:val="28"/>
          <w:szCs w:val="28"/>
          <w:u w:val="single"/>
        </w:rPr>
        <w:t xml:space="preserve"> </w:t>
      </w:r>
      <w:proofErr w:type="spellStart"/>
      <w:proofErr w:type="gramStart"/>
      <w:r w:rsidRPr="009B5743">
        <w:rPr>
          <w:rFonts w:ascii="Times New Roman" w:eastAsia="宋体" w:hAnsi="Times New Roman"/>
          <w:b/>
          <w:bCs/>
          <w:color w:val="000000"/>
          <w:sz w:val="28"/>
          <w:szCs w:val="28"/>
          <w:u w:val="single"/>
        </w:rPr>
        <w:t>Channg’an,xi’an</w:t>
      </w:r>
      <w:proofErr w:type="spellEnd"/>
      <w:proofErr w:type="gramEnd"/>
      <w:r w:rsidRPr="009B5743">
        <w:rPr>
          <w:rFonts w:ascii="Times New Roman" w:eastAsia="宋体" w:hAnsi="Times New Roman"/>
          <w:b/>
          <w:bCs/>
          <w:color w:val="000000"/>
          <w:sz w:val="28"/>
          <w:szCs w:val="28"/>
          <w:u w:val="single"/>
        </w:rPr>
        <w:t xml:space="preserve"> China</w:t>
      </w:r>
      <w:r w:rsidR="00F0373B" w:rsidRPr="009B5743">
        <w:rPr>
          <w:rFonts w:ascii="Times New Roman" w:eastAsia="宋体" w:hAnsi="Times New Roman"/>
          <w:b/>
          <w:bCs/>
          <w:color w:val="000000"/>
          <w:sz w:val="28"/>
          <w:szCs w:val="28"/>
          <w:u w:val="single"/>
        </w:rPr>
        <w:t xml:space="preserve"> </w:t>
      </w:r>
      <w:r w:rsidR="00F0373B" w:rsidRPr="009B5743">
        <w:rPr>
          <w:rFonts w:ascii="宋体" w:eastAsia="宋体" w:hAnsi="宋体" w:hint="eastAsia"/>
          <w:b/>
          <w:bCs/>
          <w:color w:val="000000"/>
          <w:sz w:val="28"/>
          <w:szCs w:val="28"/>
          <w:u w:val="single"/>
        </w:rPr>
        <w:t xml:space="preserve">     </w:t>
      </w:r>
      <w:r w:rsidR="00F0373B" w:rsidRPr="009B5743">
        <w:rPr>
          <w:rFonts w:ascii="汉仪书宋二简" w:eastAsia="汉仪书宋二简" w:hint="eastAsia"/>
          <w:b/>
          <w:bCs/>
          <w:color w:val="000000"/>
          <w:sz w:val="32"/>
          <w:szCs w:val="32"/>
          <w:u w:val="single"/>
        </w:rPr>
        <w:t xml:space="preserve">        </w:t>
      </w:r>
      <w:r>
        <w:rPr>
          <w:rFonts w:ascii="汉仪书宋二简" w:eastAsia="汉仪书宋二简" w:hint="eastAsia"/>
          <w:b/>
          <w:bCs/>
          <w:color w:val="000000"/>
          <w:sz w:val="32"/>
          <w:szCs w:val="32"/>
          <w:u w:val="single"/>
        </w:rPr>
        <w:t xml:space="preserve">  </w:t>
      </w:r>
      <w:r w:rsidR="00F0373B" w:rsidRPr="009B5743">
        <w:rPr>
          <w:rFonts w:ascii="宋体" w:eastAsia="宋体" w:hAnsi="宋体" w:hint="eastAsia"/>
          <w:b/>
          <w:bCs/>
          <w:color w:val="000000"/>
          <w:sz w:val="28"/>
          <w:szCs w:val="28"/>
          <w:u w:val="single"/>
        </w:rPr>
        <w:t xml:space="preserve">          </w:t>
      </w:r>
    </w:p>
    <w:p w14:paraId="478D3B5F" w14:textId="6AE9036D" w:rsidR="00F0373B" w:rsidRDefault="00F0373B" w:rsidP="00F0373B">
      <w:pPr>
        <w:pStyle w:val="paragraph"/>
        <w:spacing w:before="0" w:beforeAutospacing="0" w:after="0" w:afterAutospacing="0" w:line="480" w:lineRule="auto"/>
        <w:ind w:firstLine="470"/>
        <w:jc w:val="both"/>
        <w:rPr>
          <w:rFonts w:hint="eastAsia"/>
        </w:rPr>
      </w:pPr>
      <w:r>
        <w:rPr>
          <w:rFonts w:ascii="宋体" w:eastAsia="宋体" w:hAnsi="宋体" w:hint="eastAsia"/>
          <w:b/>
          <w:bCs/>
          <w:color w:val="000000"/>
          <w:sz w:val="28"/>
          <w:szCs w:val="28"/>
        </w:rPr>
        <w:t xml:space="preserve">学 生 </w:t>
      </w:r>
      <w:r>
        <w:rPr>
          <w:rFonts w:ascii="宋体" w:eastAsia="宋体" w:hAnsi="宋体" w:hint="eastAsia"/>
          <w:b/>
          <w:bCs/>
          <w:color w:val="000000"/>
          <w:sz w:val="28"/>
          <w:szCs w:val="28"/>
          <w:u w:val="single"/>
        </w:rPr>
        <w:t xml:space="preserve">      </w:t>
      </w:r>
      <w:r w:rsidR="009B5743">
        <w:rPr>
          <w:rFonts w:ascii="宋体" w:eastAsia="宋体" w:hAnsi="宋体" w:hint="eastAsia"/>
          <w:b/>
          <w:bCs/>
          <w:color w:val="000000"/>
          <w:sz w:val="28"/>
          <w:szCs w:val="28"/>
          <w:u w:val="single"/>
        </w:rPr>
        <w:t xml:space="preserve">            </w:t>
      </w:r>
      <w:r>
        <w:rPr>
          <w:rFonts w:ascii="宋体" w:eastAsia="宋体" w:hAnsi="宋体" w:hint="eastAsia"/>
          <w:b/>
          <w:bCs/>
          <w:color w:val="000000"/>
          <w:sz w:val="28"/>
          <w:szCs w:val="28"/>
          <w:u w:val="single"/>
        </w:rPr>
        <w:t xml:space="preserve">   </w:t>
      </w:r>
      <w:r w:rsidR="009B5743">
        <w:rPr>
          <w:rFonts w:ascii="宋体" w:eastAsia="宋体" w:hAnsi="宋体" w:hint="eastAsia"/>
          <w:b/>
          <w:bCs/>
          <w:color w:val="000000"/>
          <w:sz w:val="28"/>
          <w:szCs w:val="28"/>
          <w:u w:val="single"/>
        </w:rPr>
        <w:t xml:space="preserve">徐 </w:t>
      </w:r>
      <w:proofErr w:type="gramStart"/>
      <w:r w:rsidR="009B5743">
        <w:rPr>
          <w:rFonts w:ascii="宋体" w:eastAsia="宋体" w:hAnsi="宋体" w:hint="eastAsia"/>
          <w:b/>
          <w:bCs/>
          <w:color w:val="000000"/>
          <w:sz w:val="28"/>
          <w:szCs w:val="28"/>
          <w:u w:val="single"/>
        </w:rPr>
        <w:t>浩</w:t>
      </w:r>
      <w:proofErr w:type="gramEnd"/>
      <w:r>
        <w:rPr>
          <w:rFonts w:ascii="宋体" w:eastAsia="宋体" w:hAnsi="宋体" w:hint="eastAsia"/>
          <w:b/>
          <w:bCs/>
          <w:color w:val="000000"/>
          <w:sz w:val="28"/>
          <w:szCs w:val="28"/>
          <w:u w:val="single"/>
        </w:rPr>
        <w:t xml:space="preserve">    </w:t>
      </w:r>
      <w:r w:rsidR="009B5743">
        <w:rPr>
          <w:rFonts w:ascii="宋体" w:eastAsia="宋体" w:hAnsi="宋体" w:hint="eastAsia"/>
          <w:b/>
          <w:bCs/>
          <w:color w:val="000000"/>
          <w:sz w:val="28"/>
          <w:szCs w:val="28"/>
          <w:u w:val="single"/>
        </w:rPr>
        <w:t xml:space="preserve">    </w:t>
      </w:r>
      <w:r>
        <w:rPr>
          <w:rFonts w:ascii="宋体" w:eastAsia="宋体" w:hAnsi="宋体" w:hint="eastAsia"/>
          <w:b/>
          <w:bCs/>
          <w:color w:val="000000"/>
          <w:sz w:val="28"/>
          <w:szCs w:val="28"/>
          <w:u w:val="single"/>
        </w:rPr>
        <w:t xml:space="preserve"> </w:t>
      </w:r>
      <w:r w:rsidR="009B5743">
        <w:rPr>
          <w:rFonts w:ascii="宋体" w:eastAsia="宋体" w:hAnsi="宋体" w:hint="eastAsia"/>
          <w:b/>
          <w:bCs/>
          <w:color w:val="000000"/>
          <w:sz w:val="28"/>
          <w:szCs w:val="28"/>
          <w:u w:val="single"/>
        </w:rPr>
        <w:t xml:space="preserve">      </w:t>
      </w:r>
      <w:r>
        <w:rPr>
          <w:rFonts w:ascii="宋体" w:eastAsia="宋体" w:hAnsi="宋体" w:hint="eastAsia"/>
          <w:b/>
          <w:bCs/>
          <w:color w:val="000000"/>
          <w:sz w:val="28"/>
          <w:szCs w:val="28"/>
          <w:u w:val="single"/>
        </w:rPr>
        <w:t xml:space="preserve">       </w:t>
      </w:r>
    </w:p>
    <w:p w14:paraId="36DC44C0" w14:textId="77777777" w:rsidR="009B5743" w:rsidRDefault="009B5743" w:rsidP="009B5743">
      <w:pPr>
        <w:pStyle w:val="paragraph"/>
        <w:spacing w:before="0" w:beforeAutospacing="0" w:after="0" w:afterAutospacing="0" w:line="480" w:lineRule="auto"/>
        <w:ind w:left="353"/>
        <w:jc w:val="both"/>
        <w:rPr>
          <w:rFonts w:hint="eastAsia"/>
        </w:rPr>
      </w:pPr>
      <w:r>
        <w:rPr>
          <w:rFonts w:ascii="宋体" w:eastAsia="宋体" w:hAnsi="宋体" w:hint="eastAsia"/>
          <w:b/>
          <w:bCs/>
          <w:color w:val="000000"/>
          <w:sz w:val="28"/>
          <w:szCs w:val="28"/>
        </w:rPr>
        <w:t>学  院</w:t>
      </w:r>
      <w:r>
        <w:rPr>
          <w:rFonts w:ascii="宋体" w:eastAsia="宋体" w:hAnsi="宋体" w:hint="eastAsia"/>
          <w:b/>
          <w:bCs/>
          <w:color w:val="000000"/>
          <w:sz w:val="28"/>
          <w:szCs w:val="28"/>
          <w:u w:val="single"/>
        </w:rPr>
        <w:t xml:space="preserve">   计算机与人工智能学院 阿里云大数据学院 软件学院</w:t>
      </w:r>
      <w:r>
        <w:rPr>
          <w:rFonts w:ascii="宋体" w:eastAsia="宋体" w:hAnsi="宋体" w:hint="eastAsia"/>
          <w:b/>
          <w:bCs/>
          <w:color w:val="000000"/>
          <w:sz w:val="28"/>
          <w:szCs w:val="28"/>
        </w:rPr>
        <w:t>专业班级</w:t>
      </w:r>
      <w:r>
        <w:rPr>
          <w:rFonts w:ascii="宋体" w:eastAsia="宋体" w:hAnsi="宋体" w:hint="eastAsia"/>
          <w:b/>
          <w:bCs/>
          <w:color w:val="000000"/>
          <w:sz w:val="28"/>
          <w:szCs w:val="28"/>
          <w:u w:val="single"/>
        </w:rPr>
        <w:t xml:space="preserve">                   软件225                       </w:t>
      </w:r>
    </w:p>
    <w:p w14:paraId="3B464DAC" w14:textId="77777777" w:rsidR="009B5743" w:rsidRDefault="009B5743" w:rsidP="009B5743">
      <w:pPr>
        <w:pStyle w:val="paragraph"/>
        <w:spacing w:before="0" w:beforeAutospacing="0" w:after="0" w:afterAutospacing="0" w:line="480" w:lineRule="auto"/>
        <w:ind w:firstLineChars="100" w:firstLine="281"/>
        <w:rPr>
          <w:rFonts w:ascii="宋体" w:eastAsia="宋体" w:hAnsi="宋体" w:hint="eastAsia"/>
          <w:b/>
          <w:bCs/>
          <w:color w:val="000000"/>
          <w:sz w:val="28"/>
          <w:szCs w:val="28"/>
          <w:u w:val="single"/>
        </w:rPr>
      </w:pPr>
      <w:r>
        <w:rPr>
          <w:rFonts w:ascii="宋体" w:eastAsia="宋体" w:hAnsi="宋体" w:hint="eastAsia"/>
          <w:b/>
          <w:bCs/>
          <w:color w:val="000000"/>
          <w:sz w:val="28"/>
          <w:szCs w:val="28"/>
        </w:rPr>
        <w:t xml:space="preserve">校内指导教师 </w:t>
      </w:r>
      <w:r>
        <w:rPr>
          <w:rFonts w:ascii="宋体" w:eastAsia="宋体" w:hAnsi="宋体" w:hint="eastAsia"/>
          <w:b/>
          <w:bCs/>
          <w:color w:val="000000"/>
          <w:sz w:val="28"/>
          <w:szCs w:val="28"/>
          <w:u w:val="single"/>
        </w:rPr>
        <w:t xml:space="preserve">       </w:t>
      </w:r>
      <w:proofErr w:type="gramStart"/>
      <w:r>
        <w:rPr>
          <w:rFonts w:ascii="宋体" w:eastAsia="宋体" w:hAnsi="宋体" w:hint="eastAsia"/>
          <w:b/>
          <w:bCs/>
          <w:color w:val="000000"/>
          <w:sz w:val="28"/>
          <w:szCs w:val="28"/>
          <w:u w:val="single"/>
        </w:rPr>
        <w:t>游静</w:t>
      </w:r>
      <w:proofErr w:type="gramEnd"/>
      <w:r>
        <w:rPr>
          <w:rFonts w:ascii="宋体" w:eastAsia="宋体" w:hAnsi="宋体" w:hint="eastAsia"/>
          <w:b/>
          <w:bCs/>
          <w:color w:val="000000"/>
          <w:sz w:val="28"/>
          <w:szCs w:val="28"/>
          <w:u w:val="single"/>
        </w:rPr>
        <w:t xml:space="preserve">     </w:t>
      </w:r>
      <w:r>
        <w:rPr>
          <w:rFonts w:ascii="宋体" w:eastAsia="宋体" w:hAnsi="宋体" w:hint="eastAsia"/>
          <w:b/>
          <w:bCs/>
          <w:color w:val="000000"/>
          <w:sz w:val="28"/>
          <w:szCs w:val="28"/>
        </w:rPr>
        <w:t>专业技术职务</w:t>
      </w:r>
      <w:r>
        <w:rPr>
          <w:rFonts w:ascii="宋体" w:eastAsia="宋体" w:hAnsi="宋体" w:hint="eastAsia"/>
          <w:b/>
          <w:bCs/>
          <w:color w:val="000000"/>
          <w:sz w:val="28"/>
          <w:szCs w:val="28"/>
          <w:u w:val="single"/>
        </w:rPr>
        <w:t xml:space="preserve">     副教授      </w:t>
      </w:r>
    </w:p>
    <w:p w14:paraId="1B354B99" w14:textId="77777777" w:rsidR="009B5743" w:rsidRDefault="009B5743" w:rsidP="009B5743">
      <w:pPr>
        <w:pStyle w:val="paragraph"/>
        <w:spacing w:before="0" w:beforeAutospacing="0" w:after="0" w:afterAutospacing="0" w:line="480" w:lineRule="auto"/>
        <w:ind w:firstLineChars="100" w:firstLine="281"/>
        <w:rPr>
          <w:rFonts w:hint="eastAsia"/>
        </w:rPr>
      </w:pPr>
      <w:r>
        <w:rPr>
          <w:rFonts w:ascii="宋体" w:eastAsia="宋体" w:hAnsi="宋体" w:hint="eastAsia"/>
          <w:b/>
          <w:bCs/>
          <w:color w:val="000000"/>
          <w:sz w:val="28"/>
          <w:szCs w:val="28"/>
        </w:rPr>
        <w:t>校外指导老师</w:t>
      </w:r>
      <w:r>
        <w:rPr>
          <w:rFonts w:ascii="宋体" w:eastAsia="宋体" w:hAnsi="宋体" w:hint="eastAsia"/>
          <w:b/>
          <w:bCs/>
          <w:color w:val="000000"/>
          <w:sz w:val="28"/>
          <w:szCs w:val="28"/>
          <w:u w:val="single"/>
        </w:rPr>
        <w:t xml:space="preserve">                 </w:t>
      </w:r>
      <w:r>
        <w:rPr>
          <w:rFonts w:ascii="宋体" w:eastAsia="宋体" w:hAnsi="宋体" w:hint="eastAsia"/>
          <w:b/>
          <w:bCs/>
          <w:color w:val="000000"/>
          <w:sz w:val="28"/>
          <w:szCs w:val="28"/>
        </w:rPr>
        <w:t xml:space="preserve">专业技术职务 </w:t>
      </w:r>
      <w:r>
        <w:rPr>
          <w:rFonts w:ascii="宋体" w:eastAsia="宋体" w:hAnsi="宋体" w:hint="eastAsia"/>
          <w:b/>
          <w:bCs/>
          <w:color w:val="000000"/>
          <w:sz w:val="28"/>
          <w:szCs w:val="28"/>
          <w:u w:val="single"/>
        </w:rPr>
        <w:t xml:space="preserve">                </w:t>
      </w:r>
    </w:p>
    <w:p w14:paraId="1EA815C3" w14:textId="6EC0C738" w:rsidR="000A11BC" w:rsidRPr="009B5743" w:rsidRDefault="009B5743" w:rsidP="009B5743">
      <w:pPr>
        <w:pStyle w:val="paragraph"/>
        <w:spacing w:before="0" w:beforeAutospacing="0" w:after="0" w:afterAutospacing="0"/>
        <w:jc w:val="center"/>
        <w:rPr>
          <w:rFonts w:ascii="宋体" w:eastAsia="宋体" w:hAnsi="宋体" w:hint="eastAsia"/>
          <w:b/>
          <w:bCs/>
          <w:color w:val="000000"/>
          <w:sz w:val="32"/>
          <w:szCs w:val="32"/>
        </w:rPr>
      </w:pPr>
      <w:r>
        <w:rPr>
          <w:rFonts w:ascii="宋体" w:eastAsia="宋体" w:hAnsi="宋体" w:hint="eastAsia"/>
          <w:b/>
          <w:bCs/>
          <w:color w:val="000000"/>
          <w:sz w:val="32"/>
          <w:szCs w:val="32"/>
        </w:rPr>
        <w:t>二○二五 年 九 月</w:t>
      </w:r>
    </w:p>
    <w:p w14:paraId="41F0404E" w14:textId="332E9F75"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第十一届网络智能应用与技术国际会议</w:t>
      </w:r>
    </w:p>
    <w:p w14:paraId="38DFB9EB" w14:textId="77777777" w:rsidR="00BE5D10" w:rsidRPr="00BE5D10" w:rsidRDefault="00BE5D10" w:rsidP="00BE5D10">
      <w:pPr>
        <w:spacing w:after="0" w:line="360" w:lineRule="exact"/>
        <w:ind w:firstLineChars="200" w:firstLine="482"/>
        <w:rPr>
          <w:rFonts w:ascii="Times New Roman" w:eastAsia="宋体" w:hAnsi="Times New Roman"/>
          <w:b/>
          <w:bCs/>
          <w:kern w:val="0"/>
          <w:sz w:val="24"/>
        </w:rPr>
      </w:pPr>
      <w:r w:rsidRPr="00BE5D10">
        <w:rPr>
          <w:rFonts w:ascii="Times New Roman" w:eastAsia="宋体" w:hAnsi="Times New Roman"/>
          <w:b/>
          <w:bCs/>
          <w:kern w:val="0"/>
          <w:sz w:val="24"/>
        </w:rPr>
        <w:t>基于协同过滤的在线购物商城的设计与实现</w:t>
      </w:r>
    </w:p>
    <w:p w14:paraId="79EC2E14"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lastRenderedPageBreak/>
        <w:t>吴玉洁</w:t>
      </w:r>
      <w:r w:rsidRPr="00BE5D10">
        <w:rPr>
          <w:rFonts w:ascii="Times New Roman" w:eastAsia="宋体" w:hAnsi="Times New Roman"/>
          <w:kern w:val="0"/>
          <w:sz w:val="24"/>
        </w:rPr>
        <w:t>*</w:t>
      </w:r>
    </w:p>
    <w:p w14:paraId="74B0C0EE"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长安大学信息工程学院，中国西安</w:t>
      </w:r>
    </w:p>
    <w:p w14:paraId="3BE65A7B" w14:textId="77777777" w:rsidR="00BE5D10" w:rsidRPr="00BE5D10" w:rsidRDefault="00BE5D10" w:rsidP="00BE5D10">
      <w:pPr>
        <w:spacing w:after="0" w:line="360" w:lineRule="exact"/>
        <w:ind w:firstLineChars="200" w:firstLine="482"/>
        <w:rPr>
          <w:rFonts w:ascii="Times New Roman" w:eastAsia="宋体" w:hAnsi="Times New Roman"/>
          <w:b/>
          <w:bCs/>
          <w:kern w:val="0"/>
          <w:sz w:val="24"/>
        </w:rPr>
      </w:pPr>
      <w:r w:rsidRPr="00BE5D10">
        <w:rPr>
          <w:rFonts w:ascii="Times New Roman" w:eastAsia="宋体" w:hAnsi="Times New Roman"/>
          <w:b/>
          <w:bCs/>
          <w:kern w:val="0"/>
          <w:sz w:val="24"/>
        </w:rPr>
        <w:t>摘要</w:t>
      </w:r>
    </w:p>
    <w:p w14:paraId="0F29E971"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随着科学技术的迅猛发展，尤其是互联网的快速进步，电子商务行业迎来了前所未有的发展机遇。然而，现有的电子商务平台在用户体验和功能方面仍存在许多问题，例如推荐系统缺乏准确性、产品描述不一致以及用户评论缺乏可靠性。在本文中，我们设计并实现了一个基于</w:t>
      </w:r>
      <w:r w:rsidRPr="00BE5D10">
        <w:rPr>
          <w:rFonts w:ascii="Times New Roman" w:eastAsia="宋体" w:hAnsi="Times New Roman"/>
          <w:kern w:val="0"/>
          <w:sz w:val="24"/>
        </w:rPr>
        <w:t xml:space="preserve"> Spring Boot </w:t>
      </w:r>
      <w:r w:rsidRPr="00BE5D10">
        <w:rPr>
          <w:rFonts w:ascii="Times New Roman" w:eastAsia="宋体" w:hAnsi="Times New Roman"/>
          <w:kern w:val="0"/>
          <w:sz w:val="24"/>
        </w:rPr>
        <w:t>和</w:t>
      </w:r>
      <w:r w:rsidRPr="00BE5D10">
        <w:rPr>
          <w:rFonts w:ascii="Times New Roman" w:eastAsia="宋体" w:hAnsi="Times New Roman"/>
          <w:kern w:val="0"/>
          <w:sz w:val="24"/>
        </w:rPr>
        <w:t xml:space="preserve"> Vue </w:t>
      </w:r>
      <w:r w:rsidRPr="00BE5D10">
        <w:rPr>
          <w:rFonts w:ascii="Times New Roman" w:eastAsia="宋体" w:hAnsi="Times New Roman"/>
          <w:kern w:val="0"/>
          <w:sz w:val="24"/>
        </w:rPr>
        <w:t>框架的在线购物商城系统，旨在通过先进的信息技术和优化算法提升用户体验。该系统使用</w:t>
      </w:r>
      <w:r w:rsidRPr="00BE5D10">
        <w:rPr>
          <w:rFonts w:ascii="Times New Roman" w:eastAsia="宋体" w:hAnsi="Times New Roman"/>
          <w:kern w:val="0"/>
          <w:sz w:val="24"/>
        </w:rPr>
        <w:t xml:space="preserve"> Java </w:t>
      </w:r>
      <w:r w:rsidRPr="00BE5D10">
        <w:rPr>
          <w:rFonts w:ascii="Times New Roman" w:eastAsia="宋体" w:hAnsi="Times New Roman"/>
          <w:kern w:val="0"/>
          <w:sz w:val="24"/>
        </w:rPr>
        <w:t>语言开发，架构分为过滤器</w:t>
      </w:r>
      <w:r w:rsidRPr="00BE5D10">
        <w:rPr>
          <w:rFonts w:ascii="Times New Roman" w:eastAsia="宋体" w:hAnsi="Times New Roman"/>
          <w:kern w:val="0"/>
          <w:sz w:val="24"/>
        </w:rPr>
        <w:t>/</w:t>
      </w:r>
      <w:r w:rsidRPr="00BE5D10">
        <w:rPr>
          <w:rFonts w:ascii="Times New Roman" w:eastAsia="宋体" w:hAnsi="Times New Roman"/>
          <w:kern w:val="0"/>
          <w:sz w:val="24"/>
        </w:rPr>
        <w:t>拦截器层、控制器层、服务层和数据访问层，确保了系统的效率和可维护性。协同过滤算法的引入显著提高了商品推荐的准确性，提供了个性化服务，改善了用户的购物体验。同时，动态更新的敏感词过滤机制保障了</w:t>
      </w:r>
      <w:proofErr w:type="gramStart"/>
      <w:r w:rsidRPr="00BE5D10">
        <w:rPr>
          <w:rFonts w:ascii="Times New Roman" w:eastAsia="宋体" w:hAnsi="Times New Roman"/>
          <w:kern w:val="0"/>
          <w:sz w:val="24"/>
        </w:rPr>
        <w:t>评论区</w:t>
      </w:r>
      <w:proofErr w:type="gramEnd"/>
      <w:r w:rsidRPr="00BE5D10">
        <w:rPr>
          <w:rFonts w:ascii="Times New Roman" w:eastAsia="宋体" w:hAnsi="Times New Roman"/>
          <w:kern w:val="0"/>
          <w:sz w:val="24"/>
        </w:rPr>
        <w:t>的健康环境，提高了用户的信任度。实验结果表明，该系统在功能和性能方面均达到了预期目标，为未来电子商务平台的发展提供了参考和借鉴。</w:t>
      </w:r>
    </w:p>
    <w:p w14:paraId="55ED55D6"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 xml:space="preserve">© 2024 </w:t>
      </w:r>
      <w:r w:rsidRPr="00BE5D10">
        <w:rPr>
          <w:rFonts w:ascii="Times New Roman" w:eastAsia="宋体" w:hAnsi="Times New Roman"/>
          <w:kern w:val="0"/>
          <w:sz w:val="24"/>
        </w:rPr>
        <w:t>作者。由</w:t>
      </w:r>
      <w:r w:rsidRPr="00BE5D10">
        <w:rPr>
          <w:rFonts w:ascii="Times New Roman" w:eastAsia="宋体" w:hAnsi="Times New Roman"/>
          <w:kern w:val="0"/>
          <w:sz w:val="24"/>
        </w:rPr>
        <w:t xml:space="preserve"> Elsevier B.V. </w:t>
      </w:r>
      <w:r w:rsidRPr="00BE5D10">
        <w:rPr>
          <w:rFonts w:ascii="Times New Roman" w:eastAsia="宋体" w:hAnsi="Times New Roman"/>
          <w:kern w:val="0"/>
          <w:sz w:val="24"/>
        </w:rPr>
        <w:t>出版。</w:t>
      </w:r>
      <w:r w:rsidRPr="00BE5D10">
        <w:rPr>
          <w:rFonts w:ascii="Times New Roman" w:eastAsia="宋体" w:hAnsi="Times New Roman"/>
          <w:kern w:val="0"/>
          <w:sz w:val="24"/>
        </w:rPr>
        <w:br/>
      </w:r>
      <w:r w:rsidRPr="00BE5D10">
        <w:rPr>
          <w:rFonts w:ascii="Times New Roman" w:eastAsia="宋体" w:hAnsi="Times New Roman"/>
          <w:kern w:val="0"/>
          <w:sz w:val="24"/>
        </w:rPr>
        <w:t>这是一篇基于</w:t>
      </w:r>
      <w:r w:rsidRPr="00BE5D10">
        <w:rPr>
          <w:rFonts w:ascii="Times New Roman" w:eastAsia="宋体" w:hAnsi="Times New Roman"/>
          <w:kern w:val="0"/>
          <w:sz w:val="24"/>
        </w:rPr>
        <w:t xml:space="preserve"> CC BY-NC-ND </w:t>
      </w:r>
      <w:r w:rsidRPr="00BE5D10">
        <w:rPr>
          <w:rFonts w:ascii="Times New Roman" w:eastAsia="宋体" w:hAnsi="Times New Roman"/>
          <w:kern w:val="0"/>
          <w:sz w:val="24"/>
        </w:rPr>
        <w:t>许可证</w:t>
      </w:r>
      <w:r w:rsidRPr="00BE5D10">
        <w:rPr>
          <w:rFonts w:ascii="Times New Roman" w:eastAsia="宋体" w:hAnsi="Times New Roman"/>
          <w:kern w:val="0"/>
          <w:sz w:val="24"/>
        </w:rPr>
        <w:t xml:space="preserve"> (</w:t>
      </w:r>
      <w:hyperlink r:id="rId6" w:tgtFrame="_blank" w:history="1">
        <w:r w:rsidRPr="00BE5D10">
          <w:rPr>
            <w:rStyle w:val="ae"/>
            <w:rFonts w:ascii="Times New Roman" w:eastAsia="宋体" w:hAnsi="Times New Roman"/>
            <w:kern w:val="0"/>
            <w:sz w:val="24"/>
          </w:rPr>
          <w:t>https://creativecommons.org/licenses/by-nc-nd/4.0</w:t>
        </w:r>
      </w:hyperlink>
      <w:r w:rsidRPr="00BE5D10">
        <w:rPr>
          <w:rFonts w:ascii="Times New Roman" w:eastAsia="宋体" w:hAnsi="Times New Roman"/>
          <w:kern w:val="0"/>
          <w:sz w:val="24"/>
        </w:rPr>
        <w:t xml:space="preserve">) </w:t>
      </w:r>
      <w:r w:rsidRPr="00BE5D10">
        <w:rPr>
          <w:rFonts w:ascii="Times New Roman" w:eastAsia="宋体" w:hAnsi="Times New Roman"/>
          <w:kern w:val="0"/>
          <w:sz w:val="24"/>
        </w:rPr>
        <w:t>的开放获取文章。</w:t>
      </w:r>
      <w:r w:rsidRPr="00BE5D10">
        <w:rPr>
          <w:rFonts w:ascii="Times New Roman" w:eastAsia="宋体" w:hAnsi="Times New Roman"/>
          <w:kern w:val="0"/>
          <w:sz w:val="24"/>
        </w:rPr>
        <w:br/>
      </w:r>
      <w:r w:rsidRPr="00BE5D10">
        <w:rPr>
          <w:rFonts w:ascii="Times New Roman" w:eastAsia="宋体" w:hAnsi="Times New Roman"/>
          <w:kern w:val="0"/>
          <w:sz w:val="24"/>
        </w:rPr>
        <w:t>在第十一届网络智能应用与技术国际会议科学委员会的责任下进行同行评审。</w:t>
      </w:r>
    </w:p>
    <w:p w14:paraId="0D02DF04"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关键词</w:t>
      </w:r>
      <w:r w:rsidRPr="00BE5D10">
        <w:rPr>
          <w:rFonts w:ascii="Times New Roman" w:eastAsia="宋体" w:hAnsi="Times New Roman"/>
          <w:kern w:val="0"/>
          <w:sz w:val="24"/>
        </w:rPr>
        <w:t xml:space="preserve">: Spring Boot, </w:t>
      </w:r>
      <w:r w:rsidRPr="00BE5D10">
        <w:rPr>
          <w:rFonts w:ascii="Times New Roman" w:eastAsia="宋体" w:hAnsi="Times New Roman"/>
          <w:kern w:val="0"/>
          <w:sz w:val="24"/>
        </w:rPr>
        <w:t>购物商城系统</w:t>
      </w:r>
      <w:r w:rsidRPr="00BE5D10">
        <w:rPr>
          <w:rFonts w:ascii="Times New Roman" w:eastAsia="宋体" w:hAnsi="Times New Roman"/>
          <w:kern w:val="0"/>
          <w:sz w:val="24"/>
        </w:rPr>
        <w:t xml:space="preserve">, </w:t>
      </w:r>
      <w:r w:rsidRPr="00BE5D10">
        <w:rPr>
          <w:rFonts w:ascii="Times New Roman" w:eastAsia="宋体" w:hAnsi="Times New Roman"/>
          <w:kern w:val="0"/>
          <w:sz w:val="24"/>
        </w:rPr>
        <w:t>协同过滤</w:t>
      </w:r>
      <w:r w:rsidRPr="00BE5D10">
        <w:rPr>
          <w:rFonts w:ascii="Times New Roman" w:eastAsia="宋体" w:hAnsi="Times New Roman"/>
          <w:kern w:val="0"/>
          <w:sz w:val="24"/>
        </w:rPr>
        <w:t xml:space="preserve">, </w:t>
      </w:r>
      <w:r w:rsidRPr="00BE5D10">
        <w:rPr>
          <w:rFonts w:ascii="Times New Roman" w:eastAsia="宋体" w:hAnsi="Times New Roman"/>
          <w:kern w:val="0"/>
          <w:sz w:val="24"/>
        </w:rPr>
        <w:t>敏感词过滤</w:t>
      </w:r>
      <w:r w:rsidRPr="00BE5D10">
        <w:rPr>
          <w:rFonts w:ascii="Times New Roman" w:eastAsia="宋体" w:hAnsi="Times New Roman"/>
          <w:kern w:val="0"/>
          <w:sz w:val="24"/>
        </w:rPr>
        <w:t xml:space="preserve">, </w:t>
      </w:r>
      <w:r w:rsidRPr="00BE5D10">
        <w:rPr>
          <w:rFonts w:ascii="Times New Roman" w:eastAsia="宋体" w:hAnsi="Times New Roman"/>
          <w:kern w:val="0"/>
          <w:sz w:val="24"/>
        </w:rPr>
        <w:t>电子商务平台</w:t>
      </w:r>
    </w:p>
    <w:p w14:paraId="21E5EFF8" w14:textId="77777777" w:rsidR="00BE5D10" w:rsidRPr="00BE5D10" w:rsidRDefault="00BE5D10" w:rsidP="00BE5D10">
      <w:pPr>
        <w:spacing w:after="0" w:line="360" w:lineRule="exact"/>
        <w:ind w:firstLineChars="200" w:firstLine="482"/>
        <w:rPr>
          <w:rFonts w:ascii="Times New Roman" w:eastAsia="宋体" w:hAnsi="Times New Roman"/>
          <w:b/>
          <w:bCs/>
          <w:kern w:val="0"/>
          <w:sz w:val="24"/>
        </w:rPr>
      </w:pPr>
      <w:r w:rsidRPr="00BE5D10">
        <w:rPr>
          <w:rFonts w:ascii="Times New Roman" w:eastAsia="宋体" w:hAnsi="Times New Roman"/>
          <w:b/>
          <w:bCs/>
          <w:kern w:val="0"/>
          <w:sz w:val="24"/>
        </w:rPr>
        <w:t xml:space="preserve">1. </w:t>
      </w:r>
      <w:r w:rsidRPr="00BE5D10">
        <w:rPr>
          <w:rFonts w:ascii="Times New Roman" w:eastAsia="宋体" w:hAnsi="Times New Roman"/>
          <w:b/>
          <w:bCs/>
          <w:kern w:val="0"/>
          <w:sz w:val="24"/>
        </w:rPr>
        <w:t>引言</w:t>
      </w:r>
    </w:p>
    <w:p w14:paraId="0D33B465"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随着信息技术的快速发展，电子商务作为一种新兴的商业模式，在</w:t>
      </w:r>
      <w:r w:rsidRPr="00BE5D10">
        <w:rPr>
          <w:rFonts w:ascii="Times New Roman" w:eastAsia="宋体" w:hAnsi="Times New Roman"/>
          <w:kern w:val="0"/>
          <w:sz w:val="24"/>
        </w:rPr>
        <w:t>21</w:t>
      </w:r>
      <w:r w:rsidRPr="00BE5D10">
        <w:rPr>
          <w:rFonts w:ascii="Times New Roman" w:eastAsia="宋体" w:hAnsi="Times New Roman"/>
          <w:kern w:val="0"/>
          <w:sz w:val="24"/>
        </w:rPr>
        <w:t>世纪迅速崛起，成为推动经济增长的重要引擎。然而，现有的电子商务平台在用户体验和功能方面仍存在许多问题。用户在购物过程中经常遇到不相关商品的干扰，难以高效找到满足需求的高质量商品。此外，商品推荐系统缺乏准确性，降低了购物体验的质量。商品描述与质量之间的差异也是电子商务平台面临的主要问题。消费者难以获得真实的用户反馈，使得购物过程不可靠且缺乏信任感。这些问题不仅影响了用户的购物体验，也对电子商务平台的声誉和发展构成了挑战。为了解决这些问题，采用先进的技术架构和优化算法变得必要。</w:t>
      </w:r>
      <w:r w:rsidRPr="00BE5D10">
        <w:rPr>
          <w:rFonts w:ascii="Times New Roman" w:eastAsia="宋体" w:hAnsi="Times New Roman"/>
          <w:kern w:val="0"/>
          <w:sz w:val="24"/>
        </w:rPr>
        <w:t xml:space="preserve">Spring Boot </w:t>
      </w:r>
      <w:r w:rsidRPr="00BE5D10">
        <w:rPr>
          <w:rFonts w:ascii="Times New Roman" w:eastAsia="宋体" w:hAnsi="Times New Roman"/>
          <w:kern w:val="0"/>
          <w:sz w:val="24"/>
        </w:rPr>
        <w:t>和</w:t>
      </w:r>
      <w:r w:rsidRPr="00BE5D10">
        <w:rPr>
          <w:rFonts w:ascii="Times New Roman" w:eastAsia="宋体" w:hAnsi="Times New Roman"/>
          <w:kern w:val="0"/>
          <w:sz w:val="24"/>
        </w:rPr>
        <w:t xml:space="preserve"> Vue </w:t>
      </w:r>
      <w:r w:rsidRPr="00BE5D10">
        <w:rPr>
          <w:rFonts w:ascii="Times New Roman" w:eastAsia="宋体" w:hAnsi="Times New Roman"/>
          <w:kern w:val="0"/>
          <w:sz w:val="24"/>
        </w:rPr>
        <w:t>框架在电子商务平台开发中具有显著优势，可以简化开发流程，提高系统的稳定性和响应能力。特别是，协同过滤算法的引入可以显著提高商品推荐的准确性，为用户提供个性化和精准的商品推荐服务。在用户体验方面，电子商务平台需要关注界面设计的简洁性和操作的便捷性，通过技术优化和用户研究提升用户满意度。历史评价模块的引入有助于增强用户对平台的信任，提供更多参考信息，帮助用户做出更明智的购买决策。</w:t>
      </w:r>
      <w:proofErr w:type="gramStart"/>
      <w:r w:rsidRPr="00BE5D10">
        <w:rPr>
          <w:rFonts w:ascii="Times New Roman" w:eastAsia="宋体" w:hAnsi="Times New Roman"/>
          <w:kern w:val="0"/>
          <w:sz w:val="24"/>
        </w:rPr>
        <w:t>评论区</w:t>
      </w:r>
      <w:proofErr w:type="gramEnd"/>
      <w:r w:rsidRPr="00BE5D10">
        <w:rPr>
          <w:rFonts w:ascii="Times New Roman" w:eastAsia="宋体" w:hAnsi="Times New Roman"/>
          <w:kern w:val="0"/>
          <w:sz w:val="24"/>
        </w:rPr>
        <w:t>功能不仅帮助买家了解商品质量，还能降低退货率，提高用户参与度和满意度，并为平台提供宝贵的反馈和改进建议。</w:t>
      </w:r>
    </w:p>
    <w:p w14:paraId="139C3C1E" w14:textId="77777777" w:rsidR="00BE5D10" w:rsidRPr="00BE5D10" w:rsidRDefault="00BE5D10" w:rsidP="00BE5D10">
      <w:pPr>
        <w:spacing w:after="0" w:line="360" w:lineRule="exact"/>
        <w:ind w:firstLineChars="200" w:firstLine="482"/>
        <w:rPr>
          <w:rFonts w:ascii="Times New Roman" w:eastAsia="宋体" w:hAnsi="Times New Roman"/>
          <w:b/>
          <w:bCs/>
          <w:kern w:val="0"/>
          <w:sz w:val="24"/>
        </w:rPr>
      </w:pPr>
      <w:r w:rsidRPr="00BE5D10">
        <w:rPr>
          <w:rFonts w:ascii="Times New Roman" w:eastAsia="宋体" w:hAnsi="Times New Roman"/>
          <w:b/>
          <w:bCs/>
          <w:kern w:val="0"/>
          <w:sz w:val="24"/>
        </w:rPr>
        <w:t xml:space="preserve">2. </w:t>
      </w:r>
      <w:r w:rsidRPr="00BE5D10">
        <w:rPr>
          <w:rFonts w:ascii="Times New Roman" w:eastAsia="宋体" w:hAnsi="Times New Roman"/>
          <w:b/>
          <w:bCs/>
          <w:kern w:val="0"/>
          <w:sz w:val="24"/>
        </w:rPr>
        <w:t>相关工作</w:t>
      </w:r>
    </w:p>
    <w:p w14:paraId="6BBB11EE"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许多研究和应用实践为电子商务系统的设计和开发提供了宝贵的见解和方</w:t>
      </w:r>
      <w:r w:rsidRPr="00BE5D10">
        <w:rPr>
          <w:rFonts w:ascii="Times New Roman" w:eastAsia="宋体" w:hAnsi="Times New Roman"/>
          <w:kern w:val="0"/>
          <w:sz w:val="24"/>
        </w:rPr>
        <w:lastRenderedPageBreak/>
        <w:t>法。</w:t>
      </w:r>
      <w:proofErr w:type="spellStart"/>
      <w:r w:rsidRPr="00BE5D10">
        <w:rPr>
          <w:rFonts w:ascii="Times New Roman" w:eastAsia="宋体" w:hAnsi="Times New Roman"/>
          <w:kern w:val="0"/>
          <w:sz w:val="24"/>
        </w:rPr>
        <w:t>Suryotrisongko</w:t>
      </w:r>
      <w:proofErr w:type="spellEnd"/>
      <w:r w:rsidRPr="00BE5D10">
        <w:rPr>
          <w:rFonts w:ascii="Times New Roman" w:eastAsia="宋体" w:hAnsi="Times New Roman"/>
          <w:kern w:val="0"/>
          <w:sz w:val="24"/>
        </w:rPr>
        <w:t xml:space="preserve"> </w:t>
      </w:r>
      <w:r w:rsidRPr="00BE5D10">
        <w:rPr>
          <w:rFonts w:ascii="Times New Roman" w:eastAsia="宋体" w:hAnsi="Times New Roman"/>
          <w:kern w:val="0"/>
          <w:sz w:val="24"/>
        </w:rPr>
        <w:t>等人</w:t>
      </w:r>
      <w:r w:rsidRPr="00BE5D10">
        <w:rPr>
          <w:rFonts w:ascii="Times New Roman" w:eastAsia="宋体" w:hAnsi="Times New Roman"/>
          <w:kern w:val="0"/>
          <w:sz w:val="24"/>
        </w:rPr>
        <w:t xml:space="preserve"> [1] </w:t>
      </w:r>
      <w:r w:rsidRPr="00BE5D10">
        <w:rPr>
          <w:rFonts w:ascii="Times New Roman" w:eastAsia="宋体" w:hAnsi="Times New Roman"/>
          <w:kern w:val="0"/>
          <w:sz w:val="24"/>
        </w:rPr>
        <w:t>探讨了使用</w:t>
      </w:r>
      <w:proofErr w:type="gramStart"/>
      <w:r w:rsidRPr="00BE5D10">
        <w:rPr>
          <w:rFonts w:ascii="Times New Roman" w:eastAsia="宋体" w:hAnsi="Times New Roman"/>
          <w:kern w:val="0"/>
          <w:sz w:val="24"/>
        </w:rPr>
        <w:t>微服务</w:t>
      </w:r>
      <w:proofErr w:type="gramEnd"/>
      <w:r w:rsidRPr="00BE5D10">
        <w:rPr>
          <w:rFonts w:ascii="Times New Roman" w:eastAsia="宋体" w:hAnsi="Times New Roman"/>
          <w:kern w:val="0"/>
          <w:sz w:val="24"/>
        </w:rPr>
        <w:t>架构和</w:t>
      </w:r>
      <w:r w:rsidRPr="00BE5D10">
        <w:rPr>
          <w:rFonts w:ascii="Times New Roman" w:eastAsia="宋体" w:hAnsi="Times New Roman"/>
          <w:kern w:val="0"/>
          <w:sz w:val="24"/>
        </w:rPr>
        <w:t xml:space="preserve"> Spring Boot </w:t>
      </w:r>
      <w:r w:rsidRPr="00BE5D10">
        <w:rPr>
          <w:rFonts w:ascii="Times New Roman" w:eastAsia="宋体" w:hAnsi="Times New Roman"/>
          <w:kern w:val="0"/>
          <w:sz w:val="24"/>
        </w:rPr>
        <w:t>设计和开发公共投诉系统后端应用程序，为电子商务系统提供了灵活高效的技术框架。</w:t>
      </w:r>
      <w:r w:rsidRPr="00BE5D10">
        <w:rPr>
          <w:rFonts w:ascii="Times New Roman" w:eastAsia="宋体" w:hAnsi="Times New Roman"/>
          <w:kern w:val="0"/>
          <w:sz w:val="24"/>
        </w:rPr>
        <w:t xml:space="preserve">Herrero </w:t>
      </w:r>
      <w:r w:rsidRPr="00BE5D10">
        <w:rPr>
          <w:rFonts w:ascii="Times New Roman" w:eastAsia="宋体" w:hAnsi="Times New Roman"/>
          <w:kern w:val="0"/>
          <w:sz w:val="24"/>
        </w:rPr>
        <w:t>等人</w:t>
      </w:r>
      <w:r w:rsidRPr="00BE5D10">
        <w:rPr>
          <w:rFonts w:ascii="Times New Roman" w:eastAsia="宋体" w:hAnsi="Times New Roman"/>
          <w:kern w:val="0"/>
          <w:sz w:val="24"/>
        </w:rPr>
        <w:t xml:space="preserve"> [2] </w:t>
      </w:r>
      <w:r w:rsidRPr="00BE5D10">
        <w:rPr>
          <w:rFonts w:ascii="Times New Roman" w:eastAsia="宋体" w:hAnsi="Times New Roman"/>
          <w:kern w:val="0"/>
          <w:sz w:val="24"/>
        </w:rPr>
        <w:t>研究了市场导向和社交网络服务在酒店微型企业营销中的应用，揭示了社交网络服务提升客户体验和营销效果的潜力。</w:t>
      </w:r>
      <w:r w:rsidRPr="00BE5D10">
        <w:rPr>
          <w:rFonts w:ascii="Times New Roman" w:eastAsia="宋体" w:hAnsi="Times New Roman"/>
          <w:kern w:val="0"/>
          <w:sz w:val="24"/>
        </w:rPr>
        <w:t xml:space="preserve">Roelofsen </w:t>
      </w:r>
      <w:r w:rsidRPr="00BE5D10">
        <w:rPr>
          <w:rFonts w:ascii="Times New Roman" w:eastAsia="宋体" w:hAnsi="Times New Roman"/>
          <w:kern w:val="0"/>
          <w:sz w:val="24"/>
        </w:rPr>
        <w:t>和</w:t>
      </w:r>
      <w:r w:rsidRPr="00BE5D10">
        <w:rPr>
          <w:rFonts w:ascii="Times New Roman" w:eastAsia="宋体" w:hAnsi="Times New Roman"/>
          <w:kern w:val="0"/>
          <w:sz w:val="24"/>
        </w:rPr>
        <w:t xml:space="preserve"> Minca [3] </w:t>
      </w:r>
      <w:r w:rsidRPr="00BE5D10">
        <w:rPr>
          <w:rFonts w:ascii="Times New Roman" w:eastAsia="宋体" w:hAnsi="Times New Roman"/>
          <w:kern w:val="0"/>
          <w:sz w:val="24"/>
        </w:rPr>
        <w:t>探讨了</w:t>
      </w:r>
      <w:r w:rsidRPr="00BE5D10">
        <w:rPr>
          <w:rFonts w:ascii="Times New Roman" w:eastAsia="宋体" w:hAnsi="Times New Roman"/>
          <w:kern w:val="0"/>
          <w:sz w:val="24"/>
        </w:rPr>
        <w:t xml:space="preserve"> Airbnb </w:t>
      </w:r>
      <w:r w:rsidRPr="00BE5D10">
        <w:rPr>
          <w:rFonts w:ascii="Times New Roman" w:eastAsia="宋体" w:hAnsi="Times New Roman"/>
          <w:kern w:val="0"/>
          <w:sz w:val="24"/>
        </w:rPr>
        <w:t>平台上</w:t>
      </w:r>
      <w:r w:rsidRPr="00BE5D10">
        <w:rPr>
          <w:rFonts w:ascii="Times New Roman" w:eastAsia="宋体" w:hAnsi="Times New Roman"/>
          <w:kern w:val="0"/>
          <w:sz w:val="24"/>
        </w:rPr>
        <w:t>"</w:t>
      </w:r>
      <w:r w:rsidRPr="00BE5D10">
        <w:rPr>
          <w:rFonts w:ascii="Times New Roman" w:eastAsia="宋体" w:hAnsi="Times New Roman"/>
          <w:kern w:val="0"/>
          <w:sz w:val="24"/>
        </w:rPr>
        <w:t>超级房东</w:t>
      </w:r>
      <w:r w:rsidRPr="00BE5D10">
        <w:rPr>
          <w:rFonts w:ascii="Times New Roman" w:eastAsia="宋体" w:hAnsi="Times New Roman"/>
          <w:kern w:val="0"/>
          <w:sz w:val="24"/>
        </w:rPr>
        <w:t>"</w:t>
      </w:r>
      <w:r w:rsidRPr="00BE5D10">
        <w:rPr>
          <w:rFonts w:ascii="Times New Roman" w:eastAsia="宋体" w:hAnsi="Times New Roman"/>
          <w:kern w:val="0"/>
          <w:sz w:val="24"/>
        </w:rPr>
        <w:t>、家庭和社区建设的生物政治学，为理解电子商务平台上的信任和社区建设提供了理论基础。</w:t>
      </w:r>
      <w:proofErr w:type="gramStart"/>
      <w:r w:rsidRPr="00BE5D10">
        <w:rPr>
          <w:rFonts w:ascii="Times New Roman" w:eastAsia="宋体" w:hAnsi="Times New Roman"/>
          <w:kern w:val="0"/>
          <w:sz w:val="24"/>
        </w:rPr>
        <w:t>肖卓宇</w:t>
      </w:r>
      <w:proofErr w:type="gramEnd"/>
      <w:r w:rsidRPr="00BE5D10">
        <w:rPr>
          <w:rFonts w:ascii="Times New Roman" w:eastAsia="宋体" w:hAnsi="Times New Roman"/>
          <w:kern w:val="0"/>
          <w:sz w:val="24"/>
        </w:rPr>
        <w:t xml:space="preserve"> [4] </w:t>
      </w:r>
      <w:r w:rsidRPr="00BE5D10">
        <w:rPr>
          <w:rFonts w:ascii="Times New Roman" w:eastAsia="宋体" w:hAnsi="Times New Roman"/>
          <w:kern w:val="0"/>
          <w:sz w:val="24"/>
        </w:rPr>
        <w:t>基于设计模式设计并实现了一个电子商务商店，提出了一种提高系统可维护性和</w:t>
      </w:r>
      <w:proofErr w:type="gramStart"/>
      <w:r w:rsidRPr="00BE5D10">
        <w:rPr>
          <w:rFonts w:ascii="Times New Roman" w:eastAsia="宋体" w:hAnsi="Times New Roman"/>
          <w:kern w:val="0"/>
          <w:sz w:val="24"/>
        </w:rPr>
        <w:t>可</w:t>
      </w:r>
      <w:proofErr w:type="gramEnd"/>
      <w:r w:rsidRPr="00BE5D10">
        <w:rPr>
          <w:rFonts w:ascii="Times New Roman" w:eastAsia="宋体" w:hAnsi="Times New Roman"/>
          <w:kern w:val="0"/>
          <w:sz w:val="24"/>
        </w:rPr>
        <w:t>扩展性的有效方法。</w:t>
      </w:r>
      <w:r w:rsidRPr="00BE5D10">
        <w:rPr>
          <w:rFonts w:ascii="Times New Roman" w:eastAsia="宋体" w:hAnsi="Times New Roman"/>
          <w:kern w:val="0"/>
          <w:sz w:val="24"/>
        </w:rPr>
        <w:t xml:space="preserve">Li [5] </w:t>
      </w:r>
      <w:r w:rsidRPr="00BE5D10">
        <w:rPr>
          <w:rFonts w:ascii="Times New Roman" w:eastAsia="宋体" w:hAnsi="Times New Roman"/>
          <w:kern w:val="0"/>
          <w:sz w:val="24"/>
        </w:rPr>
        <w:t>的研究详细描述了电子商</w:t>
      </w:r>
      <w:proofErr w:type="gramStart"/>
      <w:r w:rsidRPr="00BE5D10">
        <w:rPr>
          <w:rFonts w:ascii="Times New Roman" w:eastAsia="宋体" w:hAnsi="Times New Roman"/>
          <w:kern w:val="0"/>
          <w:sz w:val="24"/>
        </w:rPr>
        <w:t>城系统</w:t>
      </w:r>
      <w:proofErr w:type="gramEnd"/>
      <w:r w:rsidRPr="00BE5D10">
        <w:rPr>
          <w:rFonts w:ascii="Times New Roman" w:eastAsia="宋体" w:hAnsi="Times New Roman"/>
          <w:kern w:val="0"/>
          <w:sz w:val="24"/>
        </w:rPr>
        <w:t>的设计与实现过程，提供了一个完整的解决方案框架。徐石川</w:t>
      </w:r>
      <w:r w:rsidRPr="00BE5D10">
        <w:rPr>
          <w:rFonts w:ascii="Times New Roman" w:eastAsia="宋体" w:hAnsi="Times New Roman"/>
          <w:kern w:val="0"/>
          <w:sz w:val="24"/>
        </w:rPr>
        <w:t xml:space="preserve"> [6] </w:t>
      </w:r>
      <w:r w:rsidRPr="00BE5D10">
        <w:rPr>
          <w:rFonts w:ascii="Times New Roman" w:eastAsia="宋体" w:hAnsi="Times New Roman"/>
          <w:kern w:val="0"/>
          <w:sz w:val="24"/>
        </w:rPr>
        <w:t>专注于电子商务系统中订单模块</w:t>
      </w:r>
      <w:proofErr w:type="gramStart"/>
      <w:r w:rsidRPr="00BE5D10">
        <w:rPr>
          <w:rFonts w:ascii="Times New Roman" w:eastAsia="宋体" w:hAnsi="Times New Roman"/>
          <w:kern w:val="0"/>
          <w:sz w:val="24"/>
        </w:rPr>
        <w:t>和秒杀模块</w:t>
      </w:r>
      <w:proofErr w:type="gramEnd"/>
      <w:r w:rsidRPr="00BE5D10">
        <w:rPr>
          <w:rFonts w:ascii="Times New Roman" w:eastAsia="宋体" w:hAnsi="Times New Roman"/>
          <w:kern w:val="0"/>
          <w:sz w:val="24"/>
        </w:rPr>
        <w:t>的设计与实现，提出了应对高并发和高可用性需求的技术方案。刘金生</w:t>
      </w:r>
      <w:r w:rsidRPr="00BE5D10">
        <w:rPr>
          <w:rFonts w:ascii="Times New Roman" w:eastAsia="宋体" w:hAnsi="Times New Roman"/>
          <w:kern w:val="0"/>
          <w:sz w:val="24"/>
        </w:rPr>
        <w:t xml:space="preserve"> [7] </w:t>
      </w:r>
      <w:r w:rsidRPr="00BE5D10">
        <w:rPr>
          <w:rFonts w:ascii="Times New Roman" w:eastAsia="宋体" w:hAnsi="Times New Roman"/>
          <w:kern w:val="0"/>
          <w:sz w:val="24"/>
        </w:rPr>
        <w:t>基于</w:t>
      </w:r>
      <w:r w:rsidRPr="00BE5D10">
        <w:rPr>
          <w:rFonts w:ascii="Times New Roman" w:eastAsia="宋体" w:hAnsi="Times New Roman"/>
          <w:kern w:val="0"/>
          <w:sz w:val="24"/>
        </w:rPr>
        <w:t xml:space="preserve"> SSH </w:t>
      </w:r>
      <w:r w:rsidRPr="00BE5D10">
        <w:rPr>
          <w:rFonts w:ascii="Times New Roman" w:eastAsia="宋体" w:hAnsi="Times New Roman"/>
          <w:kern w:val="0"/>
          <w:sz w:val="24"/>
        </w:rPr>
        <w:t>框架设计并实现了一个校园电子商务，展示了系统开发在特定应用场景中的实践。耿庆阳</w:t>
      </w:r>
      <w:r w:rsidRPr="00BE5D10">
        <w:rPr>
          <w:rFonts w:ascii="Times New Roman" w:eastAsia="宋体" w:hAnsi="Times New Roman"/>
          <w:kern w:val="0"/>
          <w:sz w:val="24"/>
        </w:rPr>
        <w:t xml:space="preserve"> [8] </w:t>
      </w:r>
      <w:r w:rsidRPr="00BE5D10">
        <w:rPr>
          <w:rFonts w:ascii="Times New Roman" w:eastAsia="宋体" w:hAnsi="Times New Roman"/>
          <w:kern w:val="0"/>
          <w:sz w:val="24"/>
        </w:rPr>
        <w:t>的研究将</w:t>
      </w:r>
      <w:r w:rsidRPr="00BE5D10">
        <w:rPr>
          <w:rFonts w:ascii="Times New Roman" w:eastAsia="宋体" w:hAnsi="Times New Roman"/>
          <w:kern w:val="0"/>
          <w:sz w:val="24"/>
        </w:rPr>
        <w:t xml:space="preserve"> Spring Boot </w:t>
      </w:r>
      <w:r w:rsidRPr="00BE5D10">
        <w:rPr>
          <w:rFonts w:ascii="Times New Roman" w:eastAsia="宋体" w:hAnsi="Times New Roman"/>
          <w:kern w:val="0"/>
          <w:sz w:val="24"/>
        </w:rPr>
        <w:t>与</w:t>
      </w:r>
      <w:r w:rsidRPr="00BE5D10">
        <w:rPr>
          <w:rFonts w:ascii="Times New Roman" w:eastAsia="宋体" w:hAnsi="Times New Roman"/>
          <w:kern w:val="0"/>
          <w:sz w:val="24"/>
        </w:rPr>
        <w:t xml:space="preserve"> Vue </w:t>
      </w:r>
      <w:r w:rsidRPr="00BE5D10">
        <w:rPr>
          <w:rFonts w:ascii="Times New Roman" w:eastAsia="宋体" w:hAnsi="Times New Roman"/>
          <w:kern w:val="0"/>
          <w:sz w:val="24"/>
        </w:rPr>
        <w:t>框架结合开发电子商城系统，强调了前后端分离架构的优势。</w:t>
      </w:r>
      <w:proofErr w:type="gramStart"/>
      <w:r w:rsidRPr="00BE5D10">
        <w:rPr>
          <w:rFonts w:ascii="Times New Roman" w:eastAsia="宋体" w:hAnsi="Times New Roman"/>
          <w:kern w:val="0"/>
          <w:sz w:val="24"/>
        </w:rPr>
        <w:t>孙宏攀</w:t>
      </w:r>
      <w:proofErr w:type="gramEnd"/>
      <w:r w:rsidRPr="00BE5D10">
        <w:rPr>
          <w:rFonts w:ascii="Times New Roman" w:eastAsia="宋体" w:hAnsi="Times New Roman"/>
          <w:kern w:val="0"/>
          <w:sz w:val="24"/>
        </w:rPr>
        <w:t xml:space="preserve"> [9] </w:t>
      </w:r>
      <w:r w:rsidRPr="00BE5D10">
        <w:rPr>
          <w:rFonts w:ascii="Times New Roman" w:eastAsia="宋体" w:hAnsi="Times New Roman"/>
          <w:kern w:val="0"/>
          <w:sz w:val="24"/>
        </w:rPr>
        <w:t>进一步在</w:t>
      </w:r>
      <w:r w:rsidRPr="00BE5D10">
        <w:rPr>
          <w:rFonts w:ascii="Times New Roman" w:eastAsia="宋体" w:hAnsi="Times New Roman"/>
          <w:kern w:val="0"/>
          <w:sz w:val="24"/>
        </w:rPr>
        <w:t xml:space="preserve"> Spring Boot </w:t>
      </w:r>
      <w:r w:rsidRPr="00BE5D10">
        <w:rPr>
          <w:rFonts w:ascii="Times New Roman" w:eastAsia="宋体" w:hAnsi="Times New Roman"/>
          <w:kern w:val="0"/>
          <w:sz w:val="24"/>
        </w:rPr>
        <w:t>和</w:t>
      </w:r>
      <w:r w:rsidRPr="00BE5D10">
        <w:rPr>
          <w:rFonts w:ascii="Times New Roman" w:eastAsia="宋体" w:hAnsi="Times New Roman"/>
          <w:kern w:val="0"/>
          <w:sz w:val="24"/>
        </w:rPr>
        <w:t xml:space="preserve"> Vue </w:t>
      </w:r>
      <w:r w:rsidRPr="00BE5D10">
        <w:rPr>
          <w:rFonts w:ascii="Times New Roman" w:eastAsia="宋体" w:hAnsi="Times New Roman"/>
          <w:kern w:val="0"/>
          <w:sz w:val="24"/>
        </w:rPr>
        <w:t>框架上设计并实现了一个有为</w:t>
      </w:r>
      <w:proofErr w:type="gramStart"/>
      <w:r w:rsidRPr="00BE5D10">
        <w:rPr>
          <w:rFonts w:ascii="Times New Roman" w:eastAsia="宋体" w:hAnsi="Times New Roman"/>
          <w:kern w:val="0"/>
          <w:sz w:val="24"/>
        </w:rPr>
        <w:t>通信社</w:t>
      </w:r>
      <w:proofErr w:type="gramEnd"/>
      <w:r w:rsidRPr="00BE5D10">
        <w:rPr>
          <w:rFonts w:ascii="Times New Roman" w:eastAsia="宋体" w:hAnsi="Times New Roman"/>
          <w:kern w:val="0"/>
          <w:sz w:val="24"/>
        </w:rPr>
        <w:t>区，展示了社区功能在电子商务平台中的应用和实现。付鹤岗和王祝伟</w:t>
      </w:r>
      <w:r w:rsidRPr="00BE5D10">
        <w:rPr>
          <w:rFonts w:ascii="Times New Roman" w:eastAsia="宋体" w:hAnsi="Times New Roman"/>
          <w:kern w:val="0"/>
          <w:sz w:val="24"/>
        </w:rPr>
        <w:t xml:space="preserve"> [10] </w:t>
      </w:r>
      <w:r w:rsidRPr="00BE5D10">
        <w:rPr>
          <w:rFonts w:ascii="Times New Roman" w:eastAsia="宋体" w:hAnsi="Times New Roman"/>
          <w:kern w:val="0"/>
          <w:sz w:val="24"/>
        </w:rPr>
        <w:t>改进了基于项目的协同过滤推荐系统，提出了更准确的推荐算法，对电子商务平台的个性化服务具有重要意义。李晨</w:t>
      </w:r>
      <w:r w:rsidRPr="00BE5D10">
        <w:rPr>
          <w:rFonts w:ascii="Times New Roman" w:eastAsia="宋体" w:hAnsi="Times New Roman"/>
          <w:kern w:val="0"/>
          <w:sz w:val="24"/>
        </w:rPr>
        <w:t xml:space="preserve"> [11] </w:t>
      </w:r>
      <w:r w:rsidRPr="00BE5D10">
        <w:rPr>
          <w:rFonts w:ascii="Times New Roman" w:eastAsia="宋体" w:hAnsi="Times New Roman"/>
          <w:kern w:val="0"/>
          <w:sz w:val="24"/>
        </w:rPr>
        <w:t>则结合</w:t>
      </w:r>
      <w:r w:rsidRPr="00BE5D10">
        <w:rPr>
          <w:rFonts w:ascii="Times New Roman" w:eastAsia="宋体" w:hAnsi="Times New Roman"/>
          <w:kern w:val="0"/>
          <w:sz w:val="24"/>
        </w:rPr>
        <w:t xml:space="preserve"> Spring Boot </w:t>
      </w:r>
      <w:r w:rsidRPr="00BE5D10">
        <w:rPr>
          <w:rFonts w:ascii="Times New Roman" w:eastAsia="宋体" w:hAnsi="Times New Roman"/>
          <w:kern w:val="0"/>
          <w:sz w:val="24"/>
        </w:rPr>
        <w:t>技术详细描述了电子商务系统的设计与实现，提供了一个现代电子商务系统开发案例。</w:t>
      </w:r>
    </w:p>
    <w:p w14:paraId="02ABB8CC"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本项目基于最新技术设计了一个在线购物商城。使用</w:t>
      </w:r>
      <w:r w:rsidRPr="00BE5D10">
        <w:rPr>
          <w:rFonts w:ascii="Times New Roman" w:eastAsia="宋体" w:hAnsi="Times New Roman"/>
          <w:kern w:val="0"/>
          <w:sz w:val="24"/>
        </w:rPr>
        <w:t xml:space="preserve"> Spring Boot </w:t>
      </w:r>
      <w:r w:rsidRPr="00BE5D10">
        <w:rPr>
          <w:rFonts w:ascii="Times New Roman" w:eastAsia="宋体" w:hAnsi="Times New Roman"/>
          <w:kern w:val="0"/>
          <w:sz w:val="24"/>
        </w:rPr>
        <w:t>和</w:t>
      </w:r>
      <w:r w:rsidRPr="00BE5D10">
        <w:rPr>
          <w:rFonts w:ascii="Times New Roman" w:eastAsia="宋体" w:hAnsi="Times New Roman"/>
          <w:kern w:val="0"/>
          <w:sz w:val="24"/>
        </w:rPr>
        <w:t xml:space="preserve"> Vue </w:t>
      </w:r>
      <w:r w:rsidRPr="00BE5D10">
        <w:rPr>
          <w:rFonts w:ascii="Times New Roman" w:eastAsia="宋体" w:hAnsi="Times New Roman"/>
          <w:kern w:val="0"/>
          <w:sz w:val="24"/>
        </w:rPr>
        <w:t>框架结合</w:t>
      </w:r>
      <w:r w:rsidRPr="00BE5D10">
        <w:rPr>
          <w:rFonts w:ascii="Times New Roman" w:eastAsia="宋体" w:hAnsi="Times New Roman"/>
          <w:kern w:val="0"/>
          <w:sz w:val="24"/>
        </w:rPr>
        <w:t xml:space="preserve"> Java </w:t>
      </w:r>
      <w:r w:rsidRPr="00BE5D10">
        <w:rPr>
          <w:rFonts w:ascii="Times New Roman" w:eastAsia="宋体" w:hAnsi="Times New Roman"/>
          <w:kern w:val="0"/>
          <w:sz w:val="24"/>
        </w:rPr>
        <w:t>语言开发，旨在通过先进的信息技术和优化算法提升用户体验。特别是引入协同过滤算法</w:t>
      </w:r>
    </w:p>
    <w:p w14:paraId="0D7FD846"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以提高商品推荐的准确性，提供个性化服务，改善用户的购物体验。</w:t>
      </w:r>
    </w:p>
    <w:p w14:paraId="7C98AF45" w14:textId="77777777" w:rsidR="00BE5D10" w:rsidRPr="00BE5D10" w:rsidRDefault="00BE5D10" w:rsidP="00BE5D10">
      <w:pPr>
        <w:spacing w:after="0" w:line="360" w:lineRule="exact"/>
        <w:ind w:firstLineChars="200" w:firstLine="482"/>
        <w:rPr>
          <w:rFonts w:ascii="Times New Roman" w:eastAsia="宋体" w:hAnsi="Times New Roman"/>
          <w:b/>
          <w:bCs/>
          <w:kern w:val="0"/>
          <w:sz w:val="24"/>
        </w:rPr>
      </w:pPr>
      <w:r w:rsidRPr="00BE5D10">
        <w:rPr>
          <w:rFonts w:ascii="Times New Roman" w:eastAsia="宋体" w:hAnsi="Times New Roman"/>
          <w:b/>
          <w:bCs/>
          <w:kern w:val="0"/>
          <w:sz w:val="24"/>
        </w:rPr>
        <w:t xml:space="preserve">3. </w:t>
      </w:r>
      <w:r w:rsidRPr="00BE5D10">
        <w:rPr>
          <w:rFonts w:ascii="Times New Roman" w:eastAsia="宋体" w:hAnsi="Times New Roman"/>
          <w:b/>
          <w:bCs/>
          <w:kern w:val="0"/>
          <w:sz w:val="24"/>
        </w:rPr>
        <w:t>方法</w:t>
      </w:r>
    </w:p>
    <w:p w14:paraId="0888F2F7" w14:textId="77777777" w:rsidR="00BE5D10" w:rsidRPr="00BE5D10" w:rsidRDefault="00BE5D10" w:rsidP="00BE5D10">
      <w:pPr>
        <w:spacing w:after="0" w:line="360" w:lineRule="exact"/>
        <w:ind w:firstLineChars="200" w:firstLine="482"/>
        <w:rPr>
          <w:rFonts w:ascii="Times New Roman" w:eastAsia="宋体" w:hAnsi="Times New Roman"/>
          <w:b/>
          <w:bCs/>
          <w:kern w:val="0"/>
          <w:sz w:val="24"/>
        </w:rPr>
      </w:pPr>
      <w:r w:rsidRPr="00BE5D10">
        <w:rPr>
          <w:rFonts w:ascii="Times New Roman" w:eastAsia="宋体" w:hAnsi="Times New Roman"/>
          <w:b/>
          <w:bCs/>
          <w:kern w:val="0"/>
          <w:sz w:val="24"/>
        </w:rPr>
        <w:t xml:space="preserve">3.1 </w:t>
      </w:r>
      <w:r w:rsidRPr="00BE5D10">
        <w:rPr>
          <w:rFonts w:ascii="Times New Roman" w:eastAsia="宋体" w:hAnsi="Times New Roman"/>
          <w:b/>
          <w:bCs/>
          <w:kern w:val="0"/>
          <w:sz w:val="24"/>
        </w:rPr>
        <w:t>系统开发环境与实现架构</w:t>
      </w:r>
    </w:p>
    <w:p w14:paraId="08DD9BD1"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表</w:t>
      </w:r>
      <w:r w:rsidRPr="00BE5D10">
        <w:rPr>
          <w:rFonts w:ascii="Times New Roman" w:eastAsia="宋体" w:hAnsi="Times New Roman"/>
          <w:kern w:val="0"/>
          <w:sz w:val="24"/>
        </w:rPr>
        <w:t>1</w:t>
      </w:r>
      <w:r w:rsidRPr="00BE5D10">
        <w:rPr>
          <w:rFonts w:ascii="Times New Roman" w:eastAsia="宋体" w:hAnsi="Times New Roman"/>
          <w:kern w:val="0"/>
          <w:sz w:val="24"/>
        </w:rPr>
        <w:t>展示了为确保开发过程稳定性所使用的简单环境配置。</w:t>
      </w:r>
    </w:p>
    <w:p w14:paraId="38AF493D" w14:textId="77777777" w:rsid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表</w:t>
      </w:r>
      <w:r w:rsidRPr="00BE5D10">
        <w:rPr>
          <w:rFonts w:ascii="Times New Roman" w:eastAsia="宋体" w:hAnsi="Times New Roman"/>
          <w:kern w:val="0"/>
          <w:sz w:val="24"/>
        </w:rPr>
        <w:t xml:space="preserve"> 1. </w:t>
      </w:r>
      <w:r w:rsidRPr="00BE5D10">
        <w:rPr>
          <w:rFonts w:ascii="Times New Roman" w:eastAsia="宋体" w:hAnsi="Times New Roman"/>
          <w:kern w:val="0"/>
          <w:sz w:val="24"/>
        </w:rPr>
        <w:t>系统开发环境</w:t>
      </w:r>
    </w:p>
    <w:p w14:paraId="405499DA" w14:textId="77777777" w:rsidR="00BE5D10" w:rsidRPr="00BE5D10" w:rsidRDefault="00BE5D10" w:rsidP="00BE5D10">
      <w:pPr>
        <w:spacing w:after="0" w:line="360" w:lineRule="exact"/>
        <w:ind w:firstLineChars="200" w:firstLine="480"/>
        <w:rPr>
          <w:rFonts w:ascii="Times New Roman" w:eastAsia="宋体" w:hAnsi="Times New Roman"/>
          <w:kern w:val="0"/>
          <w:sz w:val="24"/>
        </w:rPr>
      </w:pPr>
    </w:p>
    <w:tbl>
      <w:tblPr>
        <w:tblW w:w="11280" w:type="dxa"/>
        <w:tblCellMar>
          <w:top w:w="15" w:type="dxa"/>
          <w:left w:w="15" w:type="dxa"/>
          <w:bottom w:w="15" w:type="dxa"/>
          <w:right w:w="15" w:type="dxa"/>
        </w:tblCellMar>
        <w:tblLook w:val="04A0" w:firstRow="1" w:lastRow="0" w:firstColumn="1" w:lastColumn="0" w:noHBand="0" w:noVBand="1"/>
      </w:tblPr>
      <w:tblGrid>
        <w:gridCol w:w="4859"/>
        <w:gridCol w:w="6421"/>
      </w:tblGrid>
      <w:tr w:rsidR="00BE5D10" w:rsidRPr="00BE5D10" w14:paraId="6504AB66" w14:textId="77777777" w:rsidTr="008E3F62">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799785C"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操作系统</w:t>
            </w:r>
          </w:p>
        </w:tc>
        <w:tc>
          <w:tcPr>
            <w:tcW w:w="0" w:type="auto"/>
            <w:tcBorders>
              <w:top w:val="single" w:sz="4" w:space="0" w:color="auto"/>
              <w:left w:val="single" w:sz="4" w:space="0" w:color="auto"/>
              <w:bottom w:val="single" w:sz="4" w:space="0" w:color="auto"/>
            </w:tcBorders>
            <w:tcMar>
              <w:top w:w="150" w:type="dxa"/>
              <w:left w:w="240" w:type="dxa"/>
              <w:bottom w:w="150" w:type="dxa"/>
              <w:right w:w="240" w:type="dxa"/>
            </w:tcMar>
            <w:vAlign w:val="center"/>
            <w:hideMark/>
          </w:tcPr>
          <w:p w14:paraId="15AB3B0A"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Windows 10</w:t>
            </w:r>
          </w:p>
        </w:tc>
      </w:tr>
      <w:tr w:rsidR="00BE5D10" w:rsidRPr="00BE5D10" w14:paraId="73F51F5D" w14:textId="77777777" w:rsidTr="008E3F62">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F304DCE"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开发工具</w:t>
            </w:r>
          </w:p>
        </w:tc>
        <w:tc>
          <w:tcPr>
            <w:tcW w:w="0" w:type="auto"/>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7B25CB4C"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IntelliJ IDEA</w:t>
            </w:r>
          </w:p>
        </w:tc>
      </w:tr>
      <w:tr w:rsidR="00BE5D10" w:rsidRPr="00BE5D10" w14:paraId="652C4A18" w14:textId="77777777" w:rsidTr="008E3F62">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DC11D43"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数据库</w:t>
            </w:r>
          </w:p>
        </w:tc>
        <w:tc>
          <w:tcPr>
            <w:tcW w:w="0" w:type="auto"/>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148C4B2A"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MySQL</w:t>
            </w:r>
          </w:p>
        </w:tc>
      </w:tr>
      <w:tr w:rsidR="00BE5D10" w:rsidRPr="00BE5D10" w14:paraId="326901E1" w14:textId="77777777" w:rsidTr="008E3F62">
        <w:tc>
          <w:tcPr>
            <w:tcW w:w="0" w:type="auto"/>
            <w:tcBorders>
              <w:top w:val="single" w:sz="4" w:space="0" w:color="auto"/>
              <w:left w:val="single" w:sz="4" w:space="0" w:color="auto"/>
              <w:right w:val="single" w:sz="4" w:space="0" w:color="auto"/>
            </w:tcBorders>
            <w:tcMar>
              <w:top w:w="150" w:type="dxa"/>
              <w:left w:w="0" w:type="dxa"/>
              <w:bottom w:w="150" w:type="dxa"/>
              <w:right w:w="240" w:type="dxa"/>
            </w:tcMar>
            <w:vAlign w:val="center"/>
            <w:hideMark/>
          </w:tcPr>
          <w:p w14:paraId="6F2371A1"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服务器</w:t>
            </w:r>
          </w:p>
        </w:tc>
        <w:tc>
          <w:tcPr>
            <w:tcW w:w="0" w:type="auto"/>
            <w:tcBorders>
              <w:top w:val="single" w:sz="4" w:space="0" w:color="auto"/>
              <w:left w:val="single" w:sz="4" w:space="0" w:color="auto"/>
            </w:tcBorders>
            <w:tcMar>
              <w:top w:w="150" w:type="dxa"/>
              <w:left w:w="240" w:type="dxa"/>
              <w:bottom w:w="150" w:type="dxa"/>
              <w:right w:w="0" w:type="dxa"/>
            </w:tcMar>
            <w:vAlign w:val="center"/>
            <w:hideMark/>
          </w:tcPr>
          <w:p w14:paraId="3DCB1171"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Tomcat</w:t>
            </w:r>
          </w:p>
        </w:tc>
      </w:tr>
      <w:tr w:rsidR="00BE5D10" w:rsidRPr="00BE5D10" w14:paraId="3CF2497F" w14:textId="77777777" w:rsidTr="008E3F62">
        <w:tc>
          <w:tcPr>
            <w:tcW w:w="0" w:type="auto"/>
            <w:tcBorders>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179E8D0"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浏览器</w:t>
            </w:r>
          </w:p>
        </w:tc>
        <w:tc>
          <w:tcPr>
            <w:tcW w:w="0" w:type="auto"/>
            <w:tcBorders>
              <w:left w:val="single" w:sz="4" w:space="0" w:color="auto"/>
              <w:bottom w:val="single" w:sz="4" w:space="0" w:color="auto"/>
            </w:tcBorders>
            <w:tcMar>
              <w:top w:w="150" w:type="dxa"/>
              <w:left w:w="240" w:type="dxa"/>
              <w:bottom w:w="150" w:type="dxa"/>
              <w:right w:w="0" w:type="dxa"/>
            </w:tcMar>
            <w:vAlign w:val="center"/>
            <w:hideMark/>
          </w:tcPr>
          <w:p w14:paraId="3CE51F65"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Microsoft Edge</w:t>
            </w:r>
          </w:p>
        </w:tc>
      </w:tr>
      <w:tr w:rsidR="00BE5D10" w:rsidRPr="00BE5D10" w14:paraId="245DAD7F" w14:textId="77777777" w:rsidTr="008E3F62">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5FA7058"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运行环境</w:t>
            </w:r>
          </w:p>
        </w:tc>
        <w:tc>
          <w:tcPr>
            <w:tcW w:w="0" w:type="auto"/>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63B4A653"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Node.js</w:t>
            </w:r>
          </w:p>
        </w:tc>
      </w:tr>
    </w:tbl>
    <w:p w14:paraId="38D5B7D4"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lastRenderedPageBreak/>
        <w:t>该购物商城系统主要使用</w:t>
      </w:r>
      <w:r w:rsidRPr="00BE5D10">
        <w:rPr>
          <w:rFonts w:ascii="Times New Roman" w:eastAsia="宋体" w:hAnsi="Times New Roman"/>
          <w:kern w:val="0"/>
          <w:sz w:val="24"/>
        </w:rPr>
        <w:t xml:space="preserve"> Java </w:t>
      </w:r>
      <w:r w:rsidRPr="00BE5D10">
        <w:rPr>
          <w:rFonts w:ascii="Times New Roman" w:eastAsia="宋体" w:hAnsi="Times New Roman"/>
          <w:kern w:val="0"/>
          <w:sz w:val="24"/>
        </w:rPr>
        <w:t>语言开发，基于</w:t>
      </w:r>
      <w:r w:rsidRPr="00BE5D10">
        <w:rPr>
          <w:rFonts w:ascii="Times New Roman" w:eastAsia="宋体" w:hAnsi="Times New Roman"/>
          <w:kern w:val="0"/>
          <w:sz w:val="24"/>
        </w:rPr>
        <w:t xml:space="preserve"> Spring Boot </w:t>
      </w:r>
      <w:r w:rsidRPr="00BE5D10">
        <w:rPr>
          <w:rFonts w:ascii="Times New Roman" w:eastAsia="宋体" w:hAnsi="Times New Roman"/>
          <w:kern w:val="0"/>
          <w:sz w:val="24"/>
        </w:rPr>
        <w:t>和</w:t>
      </w:r>
      <w:r w:rsidRPr="00BE5D10">
        <w:rPr>
          <w:rFonts w:ascii="Times New Roman" w:eastAsia="宋体" w:hAnsi="Times New Roman"/>
          <w:kern w:val="0"/>
          <w:sz w:val="24"/>
        </w:rPr>
        <w:t xml:space="preserve"> Vue </w:t>
      </w:r>
      <w:r w:rsidRPr="00BE5D10">
        <w:rPr>
          <w:rFonts w:ascii="Times New Roman" w:eastAsia="宋体" w:hAnsi="Times New Roman"/>
          <w:kern w:val="0"/>
          <w:sz w:val="24"/>
        </w:rPr>
        <w:t>框架。在项目构建过程中，系统的后端架构主要分为四个层次：过滤器</w:t>
      </w:r>
      <w:r w:rsidRPr="00BE5D10">
        <w:rPr>
          <w:rFonts w:ascii="Times New Roman" w:eastAsia="宋体" w:hAnsi="Times New Roman"/>
          <w:kern w:val="0"/>
          <w:sz w:val="24"/>
        </w:rPr>
        <w:t>/</w:t>
      </w:r>
      <w:r w:rsidRPr="00BE5D10">
        <w:rPr>
          <w:rFonts w:ascii="Times New Roman" w:eastAsia="宋体" w:hAnsi="Times New Roman"/>
          <w:kern w:val="0"/>
          <w:sz w:val="24"/>
        </w:rPr>
        <w:t>拦截器层、控制器层、服务层和数据访问层，通过映射</w:t>
      </w:r>
      <w:proofErr w:type="gramStart"/>
      <w:r w:rsidRPr="00BE5D10">
        <w:rPr>
          <w:rFonts w:ascii="Times New Roman" w:eastAsia="宋体" w:hAnsi="Times New Roman"/>
          <w:kern w:val="0"/>
          <w:sz w:val="24"/>
        </w:rPr>
        <w:t>器实现</w:t>
      </w:r>
      <w:proofErr w:type="gramEnd"/>
      <w:r w:rsidRPr="00BE5D10">
        <w:rPr>
          <w:rFonts w:ascii="Times New Roman" w:eastAsia="宋体" w:hAnsi="Times New Roman"/>
          <w:kern w:val="0"/>
          <w:sz w:val="24"/>
        </w:rPr>
        <w:t>封装。首先，正确的请求被传递到负责流程控制的控制器层，即将请求引导</w:t>
      </w:r>
      <w:proofErr w:type="gramStart"/>
      <w:r w:rsidRPr="00BE5D10">
        <w:rPr>
          <w:rFonts w:ascii="Times New Roman" w:eastAsia="宋体" w:hAnsi="Times New Roman"/>
          <w:kern w:val="0"/>
          <w:sz w:val="24"/>
        </w:rPr>
        <w:t>至相应</w:t>
      </w:r>
      <w:proofErr w:type="gramEnd"/>
      <w:r w:rsidRPr="00BE5D10">
        <w:rPr>
          <w:rFonts w:ascii="Times New Roman" w:eastAsia="宋体" w:hAnsi="Times New Roman"/>
          <w:kern w:val="0"/>
          <w:sz w:val="24"/>
        </w:rPr>
        <w:t>的业务模块进行处理。控制器层之下是服务层，它封装了系统具体的业务逻辑。根据不同的业务需求，控制器层会调用相应的服务来处理业务逻辑。最后是负责数据库操作的数据访问层，服务层在实现业务逻辑时，通过调用数据访问层的操作来访问数据库，以实现查询和修改。这种架构层次设计不仅清晰地分离了职责，还优化了数据流和处理过程，确保了系统开发的效率和可维护性。</w:t>
      </w:r>
    </w:p>
    <w:p w14:paraId="79FA1FEC" w14:textId="77777777" w:rsidR="00BE5D10" w:rsidRPr="00BE5D10" w:rsidRDefault="00BE5D10" w:rsidP="00BE5D10">
      <w:pPr>
        <w:spacing w:after="0" w:line="360" w:lineRule="exact"/>
        <w:ind w:firstLineChars="200" w:firstLine="482"/>
        <w:rPr>
          <w:rFonts w:ascii="Times New Roman" w:eastAsia="宋体" w:hAnsi="Times New Roman"/>
          <w:b/>
          <w:bCs/>
          <w:kern w:val="0"/>
          <w:sz w:val="24"/>
        </w:rPr>
      </w:pPr>
      <w:r w:rsidRPr="00BE5D10">
        <w:rPr>
          <w:rFonts w:ascii="Times New Roman" w:eastAsia="宋体" w:hAnsi="Times New Roman"/>
          <w:b/>
          <w:bCs/>
          <w:kern w:val="0"/>
          <w:sz w:val="24"/>
        </w:rPr>
        <w:t xml:space="preserve">3.2 </w:t>
      </w:r>
      <w:r w:rsidRPr="00BE5D10">
        <w:rPr>
          <w:rFonts w:ascii="Times New Roman" w:eastAsia="宋体" w:hAnsi="Times New Roman"/>
          <w:b/>
          <w:bCs/>
          <w:kern w:val="0"/>
          <w:sz w:val="24"/>
        </w:rPr>
        <w:t>动态更新的敏感词过滤机制</w:t>
      </w:r>
    </w:p>
    <w:p w14:paraId="0BA78DC2"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电子商务平台</w:t>
      </w:r>
      <w:proofErr w:type="gramStart"/>
      <w:r w:rsidRPr="00BE5D10">
        <w:rPr>
          <w:rFonts w:ascii="Times New Roman" w:eastAsia="宋体" w:hAnsi="Times New Roman"/>
          <w:kern w:val="0"/>
          <w:sz w:val="24"/>
        </w:rPr>
        <w:t>评论区</w:t>
      </w:r>
      <w:proofErr w:type="gramEnd"/>
      <w:r w:rsidRPr="00BE5D10">
        <w:rPr>
          <w:rFonts w:ascii="Times New Roman" w:eastAsia="宋体" w:hAnsi="Times New Roman"/>
          <w:kern w:val="0"/>
          <w:sz w:val="24"/>
        </w:rPr>
        <w:t>的健康与适宜性对用户体验和店铺形象至关重要。建立一个有效且可动态更新的敏感词过滤机制是维护良好评论环境的关键措施之一。该机制在系统架构中扮演内容审核的重要角色，通过不断更新敏感词库并结合自然语言处理技术，实现对评论内容的实时监控和过滤。这种机制能有效防止恶意信息和不适当评论的传播，保障用户在平台上的安全感和舒适感，并提升店铺形象和用户忠诚度。该机制将在系统架构中扮演关键的内容审核角色，通过以下详细步骤实现：</w:t>
      </w:r>
    </w:p>
    <w:p w14:paraId="35F60A0B" w14:textId="77777777" w:rsidR="00BE5D10" w:rsidRPr="00BE5D10" w:rsidRDefault="00BE5D10" w:rsidP="00BE5D10">
      <w:pPr>
        <w:numPr>
          <w:ilvl w:val="0"/>
          <w:numId w:val="1"/>
        </w:numPr>
        <w:spacing w:after="0" w:line="360" w:lineRule="exact"/>
        <w:ind w:firstLineChars="200" w:firstLine="482"/>
        <w:rPr>
          <w:rFonts w:ascii="Times New Roman" w:eastAsia="宋体" w:hAnsi="Times New Roman"/>
          <w:kern w:val="0"/>
          <w:sz w:val="24"/>
        </w:rPr>
      </w:pPr>
      <w:r w:rsidRPr="00BE5D10">
        <w:rPr>
          <w:rFonts w:ascii="Times New Roman" w:eastAsia="宋体" w:hAnsi="Times New Roman"/>
          <w:b/>
          <w:bCs/>
          <w:kern w:val="0"/>
          <w:sz w:val="24"/>
        </w:rPr>
        <w:t>建立配置文件</w:t>
      </w:r>
      <w:r w:rsidRPr="00BE5D10">
        <w:rPr>
          <w:rFonts w:ascii="Times New Roman" w:eastAsia="宋体" w:hAnsi="Times New Roman"/>
          <w:kern w:val="0"/>
          <w:sz w:val="24"/>
        </w:rPr>
        <w:t>：首先，为了有效管理敏感词，需要建立一个配置文件。配置文件的选择应根据项目规模决定。对于小型项目，简单的文本文档或</w:t>
      </w:r>
      <w:r w:rsidRPr="00BE5D10">
        <w:rPr>
          <w:rFonts w:ascii="Times New Roman" w:eastAsia="宋体" w:hAnsi="Times New Roman"/>
          <w:kern w:val="0"/>
          <w:sz w:val="24"/>
        </w:rPr>
        <w:t xml:space="preserve"> JSON </w:t>
      </w:r>
      <w:r w:rsidRPr="00BE5D10">
        <w:rPr>
          <w:rFonts w:ascii="Times New Roman" w:eastAsia="宋体" w:hAnsi="Times New Roman"/>
          <w:kern w:val="0"/>
          <w:sz w:val="24"/>
        </w:rPr>
        <w:t>文件可以满足要求；对于需要处理大量数据的大型项目，则需要使用数据库表来管理敏感词。同时，配置文件应是一个可以灵活更新的敏感词库，以适应网络环境和内容审核要求的变化。由于本文研究的项目是一个小型购物商城，因此使用文本文档进行配置。</w:t>
      </w:r>
    </w:p>
    <w:p w14:paraId="3AEC152C" w14:textId="77777777" w:rsidR="00BE5D10" w:rsidRPr="00BE5D10" w:rsidRDefault="00BE5D10" w:rsidP="00BE5D10">
      <w:pPr>
        <w:numPr>
          <w:ilvl w:val="0"/>
          <w:numId w:val="1"/>
        </w:numPr>
        <w:spacing w:after="0" w:line="360" w:lineRule="exact"/>
        <w:ind w:firstLineChars="200" w:firstLine="482"/>
        <w:rPr>
          <w:rFonts w:ascii="Times New Roman" w:eastAsia="宋体" w:hAnsi="Times New Roman"/>
          <w:kern w:val="0"/>
          <w:sz w:val="24"/>
        </w:rPr>
      </w:pPr>
      <w:r w:rsidRPr="00BE5D10">
        <w:rPr>
          <w:rFonts w:ascii="Times New Roman" w:eastAsia="宋体" w:hAnsi="Times New Roman"/>
          <w:b/>
          <w:bCs/>
          <w:kern w:val="0"/>
          <w:sz w:val="24"/>
        </w:rPr>
        <w:t>读取并加载敏感词列表</w:t>
      </w:r>
      <w:r w:rsidRPr="00BE5D10">
        <w:rPr>
          <w:rFonts w:ascii="Times New Roman" w:eastAsia="宋体" w:hAnsi="Times New Roman"/>
          <w:kern w:val="0"/>
          <w:sz w:val="24"/>
        </w:rPr>
        <w:t>：在应用程序启动时，系统应从配置文件中读取敏感词列表，并将其加载到内存中。这一步是必要的，因为从内存中访问数据比从硬盘或数据库读取数据快得多。这样做可以显著提高系统的响应速度和效率，尤其是在高并发环境中。</w:t>
      </w:r>
    </w:p>
    <w:p w14:paraId="0E643461" w14:textId="77777777" w:rsidR="00BE5D10" w:rsidRPr="00BE5D10" w:rsidRDefault="00BE5D10" w:rsidP="00BE5D10">
      <w:pPr>
        <w:numPr>
          <w:ilvl w:val="0"/>
          <w:numId w:val="2"/>
        </w:numPr>
        <w:spacing w:after="0" w:line="360" w:lineRule="exact"/>
        <w:ind w:firstLineChars="200" w:firstLine="482"/>
        <w:rPr>
          <w:rFonts w:ascii="Times New Roman" w:eastAsia="宋体" w:hAnsi="Times New Roman"/>
          <w:kern w:val="0"/>
          <w:sz w:val="24"/>
        </w:rPr>
      </w:pPr>
      <w:r w:rsidRPr="00BE5D10">
        <w:rPr>
          <w:rFonts w:ascii="Times New Roman" w:eastAsia="宋体" w:hAnsi="Times New Roman"/>
          <w:b/>
          <w:bCs/>
          <w:kern w:val="0"/>
          <w:sz w:val="24"/>
        </w:rPr>
        <w:t>实时监控和处理评论内容</w:t>
      </w:r>
      <w:r w:rsidRPr="00BE5D10">
        <w:rPr>
          <w:rFonts w:ascii="Times New Roman" w:eastAsia="宋体" w:hAnsi="Times New Roman"/>
          <w:kern w:val="0"/>
          <w:sz w:val="24"/>
        </w:rPr>
        <w:t>：在用户提交评论之前，系统需要将评论内容与内存中的敏感词列表进行比较。此过程应实时完成，以确保立即识别和处理不当内容。通过与文本文档中的敏感词库进行比较，并利用字符串轮询匹配来提高识别精度和效率，可以及时检测到潜在的敏感词。一旦在评论中检测到敏感词，系统将立即采取措施进行处理。处理方式是将敏感词替换为</w:t>
      </w:r>
      <w:r w:rsidRPr="00BE5D10">
        <w:rPr>
          <w:rFonts w:ascii="Times New Roman" w:eastAsia="宋体" w:hAnsi="Times New Roman"/>
          <w:kern w:val="0"/>
          <w:sz w:val="24"/>
        </w:rPr>
        <w:t> </w:t>
      </w:r>
      <w:r w:rsidRPr="00BE5D10">
        <w:rPr>
          <w:rFonts w:ascii="Times New Roman" w:eastAsia="宋体" w:hAnsi="Times New Roman"/>
          <w:b/>
          <w:bCs/>
          <w:kern w:val="0"/>
          <w:sz w:val="24"/>
        </w:rPr>
        <w:t>****</w:t>
      </w:r>
      <w:r w:rsidRPr="00BE5D10">
        <w:rPr>
          <w:rFonts w:ascii="Times New Roman" w:eastAsia="宋体" w:hAnsi="Times New Roman"/>
          <w:kern w:val="0"/>
          <w:sz w:val="24"/>
        </w:rPr>
        <w:t> </w:t>
      </w:r>
      <w:r w:rsidRPr="00BE5D10">
        <w:rPr>
          <w:rFonts w:ascii="Times New Roman" w:eastAsia="宋体" w:hAnsi="Times New Roman"/>
          <w:kern w:val="0"/>
          <w:sz w:val="24"/>
        </w:rPr>
        <w:t>符号，这确保了用户界面内容的安全性和适当性。</w:t>
      </w:r>
    </w:p>
    <w:p w14:paraId="353A2283" w14:textId="77777777" w:rsidR="00BE5D10" w:rsidRPr="00BE5D10" w:rsidRDefault="00BE5D10" w:rsidP="00BE5D10">
      <w:pPr>
        <w:numPr>
          <w:ilvl w:val="0"/>
          <w:numId w:val="2"/>
        </w:numPr>
        <w:spacing w:after="0" w:line="360" w:lineRule="exact"/>
        <w:ind w:firstLineChars="200" w:firstLine="482"/>
        <w:jc w:val="both"/>
        <w:rPr>
          <w:rFonts w:ascii="Times New Roman" w:eastAsia="宋体" w:hAnsi="Times New Roman"/>
          <w:kern w:val="0"/>
          <w:sz w:val="24"/>
        </w:rPr>
      </w:pPr>
      <w:r w:rsidRPr="00BE5D10">
        <w:rPr>
          <w:rFonts w:ascii="Times New Roman" w:eastAsia="宋体" w:hAnsi="Times New Roman"/>
          <w:b/>
          <w:bCs/>
          <w:kern w:val="0"/>
          <w:sz w:val="24"/>
        </w:rPr>
        <w:t>实时反馈处理结果</w:t>
      </w:r>
      <w:r w:rsidRPr="00BE5D10">
        <w:rPr>
          <w:rFonts w:ascii="Times New Roman" w:eastAsia="宋体" w:hAnsi="Times New Roman"/>
          <w:kern w:val="0"/>
          <w:sz w:val="24"/>
        </w:rPr>
        <w:t>：处理后的评论应立即返回给用户并存储到数据库中，以确保用户界面内容已经过系统审核。这意味着系统需要实时响应并更新评论内容以及相应的处理结果，确保用户不会接触到未经过滤的敏感信息。</w:t>
      </w:r>
    </w:p>
    <w:p w14:paraId="124ADB0D" w14:textId="77777777" w:rsidR="00BE5D10" w:rsidRPr="00BE5D10" w:rsidRDefault="00BE5D10" w:rsidP="00BE5D10">
      <w:pPr>
        <w:numPr>
          <w:ilvl w:val="0"/>
          <w:numId w:val="2"/>
        </w:numPr>
        <w:spacing w:after="0" w:line="360" w:lineRule="exact"/>
        <w:ind w:firstLineChars="200" w:firstLine="482"/>
        <w:rPr>
          <w:rFonts w:ascii="Times New Roman" w:eastAsia="宋体" w:hAnsi="Times New Roman"/>
          <w:kern w:val="0"/>
          <w:sz w:val="24"/>
        </w:rPr>
      </w:pPr>
      <w:r w:rsidRPr="00BE5D10">
        <w:rPr>
          <w:rFonts w:ascii="Times New Roman" w:eastAsia="宋体" w:hAnsi="Times New Roman"/>
          <w:b/>
          <w:bCs/>
          <w:kern w:val="0"/>
          <w:sz w:val="24"/>
        </w:rPr>
        <w:lastRenderedPageBreak/>
        <w:t>更新敏感词配置</w:t>
      </w:r>
      <w:r w:rsidRPr="00BE5D10">
        <w:rPr>
          <w:rFonts w:ascii="Times New Roman" w:eastAsia="宋体" w:hAnsi="Times New Roman"/>
          <w:kern w:val="0"/>
          <w:sz w:val="24"/>
        </w:rPr>
        <w:t>：敏感</w:t>
      </w:r>
      <w:proofErr w:type="gramStart"/>
      <w:r w:rsidRPr="00BE5D10">
        <w:rPr>
          <w:rFonts w:ascii="Times New Roman" w:eastAsia="宋体" w:hAnsi="Times New Roman"/>
          <w:kern w:val="0"/>
          <w:sz w:val="24"/>
        </w:rPr>
        <w:t>词环境</w:t>
      </w:r>
      <w:proofErr w:type="gramEnd"/>
      <w:r w:rsidRPr="00BE5D10">
        <w:rPr>
          <w:rFonts w:ascii="Times New Roman" w:eastAsia="宋体" w:hAnsi="Times New Roman"/>
          <w:kern w:val="0"/>
          <w:sz w:val="24"/>
        </w:rPr>
        <w:t>是动态变化的，新的不当语言表达方式随时可能出现。因此，敏感词过滤机制必须持续更新和调整，以保持其有效性和适用性。应定期审查和修改配置文件，并在系统中重新加载这些更新，以确保敏感词过滤机制能够适应网络环境和内容审核要求的变化。</w:t>
      </w:r>
    </w:p>
    <w:p w14:paraId="5CC244EF" w14:textId="77777777" w:rsidR="00BE5D10" w:rsidRPr="00BE5D10" w:rsidRDefault="00BE5D10" w:rsidP="00BE5D10">
      <w:pPr>
        <w:spacing w:after="0" w:line="360" w:lineRule="exact"/>
        <w:ind w:firstLineChars="200" w:firstLine="482"/>
        <w:rPr>
          <w:rFonts w:ascii="Times New Roman" w:eastAsia="宋体" w:hAnsi="Times New Roman"/>
          <w:b/>
          <w:bCs/>
          <w:kern w:val="0"/>
          <w:sz w:val="24"/>
        </w:rPr>
      </w:pPr>
      <w:r w:rsidRPr="00BE5D10">
        <w:rPr>
          <w:rFonts w:ascii="Times New Roman" w:eastAsia="宋体" w:hAnsi="Times New Roman"/>
          <w:b/>
          <w:bCs/>
          <w:kern w:val="0"/>
          <w:sz w:val="24"/>
        </w:rPr>
        <w:t xml:space="preserve">3.3 </w:t>
      </w:r>
      <w:r w:rsidRPr="00BE5D10">
        <w:rPr>
          <w:rFonts w:ascii="Times New Roman" w:eastAsia="宋体" w:hAnsi="Times New Roman"/>
          <w:b/>
          <w:bCs/>
          <w:kern w:val="0"/>
          <w:sz w:val="24"/>
        </w:rPr>
        <w:t>商品推荐算法设计与实现</w:t>
      </w:r>
    </w:p>
    <w:p w14:paraId="23DB5C0B"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协同过滤推荐算法是推荐系统研究和应用领域的核心技术之一，具有广泛的应用背景和理论价值。它主要通过模拟人们在日常生活中寻求朋友意见或选择自己喜欢商品的自然行为来进行智能推荐。协同过滤算法有两种类型：基于用户的协同过滤和基于物品的协同过滤。这两种策略虽然在实现上有所不同，但都致力于通过挖掘数据中的模式来提高推荐的准确性和个性化。本项目采用基于用户的协同过滤。</w:t>
      </w:r>
    </w:p>
    <w:p w14:paraId="3166D5F5"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基于用户的协同过滤算法侧重于分析和计算用户之间的相似度。它通过比较不同用户对物品的评分或行为模式，寻找相似的用户群体。例如，当系统需要为某个用户推荐时，它会找到与该用户行为模式最接近的其他用户，然后将这些用户喜欢而目标用户尚未接触过的物品推荐给目标用户。</w:t>
      </w:r>
    </w:p>
    <w:p w14:paraId="512AE82D"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基于用户的协同过滤的核心原理是根据用户之间的相似性进行商品推荐。该方法的基本假设是，具有相似购买历史或评分行为的用户，在其他未知商品上也具有相似的偏好。这种相似度通常通过比较用户对商品的评分来计算，将评分视为向量，通过计算向量之间的相似度来识别具有相似偏好的用户群体。</w:t>
      </w:r>
    </w:p>
    <w:p w14:paraId="7619EDD2" w14:textId="207B73AB"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实现此推荐机制的步骤始于收集和分析用户的评分数据，并将其转换为评分向量。接下来，系统使用皮尔逊相关系数计算不同用户之间的相似度。一旦识别出相似用户，就将他们定义为目标用户的</w:t>
      </w:r>
      <w:r w:rsidRPr="00BE5D10">
        <w:rPr>
          <w:rFonts w:ascii="Times New Roman" w:eastAsia="宋体" w:hAnsi="Times New Roman"/>
          <w:kern w:val="0"/>
          <w:sz w:val="24"/>
        </w:rPr>
        <w:t>"</w:t>
      </w:r>
      <w:r w:rsidRPr="00BE5D10">
        <w:rPr>
          <w:rFonts w:ascii="Times New Roman" w:eastAsia="宋体" w:hAnsi="Times New Roman"/>
          <w:kern w:val="0"/>
          <w:sz w:val="24"/>
        </w:rPr>
        <w:t>最近邻</w:t>
      </w:r>
      <w:r w:rsidRPr="00BE5D10">
        <w:rPr>
          <w:rFonts w:ascii="Times New Roman" w:eastAsia="宋体" w:hAnsi="Times New Roman"/>
          <w:kern w:val="0"/>
          <w:sz w:val="24"/>
        </w:rPr>
        <w:t>"</w:t>
      </w:r>
      <w:r w:rsidRPr="00BE5D10">
        <w:rPr>
          <w:rFonts w:ascii="Times New Roman" w:eastAsia="宋体" w:hAnsi="Times New Roman"/>
          <w:kern w:val="0"/>
          <w:sz w:val="24"/>
        </w:rPr>
        <w:t>。</w:t>
      </w:r>
      <w:proofErr w:type="gramStart"/>
      <w:r w:rsidRPr="00BE5D10">
        <w:rPr>
          <w:rFonts w:ascii="Times New Roman" w:eastAsia="宋体" w:hAnsi="Times New Roman"/>
          <w:kern w:val="0"/>
          <w:sz w:val="24"/>
        </w:rPr>
        <w:t>基于</w:t>
      </w:r>
      <w:r w:rsidRPr="00BE5D10">
        <w:rPr>
          <w:rFonts w:ascii="Times New Roman" w:eastAsia="宋体" w:hAnsi="Times New Roman"/>
          <w:kern w:val="0"/>
          <w:sz w:val="24"/>
        </w:rPr>
        <w:t>"</w:t>
      </w:r>
      <w:proofErr w:type="gramEnd"/>
      <w:r w:rsidRPr="00BE5D10">
        <w:rPr>
          <w:rFonts w:ascii="Times New Roman" w:eastAsia="宋体" w:hAnsi="Times New Roman"/>
          <w:kern w:val="0"/>
          <w:sz w:val="24"/>
        </w:rPr>
        <w:t>最近邻</w:t>
      </w:r>
      <w:r w:rsidRPr="00BE5D10">
        <w:rPr>
          <w:rFonts w:ascii="Times New Roman" w:eastAsia="宋体" w:hAnsi="Times New Roman"/>
          <w:kern w:val="0"/>
          <w:sz w:val="24"/>
        </w:rPr>
        <w:t>"</w:t>
      </w:r>
      <w:r w:rsidRPr="00BE5D10">
        <w:rPr>
          <w:rFonts w:ascii="Times New Roman" w:eastAsia="宋体" w:hAnsi="Times New Roman"/>
          <w:kern w:val="0"/>
          <w:sz w:val="24"/>
        </w:rPr>
        <w:t>的评分和偏好，系统预测目标用户可能对他们尚未接触过的产品的偏好。预测通常通过对邻居的评分进行加权来完成，权重由邻居的相似度决定。最终，系统将预测评分较高的产品推荐给目标用户，旨在提高用户满意度和系统使用频率。</w:t>
      </w:r>
    </w:p>
    <w:p w14:paraId="5BC58B92" w14:textId="4D9B9E9F" w:rsid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如图</w:t>
      </w:r>
      <w:r w:rsidRPr="00BE5D10">
        <w:rPr>
          <w:rFonts w:ascii="Times New Roman" w:eastAsia="宋体" w:hAnsi="Times New Roman"/>
          <w:kern w:val="0"/>
          <w:sz w:val="24"/>
        </w:rPr>
        <w:t xml:space="preserve"> 1 </w:t>
      </w:r>
      <w:r w:rsidRPr="00BE5D10">
        <w:rPr>
          <w:rFonts w:ascii="Times New Roman" w:eastAsia="宋体" w:hAnsi="Times New Roman"/>
          <w:kern w:val="0"/>
          <w:sz w:val="24"/>
        </w:rPr>
        <w:t>所示，假设用户</w:t>
      </w:r>
      <w:r w:rsidRPr="00BE5D10">
        <w:rPr>
          <w:rFonts w:ascii="Times New Roman" w:eastAsia="宋体" w:hAnsi="Times New Roman"/>
          <w:kern w:val="0"/>
          <w:sz w:val="24"/>
        </w:rPr>
        <w:t xml:space="preserve"> a </w:t>
      </w:r>
      <w:r w:rsidRPr="00BE5D10">
        <w:rPr>
          <w:rFonts w:ascii="Times New Roman" w:eastAsia="宋体" w:hAnsi="Times New Roman"/>
          <w:kern w:val="0"/>
          <w:sz w:val="24"/>
        </w:rPr>
        <w:t>和用户</w:t>
      </w:r>
      <w:r w:rsidRPr="00BE5D10">
        <w:rPr>
          <w:rFonts w:ascii="Times New Roman" w:eastAsia="宋体" w:hAnsi="Times New Roman"/>
          <w:kern w:val="0"/>
          <w:sz w:val="24"/>
        </w:rPr>
        <w:t xml:space="preserve"> c </w:t>
      </w:r>
      <w:r w:rsidRPr="00BE5D10">
        <w:rPr>
          <w:rFonts w:ascii="Times New Roman" w:eastAsia="宋体" w:hAnsi="Times New Roman"/>
          <w:kern w:val="0"/>
          <w:sz w:val="24"/>
        </w:rPr>
        <w:t>对若干商品表达了偏好，其中用户</w:t>
      </w:r>
      <w:r w:rsidRPr="00BE5D10">
        <w:rPr>
          <w:rFonts w:ascii="Times New Roman" w:eastAsia="宋体" w:hAnsi="Times New Roman"/>
          <w:kern w:val="0"/>
          <w:sz w:val="24"/>
        </w:rPr>
        <w:t xml:space="preserve"> a </w:t>
      </w:r>
      <w:r w:rsidRPr="00BE5D10">
        <w:rPr>
          <w:rFonts w:ascii="Times New Roman" w:eastAsia="宋体" w:hAnsi="Times New Roman"/>
          <w:kern w:val="0"/>
          <w:sz w:val="24"/>
        </w:rPr>
        <w:t>喜欢商品</w:t>
      </w:r>
      <w:r w:rsidRPr="00BE5D10">
        <w:rPr>
          <w:rFonts w:ascii="Times New Roman" w:eastAsia="宋体" w:hAnsi="Times New Roman"/>
          <w:kern w:val="0"/>
          <w:sz w:val="24"/>
        </w:rPr>
        <w:t xml:space="preserve"> A </w:t>
      </w:r>
      <w:r w:rsidRPr="00BE5D10">
        <w:rPr>
          <w:rFonts w:ascii="Times New Roman" w:eastAsia="宋体" w:hAnsi="Times New Roman"/>
          <w:kern w:val="0"/>
          <w:sz w:val="24"/>
        </w:rPr>
        <w:t>和</w:t>
      </w:r>
      <w:r w:rsidRPr="00BE5D10">
        <w:rPr>
          <w:rFonts w:ascii="Times New Roman" w:eastAsia="宋体" w:hAnsi="Times New Roman"/>
          <w:kern w:val="0"/>
          <w:sz w:val="24"/>
        </w:rPr>
        <w:t xml:space="preserve"> C</w:t>
      </w:r>
      <w:r w:rsidRPr="00BE5D10">
        <w:rPr>
          <w:rFonts w:ascii="Times New Roman" w:eastAsia="宋体" w:hAnsi="Times New Roman"/>
          <w:kern w:val="0"/>
          <w:sz w:val="24"/>
        </w:rPr>
        <w:t>，用户</w:t>
      </w:r>
      <w:r w:rsidRPr="00BE5D10">
        <w:rPr>
          <w:rFonts w:ascii="Times New Roman" w:eastAsia="宋体" w:hAnsi="Times New Roman"/>
          <w:kern w:val="0"/>
          <w:sz w:val="24"/>
        </w:rPr>
        <w:t xml:space="preserve"> c </w:t>
      </w:r>
      <w:r w:rsidRPr="00BE5D10">
        <w:rPr>
          <w:rFonts w:ascii="Times New Roman" w:eastAsia="宋体" w:hAnsi="Times New Roman"/>
          <w:kern w:val="0"/>
          <w:sz w:val="24"/>
        </w:rPr>
        <w:t>喜欢商品</w:t>
      </w:r>
      <w:r w:rsidRPr="00BE5D10">
        <w:rPr>
          <w:rFonts w:ascii="Times New Roman" w:eastAsia="宋体" w:hAnsi="Times New Roman"/>
          <w:kern w:val="0"/>
          <w:sz w:val="24"/>
        </w:rPr>
        <w:t xml:space="preserve"> A</w:t>
      </w:r>
      <w:r w:rsidRPr="00BE5D10">
        <w:rPr>
          <w:rFonts w:ascii="Times New Roman" w:eastAsia="宋体" w:hAnsi="Times New Roman"/>
          <w:kern w:val="0"/>
          <w:sz w:val="24"/>
        </w:rPr>
        <w:t>、</w:t>
      </w:r>
      <w:r w:rsidRPr="00BE5D10">
        <w:rPr>
          <w:rFonts w:ascii="Times New Roman" w:eastAsia="宋体" w:hAnsi="Times New Roman"/>
          <w:kern w:val="0"/>
          <w:sz w:val="24"/>
        </w:rPr>
        <w:t xml:space="preserve">C </w:t>
      </w:r>
      <w:r w:rsidRPr="00BE5D10">
        <w:rPr>
          <w:rFonts w:ascii="Times New Roman" w:eastAsia="宋体" w:hAnsi="Times New Roman"/>
          <w:kern w:val="0"/>
          <w:sz w:val="24"/>
        </w:rPr>
        <w:t>和</w:t>
      </w:r>
      <w:r w:rsidRPr="00BE5D10">
        <w:rPr>
          <w:rFonts w:ascii="Times New Roman" w:eastAsia="宋体" w:hAnsi="Times New Roman"/>
          <w:kern w:val="0"/>
          <w:sz w:val="24"/>
        </w:rPr>
        <w:t xml:space="preserve"> D</w:t>
      </w:r>
      <w:r w:rsidRPr="00BE5D10">
        <w:rPr>
          <w:rFonts w:ascii="Times New Roman" w:eastAsia="宋体" w:hAnsi="Times New Roman"/>
          <w:kern w:val="0"/>
          <w:sz w:val="24"/>
        </w:rPr>
        <w:t>。基于此，通过分析他们的偏好模式，发现用户</w:t>
      </w:r>
      <w:r w:rsidRPr="00BE5D10">
        <w:rPr>
          <w:rFonts w:ascii="Times New Roman" w:eastAsia="宋体" w:hAnsi="Times New Roman"/>
          <w:kern w:val="0"/>
          <w:sz w:val="24"/>
        </w:rPr>
        <w:t xml:space="preserve"> a </w:t>
      </w:r>
      <w:r w:rsidRPr="00BE5D10">
        <w:rPr>
          <w:rFonts w:ascii="Times New Roman" w:eastAsia="宋体" w:hAnsi="Times New Roman"/>
          <w:kern w:val="0"/>
          <w:sz w:val="24"/>
        </w:rPr>
        <w:t>和用户</w:t>
      </w:r>
      <w:r w:rsidRPr="00BE5D10">
        <w:rPr>
          <w:rFonts w:ascii="Times New Roman" w:eastAsia="宋体" w:hAnsi="Times New Roman"/>
          <w:kern w:val="0"/>
          <w:sz w:val="24"/>
        </w:rPr>
        <w:t xml:space="preserve"> c </w:t>
      </w:r>
      <w:r w:rsidRPr="00BE5D10">
        <w:rPr>
          <w:rFonts w:ascii="Times New Roman" w:eastAsia="宋体" w:hAnsi="Times New Roman"/>
          <w:kern w:val="0"/>
          <w:sz w:val="24"/>
        </w:rPr>
        <w:t>具有很高的相似度。基于这一发现，推荐系统推断用户</w:t>
      </w:r>
      <w:r w:rsidRPr="00BE5D10">
        <w:rPr>
          <w:rFonts w:ascii="Times New Roman" w:eastAsia="宋体" w:hAnsi="Times New Roman"/>
          <w:kern w:val="0"/>
          <w:sz w:val="24"/>
        </w:rPr>
        <w:t xml:space="preserve"> a </w:t>
      </w:r>
      <w:r w:rsidRPr="00BE5D10">
        <w:rPr>
          <w:rFonts w:ascii="Times New Roman" w:eastAsia="宋体" w:hAnsi="Times New Roman"/>
          <w:kern w:val="0"/>
          <w:sz w:val="24"/>
        </w:rPr>
        <w:t>可能也对商品</w:t>
      </w:r>
      <w:r w:rsidRPr="00BE5D10">
        <w:rPr>
          <w:rFonts w:ascii="Times New Roman" w:eastAsia="宋体" w:hAnsi="Times New Roman"/>
          <w:kern w:val="0"/>
          <w:sz w:val="24"/>
        </w:rPr>
        <w:t xml:space="preserve"> D </w:t>
      </w:r>
      <w:r w:rsidRPr="00BE5D10">
        <w:rPr>
          <w:rFonts w:ascii="Times New Roman" w:eastAsia="宋体" w:hAnsi="Times New Roman"/>
          <w:kern w:val="0"/>
          <w:sz w:val="24"/>
        </w:rPr>
        <w:t>感兴趣，尽管他之前并未明确表达对它的偏好。因此，系统将商品</w:t>
      </w:r>
      <w:r w:rsidRPr="00BE5D10">
        <w:rPr>
          <w:rFonts w:ascii="Times New Roman" w:eastAsia="宋体" w:hAnsi="Times New Roman"/>
          <w:kern w:val="0"/>
          <w:sz w:val="24"/>
        </w:rPr>
        <w:t xml:space="preserve"> D </w:t>
      </w:r>
      <w:r w:rsidRPr="00BE5D10">
        <w:rPr>
          <w:rFonts w:ascii="Times New Roman" w:eastAsia="宋体" w:hAnsi="Times New Roman"/>
          <w:kern w:val="0"/>
          <w:sz w:val="24"/>
        </w:rPr>
        <w:t>作为推荐提供给用户</w:t>
      </w:r>
      <w:r w:rsidRPr="00BE5D10">
        <w:rPr>
          <w:rFonts w:ascii="Times New Roman" w:eastAsia="宋体" w:hAnsi="Times New Roman"/>
          <w:kern w:val="0"/>
          <w:sz w:val="24"/>
        </w:rPr>
        <w:t xml:space="preserve"> a</w:t>
      </w:r>
      <w:r w:rsidRPr="00BE5D10">
        <w:rPr>
          <w:rFonts w:ascii="Times New Roman" w:eastAsia="宋体" w:hAnsi="Times New Roman"/>
          <w:kern w:val="0"/>
          <w:sz w:val="24"/>
        </w:rPr>
        <w:t>。</w:t>
      </w:r>
    </w:p>
    <w:p w14:paraId="0DD2DBC0" w14:textId="524765EA" w:rsidR="00B26C50" w:rsidRPr="00BE5D10" w:rsidRDefault="00B26C50" w:rsidP="00B26C50">
      <w:pPr>
        <w:spacing w:after="0" w:line="240" w:lineRule="auto"/>
        <w:ind w:firstLineChars="200" w:firstLine="480"/>
        <w:rPr>
          <w:rFonts w:ascii="Times New Roman" w:eastAsia="宋体" w:hAnsi="Times New Roman"/>
          <w:kern w:val="0"/>
          <w:sz w:val="24"/>
        </w:rPr>
      </w:pPr>
      <w:r>
        <w:rPr>
          <w:rFonts w:ascii="Times New Roman" w:eastAsia="宋体" w:hAnsi="Times New Roman" w:hint="eastAsia"/>
          <w:noProof/>
          <w:kern w:val="0"/>
          <w:sz w:val="24"/>
        </w:rPr>
        <w:lastRenderedPageBreak/>
        <w:drawing>
          <wp:inline distT="0" distB="0" distL="0" distR="0" wp14:anchorId="181D9063" wp14:editId="17C1DFD1">
            <wp:extent cx="4314825" cy="2609850"/>
            <wp:effectExtent l="0" t="0" r="9525" b="0"/>
            <wp:docPr id="586616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16278" name="图片 586616278"/>
                    <pic:cNvPicPr/>
                  </pic:nvPicPr>
                  <pic:blipFill>
                    <a:blip r:embed="rId7">
                      <a:extLst>
                        <a:ext uri="{28A0092B-C50C-407E-A947-70E740481C1C}">
                          <a14:useLocalDpi xmlns:a14="http://schemas.microsoft.com/office/drawing/2010/main" val="0"/>
                        </a:ext>
                      </a:extLst>
                    </a:blip>
                    <a:stretch>
                      <a:fillRect/>
                    </a:stretch>
                  </pic:blipFill>
                  <pic:spPr>
                    <a:xfrm>
                      <a:off x="0" y="0"/>
                      <a:ext cx="4314825" cy="2609850"/>
                    </a:xfrm>
                    <a:prstGeom prst="rect">
                      <a:avLst/>
                    </a:prstGeom>
                  </pic:spPr>
                </pic:pic>
              </a:graphicData>
            </a:graphic>
          </wp:inline>
        </w:drawing>
      </w:r>
    </w:p>
    <w:p w14:paraId="26CDC2C0" w14:textId="77777777" w:rsidR="00B26C50" w:rsidRDefault="00B26C50" w:rsidP="00B26C50">
      <w:pPr>
        <w:spacing w:after="0" w:line="360" w:lineRule="exact"/>
        <w:rPr>
          <w:rFonts w:ascii="Times New Roman" w:eastAsia="宋体" w:hAnsi="Times New Roman"/>
          <w:b/>
          <w:bCs/>
          <w:kern w:val="0"/>
          <w:sz w:val="24"/>
        </w:rPr>
      </w:pPr>
    </w:p>
    <w:p w14:paraId="3BA52171" w14:textId="66D8D0C3" w:rsidR="00BE5D10" w:rsidRPr="00BE5D10" w:rsidRDefault="00BE5D10" w:rsidP="00B26C50">
      <w:pPr>
        <w:spacing w:after="0" w:line="360" w:lineRule="exact"/>
        <w:ind w:left="357" w:firstLineChars="200" w:firstLine="482"/>
        <w:jc w:val="center"/>
        <w:rPr>
          <w:rFonts w:ascii="Times New Roman" w:eastAsia="宋体" w:hAnsi="Times New Roman"/>
          <w:kern w:val="0"/>
          <w:sz w:val="24"/>
        </w:rPr>
      </w:pPr>
      <w:r w:rsidRPr="00BE5D10">
        <w:rPr>
          <w:rFonts w:ascii="Times New Roman" w:eastAsia="宋体" w:hAnsi="Times New Roman"/>
          <w:b/>
          <w:bCs/>
          <w:kern w:val="0"/>
          <w:sz w:val="24"/>
        </w:rPr>
        <w:t>图</w:t>
      </w:r>
      <w:r w:rsidRPr="00BE5D10">
        <w:rPr>
          <w:rFonts w:ascii="Times New Roman" w:eastAsia="宋体" w:hAnsi="Times New Roman"/>
          <w:b/>
          <w:bCs/>
          <w:kern w:val="0"/>
          <w:sz w:val="24"/>
        </w:rPr>
        <w:t xml:space="preserve"> 1. </w:t>
      </w:r>
      <w:r w:rsidRPr="00BE5D10">
        <w:rPr>
          <w:rFonts w:ascii="Times New Roman" w:eastAsia="宋体" w:hAnsi="Times New Roman"/>
          <w:b/>
          <w:bCs/>
          <w:kern w:val="0"/>
          <w:sz w:val="24"/>
        </w:rPr>
        <w:t>基于用户的协同过滤算法示意图</w:t>
      </w:r>
    </w:p>
    <w:p w14:paraId="4900C30B"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皮尔逊相关系数是衡量两个变量之间线性相关性的统计量，常用于协同过滤算法中。该系数的取值范围在</w:t>
      </w:r>
      <w:r w:rsidRPr="00BE5D10">
        <w:rPr>
          <w:rFonts w:ascii="Times New Roman" w:eastAsia="宋体" w:hAnsi="Times New Roman"/>
          <w:kern w:val="0"/>
          <w:sz w:val="24"/>
        </w:rPr>
        <w:t xml:space="preserve"> -1 </w:t>
      </w:r>
      <w:r w:rsidRPr="00BE5D10">
        <w:rPr>
          <w:rFonts w:ascii="Times New Roman" w:eastAsia="宋体" w:hAnsi="Times New Roman"/>
          <w:kern w:val="0"/>
          <w:sz w:val="24"/>
        </w:rPr>
        <w:t>到</w:t>
      </w:r>
      <w:r w:rsidRPr="00BE5D10">
        <w:rPr>
          <w:rFonts w:ascii="Times New Roman" w:eastAsia="宋体" w:hAnsi="Times New Roman"/>
          <w:kern w:val="0"/>
          <w:sz w:val="24"/>
        </w:rPr>
        <w:t xml:space="preserve"> 1 </w:t>
      </w:r>
      <w:r w:rsidRPr="00BE5D10">
        <w:rPr>
          <w:rFonts w:ascii="Times New Roman" w:eastAsia="宋体" w:hAnsi="Times New Roman"/>
          <w:kern w:val="0"/>
          <w:sz w:val="24"/>
        </w:rPr>
        <w:t>之间，其中</w:t>
      </w:r>
      <w:r w:rsidRPr="00BE5D10">
        <w:rPr>
          <w:rFonts w:ascii="Times New Roman" w:eastAsia="宋体" w:hAnsi="Times New Roman"/>
          <w:kern w:val="0"/>
          <w:sz w:val="24"/>
        </w:rPr>
        <w:t xml:space="preserve"> 1 </w:t>
      </w:r>
      <w:r w:rsidRPr="00BE5D10">
        <w:rPr>
          <w:rFonts w:ascii="Times New Roman" w:eastAsia="宋体" w:hAnsi="Times New Roman"/>
          <w:kern w:val="0"/>
          <w:sz w:val="24"/>
        </w:rPr>
        <w:t>表示完全正相关，</w:t>
      </w:r>
      <w:r w:rsidRPr="00BE5D10">
        <w:rPr>
          <w:rFonts w:ascii="Times New Roman" w:eastAsia="宋体" w:hAnsi="Times New Roman"/>
          <w:kern w:val="0"/>
          <w:sz w:val="24"/>
        </w:rPr>
        <w:t xml:space="preserve">-1 </w:t>
      </w:r>
      <w:r w:rsidRPr="00BE5D10">
        <w:rPr>
          <w:rFonts w:ascii="Times New Roman" w:eastAsia="宋体" w:hAnsi="Times New Roman"/>
          <w:kern w:val="0"/>
          <w:sz w:val="24"/>
        </w:rPr>
        <w:t>表示完全负相关，</w:t>
      </w:r>
      <w:r w:rsidRPr="00BE5D10">
        <w:rPr>
          <w:rFonts w:ascii="Times New Roman" w:eastAsia="宋体" w:hAnsi="Times New Roman"/>
          <w:kern w:val="0"/>
          <w:sz w:val="24"/>
        </w:rPr>
        <w:t xml:space="preserve">0 </w:t>
      </w:r>
      <w:r w:rsidRPr="00BE5D10">
        <w:rPr>
          <w:rFonts w:ascii="Times New Roman" w:eastAsia="宋体" w:hAnsi="Times New Roman"/>
          <w:kern w:val="0"/>
          <w:sz w:val="24"/>
        </w:rPr>
        <w:t>表示无线性关系。在协同过滤算法中，皮尔逊相关系数可用于衡量用户评分的相似度。公式如下：</w:t>
      </w:r>
    </w:p>
    <w:p w14:paraId="3D47526A" w14:textId="63CBDEF0" w:rsidR="00BE5D10" w:rsidRPr="00BE5D10" w:rsidRDefault="00BE5D10" w:rsidP="00BE5D10">
      <w:pPr>
        <w:spacing w:after="0" w:line="360" w:lineRule="exact"/>
        <w:ind w:firstLineChars="200" w:firstLine="480"/>
        <w:rPr>
          <w:rFonts w:ascii="Times New Roman" w:eastAsia="宋体" w:hAnsi="Times New Roman"/>
          <w:kern w:val="0"/>
          <w:sz w:val="24"/>
        </w:rPr>
      </w:pPr>
      <m:oMathPara>
        <m:oMathParaPr>
          <m:jc m:val="center"/>
        </m:oMathParaPr>
        <m:oMath>
          <m:r>
            <w:rPr>
              <w:rFonts w:ascii="Cambria Math" w:eastAsia="宋体" w:hAnsi="Cambria Math"/>
              <w:kern w:val="0"/>
              <w:sz w:val="24"/>
            </w:rPr>
            <m:t>pearso</m:t>
          </m:r>
          <m:sSub>
            <m:sSubPr>
              <m:ctrlPr>
                <w:rPr>
                  <w:rFonts w:ascii="Cambria Math" w:eastAsia="宋体" w:hAnsi="Cambria Math"/>
                  <w:kern w:val="0"/>
                  <w:sz w:val="24"/>
                </w:rPr>
              </m:ctrlPr>
            </m:sSubPr>
            <m:e>
              <m:r>
                <w:rPr>
                  <w:rFonts w:ascii="Cambria Math" w:eastAsia="宋体" w:hAnsi="Cambria Math"/>
                  <w:kern w:val="0"/>
                  <w:sz w:val="24"/>
                </w:rPr>
                <m:t>n</m:t>
              </m:r>
            </m:e>
            <m:sub>
              <m:r>
                <w:rPr>
                  <w:rFonts w:ascii="Cambria Math" w:eastAsia="宋体" w:hAnsi="Cambria Math"/>
                  <w:kern w:val="0"/>
                  <w:sz w:val="24"/>
                </w:rPr>
                <m:t>a,b</m:t>
              </m:r>
            </m:sub>
          </m:sSub>
          <m:r>
            <w:rPr>
              <w:rFonts w:ascii="Cambria Math" w:eastAsia="宋体" w:hAnsi="Cambria Math"/>
              <w:kern w:val="0"/>
              <w:sz w:val="24"/>
            </w:rPr>
            <m:t>=</m:t>
          </m:r>
          <m:f>
            <m:fPr>
              <m:ctrlPr>
                <w:rPr>
                  <w:rFonts w:ascii="Cambria Math" w:eastAsia="宋体" w:hAnsi="Cambria Math"/>
                  <w:kern w:val="0"/>
                  <w:sz w:val="24"/>
                </w:rPr>
              </m:ctrlPr>
            </m:fPr>
            <m:num>
              <m:nary>
                <m:naryPr>
                  <m:chr m:val="∑"/>
                  <m:limLoc m:val="undOvr"/>
                  <m:grow m:val="1"/>
                  <m:supHide m:val="1"/>
                  <m:ctrlPr>
                    <w:rPr>
                      <w:rFonts w:ascii="Cambria Math" w:eastAsia="宋体" w:hAnsi="Cambria Math"/>
                      <w:kern w:val="0"/>
                      <w:sz w:val="24"/>
                    </w:rPr>
                  </m:ctrlPr>
                </m:naryPr>
                <m:sub>
                  <m:r>
                    <w:rPr>
                      <w:rFonts w:ascii="Cambria Math" w:eastAsia="宋体" w:hAnsi="Cambria Math"/>
                      <w:kern w:val="0"/>
                      <w:sz w:val="24"/>
                    </w:rPr>
                    <m:t>k</m:t>
                  </m:r>
                </m:sub>
                <m:sup/>
                <m:e>
                  <m:r>
                    <w:rPr>
                      <w:rFonts w:ascii="Cambria Math" w:eastAsia="宋体" w:hAnsi="Cambria Math"/>
                      <w:kern w:val="0"/>
                      <w:sz w:val="24"/>
                    </w:rPr>
                    <m:t>(</m:t>
                  </m:r>
                </m:e>
              </m:nary>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a,k</m:t>
                  </m:r>
                </m:sub>
              </m:sSub>
              <m:r>
                <w:rPr>
                  <w:rFonts w:ascii="Cambria Math" w:eastAsia="宋体" w:hAnsi="Cambria Math"/>
                  <w:kern w:val="0"/>
                  <w:sz w:val="24"/>
                </w:rPr>
                <m:t>-</m:t>
              </m:r>
              <m:acc>
                <m:accPr>
                  <m:chr m:val="‾"/>
                  <m:ctrlPr>
                    <w:rPr>
                      <w:rFonts w:ascii="Cambria Math" w:eastAsia="宋体" w:hAnsi="Cambria Math"/>
                      <w:kern w:val="0"/>
                      <w:sz w:val="24"/>
                    </w:rPr>
                  </m:ctrlPr>
                </m:accPr>
                <m:e>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a</m:t>
                      </m:r>
                    </m:sub>
                  </m:sSub>
                </m:e>
              </m:acc>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b,k</m:t>
                  </m:r>
                </m:sub>
              </m:sSub>
              <m:r>
                <w:rPr>
                  <w:rFonts w:ascii="Cambria Math" w:eastAsia="宋体" w:hAnsi="Cambria Math"/>
                  <w:kern w:val="0"/>
                  <w:sz w:val="24"/>
                </w:rPr>
                <m:t>-</m:t>
              </m:r>
              <m:acc>
                <m:accPr>
                  <m:chr m:val="‾"/>
                  <m:ctrlPr>
                    <w:rPr>
                      <w:rFonts w:ascii="Cambria Math" w:eastAsia="宋体" w:hAnsi="Cambria Math"/>
                      <w:kern w:val="0"/>
                      <w:sz w:val="24"/>
                    </w:rPr>
                  </m:ctrlPr>
                </m:accPr>
                <m:e>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b</m:t>
                      </m:r>
                    </m:sub>
                  </m:sSub>
                </m:e>
              </m:acc>
              <m:r>
                <w:rPr>
                  <w:rFonts w:ascii="Cambria Math" w:eastAsia="宋体" w:hAnsi="Cambria Math"/>
                  <w:kern w:val="0"/>
                  <w:sz w:val="24"/>
                </w:rPr>
                <m:t>)</m:t>
              </m:r>
            </m:num>
            <m:den>
              <m:rad>
                <m:radPr>
                  <m:degHide m:val="1"/>
                  <m:ctrlPr>
                    <w:rPr>
                      <w:rFonts w:ascii="Cambria Math" w:eastAsia="宋体" w:hAnsi="Cambria Math"/>
                      <w:kern w:val="0"/>
                      <w:sz w:val="24"/>
                    </w:rPr>
                  </m:ctrlPr>
                </m:radPr>
                <m:deg/>
                <m:e>
                  <m:nary>
                    <m:naryPr>
                      <m:chr m:val="∑"/>
                      <m:limLoc m:val="undOvr"/>
                      <m:grow m:val="1"/>
                      <m:supHide m:val="1"/>
                      <m:ctrlPr>
                        <w:rPr>
                          <w:rFonts w:ascii="Cambria Math" w:eastAsia="宋体" w:hAnsi="Cambria Math"/>
                          <w:kern w:val="0"/>
                          <w:sz w:val="24"/>
                        </w:rPr>
                      </m:ctrlPr>
                    </m:naryPr>
                    <m:sub>
                      <m:r>
                        <w:rPr>
                          <w:rFonts w:ascii="Cambria Math" w:eastAsia="宋体" w:hAnsi="Cambria Math"/>
                          <w:kern w:val="0"/>
                          <w:sz w:val="24"/>
                        </w:rPr>
                        <m:t>k</m:t>
                      </m:r>
                    </m:sub>
                    <m:sup/>
                    <m:e>
                      <m:r>
                        <w:rPr>
                          <w:rFonts w:ascii="Cambria Math" w:eastAsia="宋体" w:hAnsi="Cambria Math"/>
                          <w:kern w:val="0"/>
                          <w:sz w:val="24"/>
                        </w:rPr>
                        <m:t>(</m:t>
                      </m:r>
                    </m:e>
                  </m:nary>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a,k</m:t>
                      </m:r>
                    </m:sub>
                  </m:sSub>
                  <m:r>
                    <w:rPr>
                      <w:rFonts w:ascii="Cambria Math" w:eastAsia="宋体" w:hAnsi="Cambria Math"/>
                      <w:kern w:val="0"/>
                      <w:sz w:val="24"/>
                    </w:rPr>
                    <m:t>-</m:t>
                  </m:r>
                  <m:acc>
                    <m:accPr>
                      <m:chr m:val="‾"/>
                      <m:ctrlPr>
                        <w:rPr>
                          <w:rFonts w:ascii="Cambria Math" w:eastAsia="宋体" w:hAnsi="Cambria Math"/>
                          <w:kern w:val="0"/>
                          <w:sz w:val="24"/>
                        </w:rPr>
                      </m:ctrlPr>
                    </m:accPr>
                    <m:e>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a</m:t>
                          </m:r>
                        </m:sub>
                      </m:sSub>
                    </m:e>
                  </m:acc>
                  <m:sSup>
                    <m:sSupPr>
                      <m:ctrlPr>
                        <w:rPr>
                          <w:rFonts w:ascii="Cambria Math" w:eastAsia="宋体" w:hAnsi="Cambria Math"/>
                          <w:kern w:val="0"/>
                          <w:sz w:val="24"/>
                        </w:rPr>
                      </m:ctrlPr>
                    </m:sSupPr>
                    <m:e>
                      <m:r>
                        <w:rPr>
                          <w:rFonts w:ascii="Cambria Math" w:eastAsia="宋体" w:hAnsi="Cambria Math"/>
                          <w:kern w:val="0"/>
                          <w:sz w:val="24"/>
                        </w:rPr>
                        <m:t>)</m:t>
                      </m:r>
                    </m:e>
                    <m:sup>
                      <m:r>
                        <w:rPr>
                          <w:rFonts w:ascii="Cambria Math" w:eastAsia="宋体" w:hAnsi="Cambria Math"/>
                          <w:kern w:val="0"/>
                          <w:sz w:val="24"/>
                        </w:rPr>
                        <m:t>2</m:t>
                      </m:r>
                    </m:sup>
                  </m:sSup>
                </m:e>
              </m:rad>
              <m:rad>
                <m:radPr>
                  <m:degHide m:val="1"/>
                  <m:ctrlPr>
                    <w:rPr>
                      <w:rFonts w:ascii="Cambria Math" w:eastAsia="宋体" w:hAnsi="Cambria Math"/>
                      <w:kern w:val="0"/>
                      <w:sz w:val="24"/>
                    </w:rPr>
                  </m:ctrlPr>
                </m:radPr>
                <m:deg/>
                <m:e>
                  <m:nary>
                    <m:naryPr>
                      <m:chr m:val="∑"/>
                      <m:limLoc m:val="undOvr"/>
                      <m:grow m:val="1"/>
                      <m:supHide m:val="1"/>
                      <m:ctrlPr>
                        <w:rPr>
                          <w:rFonts w:ascii="Cambria Math" w:eastAsia="宋体" w:hAnsi="Cambria Math"/>
                          <w:kern w:val="0"/>
                          <w:sz w:val="24"/>
                        </w:rPr>
                      </m:ctrlPr>
                    </m:naryPr>
                    <m:sub>
                      <m:r>
                        <w:rPr>
                          <w:rFonts w:ascii="Cambria Math" w:eastAsia="宋体" w:hAnsi="Cambria Math"/>
                          <w:kern w:val="0"/>
                          <w:sz w:val="24"/>
                        </w:rPr>
                        <m:t>k</m:t>
                      </m:r>
                    </m:sub>
                    <m:sup/>
                    <m:e>
                      <m:r>
                        <w:rPr>
                          <w:rFonts w:ascii="Cambria Math" w:eastAsia="宋体" w:hAnsi="Cambria Math"/>
                          <w:kern w:val="0"/>
                          <w:sz w:val="24"/>
                        </w:rPr>
                        <m:t>(</m:t>
                      </m:r>
                    </m:e>
                  </m:nary>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b,k</m:t>
                      </m:r>
                    </m:sub>
                  </m:sSub>
                  <m:r>
                    <w:rPr>
                      <w:rFonts w:ascii="Cambria Math" w:eastAsia="宋体" w:hAnsi="Cambria Math"/>
                      <w:kern w:val="0"/>
                      <w:sz w:val="24"/>
                    </w:rPr>
                    <m:t>-</m:t>
                  </m:r>
                  <m:acc>
                    <m:accPr>
                      <m:chr m:val="‾"/>
                      <m:ctrlPr>
                        <w:rPr>
                          <w:rFonts w:ascii="Cambria Math" w:eastAsia="宋体" w:hAnsi="Cambria Math"/>
                          <w:kern w:val="0"/>
                          <w:sz w:val="24"/>
                        </w:rPr>
                      </m:ctrlPr>
                    </m:accPr>
                    <m:e>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b</m:t>
                          </m:r>
                        </m:sub>
                      </m:sSub>
                    </m:e>
                  </m:acc>
                  <m:sSup>
                    <m:sSupPr>
                      <m:ctrlPr>
                        <w:rPr>
                          <w:rFonts w:ascii="Cambria Math" w:eastAsia="宋体" w:hAnsi="Cambria Math"/>
                          <w:kern w:val="0"/>
                          <w:sz w:val="24"/>
                        </w:rPr>
                      </m:ctrlPr>
                    </m:sSupPr>
                    <m:e>
                      <m:r>
                        <w:rPr>
                          <w:rFonts w:ascii="Cambria Math" w:eastAsia="宋体" w:hAnsi="Cambria Math"/>
                          <w:kern w:val="0"/>
                          <w:sz w:val="24"/>
                        </w:rPr>
                        <m:t>)</m:t>
                      </m:r>
                    </m:e>
                    <m:sup>
                      <m:r>
                        <w:rPr>
                          <w:rFonts w:ascii="Cambria Math" w:eastAsia="宋体" w:hAnsi="Cambria Math"/>
                          <w:kern w:val="0"/>
                          <w:sz w:val="24"/>
                        </w:rPr>
                        <m:t>2</m:t>
                      </m:r>
                    </m:sup>
                  </m:sSup>
                </m:e>
              </m:rad>
            </m:den>
          </m:f>
          <m:r>
            <w:rPr>
              <w:rFonts w:ascii="Cambria Math" w:eastAsia="宋体" w:hAnsi="Cambria Math"/>
              <w:kern w:val="0"/>
              <w:sz w:val="24"/>
            </w:rPr>
            <m:t>(1)</m:t>
          </m:r>
        </m:oMath>
      </m:oMathPara>
    </w:p>
    <w:p w14:paraId="7431890B" w14:textId="6956CA40"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在公式</w:t>
      </w:r>
      <w:r w:rsidRPr="00BE5D10">
        <w:rPr>
          <w:rFonts w:ascii="Times New Roman" w:eastAsia="宋体" w:hAnsi="Times New Roman"/>
          <w:kern w:val="0"/>
          <w:sz w:val="24"/>
        </w:rPr>
        <w:t xml:space="preserve"> 1 </w:t>
      </w:r>
      <w:r w:rsidRPr="00BE5D10">
        <w:rPr>
          <w:rFonts w:ascii="Times New Roman" w:eastAsia="宋体" w:hAnsi="Times New Roman"/>
          <w:kern w:val="0"/>
          <w:sz w:val="24"/>
        </w:rPr>
        <w:t>中，</w:t>
      </w:r>
      <m:oMath>
        <m:sSub>
          <m:sSubPr>
            <m:ctrlPr>
              <w:rPr>
                <w:rFonts w:ascii="Cambria Math" w:eastAsia="宋体" w:hAnsi="Cambria Math"/>
                <w:kern w:val="0"/>
                <w:sz w:val="24"/>
              </w:rPr>
            </m:ctrlPr>
          </m:sSubPr>
          <m:e>
            <m:r>
              <m:rPr>
                <m:sty m:val="b"/>
              </m:rPr>
              <w:rPr>
                <w:rFonts w:ascii="Cambria Math" w:eastAsia="宋体" w:hAnsi="Cambria Math"/>
                <w:kern w:val="0"/>
                <w:sz w:val="24"/>
              </w:rPr>
              <m:t>r</m:t>
            </m:r>
          </m:e>
          <m:sub>
            <m:r>
              <m:rPr>
                <m:sty m:val="p"/>
              </m:rPr>
              <w:rPr>
                <w:rFonts w:ascii="Cambria Math" w:eastAsia="宋体" w:hAnsi="Cambria Math"/>
                <w:kern w:val="0"/>
                <w:sz w:val="24"/>
              </w:rPr>
              <m:t>a</m:t>
            </m:r>
            <m:r>
              <w:rPr>
                <w:rFonts w:ascii="Cambria Math" w:eastAsia="宋体" w:hAnsi="Cambria Math"/>
                <w:kern w:val="0"/>
                <w:sz w:val="24"/>
              </w:rPr>
              <m:t>,</m:t>
            </m:r>
            <m:r>
              <m:rPr>
                <m:sty m:val="p"/>
              </m:rPr>
              <w:rPr>
                <w:rFonts w:ascii="Cambria Math" w:eastAsia="宋体" w:hAnsi="Cambria Math"/>
                <w:kern w:val="0"/>
                <w:sz w:val="24"/>
              </w:rPr>
              <m:t>k</m:t>
            </m:r>
          </m:sub>
        </m:sSub>
      </m:oMath>
      <w:r w:rsidRPr="00BE5D10">
        <w:rPr>
          <w:rFonts w:ascii="Times New Roman" w:eastAsia="宋体" w:hAnsi="Times New Roman"/>
          <w:kern w:val="0"/>
          <w:sz w:val="24"/>
        </w:rPr>
        <w:t> </w:t>
      </w:r>
      <w:r w:rsidRPr="00BE5D10">
        <w:rPr>
          <w:rFonts w:ascii="Times New Roman" w:eastAsia="宋体" w:hAnsi="Times New Roman"/>
          <w:kern w:val="0"/>
          <w:sz w:val="24"/>
        </w:rPr>
        <w:t>是用户</w:t>
      </w:r>
      <w:r w:rsidRPr="00BE5D10">
        <w:rPr>
          <w:rFonts w:ascii="Times New Roman" w:eastAsia="宋体" w:hAnsi="Times New Roman"/>
          <w:kern w:val="0"/>
          <w:sz w:val="24"/>
        </w:rPr>
        <w:t xml:space="preserve"> a </w:t>
      </w:r>
      <w:r w:rsidRPr="00BE5D10">
        <w:rPr>
          <w:rFonts w:ascii="Times New Roman" w:eastAsia="宋体" w:hAnsi="Times New Roman"/>
          <w:kern w:val="0"/>
          <w:sz w:val="24"/>
        </w:rPr>
        <w:t>对物品</w:t>
      </w:r>
      <w:r w:rsidRPr="00BE5D10">
        <w:rPr>
          <w:rFonts w:ascii="Times New Roman" w:eastAsia="宋体" w:hAnsi="Times New Roman"/>
          <w:kern w:val="0"/>
          <w:sz w:val="24"/>
        </w:rPr>
        <w:t xml:space="preserve"> k </w:t>
      </w:r>
      <w:r w:rsidRPr="00BE5D10">
        <w:rPr>
          <w:rFonts w:ascii="Times New Roman" w:eastAsia="宋体" w:hAnsi="Times New Roman"/>
          <w:kern w:val="0"/>
          <w:sz w:val="24"/>
        </w:rPr>
        <w:t>的评分，</w:t>
      </w:r>
      <m:oMath>
        <m:sSub>
          <m:sSubPr>
            <m:ctrlPr>
              <w:rPr>
                <w:rFonts w:ascii="Cambria Math" w:eastAsia="宋体" w:hAnsi="Cambria Math"/>
                <w:kern w:val="0"/>
                <w:sz w:val="24"/>
              </w:rPr>
            </m:ctrlPr>
          </m:sSubPr>
          <m:e>
            <m:acc>
              <m:accPr>
                <m:chr m:val="‾"/>
                <m:ctrlPr>
                  <w:rPr>
                    <w:rFonts w:ascii="Cambria Math" w:eastAsia="宋体" w:hAnsi="Cambria Math"/>
                    <w:kern w:val="0"/>
                    <w:sz w:val="24"/>
                  </w:rPr>
                </m:ctrlPr>
              </m:accPr>
              <m:e>
                <m:r>
                  <m:rPr>
                    <m:sty m:val="b"/>
                  </m:rPr>
                  <w:rPr>
                    <w:rFonts w:ascii="Cambria Math" w:eastAsia="宋体" w:hAnsi="Cambria Math"/>
                    <w:kern w:val="0"/>
                    <w:sz w:val="24"/>
                  </w:rPr>
                  <m:t>r</m:t>
                </m:r>
              </m:e>
            </m:acc>
          </m:e>
          <m:sub>
            <m:r>
              <m:rPr>
                <m:sty m:val="p"/>
              </m:rPr>
              <w:rPr>
                <w:rFonts w:ascii="Cambria Math" w:eastAsia="宋体" w:hAnsi="Cambria Math"/>
                <w:kern w:val="0"/>
                <w:sz w:val="24"/>
              </w:rPr>
              <m:t>a</m:t>
            </m:r>
          </m:sub>
        </m:sSub>
      </m:oMath>
      <w:r w:rsidRPr="00BE5D10">
        <w:rPr>
          <w:rFonts w:ascii="Times New Roman" w:eastAsia="宋体" w:hAnsi="Times New Roman"/>
          <w:kern w:val="0"/>
          <w:sz w:val="24"/>
        </w:rPr>
        <w:t> </w:t>
      </w:r>
      <w:r w:rsidRPr="00BE5D10">
        <w:rPr>
          <w:rFonts w:ascii="Times New Roman" w:eastAsia="宋体" w:hAnsi="Times New Roman"/>
          <w:kern w:val="0"/>
          <w:sz w:val="24"/>
        </w:rPr>
        <w:t>是用户</w:t>
      </w:r>
      <w:r w:rsidRPr="00BE5D10">
        <w:rPr>
          <w:rFonts w:ascii="Times New Roman" w:eastAsia="宋体" w:hAnsi="Times New Roman"/>
          <w:kern w:val="0"/>
          <w:sz w:val="24"/>
        </w:rPr>
        <w:t xml:space="preserve"> a </w:t>
      </w:r>
      <w:r w:rsidRPr="00BE5D10">
        <w:rPr>
          <w:rFonts w:ascii="Times New Roman" w:eastAsia="宋体" w:hAnsi="Times New Roman"/>
          <w:kern w:val="0"/>
          <w:sz w:val="24"/>
        </w:rPr>
        <w:t>对所有物</w:t>
      </w:r>
      <w:proofErr w:type="gramStart"/>
      <w:r w:rsidRPr="00BE5D10">
        <w:rPr>
          <w:rFonts w:ascii="Times New Roman" w:eastAsia="宋体" w:hAnsi="Times New Roman"/>
          <w:kern w:val="0"/>
          <w:sz w:val="24"/>
        </w:rPr>
        <w:t>品评分</w:t>
      </w:r>
      <w:proofErr w:type="gramEnd"/>
      <w:r w:rsidRPr="00BE5D10">
        <w:rPr>
          <w:rFonts w:ascii="Times New Roman" w:eastAsia="宋体" w:hAnsi="Times New Roman"/>
          <w:kern w:val="0"/>
          <w:sz w:val="24"/>
        </w:rPr>
        <w:t>的平均值。皮尔逊相关系数的常见应用包括基于用户的协同过滤和基于物品的协同过滤。通过计算用户或物品的皮尔逊相关系数，我们可以找到与目标用户或物品最相似的其他用户或物品，进而进行推荐。</w:t>
      </w:r>
    </w:p>
    <w:p w14:paraId="2B63515A" w14:textId="77777777" w:rsidR="00BE5D10" w:rsidRPr="00BE5D10" w:rsidRDefault="00BE5D10" w:rsidP="00BE5D10">
      <w:pPr>
        <w:spacing w:after="0" w:line="360" w:lineRule="exact"/>
        <w:ind w:firstLineChars="200" w:firstLine="482"/>
        <w:rPr>
          <w:rFonts w:ascii="Times New Roman" w:eastAsia="宋体" w:hAnsi="Times New Roman"/>
          <w:b/>
          <w:bCs/>
          <w:kern w:val="0"/>
          <w:sz w:val="24"/>
        </w:rPr>
      </w:pPr>
      <w:r w:rsidRPr="00BE5D10">
        <w:rPr>
          <w:rFonts w:ascii="Times New Roman" w:eastAsia="宋体" w:hAnsi="Times New Roman"/>
          <w:b/>
          <w:bCs/>
          <w:kern w:val="0"/>
          <w:sz w:val="24"/>
        </w:rPr>
        <w:t xml:space="preserve">4. </w:t>
      </w:r>
      <w:r w:rsidRPr="00BE5D10">
        <w:rPr>
          <w:rFonts w:ascii="Times New Roman" w:eastAsia="宋体" w:hAnsi="Times New Roman"/>
          <w:b/>
          <w:bCs/>
          <w:kern w:val="0"/>
          <w:sz w:val="24"/>
        </w:rPr>
        <w:t>结果与讨论</w:t>
      </w:r>
    </w:p>
    <w:p w14:paraId="1C34A1F8" w14:textId="77777777" w:rsidR="00BE5D10" w:rsidRPr="00BE5D10" w:rsidRDefault="00BE5D10" w:rsidP="00BE5D10">
      <w:pPr>
        <w:spacing w:after="0" w:line="360" w:lineRule="exact"/>
        <w:ind w:firstLineChars="200" w:firstLine="482"/>
        <w:rPr>
          <w:rFonts w:ascii="Times New Roman" w:eastAsia="宋体" w:hAnsi="Times New Roman"/>
          <w:b/>
          <w:bCs/>
          <w:kern w:val="0"/>
          <w:sz w:val="24"/>
        </w:rPr>
      </w:pPr>
      <w:r w:rsidRPr="00BE5D10">
        <w:rPr>
          <w:rFonts w:ascii="Times New Roman" w:eastAsia="宋体" w:hAnsi="Times New Roman"/>
          <w:b/>
          <w:bCs/>
          <w:kern w:val="0"/>
          <w:sz w:val="24"/>
        </w:rPr>
        <w:t xml:space="preserve">4.1 </w:t>
      </w:r>
      <w:r w:rsidRPr="00BE5D10">
        <w:rPr>
          <w:rFonts w:ascii="Times New Roman" w:eastAsia="宋体" w:hAnsi="Times New Roman"/>
          <w:b/>
          <w:bCs/>
          <w:kern w:val="0"/>
          <w:sz w:val="24"/>
        </w:rPr>
        <w:t>功能模块的详细设计与实现</w:t>
      </w:r>
    </w:p>
    <w:p w14:paraId="2A366A62" w14:textId="77777777" w:rsidR="00BE5D10" w:rsidRPr="00BE5D10" w:rsidRDefault="00BE5D10" w:rsidP="00BE5D10">
      <w:pPr>
        <w:spacing w:after="0" w:line="360" w:lineRule="exact"/>
        <w:ind w:firstLineChars="200" w:firstLine="482"/>
        <w:rPr>
          <w:rFonts w:ascii="Times New Roman" w:eastAsia="宋体" w:hAnsi="Times New Roman"/>
          <w:kern w:val="0"/>
          <w:sz w:val="24"/>
        </w:rPr>
      </w:pPr>
      <w:r w:rsidRPr="00BE5D10">
        <w:rPr>
          <w:rFonts w:ascii="Times New Roman" w:eastAsia="宋体" w:hAnsi="Times New Roman"/>
          <w:b/>
          <w:bCs/>
          <w:kern w:val="0"/>
          <w:sz w:val="24"/>
        </w:rPr>
        <w:t>注册模块</w:t>
      </w:r>
      <w:r w:rsidRPr="00BE5D10">
        <w:rPr>
          <w:rFonts w:ascii="Times New Roman" w:eastAsia="宋体" w:hAnsi="Times New Roman"/>
          <w:kern w:val="0"/>
          <w:sz w:val="24"/>
        </w:rPr>
        <w:t>：访客需要通过账号和密码注册成为商城的正式用户后，才能拥有购买商品、查看订单等正式权限。访客进行用户注册时，首先需要进入注册界面，填写账号、密码、确认密码，并选择成为商城的正式用户。注册完成后，信息将被添加到正式用户表中。如果数据库中已存在同名用户，则无法注册，系统会提示该用户已注册，并要求用户更换账号。其具体注册流程图见图</w:t>
      </w:r>
      <w:r w:rsidRPr="00BE5D10">
        <w:rPr>
          <w:rFonts w:ascii="Times New Roman" w:eastAsia="宋体" w:hAnsi="Times New Roman"/>
          <w:kern w:val="0"/>
          <w:sz w:val="24"/>
        </w:rPr>
        <w:t>2</w:t>
      </w:r>
      <w:r w:rsidRPr="00BE5D10">
        <w:rPr>
          <w:rFonts w:ascii="Times New Roman" w:eastAsia="宋体" w:hAnsi="Times New Roman"/>
          <w:kern w:val="0"/>
          <w:sz w:val="24"/>
        </w:rPr>
        <w:t>。</w:t>
      </w:r>
    </w:p>
    <w:p w14:paraId="13FAC2A9" w14:textId="77777777" w:rsidR="00B26C50" w:rsidRDefault="00B26C50" w:rsidP="00B26C50">
      <w:pPr>
        <w:spacing w:after="0" w:line="240" w:lineRule="auto"/>
        <w:ind w:firstLineChars="700" w:firstLine="1540"/>
        <w:rPr>
          <w:rFonts w:ascii="Times New Roman" w:eastAsia="宋体" w:hAnsi="Times New Roman"/>
          <w:b/>
          <w:bCs/>
          <w:kern w:val="0"/>
          <w:sz w:val="24"/>
        </w:rPr>
      </w:pPr>
      <w:r>
        <w:rPr>
          <w:noProof/>
        </w:rPr>
        <w:lastRenderedPageBreak/>
        <w:drawing>
          <wp:inline distT="0" distB="0" distL="0" distR="0" wp14:anchorId="50B9DAEF" wp14:editId="0510E9DB">
            <wp:extent cx="3209925" cy="3752850"/>
            <wp:effectExtent l="0" t="0" r="9525" b="0"/>
            <wp:docPr id="796030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30294" name=""/>
                    <pic:cNvPicPr/>
                  </pic:nvPicPr>
                  <pic:blipFill>
                    <a:blip r:embed="rId8"/>
                    <a:stretch>
                      <a:fillRect/>
                    </a:stretch>
                  </pic:blipFill>
                  <pic:spPr>
                    <a:xfrm>
                      <a:off x="0" y="0"/>
                      <a:ext cx="3209925" cy="3752850"/>
                    </a:xfrm>
                    <a:prstGeom prst="rect">
                      <a:avLst/>
                    </a:prstGeom>
                  </pic:spPr>
                </pic:pic>
              </a:graphicData>
            </a:graphic>
          </wp:inline>
        </w:drawing>
      </w:r>
    </w:p>
    <w:p w14:paraId="6C56BA6F" w14:textId="01898688" w:rsidR="00BE5D10" w:rsidRPr="00BE5D10" w:rsidRDefault="00BE5D10" w:rsidP="00B26C50">
      <w:pPr>
        <w:spacing w:after="0" w:line="240" w:lineRule="auto"/>
        <w:ind w:left="358" w:firstLineChars="1000" w:firstLine="2409"/>
        <w:rPr>
          <w:rFonts w:ascii="Times New Roman" w:eastAsia="宋体" w:hAnsi="Times New Roman"/>
          <w:kern w:val="0"/>
          <w:sz w:val="24"/>
        </w:rPr>
      </w:pPr>
      <w:r w:rsidRPr="00BE5D10">
        <w:rPr>
          <w:rFonts w:ascii="Times New Roman" w:eastAsia="宋体" w:hAnsi="Times New Roman"/>
          <w:b/>
          <w:bCs/>
          <w:kern w:val="0"/>
          <w:sz w:val="24"/>
        </w:rPr>
        <w:t>图</w:t>
      </w:r>
      <w:r w:rsidRPr="00BE5D10">
        <w:rPr>
          <w:rFonts w:ascii="Times New Roman" w:eastAsia="宋体" w:hAnsi="Times New Roman"/>
          <w:b/>
          <w:bCs/>
          <w:kern w:val="0"/>
          <w:sz w:val="24"/>
        </w:rPr>
        <w:t xml:space="preserve"> 2. </w:t>
      </w:r>
      <w:r w:rsidRPr="00BE5D10">
        <w:rPr>
          <w:rFonts w:ascii="Times New Roman" w:eastAsia="宋体" w:hAnsi="Times New Roman"/>
          <w:b/>
          <w:bCs/>
          <w:kern w:val="0"/>
          <w:sz w:val="24"/>
        </w:rPr>
        <w:t>注册模块流程图</w:t>
      </w:r>
    </w:p>
    <w:p w14:paraId="563B2B3C" w14:textId="77777777" w:rsidR="00BE5D10" w:rsidRDefault="00BE5D10" w:rsidP="00BE5D10">
      <w:pPr>
        <w:spacing w:after="0" w:line="360" w:lineRule="exact"/>
        <w:ind w:firstLineChars="200" w:firstLine="482"/>
        <w:rPr>
          <w:rFonts w:ascii="Times New Roman" w:eastAsia="宋体" w:hAnsi="Times New Roman"/>
          <w:kern w:val="0"/>
          <w:sz w:val="24"/>
        </w:rPr>
      </w:pPr>
      <w:r w:rsidRPr="00BE5D10">
        <w:rPr>
          <w:rFonts w:ascii="Times New Roman" w:eastAsia="宋体" w:hAnsi="Times New Roman"/>
          <w:b/>
          <w:bCs/>
          <w:kern w:val="0"/>
          <w:sz w:val="24"/>
        </w:rPr>
        <w:t>登录模块</w:t>
      </w:r>
      <w:r w:rsidRPr="00BE5D10">
        <w:rPr>
          <w:rFonts w:ascii="Times New Roman" w:eastAsia="宋体" w:hAnsi="Times New Roman"/>
          <w:kern w:val="0"/>
          <w:sz w:val="24"/>
        </w:rPr>
        <w:t>：用户在商城首页点击登录按钮后，将进入登录界面，填写个人账号和密码，并选择个人角色；如果账号信息正确，即可进行后续操作。如果账号不存在或账号密码错误，系统将在相应页面提示错误原因，并引导用户重新填写信息。登录模块的流程图如图</w:t>
      </w:r>
      <w:r w:rsidRPr="00BE5D10">
        <w:rPr>
          <w:rFonts w:ascii="Times New Roman" w:eastAsia="宋体" w:hAnsi="Times New Roman"/>
          <w:kern w:val="0"/>
          <w:sz w:val="24"/>
        </w:rPr>
        <w:t>3</w:t>
      </w:r>
      <w:r w:rsidRPr="00BE5D10">
        <w:rPr>
          <w:rFonts w:ascii="Times New Roman" w:eastAsia="宋体" w:hAnsi="Times New Roman"/>
          <w:kern w:val="0"/>
          <w:sz w:val="24"/>
        </w:rPr>
        <w:t>所示。</w:t>
      </w:r>
    </w:p>
    <w:p w14:paraId="16AC88BB" w14:textId="20BB0644" w:rsidR="008A149C" w:rsidRPr="00BE5D10" w:rsidRDefault="008A149C" w:rsidP="008A149C">
      <w:pPr>
        <w:spacing w:after="0" w:line="240" w:lineRule="auto"/>
        <w:ind w:firstLineChars="200" w:firstLine="440"/>
        <w:jc w:val="center"/>
        <w:rPr>
          <w:rFonts w:ascii="Times New Roman" w:eastAsia="宋体" w:hAnsi="Times New Roman"/>
          <w:kern w:val="0"/>
          <w:sz w:val="24"/>
        </w:rPr>
      </w:pPr>
      <w:r>
        <w:rPr>
          <w:noProof/>
        </w:rPr>
        <w:drawing>
          <wp:inline distT="0" distB="0" distL="0" distR="0" wp14:anchorId="41EC2450" wp14:editId="036209E3">
            <wp:extent cx="2632728" cy="3467100"/>
            <wp:effectExtent l="0" t="0" r="0" b="0"/>
            <wp:docPr id="136188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8462" name=""/>
                    <pic:cNvPicPr/>
                  </pic:nvPicPr>
                  <pic:blipFill>
                    <a:blip r:embed="rId9"/>
                    <a:stretch>
                      <a:fillRect/>
                    </a:stretch>
                  </pic:blipFill>
                  <pic:spPr>
                    <a:xfrm>
                      <a:off x="0" y="0"/>
                      <a:ext cx="2636175" cy="3471639"/>
                    </a:xfrm>
                    <a:prstGeom prst="rect">
                      <a:avLst/>
                    </a:prstGeom>
                  </pic:spPr>
                </pic:pic>
              </a:graphicData>
            </a:graphic>
          </wp:inline>
        </w:drawing>
      </w:r>
    </w:p>
    <w:p w14:paraId="36F680D4" w14:textId="0BDCC11F" w:rsidR="00BE5D10" w:rsidRPr="00BE5D10" w:rsidRDefault="00BE5D10" w:rsidP="008A149C">
      <w:pPr>
        <w:spacing w:after="0" w:line="360" w:lineRule="exact"/>
        <w:ind w:firstLineChars="200" w:firstLine="482"/>
        <w:jc w:val="center"/>
        <w:rPr>
          <w:rFonts w:ascii="宋体" w:eastAsia="宋体" w:hAnsi="宋体" w:hint="eastAsia"/>
          <w:b/>
          <w:bCs/>
          <w:kern w:val="0"/>
          <w:sz w:val="24"/>
        </w:rPr>
      </w:pPr>
      <w:r w:rsidRPr="00BE5D10">
        <w:rPr>
          <w:rFonts w:ascii="宋体" w:eastAsia="宋体" w:hAnsi="宋体"/>
          <w:b/>
          <w:bCs/>
          <w:kern w:val="0"/>
          <w:sz w:val="24"/>
        </w:rPr>
        <w:t>图 3. 登录模块流程图</w:t>
      </w:r>
    </w:p>
    <w:p w14:paraId="3AF34AFC" w14:textId="77777777" w:rsid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lastRenderedPageBreak/>
        <w:t>用户在商品详情页浏览到想要的商品后，可将其加入购物车，并可以在购物车中选择修改商品数量等操作。用户确认购物车中的商品后，填写个人收货地址，点击结算按钮，即可生成订单。如图</w:t>
      </w:r>
      <w:r w:rsidRPr="00BE5D10">
        <w:rPr>
          <w:rFonts w:ascii="Times New Roman" w:eastAsia="宋体" w:hAnsi="Times New Roman"/>
          <w:kern w:val="0"/>
          <w:sz w:val="24"/>
        </w:rPr>
        <w:t xml:space="preserve"> 4 </w:t>
      </w:r>
      <w:r w:rsidRPr="00BE5D10">
        <w:rPr>
          <w:rFonts w:ascii="Times New Roman" w:eastAsia="宋体" w:hAnsi="Times New Roman"/>
          <w:kern w:val="0"/>
          <w:sz w:val="24"/>
        </w:rPr>
        <w:t>所示为购物车模块流程图。</w:t>
      </w:r>
    </w:p>
    <w:p w14:paraId="449FBE4D" w14:textId="790842FC" w:rsidR="008A149C" w:rsidRPr="00BE5D10" w:rsidRDefault="008A149C" w:rsidP="008A149C">
      <w:pPr>
        <w:spacing w:after="0" w:line="240" w:lineRule="auto"/>
        <w:ind w:firstLineChars="200" w:firstLine="440"/>
        <w:jc w:val="center"/>
        <w:rPr>
          <w:rFonts w:ascii="Times New Roman" w:eastAsia="宋体" w:hAnsi="Times New Roman"/>
          <w:kern w:val="0"/>
          <w:sz w:val="24"/>
        </w:rPr>
      </w:pPr>
      <w:r>
        <w:rPr>
          <w:noProof/>
        </w:rPr>
        <w:drawing>
          <wp:inline distT="0" distB="0" distL="0" distR="0" wp14:anchorId="4CFEC697" wp14:editId="28F090E6">
            <wp:extent cx="2502775" cy="3916680"/>
            <wp:effectExtent l="0" t="0" r="0" b="7620"/>
            <wp:docPr id="1111993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93146" name=""/>
                    <pic:cNvPicPr/>
                  </pic:nvPicPr>
                  <pic:blipFill>
                    <a:blip r:embed="rId10"/>
                    <a:stretch>
                      <a:fillRect/>
                    </a:stretch>
                  </pic:blipFill>
                  <pic:spPr>
                    <a:xfrm>
                      <a:off x="0" y="0"/>
                      <a:ext cx="2505716" cy="3921283"/>
                    </a:xfrm>
                    <a:prstGeom prst="rect">
                      <a:avLst/>
                    </a:prstGeom>
                  </pic:spPr>
                </pic:pic>
              </a:graphicData>
            </a:graphic>
          </wp:inline>
        </w:drawing>
      </w:r>
    </w:p>
    <w:p w14:paraId="2290805D" w14:textId="2BC8E604" w:rsidR="00BE5D10" w:rsidRPr="00BE5D10" w:rsidRDefault="00BE5D10" w:rsidP="008A149C">
      <w:pPr>
        <w:spacing w:after="0" w:line="360" w:lineRule="exact"/>
        <w:ind w:firstLineChars="200" w:firstLine="482"/>
        <w:jc w:val="center"/>
        <w:rPr>
          <w:rFonts w:ascii="宋体" w:eastAsia="宋体" w:hAnsi="宋体" w:hint="eastAsia"/>
          <w:b/>
          <w:bCs/>
          <w:kern w:val="0"/>
          <w:sz w:val="24"/>
        </w:rPr>
      </w:pPr>
      <w:r w:rsidRPr="00BE5D10">
        <w:rPr>
          <w:rFonts w:ascii="宋体" w:eastAsia="宋体" w:hAnsi="宋体"/>
          <w:b/>
          <w:bCs/>
          <w:kern w:val="0"/>
          <w:sz w:val="24"/>
        </w:rPr>
        <w:t>图 4. 购物车模块流程图</w:t>
      </w:r>
    </w:p>
    <w:p w14:paraId="1C9928F5" w14:textId="77777777" w:rsid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例如，图</w:t>
      </w:r>
      <w:r w:rsidRPr="00BE5D10">
        <w:rPr>
          <w:rFonts w:ascii="Times New Roman" w:eastAsia="宋体" w:hAnsi="Times New Roman"/>
          <w:kern w:val="0"/>
          <w:sz w:val="24"/>
        </w:rPr>
        <w:t>5</w:t>
      </w:r>
      <w:r w:rsidRPr="00BE5D10">
        <w:rPr>
          <w:rFonts w:ascii="Times New Roman" w:eastAsia="宋体" w:hAnsi="Times New Roman"/>
          <w:kern w:val="0"/>
          <w:sz w:val="24"/>
        </w:rPr>
        <w:t>展示了基于用户购买流程实现的特定购物车添加功能的类型。</w:t>
      </w:r>
    </w:p>
    <w:p w14:paraId="301ED5E4" w14:textId="28DA1206" w:rsidR="008A149C" w:rsidRPr="00BE5D10" w:rsidRDefault="008A149C" w:rsidP="008A149C">
      <w:pPr>
        <w:spacing w:after="0" w:line="240" w:lineRule="auto"/>
        <w:ind w:firstLineChars="200" w:firstLine="440"/>
        <w:jc w:val="center"/>
        <w:rPr>
          <w:rFonts w:ascii="Times New Roman" w:eastAsia="宋体" w:hAnsi="Times New Roman"/>
          <w:kern w:val="0"/>
          <w:sz w:val="24"/>
        </w:rPr>
      </w:pPr>
      <w:r>
        <w:rPr>
          <w:noProof/>
        </w:rPr>
        <w:drawing>
          <wp:inline distT="0" distB="0" distL="0" distR="0" wp14:anchorId="50F2265A" wp14:editId="74B6310B">
            <wp:extent cx="4552950" cy="2667000"/>
            <wp:effectExtent l="0" t="0" r="0" b="0"/>
            <wp:docPr id="1848148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48783" name=""/>
                    <pic:cNvPicPr/>
                  </pic:nvPicPr>
                  <pic:blipFill>
                    <a:blip r:embed="rId11"/>
                    <a:stretch>
                      <a:fillRect/>
                    </a:stretch>
                  </pic:blipFill>
                  <pic:spPr>
                    <a:xfrm>
                      <a:off x="0" y="0"/>
                      <a:ext cx="4552950" cy="2667000"/>
                    </a:xfrm>
                    <a:prstGeom prst="rect">
                      <a:avLst/>
                    </a:prstGeom>
                  </pic:spPr>
                </pic:pic>
              </a:graphicData>
            </a:graphic>
          </wp:inline>
        </w:drawing>
      </w:r>
    </w:p>
    <w:p w14:paraId="3AC5092F" w14:textId="36F9D590" w:rsidR="00BE5D10" w:rsidRPr="00BE5D10" w:rsidRDefault="00BE5D10" w:rsidP="008A149C">
      <w:pPr>
        <w:spacing w:after="0" w:line="360" w:lineRule="exact"/>
        <w:ind w:firstLineChars="200" w:firstLine="482"/>
        <w:jc w:val="center"/>
        <w:rPr>
          <w:rFonts w:ascii="宋体" w:eastAsia="宋体" w:hAnsi="宋体" w:hint="eastAsia"/>
          <w:b/>
          <w:bCs/>
          <w:kern w:val="0"/>
          <w:sz w:val="24"/>
        </w:rPr>
      </w:pPr>
      <w:r w:rsidRPr="00BE5D10">
        <w:rPr>
          <w:rFonts w:ascii="宋体" w:eastAsia="宋体" w:hAnsi="宋体"/>
          <w:b/>
          <w:bCs/>
          <w:kern w:val="0"/>
          <w:sz w:val="24"/>
        </w:rPr>
        <w:t>图 5. 添加购物车实现类图</w:t>
      </w:r>
    </w:p>
    <w:p w14:paraId="37981352" w14:textId="77777777" w:rsidR="00BE5D10" w:rsidRDefault="00BE5D10" w:rsidP="00BE5D10">
      <w:pPr>
        <w:spacing w:after="0" w:line="360" w:lineRule="exact"/>
        <w:ind w:firstLineChars="200" w:firstLine="480"/>
        <w:rPr>
          <w:rFonts w:ascii="Times New Roman" w:eastAsia="宋体" w:hAnsi="Times New Roman"/>
          <w:kern w:val="0"/>
          <w:sz w:val="24"/>
        </w:rPr>
      </w:pPr>
      <w:proofErr w:type="spellStart"/>
      <w:r w:rsidRPr="00BE5D10">
        <w:rPr>
          <w:rFonts w:ascii="Times New Roman" w:eastAsia="宋体" w:hAnsi="Times New Roman"/>
          <w:kern w:val="0"/>
          <w:sz w:val="24"/>
        </w:rPr>
        <w:t>CartController</w:t>
      </w:r>
      <w:proofErr w:type="spellEnd"/>
      <w:r w:rsidRPr="00BE5D10">
        <w:rPr>
          <w:rFonts w:ascii="Times New Roman" w:eastAsia="宋体" w:hAnsi="Times New Roman"/>
          <w:kern w:val="0"/>
          <w:sz w:val="24"/>
        </w:rPr>
        <w:t xml:space="preserve"> </w:t>
      </w:r>
      <w:r w:rsidRPr="00BE5D10">
        <w:rPr>
          <w:rFonts w:ascii="Times New Roman" w:eastAsia="宋体" w:hAnsi="Times New Roman"/>
          <w:kern w:val="0"/>
          <w:sz w:val="24"/>
        </w:rPr>
        <w:t>类与</w:t>
      </w:r>
      <w:r w:rsidRPr="00BE5D10">
        <w:rPr>
          <w:rFonts w:ascii="Times New Roman" w:eastAsia="宋体" w:hAnsi="Times New Roman"/>
          <w:kern w:val="0"/>
          <w:sz w:val="24"/>
        </w:rPr>
        <w:t xml:space="preserve"> </w:t>
      </w:r>
      <w:proofErr w:type="spellStart"/>
      <w:r w:rsidRPr="00BE5D10">
        <w:rPr>
          <w:rFonts w:ascii="Times New Roman" w:eastAsia="宋体" w:hAnsi="Times New Roman"/>
          <w:kern w:val="0"/>
          <w:sz w:val="24"/>
        </w:rPr>
        <w:t>CartService</w:t>
      </w:r>
      <w:proofErr w:type="spellEnd"/>
      <w:r w:rsidRPr="00BE5D10">
        <w:rPr>
          <w:rFonts w:ascii="Times New Roman" w:eastAsia="宋体" w:hAnsi="Times New Roman"/>
          <w:kern w:val="0"/>
          <w:sz w:val="24"/>
        </w:rPr>
        <w:t xml:space="preserve"> </w:t>
      </w:r>
      <w:r w:rsidRPr="00BE5D10">
        <w:rPr>
          <w:rFonts w:ascii="Times New Roman" w:eastAsia="宋体" w:hAnsi="Times New Roman"/>
          <w:kern w:val="0"/>
          <w:sz w:val="24"/>
        </w:rPr>
        <w:t>接口类直接关联，其中</w:t>
      </w:r>
      <w:r w:rsidRPr="00BE5D10">
        <w:rPr>
          <w:rFonts w:ascii="Times New Roman" w:eastAsia="宋体" w:hAnsi="Times New Roman"/>
          <w:kern w:val="0"/>
          <w:sz w:val="24"/>
        </w:rPr>
        <w:t xml:space="preserve"> </w:t>
      </w:r>
      <w:proofErr w:type="spellStart"/>
      <w:r w:rsidRPr="00BE5D10">
        <w:rPr>
          <w:rFonts w:ascii="Times New Roman" w:eastAsia="宋体" w:hAnsi="Times New Roman"/>
          <w:kern w:val="0"/>
          <w:sz w:val="24"/>
        </w:rPr>
        <w:t>CartController</w:t>
      </w:r>
      <w:proofErr w:type="spellEnd"/>
      <w:r w:rsidRPr="00BE5D10">
        <w:rPr>
          <w:rFonts w:ascii="Times New Roman" w:eastAsia="宋体" w:hAnsi="Times New Roman"/>
          <w:kern w:val="0"/>
          <w:sz w:val="24"/>
        </w:rPr>
        <w:t xml:space="preserve"> </w:t>
      </w:r>
      <w:r w:rsidRPr="00BE5D10">
        <w:rPr>
          <w:rFonts w:ascii="Times New Roman" w:eastAsia="宋体" w:hAnsi="Times New Roman"/>
          <w:kern w:val="0"/>
          <w:sz w:val="24"/>
        </w:rPr>
        <w:t>类包含</w:t>
      </w:r>
      <w:r w:rsidRPr="00BE5D10">
        <w:rPr>
          <w:rFonts w:ascii="Times New Roman" w:eastAsia="宋体" w:hAnsi="Times New Roman"/>
          <w:kern w:val="0"/>
          <w:sz w:val="24"/>
        </w:rPr>
        <w:t xml:space="preserve"> add()</w:t>
      </w:r>
      <w:r w:rsidRPr="00BE5D10">
        <w:rPr>
          <w:rFonts w:ascii="Times New Roman" w:eastAsia="宋体" w:hAnsi="Times New Roman"/>
          <w:kern w:val="0"/>
          <w:sz w:val="24"/>
        </w:rPr>
        <w:t>、</w:t>
      </w:r>
      <w:proofErr w:type="spellStart"/>
      <w:r w:rsidRPr="00BE5D10">
        <w:rPr>
          <w:rFonts w:ascii="Times New Roman" w:eastAsia="宋体" w:hAnsi="Times New Roman"/>
          <w:kern w:val="0"/>
          <w:sz w:val="24"/>
        </w:rPr>
        <w:t>deleteById</w:t>
      </w:r>
      <w:proofErr w:type="spellEnd"/>
      <w:r w:rsidRPr="00BE5D10">
        <w:rPr>
          <w:rFonts w:ascii="Times New Roman" w:eastAsia="宋体" w:hAnsi="Times New Roman"/>
          <w:kern w:val="0"/>
          <w:sz w:val="24"/>
        </w:rPr>
        <w:t>()</w:t>
      </w:r>
      <w:r w:rsidRPr="00BE5D10">
        <w:rPr>
          <w:rFonts w:ascii="Times New Roman" w:eastAsia="宋体" w:hAnsi="Times New Roman"/>
          <w:kern w:val="0"/>
          <w:sz w:val="24"/>
        </w:rPr>
        <w:t>、</w:t>
      </w:r>
      <w:proofErr w:type="spellStart"/>
      <w:r w:rsidRPr="00BE5D10">
        <w:rPr>
          <w:rFonts w:ascii="Times New Roman" w:eastAsia="宋体" w:hAnsi="Times New Roman"/>
          <w:kern w:val="0"/>
          <w:sz w:val="24"/>
        </w:rPr>
        <w:t>deleteBatch</w:t>
      </w:r>
      <w:proofErr w:type="spellEnd"/>
      <w:r w:rsidRPr="00BE5D10">
        <w:rPr>
          <w:rFonts w:ascii="Times New Roman" w:eastAsia="宋体" w:hAnsi="Times New Roman"/>
          <w:kern w:val="0"/>
          <w:sz w:val="24"/>
        </w:rPr>
        <w:t>()</w:t>
      </w:r>
      <w:r w:rsidRPr="00BE5D10">
        <w:rPr>
          <w:rFonts w:ascii="Times New Roman" w:eastAsia="宋体" w:hAnsi="Times New Roman"/>
          <w:kern w:val="0"/>
          <w:sz w:val="24"/>
        </w:rPr>
        <w:t>、</w:t>
      </w:r>
      <w:proofErr w:type="spellStart"/>
      <w:r w:rsidRPr="00BE5D10">
        <w:rPr>
          <w:rFonts w:ascii="Times New Roman" w:eastAsia="宋体" w:hAnsi="Times New Roman"/>
          <w:kern w:val="0"/>
          <w:sz w:val="24"/>
        </w:rPr>
        <w:t>updateById</w:t>
      </w:r>
      <w:proofErr w:type="spellEnd"/>
      <w:r w:rsidRPr="00BE5D10">
        <w:rPr>
          <w:rFonts w:ascii="Times New Roman" w:eastAsia="宋体" w:hAnsi="Times New Roman"/>
          <w:kern w:val="0"/>
          <w:sz w:val="24"/>
        </w:rPr>
        <w:t>()</w:t>
      </w:r>
      <w:r w:rsidRPr="00BE5D10">
        <w:rPr>
          <w:rFonts w:ascii="Times New Roman" w:eastAsia="宋体" w:hAnsi="Times New Roman"/>
          <w:kern w:val="0"/>
          <w:sz w:val="24"/>
        </w:rPr>
        <w:t>、</w:t>
      </w:r>
      <w:proofErr w:type="spellStart"/>
      <w:r w:rsidRPr="00BE5D10">
        <w:rPr>
          <w:rFonts w:ascii="Times New Roman" w:eastAsia="宋体" w:hAnsi="Times New Roman"/>
          <w:kern w:val="0"/>
          <w:sz w:val="24"/>
        </w:rPr>
        <w:t>selectById</w:t>
      </w:r>
      <w:proofErr w:type="spellEnd"/>
      <w:r w:rsidRPr="00BE5D10">
        <w:rPr>
          <w:rFonts w:ascii="Times New Roman" w:eastAsia="宋体" w:hAnsi="Times New Roman"/>
          <w:kern w:val="0"/>
          <w:sz w:val="24"/>
        </w:rPr>
        <w:t>()</w:t>
      </w:r>
      <w:r w:rsidRPr="00BE5D10">
        <w:rPr>
          <w:rFonts w:ascii="Times New Roman" w:eastAsia="宋体" w:hAnsi="Times New Roman"/>
          <w:kern w:val="0"/>
          <w:sz w:val="24"/>
        </w:rPr>
        <w:t>、</w:t>
      </w:r>
      <w:proofErr w:type="spellStart"/>
      <w:r w:rsidRPr="00BE5D10">
        <w:rPr>
          <w:rFonts w:ascii="Times New Roman" w:eastAsia="宋体" w:hAnsi="Times New Roman"/>
          <w:kern w:val="0"/>
          <w:sz w:val="24"/>
        </w:rPr>
        <w:t>selectAll</w:t>
      </w:r>
      <w:proofErr w:type="spellEnd"/>
      <w:r w:rsidRPr="00BE5D10">
        <w:rPr>
          <w:rFonts w:ascii="Times New Roman" w:eastAsia="宋体" w:hAnsi="Times New Roman"/>
          <w:kern w:val="0"/>
          <w:sz w:val="24"/>
        </w:rPr>
        <w:t xml:space="preserve">() </w:t>
      </w:r>
      <w:r w:rsidRPr="00BE5D10">
        <w:rPr>
          <w:rFonts w:ascii="Times New Roman" w:eastAsia="宋体" w:hAnsi="Times New Roman"/>
          <w:kern w:val="0"/>
          <w:sz w:val="24"/>
        </w:rPr>
        <w:t>和</w:t>
      </w:r>
      <w:r w:rsidRPr="00BE5D10">
        <w:rPr>
          <w:rFonts w:ascii="Times New Roman" w:eastAsia="宋体" w:hAnsi="Times New Roman"/>
          <w:kern w:val="0"/>
          <w:sz w:val="24"/>
        </w:rPr>
        <w:t xml:space="preserve"> </w:t>
      </w:r>
      <w:proofErr w:type="spellStart"/>
      <w:r w:rsidRPr="00BE5D10">
        <w:rPr>
          <w:rFonts w:ascii="Times New Roman" w:eastAsia="宋体" w:hAnsi="Times New Roman"/>
          <w:kern w:val="0"/>
          <w:sz w:val="24"/>
        </w:rPr>
        <w:t>selectPage</w:t>
      </w:r>
      <w:proofErr w:type="spellEnd"/>
      <w:r w:rsidRPr="00BE5D10">
        <w:rPr>
          <w:rFonts w:ascii="Times New Roman" w:eastAsia="宋体" w:hAnsi="Times New Roman"/>
          <w:kern w:val="0"/>
          <w:sz w:val="24"/>
        </w:rPr>
        <w:t xml:space="preserve">() </w:t>
      </w:r>
      <w:r w:rsidRPr="00BE5D10">
        <w:rPr>
          <w:rFonts w:ascii="Times New Roman" w:eastAsia="宋体" w:hAnsi="Times New Roman"/>
          <w:kern w:val="0"/>
          <w:sz w:val="24"/>
        </w:rPr>
        <w:t>等七个方法。并且在</w:t>
      </w:r>
      <w:r w:rsidRPr="00BE5D10">
        <w:rPr>
          <w:rFonts w:ascii="Times New Roman" w:eastAsia="宋体" w:hAnsi="Times New Roman"/>
          <w:kern w:val="0"/>
          <w:sz w:val="24"/>
        </w:rPr>
        <w:t xml:space="preserve"> </w:t>
      </w:r>
      <w:proofErr w:type="spellStart"/>
      <w:r w:rsidRPr="00BE5D10">
        <w:rPr>
          <w:rFonts w:ascii="Times New Roman" w:eastAsia="宋体" w:hAnsi="Times New Roman"/>
          <w:kern w:val="0"/>
          <w:sz w:val="24"/>
        </w:rPr>
        <w:t>CartService</w:t>
      </w:r>
      <w:proofErr w:type="spellEnd"/>
      <w:r w:rsidRPr="00BE5D10">
        <w:rPr>
          <w:rFonts w:ascii="Times New Roman" w:eastAsia="宋体" w:hAnsi="Times New Roman"/>
          <w:kern w:val="0"/>
          <w:sz w:val="24"/>
        </w:rPr>
        <w:t xml:space="preserve"> </w:t>
      </w:r>
      <w:r w:rsidRPr="00BE5D10">
        <w:rPr>
          <w:rFonts w:ascii="Times New Roman" w:eastAsia="宋体" w:hAnsi="Times New Roman"/>
          <w:kern w:val="0"/>
          <w:sz w:val="24"/>
        </w:rPr>
        <w:t>接口类中体现了相关的业务逻</w:t>
      </w:r>
      <w:r w:rsidRPr="00BE5D10">
        <w:rPr>
          <w:rFonts w:ascii="Times New Roman" w:eastAsia="宋体" w:hAnsi="Times New Roman"/>
          <w:kern w:val="0"/>
          <w:sz w:val="24"/>
        </w:rPr>
        <w:lastRenderedPageBreak/>
        <w:t>辑。</w:t>
      </w:r>
    </w:p>
    <w:p w14:paraId="5CD8F913" w14:textId="3CC58F35" w:rsidR="008A149C" w:rsidRPr="00BE5D10" w:rsidRDefault="008A149C" w:rsidP="008A149C">
      <w:pPr>
        <w:spacing w:after="0" w:line="240" w:lineRule="auto"/>
        <w:ind w:firstLineChars="200" w:firstLine="440"/>
        <w:jc w:val="center"/>
        <w:rPr>
          <w:rFonts w:ascii="Times New Roman" w:eastAsia="宋体" w:hAnsi="Times New Roman"/>
          <w:kern w:val="0"/>
          <w:sz w:val="24"/>
        </w:rPr>
      </w:pPr>
      <w:r>
        <w:rPr>
          <w:noProof/>
        </w:rPr>
        <w:drawing>
          <wp:inline distT="0" distB="0" distL="0" distR="0" wp14:anchorId="0213C1C5" wp14:editId="4AFD4A0E">
            <wp:extent cx="4438650" cy="2952750"/>
            <wp:effectExtent l="0" t="0" r="0" b="0"/>
            <wp:docPr id="2092882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82770" name=""/>
                    <pic:cNvPicPr/>
                  </pic:nvPicPr>
                  <pic:blipFill>
                    <a:blip r:embed="rId12"/>
                    <a:stretch>
                      <a:fillRect/>
                    </a:stretch>
                  </pic:blipFill>
                  <pic:spPr>
                    <a:xfrm>
                      <a:off x="0" y="0"/>
                      <a:ext cx="4438650" cy="2952750"/>
                    </a:xfrm>
                    <a:prstGeom prst="rect">
                      <a:avLst/>
                    </a:prstGeom>
                  </pic:spPr>
                </pic:pic>
              </a:graphicData>
            </a:graphic>
          </wp:inline>
        </w:drawing>
      </w:r>
    </w:p>
    <w:p w14:paraId="6029FD70" w14:textId="2B32ED10" w:rsidR="00BE5D10" w:rsidRPr="00BE5D10" w:rsidRDefault="00BE5D10" w:rsidP="008A149C">
      <w:pPr>
        <w:spacing w:after="0" w:line="360" w:lineRule="exact"/>
        <w:ind w:firstLineChars="200" w:firstLine="482"/>
        <w:jc w:val="center"/>
        <w:rPr>
          <w:rFonts w:ascii="宋体" w:eastAsia="宋体" w:hAnsi="宋体" w:hint="eastAsia"/>
          <w:b/>
          <w:bCs/>
          <w:kern w:val="0"/>
          <w:sz w:val="24"/>
        </w:rPr>
      </w:pPr>
      <w:r w:rsidRPr="00BE5D10">
        <w:rPr>
          <w:rFonts w:ascii="宋体" w:eastAsia="宋体" w:hAnsi="宋体"/>
          <w:b/>
          <w:bCs/>
          <w:kern w:val="0"/>
          <w:sz w:val="24"/>
        </w:rPr>
        <w:t>图 6. 添加购物车时序图</w:t>
      </w:r>
    </w:p>
    <w:p w14:paraId="45ECAAEC"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从图</w:t>
      </w:r>
      <w:r w:rsidRPr="00BE5D10">
        <w:rPr>
          <w:rFonts w:ascii="Times New Roman" w:eastAsia="宋体" w:hAnsi="Times New Roman"/>
          <w:kern w:val="0"/>
          <w:sz w:val="24"/>
        </w:rPr>
        <w:t xml:space="preserve"> 6 </w:t>
      </w:r>
      <w:r w:rsidRPr="00BE5D10">
        <w:rPr>
          <w:rFonts w:ascii="Times New Roman" w:eastAsia="宋体" w:hAnsi="Times New Roman"/>
          <w:kern w:val="0"/>
          <w:sz w:val="24"/>
        </w:rPr>
        <w:t>所示的时序图可以看出，在向购物车添加商品时，用户首先从前端发起请求，该请求经过过滤后被传递给</w:t>
      </w:r>
      <w:r w:rsidRPr="00BE5D10">
        <w:rPr>
          <w:rFonts w:ascii="Times New Roman" w:eastAsia="宋体" w:hAnsi="Times New Roman"/>
          <w:kern w:val="0"/>
          <w:sz w:val="24"/>
        </w:rPr>
        <w:t xml:space="preserve"> </w:t>
      </w:r>
      <w:proofErr w:type="spellStart"/>
      <w:r w:rsidRPr="00BE5D10">
        <w:rPr>
          <w:rFonts w:ascii="Times New Roman" w:eastAsia="宋体" w:hAnsi="Times New Roman"/>
          <w:kern w:val="0"/>
          <w:sz w:val="24"/>
        </w:rPr>
        <w:t>CartController</w:t>
      </w:r>
      <w:proofErr w:type="spellEnd"/>
      <w:r w:rsidRPr="00BE5D10">
        <w:rPr>
          <w:rFonts w:ascii="Times New Roman" w:eastAsia="宋体" w:hAnsi="Times New Roman"/>
          <w:kern w:val="0"/>
          <w:sz w:val="24"/>
        </w:rPr>
        <w:t xml:space="preserve"> </w:t>
      </w:r>
      <w:r w:rsidRPr="00BE5D10">
        <w:rPr>
          <w:rFonts w:ascii="Times New Roman" w:eastAsia="宋体" w:hAnsi="Times New Roman"/>
          <w:kern w:val="0"/>
          <w:sz w:val="24"/>
        </w:rPr>
        <w:t>控制器。根据过滤器中提供的接口地址找到</w:t>
      </w:r>
      <w:r w:rsidRPr="00BE5D10">
        <w:rPr>
          <w:rFonts w:ascii="Times New Roman" w:eastAsia="宋体" w:hAnsi="Times New Roman"/>
          <w:kern w:val="0"/>
          <w:sz w:val="24"/>
        </w:rPr>
        <w:t xml:space="preserve"> add </w:t>
      </w:r>
      <w:r w:rsidRPr="00BE5D10">
        <w:rPr>
          <w:rFonts w:ascii="Times New Roman" w:eastAsia="宋体" w:hAnsi="Times New Roman"/>
          <w:kern w:val="0"/>
          <w:sz w:val="24"/>
        </w:rPr>
        <w:t>方法，然后调用</w:t>
      </w:r>
      <w:r w:rsidRPr="00BE5D10">
        <w:rPr>
          <w:rFonts w:ascii="Times New Roman" w:eastAsia="宋体" w:hAnsi="Times New Roman"/>
          <w:kern w:val="0"/>
          <w:sz w:val="24"/>
        </w:rPr>
        <w:t xml:space="preserve"> </w:t>
      </w:r>
      <w:proofErr w:type="spellStart"/>
      <w:r w:rsidRPr="00BE5D10">
        <w:rPr>
          <w:rFonts w:ascii="Times New Roman" w:eastAsia="宋体" w:hAnsi="Times New Roman"/>
          <w:kern w:val="0"/>
          <w:sz w:val="24"/>
        </w:rPr>
        <w:t>CartMapper</w:t>
      </w:r>
      <w:proofErr w:type="spellEnd"/>
      <w:r w:rsidRPr="00BE5D10">
        <w:rPr>
          <w:rFonts w:ascii="Times New Roman" w:eastAsia="宋体" w:hAnsi="Times New Roman"/>
          <w:kern w:val="0"/>
          <w:sz w:val="24"/>
        </w:rPr>
        <w:t xml:space="preserve"> </w:t>
      </w:r>
      <w:r w:rsidRPr="00BE5D10">
        <w:rPr>
          <w:rFonts w:ascii="Times New Roman" w:eastAsia="宋体" w:hAnsi="Times New Roman"/>
          <w:kern w:val="0"/>
          <w:sz w:val="24"/>
        </w:rPr>
        <w:t>中的</w:t>
      </w:r>
      <w:r w:rsidRPr="00BE5D10">
        <w:rPr>
          <w:rFonts w:ascii="Times New Roman" w:eastAsia="宋体" w:hAnsi="Times New Roman"/>
          <w:kern w:val="0"/>
          <w:sz w:val="24"/>
        </w:rPr>
        <w:t xml:space="preserve"> </w:t>
      </w:r>
      <w:proofErr w:type="spellStart"/>
      <w:r w:rsidRPr="00BE5D10">
        <w:rPr>
          <w:rFonts w:ascii="Times New Roman" w:eastAsia="宋体" w:hAnsi="Times New Roman"/>
          <w:kern w:val="0"/>
          <w:sz w:val="24"/>
        </w:rPr>
        <w:t>selectByUserldAndGoodsId</w:t>
      </w:r>
      <w:proofErr w:type="spellEnd"/>
      <w:r w:rsidRPr="00BE5D10">
        <w:rPr>
          <w:rFonts w:ascii="Times New Roman" w:eastAsia="宋体" w:hAnsi="Times New Roman"/>
          <w:kern w:val="0"/>
          <w:sz w:val="24"/>
        </w:rPr>
        <w:t xml:space="preserve"> </w:t>
      </w:r>
      <w:r w:rsidRPr="00BE5D10">
        <w:rPr>
          <w:rFonts w:ascii="Times New Roman" w:eastAsia="宋体" w:hAnsi="Times New Roman"/>
          <w:kern w:val="0"/>
          <w:sz w:val="24"/>
        </w:rPr>
        <w:t>方法获取商品信息。系统会检查该用户之前是否已将商品添加到购物车，如果有记录，则只更新商品数量</w:t>
      </w:r>
      <w:r w:rsidRPr="00BE5D10">
        <w:rPr>
          <w:rFonts w:ascii="Times New Roman" w:eastAsia="宋体" w:hAnsi="Times New Roman"/>
          <w:kern w:val="0"/>
          <w:sz w:val="24"/>
        </w:rPr>
        <w:t xml:space="preserve"> (+1)</w:t>
      </w:r>
      <w:r w:rsidRPr="00BE5D10">
        <w:rPr>
          <w:rFonts w:ascii="Times New Roman" w:eastAsia="宋体" w:hAnsi="Times New Roman"/>
          <w:kern w:val="0"/>
          <w:sz w:val="24"/>
        </w:rPr>
        <w:t>；如果没有记录，则直接在</w:t>
      </w:r>
      <w:r w:rsidRPr="00BE5D10">
        <w:rPr>
          <w:rFonts w:ascii="Times New Roman" w:eastAsia="宋体" w:hAnsi="Times New Roman"/>
          <w:kern w:val="0"/>
          <w:sz w:val="24"/>
        </w:rPr>
        <w:t xml:space="preserve"> </w:t>
      </w:r>
      <w:proofErr w:type="spellStart"/>
      <w:r w:rsidRPr="00BE5D10">
        <w:rPr>
          <w:rFonts w:ascii="Times New Roman" w:eastAsia="宋体" w:hAnsi="Times New Roman"/>
          <w:kern w:val="0"/>
          <w:sz w:val="24"/>
        </w:rPr>
        <w:t>CartMapper</w:t>
      </w:r>
      <w:proofErr w:type="spellEnd"/>
      <w:r w:rsidRPr="00BE5D10">
        <w:rPr>
          <w:rFonts w:ascii="Times New Roman" w:eastAsia="宋体" w:hAnsi="Times New Roman"/>
          <w:kern w:val="0"/>
          <w:sz w:val="24"/>
        </w:rPr>
        <w:t xml:space="preserve"> </w:t>
      </w:r>
      <w:r w:rsidRPr="00BE5D10">
        <w:rPr>
          <w:rFonts w:ascii="Times New Roman" w:eastAsia="宋体" w:hAnsi="Times New Roman"/>
          <w:kern w:val="0"/>
          <w:sz w:val="24"/>
        </w:rPr>
        <w:t>中调用</w:t>
      </w:r>
      <w:r w:rsidRPr="00BE5D10">
        <w:rPr>
          <w:rFonts w:ascii="Times New Roman" w:eastAsia="宋体" w:hAnsi="Times New Roman"/>
          <w:kern w:val="0"/>
          <w:sz w:val="24"/>
        </w:rPr>
        <w:t xml:space="preserve"> insert </w:t>
      </w:r>
      <w:r w:rsidRPr="00BE5D10">
        <w:rPr>
          <w:rFonts w:ascii="Times New Roman" w:eastAsia="宋体" w:hAnsi="Times New Roman"/>
          <w:kern w:val="0"/>
          <w:sz w:val="24"/>
        </w:rPr>
        <w:t>方法将商品添加到购物车。</w:t>
      </w:r>
    </w:p>
    <w:p w14:paraId="2365F588"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删除购物车的业务逻辑与添加购物车类似。首先需要获取用户的购物车信息，根据用户编号删除购物车，同时清除用户的购物车缓存信息。找到对应的购物车记录，删除对应的商品信息，通过用户编号、商品编号等方式查询购物车表。</w:t>
      </w:r>
    </w:p>
    <w:p w14:paraId="1989150F" w14:textId="77777777" w:rsidR="00BE5D10" w:rsidRPr="00BE5D10" w:rsidRDefault="00BE5D10" w:rsidP="00BE5D10">
      <w:pPr>
        <w:spacing w:after="0" w:line="360" w:lineRule="exact"/>
        <w:ind w:firstLineChars="200" w:firstLine="482"/>
        <w:rPr>
          <w:rFonts w:ascii="Times New Roman" w:eastAsia="宋体" w:hAnsi="Times New Roman"/>
          <w:kern w:val="0"/>
          <w:sz w:val="24"/>
        </w:rPr>
      </w:pPr>
      <w:r w:rsidRPr="00BE5D10">
        <w:rPr>
          <w:rFonts w:ascii="Times New Roman" w:eastAsia="宋体" w:hAnsi="Times New Roman"/>
          <w:b/>
          <w:bCs/>
          <w:kern w:val="0"/>
          <w:sz w:val="24"/>
        </w:rPr>
        <w:t>管理后台模块</w:t>
      </w:r>
      <w:r w:rsidRPr="00BE5D10">
        <w:rPr>
          <w:rFonts w:ascii="Times New Roman" w:eastAsia="宋体" w:hAnsi="Times New Roman"/>
          <w:kern w:val="0"/>
          <w:sz w:val="24"/>
        </w:rPr>
        <w:t>包含用户管理、商品管理、订单管理等模块。用户管理的主要功能包括三部分：正式用户管理、管理员管理和商家管理。正式用户管理包括对正式用户信息的增删改查。通过用户编号，可以查看和修改正式用户管理详情，操作在正式用户表中进行。管理员管理的流程和实现与正式用户管理有相似之处，都是基于数据库通过编号进行查询和修改操作。在商家管理部分，首先通过店铺编号在后台查询店铺信息表，通过前端渲染展示返回包含所有店铺信息的列表结构。并且可以通过店铺编号在店铺信息表中进行查询、修改或删除。</w:t>
      </w:r>
    </w:p>
    <w:p w14:paraId="3AF9B232" w14:textId="77777777" w:rsidR="00BE5D10" w:rsidRPr="00BE5D10" w:rsidRDefault="00BE5D10" w:rsidP="00BE5D10">
      <w:pPr>
        <w:spacing w:after="0" w:line="360" w:lineRule="exact"/>
        <w:ind w:firstLineChars="200" w:firstLine="482"/>
        <w:rPr>
          <w:rFonts w:ascii="Times New Roman" w:eastAsia="宋体" w:hAnsi="Times New Roman"/>
          <w:kern w:val="0"/>
          <w:sz w:val="24"/>
        </w:rPr>
      </w:pPr>
      <w:r w:rsidRPr="00BE5D10">
        <w:rPr>
          <w:rFonts w:ascii="Times New Roman" w:eastAsia="宋体" w:hAnsi="Times New Roman"/>
          <w:b/>
          <w:bCs/>
          <w:kern w:val="0"/>
          <w:sz w:val="24"/>
        </w:rPr>
        <w:t>商品维护与管理</w:t>
      </w:r>
      <w:r w:rsidRPr="00BE5D10">
        <w:rPr>
          <w:rFonts w:ascii="Times New Roman" w:eastAsia="宋体" w:hAnsi="Times New Roman"/>
          <w:kern w:val="0"/>
          <w:sz w:val="24"/>
        </w:rPr>
        <w:t>的主要功能包括商品类别管理和评价管理：后台可以查询数据库中的商品类别，结果经过前端封装成树形结构处理后，展示在商城首页。管理员可以在后台对现有商品类别进行管理和查看。评价管理主要涉及查看和删除评论。所有商品的评价由后端根据商品编号查询后返回给前端，供管理员和商家审核。</w:t>
      </w:r>
    </w:p>
    <w:p w14:paraId="18360886" w14:textId="77777777" w:rsidR="00BE5D10" w:rsidRDefault="00BE5D10" w:rsidP="00BE5D10">
      <w:pPr>
        <w:spacing w:after="0" w:line="360" w:lineRule="exact"/>
        <w:ind w:firstLineChars="200" w:firstLine="482"/>
        <w:rPr>
          <w:rFonts w:ascii="Times New Roman" w:eastAsia="宋体" w:hAnsi="Times New Roman"/>
          <w:kern w:val="0"/>
          <w:sz w:val="24"/>
        </w:rPr>
      </w:pPr>
      <w:r w:rsidRPr="00BE5D10">
        <w:rPr>
          <w:rFonts w:ascii="Times New Roman" w:eastAsia="宋体" w:hAnsi="Times New Roman"/>
          <w:b/>
          <w:bCs/>
          <w:kern w:val="0"/>
          <w:sz w:val="24"/>
        </w:rPr>
        <w:lastRenderedPageBreak/>
        <w:t>订单管理</w:t>
      </w:r>
      <w:r w:rsidRPr="00BE5D10">
        <w:rPr>
          <w:rFonts w:ascii="Times New Roman" w:eastAsia="宋体" w:hAnsi="Times New Roman"/>
          <w:kern w:val="0"/>
          <w:sz w:val="24"/>
        </w:rPr>
        <w:t>主要功能由几个部分组成：订单查看、订单发货、取消订单等。其具体实现方法如图</w:t>
      </w:r>
      <w:r w:rsidRPr="00BE5D10">
        <w:rPr>
          <w:rFonts w:ascii="Times New Roman" w:eastAsia="宋体" w:hAnsi="Times New Roman"/>
          <w:kern w:val="0"/>
          <w:sz w:val="24"/>
        </w:rPr>
        <w:t>7</w:t>
      </w:r>
      <w:r w:rsidRPr="00BE5D10">
        <w:rPr>
          <w:rFonts w:ascii="Times New Roman" w:eastAsia="宋体" w:hAnsi="Times New Roman"/>
          <w:kern w:val="0"/>
          <w:sz w:val="24"/>
        </w:rPr>
        <w:t>所示。</w:t>
      </w:r>
    </w:p>
    <w:p w14:paraId="5FC1E557" w14:textId="7557BD0A" w:rsidR="008A149C" w:rsidRPr="00BE5D10" w:rsidRDefault="008A149C" w:rsidP="008A149C">
      <w:pPr>
        <w:spacing w:after="0" w:line="240" w:lineRule="auto"/>
        <w:ind w:firstLineChars="200" w:firstLine="440"/>
        <w:jc w:val="center"/>
        <w:rPr>
          <w:rFonts w:ascii="Times New Roman" w:eastAsia="宋体" w:hAnsi="Times New Roman"/>
          <w:kern w:val="0"/>
          <w:sz w:val="24"/>
        </w:rPr>
      </w:pPr>
      <w:r>
        <w:rPr>
          <w:noProof/>
        </w:rPr>
        <w:drawing>
          <wp:inline distT="0" distB="0" distL="0" distR="0" wp14:anchorId="41FC1E45" wp14:editId="00221DCE">
            <wp:extent cx="4486275" cy="3200400"/>
            <wp:effectExtent l="0" t="0" r="9525" b="0"/>
            <wp:docPr id="1861338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38941" name=""/>
                    <pic:cNvPicPr/>
                  </pic:nvPicPr>
                  <pic:blipFill>
                    <a:blip r:embed="rId13"/>
                    <a:stretch>
                      <a:fillRect/>
                    </a:stretch>
                  </pic:blipFill>
                  <pic:spPr>
                    <a:xfrm>
                      <a:off x="0" y="0"/>
                      <a:ext cx="4486275" cy="3200400"/>
                    </a:xfrm>
                    <a:prstGeom prst="rect">
                      <a:avLst/>
                    </a:prstGeom>
                  </pic:spPr>
                </pic:pic>
              </a:graphicData>
            </a:graphic>
          </wp:inline>
        </w:drawing>
      </w:r>
    </w:p>
    <w:p w14:paraId="3563D926" w14:textId="77777777" w:rsidR="00BE5D10" w:rsidRPr="00BE5D10" w:rsidRDefault="00BE5D10" w:rsidP="008A149C">
      <w:pPr>
        <w:spacing w:after="0" w:line="360" w:lineRule="exact"/>
        <w:ind w:firstLineChars="200" w:firstLine="482"/>
        <w:jc w:val="center"/>
        <w:rPr>
          <w:rFonts w:ascii="宋体" w:eastAsia="宋体" w:hAnsi="宋体" w:hint="eastAsia"/>
          <w:kern w:val="0"/>
          <w:sz w:val="24"/>
        </w:rPr>
      </w:pPr>
      <w:r w:rsidRPr="00BE5D10">
        <w:rPr>
          <w:rFonts w:ascii="宋体" w:eastAsia="宋体" w:hAnsi="宋体"/>
          <w:b/>
          <w:bCs/>
          <w:kern w:val="0"/>
          <w:sz w:val="24"/>
        </w:rPr>
        <w:t>图 7. 订单管理实现类图</w:t>
      </w:r>
    </w:p>
    <w:p w14:paraId="528E4F42"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图</w:t>
      </w:r>
      <w:r w:rsidRPr="00BE5D10">
        <w:rPr>
          <w:rFonts w:ascii="Times New Roman" w:eastAsia="宋体" w:hAnsi="Times New Roman"/>
          <w:kern w:val="0"/>
          <w:sz w:val="24"/>
        </w:rPr>
        <w:t xml:space="preserve"> 7 </w:t>
      </w:r>
      <w:r w:rsidRPr="00BE5D10">
        <w:rPr>
          <w:rFonts w:ascii="Times New Roman" w:eastAsia="宋体" w:hAnsi="Times New Roman"/>
          <w:kern w:val="0"/>
          <w:sz w:val="24"/>
        </w:rPr>
        <w:t>中的</w:t>
      </w:r>
      <w:r w:rsidRPr="00BE5D10">
        <w:rPr>
          <w:rFonts w:ascii="Times New Roman" w:eastAsia="宋体" w:hAnsi="Times New Roman"/>
          <w:kern w:val="0"/>
          <w:sz w:val="24"/>
        </w:rPr>
        <w:t xml:space="preserve"> </w:t>
      </w:r>
      <w:proofErr w:type="spellStart"/>
      <w:r w:rsidRPr="00BE5D10">
        <w:rPr>
          <w:rFonts w:ascii="Times New Roman" w:eastAsia="宋体" w:hAnsi="Times New Roman"/>
          <w:kern w:val="0"/>
          <w:sz w:val="24"/>
        </w:rPr>
        <w:t>OrdersController</w:t>
      </w:r>
      <w:proofErr w:type="spellEnd"/>
      <w:r w:rsidRPr="00BE5D10">
        <w:rPr>
          <w:rFonts w:ascii="Times New Roman" w:eastAsia="宋体" w:hAnsi="Times New Roman"/>
          <w:kern w:val="0"/>
          <w:sz w:val="24"/>
        </w:rPr>
        <w:t xml:space="preserve"> </w:t>
      </w:r>
      <w:r w:rsidRPr="00BE5D10">
        <w:rPr>
          <w:rFonts w:ascii="Times New Roman" w:eastAsia="宋体" w:hAnsi="Times New Roman"/>
          <w:kern w:val="0"/>
          <w:sz w:val="24"/>
        </w:rPr>
        <w:t>类是订单管理的控制器类，它与包含多个方法的接口类直接关联。该类的属性包括</w:t>
      </w:r>
      <w:r w:rsidRPr="00BE5D10">
        <w:rPr>
          <w:rFonts w:ascii="Times New Roman" w:eastAsia="宋体" w:hAnsi="Times New Roman"/>
          <w:kern w:val="0"/>
          <w:sz w:val="24"/>
        </w:rPr>
        <w:t xml:space="preserve"> add()</w:t>
      </w:r>
      <w:r w:rsidRPr="00BE5D10">
        <w:rPr>
          <w:rFonts w:ascii="Times New Roman" w:eastAsia="宋体" w:hAnsi="Times New Roman"/>
          <w:kern w:val="0"/>
          <w:sz w:val="24"/>
        </w:rPr>
        <w:t>、</w:t>
      </w:r>
      <w:proofErr w:type="spellStart"/>
      <w:r w:rsidRPr="00BE5D10">
        <w:rPr>
          <w:rFonts w:ascii="Times New Roman" w:eastAsia="宋体" w:hAnsi="Times New Roman"/>
          <w:kern w:val="0"/>
          <w:sz w:val="24"/>
        </w:rPr>
        <w:t>deleteById</w:t>
      </w:r>
      <w:proofErr w:type="spellEnd"/>
      <w:r w:rsidRPr="00BE5D10">
        <w:rPr>
          <w:rFonts w:ascii="Times New Roman" w:eastAsia="宋体" w:hAnsi="Times New Roman"/>
          <w:kern w:val="0"/>
          <w:sz w:val="24"/>
        </w:rPr>
        <w:t>()</w:t>
      </w:r>
      <w:r w:rsidRPr="00BE5D10">
        <w:rPr>
          <w:rFonts w:ascii="Times New Roman" w:eastAsia="宋体" w:hAnsi="Times New Roman"/>
          <w:kern w:val="0"/>
          <w:sz w:val="24"/>
        </w:rPr>
        <w:t>、</w:t>
      </w:r>
      <w:proofErr w:type="spellStart"/>
      <w:r w:rsidRPr="00BE5D10">
        <w:rPr>
          <w:rFonts w:ascii="Times New Roman" w:eastAsia="宋体" w:hAnsi="Times New Roman"/>
          <w:kern w:val="0"/>
          <w:sz w:val="24"/>
        </w:rPr>
        <w:t>deleteBatch</w:t>
      </w:r>
      <w:proofErr w:type="spellEnd"/>
      <w:r w:rsidRPr="00BE5D10">
        <w:rPr>
          <w:rFonts w:ascii="Times New Roman" w:eastAsia="宋体" w:hAnsi="Times New Roman"/>
          <w:kern w:val="0"/>
          <w:sz w:val="24"/>
        </w:rPr>
        <w:t>()</w:t>
      </w:r>
      <w:r w:rsidRPr="00BE5D10">
        <w:rPr>
          <w:rFonts w:ascii="Times New Roman" w:eastAsia="宋体" w:hAnsi="Times New Roman"/>
          <w:kern w:val="0"/>
          <w:sz w:val="24"/>
        </w:rPr>
        <w:t>、</w:t>
      </w:r>
      <w:proofErr w:type="spellStart"/>
      <w:r w:rsidRPr="00BE5D10">
        <w:rPr>
          <w:rFonts w:ascii="Times New Roman" w:eastAsia="宋体" w:hAnsi="Times New Roman"/>
          <w:kern w:val="0"/>
          <w:sz w:val="24"/>
        </w:rPr>
        <w:t>updateById</w:t>
      </w:r>
      <w:proofErr w:type="spellEnd"/>
      <w:r w:rsidRPr="00BE5D10">
        <w:rPr>
          <w:rFonts w:ascii="Times New Roman" w:eastAsia="宋体" w:hAnsi="Times New Roman"/>
          <w:kern w:val="0"/>
          <w:sz w:val="24"/>
        </w:rPr>
        <w:t>()</w:t>
      </w:r>
      <w:r w:rsidRPr="00BE5D10">
        <w:rPr>
          <w:rFonts w:ascii="Times New Roman" w:eastAsia="宋体" w:hAnsi="Times New Roman"/>
          <w:kern w:val="0"/>
          <w:sz w:val="24"/>
        </w:rPr>
        <w:t>、</w:t>
      </w:r>
      <w:proofErr w:type="spellStart"/>
      <w:r w:rsidRPr="00BE5D10">
        <w:rPr>
          <w:rFonts w:ascii="Times New Roman" w:eastAsia="宋体" w:hAnsi="Times New Roman"/>
          <w:kern w:val="0"/>
          <w:sz w:val="24"/>
        </w:rPr>
        <w:t>selectById</w:t>
      </w:r>
      <w:proofErr w:type="spellEnd"/>
      <w:r w:rsidRPr="00BE5D10">
        <w:rPr>
          <w:rFonts w:ascii="Times New Roman" w:eastAsia="宋体" w:hAnsi="Times New Roman"/>
          <w:kern w:val="0"/>
          <w:sz w:val="24"/>
        </w:rPr>
        <w:t>()</w:t>
      </w:r>
      <w:r w:rsidRPr="00BE5D10">
        <w:rPr>
          <w:rFonts w:ascii="Times New Roman" w:eastAsia="宋体" w:hAnsi="Times New Roman"/>
          <w:kern w:val="0"/>
          <w:sz w:val="24"/>
        </w:rPr>
        <w:t>、</w:t>
      </w:r>
      <w:proofErr w:type="spellStart"/>
      <w:r w:rsidRPr="00BE5D10">
        <w:rPr>
          <w:rFonts w:ascii="Times New Roman" w:eastAsia="宋体" w:hAnsi="Times New Roman"/>
          <w:kern w:val="0"/>
          <w:sz w:val="24"/>
        </w:rPr>
        <w:t>selectAll</w:t>
      </w:r>
      <w:proofErr w:type="spellEnd"/>
      <w:r w:rsidRPr="00BE5D10">
        <w:rPr>
          <w:rFonts w:ascii="Times New Roman" w:eastAsia="宋体" w:hAnsi="Times New Roman"/>
          <w:kern w:val="0"/>
          <w:sz w:val="24"/>
        </w:rPr>
        <w:t>()</w:t>
      </w:r>
      <w:r w:rsidRPr="00BE5D10">
        <w:rPr>
          <w:rFonts w:ascii="Times New Roman" w:eastAsia="宋体" w:hAnsi="Times New Roman"/>
          <w:kern w:val="0"/>
          <w:sz w:val="24"/>
        </w:rPr>
        <w:t>、</w:t>
      </w:r>
      <w:proofErr w:type="spellStart"/>
      <w:r w:rsidRPr="00BE5D10">
        <w:rPr>
          <w:rFonts w:ascii="Times New Roman" w:eastAsia="宋体" w:hAnsi="Times New Roman"/>
          <w:kern w:val="0"/>
          <w:sz w:val="24"/>
        </w:rPr>
        <w:t>selectPage</w:t>
      </w:r>
      <w:proofErr w:type="spellEnd"/>
      <w:r w:rsidRPr="00BE5D10">
        <w:rPr>
          <w:rFonts w:ascii="Times New Roman" w:eastAsia="宋体" w:hAnsi="Times New Roman"/>
          <w:kern w:val="0"/>
          <w:sz w:val="24"/>
        </w:rPr>
        <w:t xml:space="preserve">() </w:t>
      </w:r>
      <w:r w:rsidRPr="00BE5D10">
        <w:rPr>
          <w:rFonts w:ascii="Times New Roman" w:eastAsia="宋体" w:hAnsi="Times New Roman"/>
          <w:kern w:val="0"/>
          <w:sz w:val="24"/>
        </w:rPr>
        <w:t>等方法，用于实现订单的查询、修改和删除功能。</w:t>
      </w:r>
    </w:p>
    <w:p w14:paraId="3883899E" w14:textId="77777777" w:rsid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此外，图</w:t>
      </w:r>
      <w:r w:rsidRPr="00BE5D10">
        <w:rPr>
          <w:rFonts w:ascii="Times New Roman" w:eastAsia="宋体" w:hAnsi="Times New Roman"/>
          <w:kern w:val="0"/>
          <w:sz w:val="24"/>
        </w:rPr>
        <w:t xml:space="preserve"> 8 </w:t>
      </w:r>
      <w:r w:rsidRPr="00BE5D10">
        <w:rPr>
          <w:rFonts w:ascii="Times New Roman" w:eastAsia="宋体" w:hAnsi="Times New Roman"/>
          <w:kern w:val="0"/>
          <w:sz w:val="24"/>
        </w:rPr>
        <w:t>描绘了接口类与其实现类之间的关系，例如</w:t>
      </w:r>
      <w:r w:rsidRPr="00BE5D10">
        <w:rPr>
          <w:rFonts w:ascii="Times New Roman" w:eastAsia="宋体" w:hAnsi="Times New Roman"/>
          <w:kern w:val="0"/>
          <w:sz w:val="24"/>
        </w:rPr>
        <w:t xml:space="preserve"> </w:t>
      </w:r>
      <w:proofErr w:type="spellStart"/>
      <w:r w:rsidRPr="00BE5D10">
        <w:rPr>
          <w:rFonts w:ascii="Times New Roman" w:eastAsia="宋体" w:hAnsi="Times New Roman"/>
          <w:kern w:val="0"/>
          <w:sz w:val="24"/>
        </w:rPr>
        <w:t>OrderService</w:t>
      </w:r>
      <w:proofErr w:type="spellEnd"/>
      <w:r w:rsidRPr="00BE5D10">
        <w:rPr>
          <w:rFonts w:ascii="Times New Roman" w:eastAsia="宋体" w:hAnsi="Times New Roman"/>
          <w:kern w:val="0"/>
          <w:sz w:val="24"/>
        </w:rPr>
        <w:t>、</w:t>
      </w:r>
      <w:proofErr w:type="spellStart"/>
      <w:r w:rsidRPr="00BE5D10">
        <w:rPr>
          <w:rFonts w:ascii="Times New Roman" w:eastAsia="宋体" w:hAnsi="Times New Roman"/>
          <w:kern w:val="0"/>
          <w:sz w:val="24"/>
        </w:rPr>
        <w:t>AdminService</w:t>
      </w:r>
      <w:proofErr w:type="spellEnd"/>
      <w:r w:rsidRPr="00BE5D10">
        <w:rPr>
          <w:rFonts w:ascii="Times New Roman" w:eastAsia="宋体" w:hAnsi="Times New Roman"/>
          <w:kern w:val="0"/>
          <w:sz w:val="24"/>
        </w:rPr>
        <w:t>、</w:t>
      </w:r>
      <w:proofErr w:type="spellStart"/>
      <w:r w:rsidRPr="00BE5D10">
        <w:rPr>
          <w:rFonts w:ascii="Times New Roman" w:eastAsia="宋体" w:hAnsi="Times New Roman"/>
          <w:kern w:val="0"/>
          <w:sz w:val="24"/>
        </w:rPr>
        <w:t>BusinessService</w:t>
      </w:r>
      <w:proofErr w:type="spellEnd"/>
      <w:r w:rsidRPr="00BE5D10">
        <w:rPr>
          <w:rFonts w:ascii="Times New Roman" w:eastAsia="宋体" w:hAnsi="Times New Roman"/>
          <w:kern w:val="0"/>
          <w:sz w:val="24"/>
        </w:rPr>
        <w:t xml:space="preserve"> </w:t>
      </w:r>
      <w:r w:rsidRPr="00BE5D10">
        <w:rPr>
          <w:rFonts w:ascii="Times New Roman" w:eastAsia="宋体" w:hAnsi="Times New Roman"/>
          <w:kern w:val="0"/>
          <w:sz w:val="24"/>
        </w:rPr>
        <w:t>和</w:t>
      </w:r>
      <w:r w:rsidRPr="00BE5D10">
        <w:rPr>
          <w:rFonts w:ascii="Times New Roman" w:eastAsia="宋体" w:hAnsi="Times New Roman"/>
          <w:kern w:val="0"/>
          <w:sz w:val="24"/>
        </w:rPr>
        <w:t xml:space="preserve"> </w:t>
      </w:r>
      <w:proofErr w:type="spellStart"/>
      <w:r w:rsidRPr="00BE5D10">
        <w:rPr>
          <w:rFonts w:ascii="Times New Roman" w:eastAsia="宋体" w:hAnsi="Times New Roman"/>
          <w:kern w:val="0"/>
          <w:sz w:val="24"/>
        </w:rPr>
        <w:t>UserService</w:t>
      </w:r>
      <w:proofErr w:type="spellEnd"/>
      <w:r w:rsidRPr="00BE5D10">
        <w:rPr>
          <w:rFonts w:ascii="Times New Roman" w:eastAsia="宋体" w:hAnsi="Times New Roman"/>
          <w:kern w:val="0"/>
          <w:sz w:val="24"/>
        </w:rPr>
        <w:t>。并且，在与数据库交互时，会调用</w:t>
      </w:r>
      <w:r w:rsidRPr="00BE5D10">
        <w:rPr>
          <w:rFonts w:ascii="Times New Roman" w:eastAsia="宋体" w:hAnsi="Times New Roman"/>
          <w:kern w:val="0"/>
          <w:sz w:val="24"/>
        </w:rPr>
        <w:t xml:space="preserve"> </w:t>
      </w:r>
      <w:proofErr w:type="spellStart"/>
      <w:r w:rsidRPr="00BE5D10">
        <w:rPr>
          <w:rFonts w:ascii="Times New Roman" w:eastAsia="宋体" w:hAnsi="Times New Roman"/>
          <w:kern w:val="0"/>
          <w:sz w:val="24"/>
        </w:rPr>
        <w:t>OrdersMapper</w:t>
      </w:r>
      <w:proofErr w:type="spellEnd"/>
      <w:r w:rsidRPr="00BE5D10">
        <w:rPr>
          <w:rFonts w:ascii="Times New Roman" w:eastAsia="宋体" w:hAnsi="Times New Roman"/>
          <w:kern w:val="0"/>
          <w:sz w:val="24"/>
        </w:rPr>
        <w:t>、</w:t>
      </w:r>
      <w:proofErr w:type="spellStart"/>
      <w:r w:rsidRPr="00BE5D10">
        <w:rPr>
          <w:rFonts w:ascii="Times New Roman" w:eastAsia="宋体" w:hAnsi="Times New Roman"/>
          <w:kern w:val="0"/>
          <w:sz w:val="24"/>
        </w:rPr>
        <w:t>CartMapper</w:t>
      </w:r>
      <w:proofErr w:type="spellEnd"/>
      <w:r w:rsidRPr="00BE5D10">
        <w:rPr>
          <w:rFonts w:ascii="Times New Roman" w:eastAsia="宋体" w:hAnsi="Times New Roman"/>
          <w:kern w:val="0"/>
          <w:sz w:val="24"/>
        </w:rPr>
        <w:t xml:space="preserve"> </w:t>
      </w:r>
      <w:r w:rsidRPr="00BE5D10">
        <w:rPr>
          <w:rFonts w:ascii="Times New Roman" w:eastAsia="宋体" w:hAnsi="Times New Roman"/>
          <w:kern w:val="0"/>
          <w:sz w:val="24"/>
        </w:rPr>
        <w:t>等数据库操作类中的方法，对数据库中的相应表进行查询、删除、修改和新增操作。</w:t>
      </w:r>
    </w:p>
    <w:p w14:paraId="08BD639C" w14:textId="5AAA13B2" w:rsidR="008A149C" w:rsidRPr="00BE5D10" w:rsidRDefault="008A149C" w:rsidP="008A149C">
      <w:pPr>
        <w:spacing w:after="0" w:line="240" w:lineRule="auto"/>
        <w:ind w:firstLineChars="200" w:firstLine="440"/>
        <w:jc w:val="center"/>
        <w:rPr>
          <w:rFonts w:ascii="Times New Roman" w:eastAsia="宋体" w:hAnsi="Times New Roman"/>
          <w:kern w:val="0"/>
          <w:sz w:val="24"/>
        </w:rPr>
      </w:pPr>
      <w:r>
        <w:rPr>
          <w:noProof/>
        </w:rPr>
        <w:drawing>
          <wp:inline distT="0" distB="0" distL="0" distR="0" wp14:anchorId="49C28781" wp14:editId="4221412B">
            <wp:extent cx="3903269" cy="2567940"/>
            <wp:effectExtent l="0" t="0" r="2540" b="3810"/>
            <wp:docPr id="1053594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94548" name=""/>
                    <pic:cNvPicPr/>
                  </pic:nvPicPr>
                  <pic:blipFill>
                    <a:blip r:embed="rId14"/>
                    <a:stretch>
                      <a:fillRect/>
                    </a:stretch>
                  </pic:blipFill>
                  <pic:spPr>
                    <a:xfrm>
                      <a:off x="0" y="0"/>
                      <a:ext cx="3913014" cy="2574351"/>
                    </a:xfrm>
                    <a:prstGeom prst="rect">
                      <a:avLst/>
                    </a:prstGeom>
                  </pic:spPr>
                </pic:pic>
              </a:graphicData>
            </a:graphic>
          </wp:inline>
        </w:drawing>
      </w:r>
    </w:p>
    <w:p w14:paraId="294348CB" w14:textId="7E8DD086" w:rsidR="00BE5D10" w:rsidRPr="00BE5D10" w:rsidRDefault="00BE5D10" w:rsidP="008A149C">
      <w:pPr>
        <w:spacing w:after="0" w:line="360" w:lineRule="exact"/>
        <w:ind w:firstLineChars="200" w:firstLine="482"/>
        <w:jc w:val="center"/>
        <w:rPr>
          <w:rFonts w:ascii="宋体" w:eastAsia="宋体" w:hAnsi="宋体" w:hint="eastAsia"/>
          <w:b/>
          <w:bCs/>
          <w:kern w:val="0"/>
          <w:sz w:val="24"/>
        </w:rPr>
      </w:pPr>
      <w:r w:rsidRPr="00BE5D10">
        <w:rPr>
          <w:rFonts w:ascii="宋体" w:eastAsia="宋体" w:hAnsi="宋体"/>
          <w:b/>
          <w:bCs/>
          <w:kern w:val="0"/>
          <w:sz w:val="24"/>
        </w:rPr>
        <w:t>图 8. 订单查看时序图</w:t>
      </w:r>
    </w:p>
    <w:p w14:paraId="154C57C9" w14:textId="5C3E794A"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lastRenderedPageBreak/>
        <w:t>在图</w:t>
      </w:r>
      <w:r w:rsidRPr="00BE5D10">
        <w:rPr>
          <w:rFonts w:ascii="Times New Roman" w:eastAsia="宋体" w:hAnsi="Times New Roman"/>
          <w:kern w:val="0"/>
          <w:sz w:val="24"/>
        </w:rPr>
        <w:t xml:space="preserve"> 8 </w:t>
      </w:r>
      <w:r w:rsidRPr="00BE5D10">
        <w:rPr>
          <w:rFonts w:ascii="Times New Roman" w:eastAsia="宋体" w:hAnsi="Times New Roman"/>
          <w:kern w:val="0"/>
          <w:sz w:val="24"/>
        </w:rPr>
        <w:t>的时序图中，这种方式下，使用</w:t>
      </w:r>
      <w:r w:rsidRPr="00BE5D10">
        <w:rPr>
          <w:rFonts w:ascii="Times New Roman" w:eastAsia="宋体" w:hAnsi="Times New Roman"/>
          <w:kern w:val="0"/>
          <w:sz w:val="24"/>
        </w:rPr>
        <w:t xml:space="preserve"> </w:t>
      </w:r>
      <w:proofErr w:type="spellStart"/>
      <w:r w:rsidRPr="00BE5D10">
        <w:rPr>
          <w:rFonts w:ascii="Times New Roman" w:eastAsia="宋体" w:hAnsi="Times New Roman"/>
          <w:kern w:val="0"/>
          <w:sz w:val="24"/>
        </w:rPr>
        <w:t>selectpage</w:t>
      </w:r>
      <w:proofErr w:type="spellEnd"/>
      <w:r w:rsidRPr="00BE5D10">
        <w:rPr>
          <w:rFonts w:ascii="Times New Roman" w:eastAsia="宋体" w:hAnsi="Times New Roman"/>
          <w:kern w:val="0"/>
          <w:sz w:val="24"/>
        </w:rPr>
        <w:t xml:space="preserve"> </w:t>
      </w:r>
      <w:r w:rsidRPr="00BE5D10">
        <w:rPr>
          <w:rFonts w:ascii="Times New Roman" w:eastAsia="宋体" w:hAnsi="Times New Roman"/>
          <w:kern w:val="0"/>
          <w:sz w:val="24"/>
        </w:rPr>
        <w:t>方法调用</w:t>
      </w:r>
      <w:r w:rsidRPr="00BE5D10">
        <w:rPr>
          <w:rFonts w:ascii="Times New Roman" w:eastAsia="宋体" w:hAnsi="Times New Roman"/>
          <w:kern w:val="0"/>
          <w:sz w:val="24"/>
        </w:rPr>
        <w:t xml:space="preserve"> </w:t>
      </w:r>
      <w:proofErr w:type="spellStart"/>
      <w:r w:rsidRPr="00BE5D10">
        <w:rPr>
          <w:rFonts w:ascii="Times New Roman" w:eastAsia="宋体" w:hAnsi="Times New Roman"/>
          <w:kern w:val="0"/>
          <w:sz w:val="24"/>
        </w:rPr>
        <w:t>OrderService</w:t>
      </w:r>
      <w:proofErr w:type="spellEnd"/>
      <w:r w:rsidRPr="00BE5D10">
        <w:rPr>
          <w:rFonts w:ascii="Times New Roman" w:eastAsia="宋体" w:hAnsi="Times New Roman"/>
          <w:kern w:val="0"/>
          <w:sz w:val="24"/>
        </w:rPr>
        <w:t xml:space="preserve"> </w:t>
      </w:r>
      <w:r w:rsidRPr="00BE5D10">
        <w:rPr>
          <w:rFonts w:ascii="Times New Roman" w:eastAsia="宋体" w:hAnsi="Times New Roman"/>
          <w:kern w:val="0"/>
          <w:sz w:val="24"/>
        </w:rPr>
        <w:t>接口类中的查看订单列表接口，执行订单分页查询。随后，调用</w:t>
      </w:r>
      <w:r w:rsidRPr="00BE5D10">
        <w:rPr>
          <w:rFonts w:ascii="Times New Roman" w:eastAsia="宋体" w:hAnsi="Times New Roman"/>
          <w:kern w:val="0"/>
          <w:sz w:val="24"/>
        </w:rPr>
        <w:t xml:space="preserve"> </w:t>
      </w:r>
      <w:proofErr w:type="spellStart"/>
      <w:r w:rsidRPr="00BE5D10">
        <w:rPr>
          <w:rFonts w:ascii="Times New Roman" w:eastAsia="宋体" w:hAnsi="Times New Roman"/>
          <w:kern w:val="0"/>
          <w:sz w:val="24"/>
        </w:rPr>
        <w:t>getCurrentUser</w:t>
      </w:r>
      <w:proofErr w:type="spellEnd"/>
      <w:r w:rsidRPr="00BE5D10">
        <w:rPr>
          <w:rFonts w:ascii="Times New Roman" w:eastAsia="宋体" w:hAnsi="Times New Roman"/>
          <w:kern w:val="0"/>
          <w:sz w:val="24"/>
        </w:rPr>
        <w:t xml:space="preserve"> </w:t>
      </w:r>
      <w:r w:rsidRPr="00BE5D10">
        <w:rPr>
          <w:rFonts w:ascii="Times New Roman" w:eastAsia="宋体" w:hAnsi="Times New Roman"/>
          <w:kern w:val="0"/>
          <w:sz w:val="24"/>
        </w:rPr>
        <w:t>方法获取当前登录用户的信息，然后调用数据库操作类</w:t>
      </w:r>
      <w:r w:rsidRPr="00BE5D10">
        <w:rPr>
          <w:rFonts w:ascii="Times New Roman" w:eastAsia="宋体" w:hAnsi="Times New Roman"/>
          <w:kern w:val="0"/>
          <w:sz w:val="24"/>
        </w:rPr>
        <w:t xml:space="preserve"> </w:t>
      </w:r>
      <w:proofErr w:type="spellStart"/>
      <w:r w:rsidRPr="00BE5D10">
        <w:rPr>
          <w:rFonts w:ascii="Times New Roman" w:eastAsia="宋体" w:hAnsi="Times New Roman"/>
          <w:kern w:val="0"/>
          <w:sz w:val="24"/>
        </w:rPr>
        <w:t>OrdersMapper</w:t>
      </w:r>
      <w:proofErr w:type="spellEnd"/>
      <w:r w:rsidRPr="00BE5D10">
        <w:rPr>
          <w:rFonts w:ascii="Times New Roman" w:eastAsia="宋体" w:hAnsi="Times New Roman"/>
          <w:kern w:val="0"/>
          <w:sz w:val="24"/>
        </w:rPr>
        <w:t>。</w:t>
      </w:r>
      <w:proofErr w:type="spellStart"/>
      <w:r w:rsidRPr="00BE5D10">
        <w:rPr>
          <w:rFonts w:ascii="Times New Roman" w:eastAsia="宋体" w:hAnsi="Times New Roman"/>
          <w:kern w:val="0"/>
          <w:sz w:val="24"/>
        </w:rPr>
        <w:t>OrdersMapper</w:t>
      </w:r>
      <w:proofErr w:type="spellEnd"/>
      <w:r w:rsidRPr="00BE5D10">
        <w:rPr>
          <w:rFonts w:ascii="Times New Roman" w:eastAsia="宋体" w:hAnsi="Times New Roman"/>
          <w:kern w:val="0"/>
          <w:sz w:val="24"/>
        </w:rPr>
        <w:t xml:space="preserve"> </w:t>
      </w:r>
      <w:r w:rsidRPr="00BE5D10">
        <w:rPr>
          <w:rFonts w:ascii="Times New Roman" w:eastAsia="宋体" w:hAnsi="Times New Roman"/>
          <w:kern w:val="0"/>
          <w:sz w:val="24"/>
        </w:rPr>
        <w:t>包含数据库的</w:t>
      </w:r>
      <w:proofErr w:type="gramStart"/>
      <w:r w:rsidRPr="00BE5D10">
        <w:rPr>
          <w:rFonts w:ascii="Times New Roman" w:eastAsia="宋体" w:hAnsi="Times New Roman"/>
          <w:kern w:val="0"/>
          <w:sz w:val="24"/>
        </w:rPr>
        <w:t>增删改查方法</w:t>
      </w:r>
      <w:proofErr w:type="gramEnd"/>
      <w:r w:rsidRPr="00BE5D10">
        <w:rPr>
          <w:rFonts w:ascii="Times New Roman" w:eastAsia="宋体" w:hAnsi="Times New Roman"/>
          <w:kern w:val="0"/>
          <w:sz w:val="24"/>
        </w:rPr>
        <w:t>，查询完成后将结果逐层返回给用户。该功能有权取消用户的订单，以应对</w:t>
      </w:r>
      <w:proofErr w:type="gramStart"/>
      <w:r w:rsidRPr="00BE5D10">
        <w:rPr>
          <w:rFonts w:ascii="Times New Roman" w:eastAsia="宋体" w:hAnsi="Times New Roman"/>
          <w:kern w:val="0"/>
          <w:sz w:val="24"/>
        </w:rPr>
        <w:t>恶意刷单或</w:t>
      </w:r>
      <w:proofErr w:type="gramEnd"/>
      <w:r w:rsidRPr="00BE5D10">
        <w:rPr>
          <w:rFonts w:ascii="Times New Roman" w:eastAsia="宋体" w:hAnsi="Times New Roman"/>
          <w:kern w:val="0"/>
          <w:sz w:val="24"/>
        </w:rPr>
        <w:t>因促销等原因产生的错误订单。管理员有权</w:t>
      </w:r>
    </w:p>
    <w:p w14:paraId="529DF777"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取消用户的订单。此功能通过订单号查询订单表，并执行</w:t>
      </w:r>
      <w:r w:rsidRPr="00BE5D10">
        <w:rPr>
          <w:rFonts w:ascii="Times New Roman" w:eastAsia="宋体" w:hAnsi="Times New Roman"/>
          <w:kern w:val="0"/>
          <w:sz w:val="24"/>
        </w:rPr>
        <w:t xml:space="preserve"> UPDATE </w:t>
      </w:r>
      <w:r w:rsidRPr="00BE5D10">
        <w:rPr>
          <w:rFonts w:ascii="Times New Roman" w:eastAsia="宋体" w:hAnsi="Times New Roman"/>
          <w:kern w:val="0"/>
          <w:sz w:val="24"/>
        </w:rPr>
        <w:t>操作修改订单状态。</w:t>
      </w:r>
    </w:p>
    <w:p w14:paraId="112B6487" w14:textId="77777777" w:rsidR="00BE5D10" w:rsidRPr="00BE5D10" w:rsidRDefault="00BE5D10" w:rsidP="00BE5D10">
      <w:pPr>
        <w:spacing w:after="0" w:line="360" w:lineRule="exact"/>
        <w:ind w:firstLineChars="200" w:firstLine="482"/>
        <w:rPr>
          <w:rFonts w:ascii="Times New Roman" w:eastAsia="宋体" w:hAnsi="Times New Roman"/>
          <w:b/>
          <w:bCs/>
          <w:kern w:val="0"/>
          <w:sz w:val="24"/>
        </w:rPr>
      </w:pPr>
      <w:r w:rsidRPr="00BE5D10">
        <w:rPr>
          <w:rFonts w:ascii="Times New Roman" w:eastAsia="宋体" w:hAnsi="Times New Roman"/>
          <w:b/>
          <w:bCs/>
          <w:kern w:val="0"/>
          <w:sz w:val="24"/>
        </w:rPr>
        <w:t xml:space="preserve">5. </w:t>
      </w:r>
      <w:r w:rsidRPr="00BE5D10">
        <w:rPr>
          <w:rFonts w:ascii="Times New Roman" w:eastAsia="宋体" w:hAnsi="Times New Roman"/>
          <w:b/>
          <w:bCs/>
          <w:kern w:val="0"/>
          <w:sz w:val="24"/>
        </w:rPr>
        <w:t>结论</w:t>
      </w:r>
    </w:p>
    <w:p w14:paraId="48BC4FC8" w14:textId="77777777" w:rsidR="00BE5D10" w:rsidRPr="00BE5D10" w:rsidRDefault="00BE5D10" w:rsidP="00BE5D10">
      <w:pPr>
        <w:spacing w:after="0" w:line="360" w:lineRule="exact"/>
        <w:ind w:firstLineChars="200" w:firstLine="480"/>
        <w:rPr>
          <w:rFonts w:ascii="Times New Roman" w:eastAsia="宋体" w:hAnsi="Times New Roman"/>
          <w:kern w:val="0"/>
          <w:sz w:val="24"/>
        </w:rPr>
      </w:pPr>
      <w:r w:rsidRPr="00BE5D10">
        <w:rPr>
          <w:rFonts w:ascii="Times New Roman" w:eastAsia="宋体" w:hAnsi="Times New Roman"/>
          <w:kern w:val="0"/>
          <w:sz w:val="24"/>
        </w:rPr>
        <w:t>该电子商务平台开发了全面的商城和社区功能，主要包括商品管理、社区功能和交易管理模块。商品管理模块涵盖了商品的上传、下载和编辑功能，方便用户浏览和购买商品。交易管理模块实现了在线订单管理、结算和商家推广服务，为用户提供便捷的购物体验。基于用户的协同过滤推荐算法通过构建用户偏好模型和计算用户相似度，智能化地提升了购物体验。利用购买行为数据分析相似用户的需求和行为，实现个性化商品推荐，提升满意度和体验。对用户行为权重和相似度计算进行归一化处理，确保了推荐的公平性以及推荐结果的准确可靠。该方法提高了模型的稳定性和</w:t>
      </w:r>
      <w:proofErr w:type="gramStart"/>
      <w:r w:rsidRPr="00BE5D10">
        <w:rPr>
          <w:rFonts w:ascii="Times New Roman" w:eastAsia="宋体" w:hAnsi="Times New Roman"/>
          <w:kern w:val="0"/>
          <w:sz w:val="24"/>
        </w:rPr>
        <w:t>可</w:t>
      </w:r>
      <w:proofErr w:type="gramEnd"/>
      <w:r w:rsidRPr="00BE5D10">
        <w:rPr>
          <w:rFonts w:ascii="Times New Roman" w:eastAsia="宋体" w:hAnsi="Times New Roman"/>
          <w:kern w:val="0"/>
          <w:sz w:val="24"/>
        </w:rPr>
        <w:t>解释性，增强了推荐系统的可信度和用户满意度。社区模块的优化是提升用户体验和平台活跃度的关键。</w:t>
      </w:r>
      <w:proofErr w:type="gramStart"/>
      <w:r w:rsidRPr="00BE5D10">
        <w:rPr>
          <w:rFonts w:ascii="Times New Roman" w:eastAsia="宋体" w:hAnsi="Times New Roman"/>
          <w:kern w:val="0"/>
          <w:sz w:val="24"/>
        </w:rPr>
        <w:t>评论区</w:t>
      </w:r>
      <w:proofErr w:type="gramEnd"/>
      <w:r w:rsidRPr="00BE5D10">
        <w:rPr>
          <w:rFonts w:ascii="Times New Roman" w:eastAsia="宋体" w:hAnsi="Times New Roman"/>
          <w:kern w:val="0"/>
          <w:sz w:val="24"/>
        </w:rPr>
        <w:t>功能模块致力于促进用户之间以及用户与商家之间的交流与经验分享，提供购物参考，增强用户粘性和互动性。未来，可以加强社区功能，例如推出话题讨论、用户评价等功能，进一步促进用户之间的交流与互动。</w:t>
      </w:r>
    </w:p>
    <w:p w14:paraId="7B4D8318" w14:textId="77777777" w:rsidR="00BE5D10" w:rsidRPr="00BE5D10" w:rsidRDefault="00BE5D10" w:rsidP="00BE5D10">
      <w:pPr>
        <w:spacing w:after="0" w:line="360" w:lineRule="exact"/>
        <w:ind w:firstLineChars="200" w:firstLine="482"/>
        <w:rPr>
          <w:rFonts w:ascii="Times New Roman" w:eastAsia="宋体" w:hAnsi="Times New Roman"/>
          <w:b/>
          <w:bCs/>
          <w:kern w:val="0"/>
          <w:sz w:val="24"/>
        </w:rPr>
      </w:pPr>
      <w:r w:rsidRPr="00BE5D10">
        <w:rPr>
          <w:rFonts w:ascii="Times New Roman" w:eastAsia="宋体" w:hAnsi="Times New Roman"/>
          <w:b/>
          <w:bCs/>
          <w:kern w:val="0"/>
          <w:sz w:val="24"/>
        </w:rPr>
        <w:t>参考文献</w:t>
      </w:r>
    </w:p>
    <w:p w14:paraId="67AB2EF2" w14:textId="77777777" w:rsidR="00BE5D10" w:rsidRPr="00BE5D10" w:rsidRDefault="00BE5D10" w:rsidP="008A149C">
      <w:pPr>
        <w:spacing w:after="0" w:line="360" w:lineRule="exact"/>
        <w:rPr>
          <w:rFonts w:ascii="Times New Roman" w:eastAsia="宋体" w:hAnsi="Times New Roman"/>
          <w:kern w:val="0"/>
          <w:sz w:val="24"/>
        </w:rPr>
      </w:pPr>
      <w:r w:rsidRPr="00BE5D10">
        <w:rPr>
          <w:rFonts w:ascii="Times New Roman" w:eastAsia="宋体" w:hAnsi="Times New Roman"/>
          <w:kern w:val="0"/>
          <w:sz w:val="24"/>
        </w:rPr>
        <w:t xml:space="preserve">[1] </w:t>
      </w:r>
      <w:proofErr w:type="spellStart"/>
      <w:r w:rsidRPr="00BE5D10">
        <w:rPr>
          <w:rFonts w:ascii="Times New Roman" w:eastAsia="宋体" w:hAnsi="Times New Roman"/>
          <w:kern w:val="0"/>
          <w:sz w:val="24"/>
        </w:rPr>
        <w:t>Suryotrisongko</w:t>
      </w:r>
      <w:proofErr w:type="spellEnd"/>
      <w:r w:rsidRPr="00BE5D10">
        <w:rPr>
          <w:rFonts w:ascii="Times New Roman" w:eastAsia="宋体" w:hAnsi="Times New Roman"/>
          <w:kern w:val="0"/>
          <w:sz w:val="24"/>
        </w:rPr>
        <w:t xml:space="preserve">, H., </w:t>
      </w:r>
      <w:proofErr w:type="spellStart"/>
      <w:r w:rsidRPr="00BE5D10">
        <w:rPr>
          <w:rFonts w:ascii="Times New Roman" w:eastAsia="宋体" w:hAnsi="Times New Roman"/>
          <w:kern w:val="0"/>
          <w:sz w:val="24"/>
        </w:rPr>
        <w:t>Jayanto</w:t>
      </w:r>
      <w:proofErr w:type="spellEnd"/>
      <w:r w:rsidRPr="00BE5D10">
        <w:rPr>
          <w:rFonts w:ascii="Times New Roman" w:eastAsia="宋体" w:hAnsi="Times New Roman"/>
          <w:kern w:val="0"/>
          <w:sz w:val="24"/>
        </w:rPr>
        <w:t xml:space="preserve">, D. P., &amp; </w:t>
      </w:r>
      <w:proofErr w:type="spellStart"/>
      <w:r w:rsidRPr="00BE5D10">
        <w:rPr>
          <w:rFonts w:ascii="Times New Roman" w:eastAsia="宋体" w:hAnsi="Times New Roman"/>
          <w:kern w:val="0"/>
          <w:sz w:val="24"/>
        </w:rPr>
        <w:t>Tjahyanto</w:t>
      </w:r>
      <w:proofErr w:type="spellEnd"/>
      <w:r w:rsidRPr="00BE5D10">
        <w:rPr>
          <w:rFonts w:ascii="Times New Roman" w:eastAsia="宋体" w:hAnsi="Times New Roman"/>
          <w:kern w:val="0"/>
          <w:sz w:val="24"/>
        </w:rPr>
        <w:t xml:space="preserve">, A. (2017). </w:t>
      </w:r>
      <w:r w:rsidRPr="00BE5D10">
        <w:rPr>
          <w:rFonts w:ascii="Times New Roman" w:eastAsia="宋体" w:hAnsi="Times New Roman"/>
          <w:kern w:val="0"/>
          <w:sz w:val="24"/>
        </w:rPr>
        <w:t>使用</w:t>
      </w:r>
      <w:proofErr w:type="gramStart"/>
      <w:r w:rsidRPr="00BE5D10">
        <w:rPr>
          <w:rFonts w:ascii="Times New Roman" w:eastAsia="宋体" w:hAnsi="Times New Roman"/>
          <w:kern w:val="0"/>
          <w:sz w:val="24"/>
        </w:rPr>
        <w:t>微服务</w:t>
      </w:r>
      <w:proofErr w:type="gramEnd"/>
      <w:r w:rsidRPr="00BE5D10">
        <w:rPr>
          <w:rFonts w:ascii="Times New Roman" w:eastAsia="宋体" w:hAnsi="Times New Roman"/>
          <w:kern w:val="0"/>
          <w:sz w:val="24"/>
        </w:rPr>
        <w:t xml:space="preserve"> Spring Boot </w:t>
      </w:r>
      <w:r w:rsidRPr="00BE5D10">
        <w:rPr>
          <w:rFonts w:ascii="Times New Roman" w:eastAsia="宋体" w:hAnsi="Times New Roman"/>
          <w:kern w:val="0"/>
          <w:sz w:val="24"/>
        </w:rPr>
        <w:t>的公共投诉系统后端应用的设计与开发。</w:t>
      </w:r>
      <w:r w:rsidRPr="00BE5D10">
        <w:rPr>
          <w:rFonts w:ascii="Times New Roman" w:eastAsia="宋体" w:hAnsi="Times New Roman"/>
          <w:kern w:val="0"/>
          <w:sz w:val="24"/>
        </w:rPr>
        <w:t xml:space="preserve"> Procedia </w:t>
      </w:r>
      <w:r w:rsidRPr="00BE5D10">
        <w:rPr>
          <w:rFonts w:ascii="Times New Roman" w:eastAsia="宋体" w:hAnsi="Times New Roman"/>
          <w:kern w:val="0"/>
          <w:sz w:val="24"/>
        </w:rPr>
        <w:t>计算机科学，</w:t>
      </w:r>
      <w:r w:rsidRPr="00BE5D10">
        <w:rPr>
          <w:rFonts w:ascii="Times New Roman" w:eastAsia="宋体" w:hAnsi="Times New Roman"/>
          <w:kern w:val="0"/>
          <w:sz w:val="24"/>
        </w:rPr>
        <w:t xml:space="preserve"> 124, 736-743.</w:t>
      </w:r>
      <w:r w:rsidRPr="00BE5D10">
        <w:rPr>
          <w:rFonts w:ascii="Times New Roman" w:eastAsia="宋体" w:hAnsi="Times New Roman"/>
          <w:kern w:val="0"/>
          <w:sz w:val="24"/>
        </w:rPr>
        <w:br/>
        <w:t xml:space="preserve">[2] Herrero, A., San Martin, H., &amp; Collado, J. (2018). </w:t>
      </w:r>
      <w:r w:rsidRPr="00BE5D10">
        <w:rPr>
          <w:rFonts w:ascii="Times New Roman" w:eastAsia="宋体" w:hAnsi="Times New Roman"/>
          <w:kern w:val="0"/>
          <w:sz w:val="24"/>
        </w:rPr>
        <w:t>酒店微型企业的市场导向和社交网络服务在营销中的采用。</w:t>
      </w:r>
      <w:r w:rsidRPr="00BE5D10">
        <w:rPr>
          <w:rFonts w:ascii="Times New Roman" w:eastAsia="宋体" w:hAnsi="Times New Roman"/>
          <w:kern w:val="0"/>
          <w:sz w:val="24"/>
        </w:rPr>
        <w:t xml:space="preserve"> </w:t>
      </w:r>
      <w:r w:rsidRPr="00BE5D10">
        <w:rPr>
          <w:rFonts w:ascii="Times New Roman" w:eastAsia="宋体" w:hAnsi="Times New Roman"/>
          <w:kern w:val="0"/>
          <w:sz w:val="24"/>
        </w:rPr>
        <w:t>酒店与旅游管理杂志，</w:t>
      </w:r>
      <w:r w:rsidRPr="00BE5D10">
        <w:rPr>
          <w:rFonts w:ascii="Times New Roman" w:eastAsia="宋体" w:hAnsi="Times New Roman"/>
          <w:kern w:val="0"/>
          <w:sz w:val="24"/>
        </w:rPr>
        <w:t xml:space="preserve"> 34, 30-40.</w:t>
      </w:r>
      <w:r w:rsidRPr="00BE5D10">
        <w:rPr>
          <w:rFonts w:ascii="Times New Roman" w:eastAsia="宋体" w:hAnsi="Times New Roman"/>
          <w:kern w:val="0"/>
          <w:sz w:val="24"/>
        </w:rPr>
        <w:br/>
        <w:t>[3] Roelofsen, M., &amp; Minca, C. (2018). "</w:t>
      </w:r>
      <w:r w:rsidRPr="00BE5D10">
        <w:rPr>
          <w:rFonts w:ascii="Times New Roman" w:eastAsia="宋体" w:hAnsi="Times New Roman"/>
          <w:kern w:val="0"/>
          <w:sz w:val="24"/>
        </w:rPr>
        <w:t>超级房东</w:t>
      </w:r>
      <w:r w:rsidRPr="00BE5D10">
        <w:rPr>
          <w:rFonts w:ascii="Times New Roman" w:eastAsia="宋体" w:hAnsi="Times New Roman"/>
          <w:kern w:val="0"/>
          <w:sz w:val="24"/>
        </w:rPr>
        <w:t>"</w:t>
      </w:r>
      <w:r w:rsidRPr="00BE5D10">
        <w:rPr>
          <w:rFonts w:ascii="Times New Roman" w:eastAsia="宋体" w:hAnsi="Times New Roman"/>
          <w:kern w:val="0"/>
          <w:sz w:val="24"/>
        </w:rPr>
        <w:t>：</w:t>
      </w:r>
      <w:r w:rsidRPr="00BE5D10">
        <w:rPr>
          <w:rFonts w:ascii="Times New Roman" w:eastAsia="宋体" w:hAnsi="Times New Roman"/>
          <w:kern w:val="0"/>
          <w:sz w:val="24"/>
        </w:rPr>
        <w:t xml:space="preserve">Airbnb </w:t>
      </w:r>
      <w:r w:rsidRPr="00BE5D10">
        <w:rPr>
          <w:rFonts w:ascii="Times New Roman" w:eastAsia="宋体" w:hAnsi="Times New Roman"/>
          <w:kern w:val="0"/>
          <w:sz w:val="24"/>
        </w:rPr>
        <w:t>全球好客梦想世界中的生物政治、家与社区。</w:t>
      </w:r>
      <w:r w:rsidRPr="00BE5D10">
        <w:rPr>
          <w:rFonts w:ascii="Times New Roman" w:eastAsia="宋体" w:hAnsi="Times New Roman"/>
          <w:kern w:val="0"/>
          <w:sz w:val="24"/>
        </w:rPr>
        <w:t xml:space="preserve"> </w:t>
      </w:r>
      <w:r w:rsidRPr="00BE5D10">
        <w:rPr>
          <w:rFonts w:ascii="Times New Roman" w:eastAsia="宋体" w:hAnsi="Times New Roman"/>
          <w:kern w:val="0"/>
          <w:sz w:val="24"/>
        </w:rPr>
        <w:t>地理论坛，</w:t>
      </w:r>
      <w:r w:rsidRPr="00BE5D10">
        <w:rPr>
          <w:rFonts w:ascii="Times New Roman" w:eastAsia="宋体" w:hAnsi="Times New Roman"/>
          <w:kern w:val="0"/>
          <w:sz w:val="24"/>
        </w:rPr>
        <w:t xml:space="preserve"> 91, 170-181.</w:t>
      </w:r>
      <w:r w:rsidRPr="00BE5D10">
        <w:rPr>
          <w:rFonts w:ascii="Times New Roman" w:eastAsia="宋体" w:hAnsi="Times New Roman"/>
          <w:kern w:val="0"/>
          <w:sz w:val="24"/>
        </w:rPr>
        <w:br/>
        <w:t xml:space="preserve">[4] </w:t>
      </w:r>
      <w:proofErr w:type="gramStart"/>
      <w:r w:rsidRPr="00BE5D10">
        <w:rPr>
          <w:rFonts w:ascii="Times New Roman" w:eastAsia="宋体" w:hAnsi="Times New Roman"/>
          <w:kern w:val="0"/>
          <w:sz w:val="24"/>
        </w:rPr>
        <w:t>肖卓宇</w:t>
      </w:r>
      <w:proofErr w:type="gramEnd"/>
      <w:r w:rsidRPr="00BE5D10">
        <w:rPr>
          <w:rFonts w:ascii="Times New Roman" w:eastAsia="宋体" w:hAnsi="Times New Roman"/>
          <w:kern w:val="0"/>
          <w:sz w:val="24"/>
        </w:rPr>
        <w:t xml:space="preserve">. (2016). </w:t>
      </w:r>
      <w:r w:rsidRPr="00BE5D10">
        <w:rPr>
          <w:rFonts w:ascii="Times New Roman" w:eastAsia="宋体" w:hAnsi="Times New Roman"/>
          <w:kern w:val="0"/>
          <w:sz w:val="24"/>
        </w:rPr>
        <w:t>基于设计模式的电子商务商城的设计与实现。</w:t>
      </w:r>
      <w:r w:rsidRPr="00BE5D10">
        <w:rPr>
          <w:rFonts w:ascii="Times New Roman" w:eastAsia="宋体" w:hAnsi="Times New Roman"/>
          <w:kern w:val="0"/>
          <w:sz w:val="24"/>
        </w:rPr>
        <w:t xml:space="preserve"> </w:t>
      </w:r>
      <w:r w:rsidRPr="00BE5D10">
        <w:rPr>
          <w:rFonts w:ascii="Times New Roman" w:eastAsia="宋体" w:hAnsi="Times New Roman"/>
          <w:kern w:val="0"/>
          <w:sz w:val="24"/>
        </w:rPr>
        <w:t>电脑知识与技术，</w:t>
      </w:r>
      <w:r w:rsidRPr="00BE5D10">
        <w:rPr>
          <w:rFonts w:ascii="Times New Roman" w:eastAsia="宋体" w:hAnsi="Times New Roman"/>
          <w:kern w:val="0"/>
          <w:sz w:val="24"/>
        </w:rPr>
        <w:t xml:space="preserve"> 12(32), 285-289.</w:t>
      </w:r>
      <w:r w:rsidRPr="00BE5D10">
        <w:rPr>
          <w:rFonts w:ascii="Times New Roman" w:eastAsia="宋体" w:hAnsi="Times New Roman"/>
          <w:kern w:val="0"/>
          <w:sz w:val="24"/>
        </w:rPr>
        <w:br/>
        <w:t xml:space="preserve">[5] </w:t>
      </w:r>
      <w:r w:rsidRPr="00BE5D10">
        <w:rPr>
          <w:rFonts w:ascii="Times New Roman" w:eastAsia="宋体" w:hAnsi="Times New Roman"/>
          <w:kern w:val="0"/>
          <w:sz w:val="24"/>
        </w:rPr>
        <w:t>李霞</w:t>
      </w:r>
      <w:r w:rsidRPr="00BE5D10">
        <w:rPr>
          <w:rFonts w:ascii="Times New Roman" w:eastAsia="宋体" w:hAnsi="Times New Roman"/>
          <w:kern w:val="0"/>
          <w:sz w:val="24"/>
        </w:rPr>
        <w:t xml:space="preserve">. (2013). </w:t>
      </w:r>
      <w:r w:rsidRPr="00BE5D10">
        <w:rPr>
          <w:rFonts w:ascii="Times New Roman" w:eastAsia="宋体" w:hAnsi="Times New Roman"/>
          <w:kern w:val="0"/>
          <w:sz w:val="24"/>
        </w:rPr>
        <w:t>电子商务商城系统的设计与实现。</w:t>
      </w:r>
      <w:r w:rsidRPr="00BE5D10">
        <w:rPr>
          <w:rFonts w:ascii="Times New Roman" w:eastAsia="宋体" w:hAnsi="Times New Roman"/>
          <w:kern w:val="0"/>
          <w:sz w:val="24"/>
        </w:rPr>
        <w:t xml:space="preserve"> </w:t>
      </w:r>
      <w:r w:rsidRPr="00BE5D10">
        <w:rPr>
          <w:rFonts w:ascii="Times New Roman" w:eastAsia="宋体" w:hAnsi="Times New Roman"/>
          <w:kern w:val="0"/>
          <w:sz w:val="24"/>
        </w:rPr>
        <w:t>硕士论文，</w:t>
      </w:r>
      <w:r w:rsidRPr="00BE5D10">
        <w:rPr>
          <w:rFonts w:ascii="Times New Roman" w:eastAsia="宋体" w:hAnsi="Times New Roman"/>
          <w:kern w:val="0"/>
          <w:sz w:val="24"/>
        </w:rPr>
        <w:t xml:space="preserve"> </w:t>
      </w:r>
      <w:r w:rsidRPr="00BE5D10">
        <w:rPr>
          <w:rFonts w:ascii="Times New Roman" w:eastAsia="宋体" w:hAnsi="Times New Roman"/>
          <w:kern w:val="0"/>
          <w:sz w:val="24"/>
        </w:rPr>
        <w:t>电子科技大学。</w:t>
      </w:r>
      <w:r w:rsidRPr="00BE5D10">
        <w:rPr>
          <w:rFonts w:ascii="Times New Roman" w:eastAsia="宋体" w:hAnsi="Times New Roman"/>
          <w:kern w:val="0"/>
          <w:sz w:val="24"/>
        </w:rPr>
        <w:br/>
        <w:t xml:space="preserve">[6] </w:t>
      </w:r>
      <w:r w:rsidRPr="00BE5D10">
        <w:rPr>
          <w:rFonts w:ascii="Times New Roman" w:eastAsia="宋体" w:hAnsi="Times New Roman"/>
          <w:kern w:val="0"/>
          <w:sz w:val="24"/>
        </w:rPr>
        <w:t>徐石川</w:t>
      </w:r>
      <w:r w:rsidRPr="00BE5D10">
        <w:rPr>
          <w:rFonts w:ascii="Times New Roman" w:eastAsia="宋体" w:hAnsi="Times New Roman"/>
          <w:kern w:val="0"/>
          <w:sz w:val="24"/>
        </w:rPr>
        <w:t xml:space="preserve">. (2018). </w:t>
      </w:r>
      <w:r w:rsidRPr="00BE5D10">
        <w:rPr>
          <w:rFonts w:ascii="Times New Roman" w:eastAsia="宋体" w:hAnsi="Times New Roman"/>
          <w:kern w:val="0"/>
          <w:sz w:val="24"/>
        </w:rPr>
        <w:t>电子商务商城系统中订单模块</w:t>
      </w:r>
      <w:proofErr w:type="gramStart"/>
      <w:r w:rsidRPr="00BE5D10">
        <w:rPr>
          <w:rFonts w:ascii="Times New Roman" w:eastAsia="宋体" w:hAnsi="Times New Roman"/>
          <w:kern w:val="0"/>
          <w:sz w:val="24"/>
        </w:rPr>
        <w:t>和秒杀模块</w:t>
      </w:r>
      <w:proofErr w:type="gramEnd"/>
      <w:r w:rsidRPr="00BE5D10">
        <w:rPr>
          <w:rFonts w:ascii="Times New Roman" w:eastAsia="宋体" w:hAnsi="Times New Roman"/>
          <w:kern w:val="0"/>
          <w:sz w:val="24"/>
        </w:rPr>
        <w:t>的设计与实现。</w:t>
      </w:r>
      <w:r w:rsidRPr="00BE5D10">
        <w:rPr>
          <w:rFonts w:ascii="Times New Roman" w:eastAsia="宋体" w:hAnsi="Times New Roman"/>
          <w:kern w:val="0"/>
          <w:sz w:val="24"/>
        </w:rPr>
        <w:t xml:space="preserve"> </w:t>
      </w:r>
      <w:r w:rsidRPr="00BE5D10">
        <w:rPr>
          <w:rFonts w:ascii="Times New Roman" w:eastAsia="宋体" w:hAnsi="Times New Roman"/>
          <w:kern w:val="0"/>
          <w:sz w:val="24"/>
        </w:rPr>
        <w:t>硕士论文，</w:t>
      </w:r>
      <w:r w:rsidRPr="00BE5D10">
        <w:rPr>
          <w:rFonts w:ascii="Times New Roman" w:eastAsia="宋体" w:hAnsi="Times New Roman"/>
          <w:kern w:val="0"/>
          <w:sz w:val="24"/>
        </w:rPr>
        <w:t xml:space="preserve"> </w:t>
      </w:r>
      <w:r w:rsidRPr="00BE5D10">
        <w:rPr>
          <w:rFonts w:ascii="Times New Roman" w:eastAsia="宋体" w:hAnsi="Times New Roman"/>
          <w:kern w:val="0"/>
          <w:sz w:val="24"/>
        </w:rPr>
        <w:t>南京大学。</w:t>
      </w:r>
      <w:r w:rsidRPr="00BE5D10">
        <w:rPr>
          <w:rFonts w:ascii="Times New Roman" w:eastAsia="宋体" w:hAnsi="Times New Roman"/>
          <w:kern w:val="0"/>
          <w:sz w:val="24"/>
        </w:rPr>
        <w:br/>
        <w:t xml:space="preserve">[7] </w:t>
      </w:r>
      <w:r w:rsidRPr="00BE5D10">
        <w:rPr>
          <w:rFonts w:ascii="Times New Roman" w:eastAsia="宋体" w:hAnsi="Times New Roman"/>
          <w:kern w:val="0"/>
          <w:sz w:val="24"/>
        </w:rPr>
        <w:t>刘金生</w:t>
      </w:r>
      <w:r w:rsidRPr="00BE5D10">
        <w:rPr>
          <w:rFonts w:ascii="Times New Roman" w:eastAsia="宋体" w:hAnsi="Times New Roman"/>
          <w:kern w:val="0"/>
          <w:sz w:val="24"/>
        </w:rPr>
        <w:t xml:space="preserve">. (2017). </w:t>
      </w:r>
      <w:r w:rsidRPr="00BE5D10">
        <w:rPr>
          <w:rFonts w:ascii="Times New Roman" w:eastAsia="宋体" w:hAnsi="Times New Roman"/>
          <w:kern w:val="0"/>
          <w:sz w:val="24"/>
        </w:rPr>
        <w:t>基于</w:t>
      </w:r>
      <w:r w:rsidRPr="00BE5D10">
        <w:rPr>
          <w:rFonts w:ascii="Times New Roman" w:eastAsia="宋体" w:hAnsi="Times New Roman"/>
          <w:kern w:val="0"/>
          <w:sz w:val="24"/>
        </w:rPr>
        <w:t xml:space="preserve"> SSH </w:t>
      </w:r>
      <w:r w:rsidRPr="00BE5D10">
        <w:rPr>
          <w:rFonts w:ascii="Times New Roman" w:eastAsia="宋体" w:hAnsi="Times New Roman"/>
          <w:kern w:val="0"/>
          <w:sz w:val="24"/>
        </w:rPr>
        <w:t>的校园电子商务商城的设计与实现。</w:t>
      </w:r>
      <w:r w:rsidRPr="00BE5D10">
        <w:rPr>
          <w:rFonts w:ascii="Times New Roman" w:eastAsia="宋体" w:hAnsi="Times New Roman"/>
          <w:kern w:val="0"/>
          <w:sz w:val="24"/>
        </w:rPr>
        <w:t xml:space="preserve"> </w:t>
      </w:r>
      <w:r w:rsidRPr="00BE5D10">
        <w:rPr>
          <w:rFonts w:ascii="Times New Roman" w:eastAsia="宋体" w:hAnsi="Times New Roman"/>
          <w:kern w:val="0"/>
          <w:sz w:val="24"/>
        </w:rPr>
        <w:t>硕士论文，</w:t>
      </w:r>
      <w:r w:rsidRPr="00BE5D10">
        <w:rPr>
          <w:rFonts w:ascii="Times New Roman" w:eastAsia="宋体" w:hAnsi="Times New Roman"/>
          <w:kern w:val="0"/>
          <w:sz w:val="24"/>
        </w:rPr>
        <w:t xml:space="preserve"> </w:t>
      </w:r>
      <w:r w:rsidRPr="00BE5D10">
        <w:rPr>
          <w:rFonts w:ascii="Times New Roman" w:eastAsia="宋体" w:hAnsi="Times New Roman"/>
          <w:kern w:val="0"/>
          <w:sz w:val="24"/>
        </w:rPr>
        <w:t>内蒙古大学。</w:t>
      </w:r>
      <w:r w:rsidRPr="00BE5D10">
        <w:rPr>
          <w:rFonts w:ascii="Times New Roman" w:eastAsia="宋体" w:hAnsi="Times New Roman"/>
          <w:kern w:val="0"/>
          <w:sz w:val="24"/>
        </w:rPr>
        <w:br/>
        <w:t xml:space="preserve">[8] </w:t>
      </w:r>
      <w:r w:rsidRPr="00BE5D10">
        <w:rPr>
          <w:rFonts w:ascii="Times New Roman" w:eastAsia="宋体" w:hAnsi="Times New Roman"/>
          <w:kern w:val="0"/>
          <w:sz w:val="24"/>
        </w:rPr>
        <w:t>耿庆阳</w:t>
      </w:r>
      <w:r w:rsidRPr="00BE5D10">
        <w:rPr>
          <w:rFonts w:ascii="Times New Roman" w:eastAsia="宋体" w:hAnsi="Times New Roman"/>
          <w:kern w:val="0"/>
          <w:sz w:val="24"/>
        </w:rPr>
        <w:t xml:space="preserve">. (2020). </w:t>
      </w:r>
      <w:r w:rsidRPr="00BE5D10">
        <w:rPr>
          <w:rFonts w:ascii="Times New Roman" w:eastAsia="宋体" w:hAnsi="Times New Roman"/>
          <w:kern w:val="0"/>
          <w:sz w:val="24"/>
        </w:rPr>
        <w:t>基于</w:t>
      </w:r>
      <w:r w:rsidRPr="00BE5D10">
        <w:rPr>
          <w:rFonts w:ascii="Times New Roman" w:eastAsia="宋体" w:hAnsi="Times New Roman"/>
          <w:kern w:val="0"/>
          <w:sz w:val="24"/>
        </w:rPr>
        <w:t xml:space="preserve"> Spring Boot </w:t>
      </w:r>
      <w:r w:rsidRPr="00BE5D10">
        <w:rPr>
          <w:rFonts w:ascii="Times New Roman" w:eastAsia="宋体" w:hAnsi="Times New Roman"/>
          <w:kern w:val="0"/>
          <w:sz w:val="24"/>
        </w:rPr>
        <w:t>和</w:t>
      </w:r>
      <w:r w:rsidRPr="00BE5D10">
        <w:rPr>
          <w:rFonts w:ascii="Times New Roman" w:eastAsia="宋体" w:hAnsi="Times New Roman"/>
          <w:kern w:val="0"/>
          <w:sz w:val="24"/>
        </w:rPr>
        <w:t xml:space="preserve"> Vue </w:t>
      </w:r>
      <w:r w:rsidRPr="00BE5D10">
        <w:rPr>
          <w:rFonts w:ascii="Times New Roman" w:eastAsia="宋体" w:hAnsi="Times New Roman"/>
          <w:kern w:val="0"/>
          <w:sz w:val="24"/>
        </w:rPr>
        <w:t>的电子商务商城的设计与实现。</w:t>
      </w:r>
      <w:r w:rsidRPr="00BE5D10">
        <w:rPr>
          <w:rFonts w:ascii="Times New Roman" w:eastAsia="宋体" w:hAnsi="Times New Roman"/>
          <w:kern w:val="0"/>
          <w:sz w:val="24"/>
        </w:rPr>
        <w:t xml:space="preserve"> </w:t>
      </w:r>
      <w:r w:rsidRPr="00BE5D10">
        <w:rPr>
          <w:rFonts w:ascii="Times New Roman" w:eastAsia="宋体" w:hAnsi="Times New Roman"/>
          <w:kern w:val="0"/>
          <w:sz w:val="24"/>
        </w:rPr>
        <w:lastRenderedPageBreak/>
        <w:t>硕士论文，</w:t>
      </w:r>
      <w:r w:rsidRPr="00BE5D10">
        <w:rPr>
          <w:rFonts w:ascii="Times New Roman" w:eastAsia="宋体" w:hAnsi="Times New Roman"/>
          <w:kern w:val="0"/>
          <w:sz w:val="24"/>
        </w:rPr>
        <w:t xml:space="preserve"> </w:t>
      </w:r>
      <w:r w:rsidRPr="00BE5D10">
        <w:rPr>
          <w:rFonts w:ascii="Times New Roman" w:eastAsia="宋体" w:hAnsi="Times New Roman"/>
          <w:kern w:val="0"/>
          <w:sz w:val="24"/>
        </w:rPr>
        <w:t>西安石油大学。</w:t>
      </w:r>
      <w:r w:rsidRPr="00BE5D10">
        <w:rPr>
          <w:rFonts w:ascii="Times New Roman" w:eastAsia="宋体" w:hAnsi="Times New Roman"/>
          <w:kern w:val="0"/>
          <w:sz w:val="24"/>
        </w:rPr>
        <w:t xml:space="preserve"> DOI: 10.27400/d.cnki.gxasc.2020.000569.</w:t>
      </w:r>
      <w:r w:rsidRPr="00BE5D10">
        <w:rPr>
          <w:rFonts w:ascii="Times New Roman" w:eastAsia="宋体" w:hAnsi="Times New Roman"/>
          <w:kern w:val="0"/>
          <w:sz w:val="24"/>
        </w:rPr>
        <w:br/>
        <w:t xml:space="preserve">[9] </w:t>
      </w:r>
      <w:proofErr w:type="gramStart"/>
      <w:r w:rsidRPr="00BE5D10">
        <w:rPr>
          <w:rFonts w:ascii="Times New Roman" w:eastAsia="宋体" w:hAnsi="Times New Roman"/>
          <w:kern w:val="0"/>
          <w:sz w:val="24"/>
        </w:rPr>
        <w:t>孙宏攀</w:t>
      </w:r>
      <w:proofErr w:type="gramEnd"/>
      <w:r w:rsidRPr="00BE5D10">
        <w:rPr>
          <w:rFonts w:ascii="Times New Roman" w:eastAsia="宋体" w:hAnsi="Times New Roman"/>
          <w:kern w:val="0"/>
          <w:sz w:val="24"/>
        </w:rPr>
        <w:t xml:space="preserve">. (2022). </w:t>
      </w:r>
      <w:r w:rsidRPr="00BE5D10">
        <w:rPr>
          <w:rFonts w:ascii="Times New Roman" w:eastAsia="宋体" w:hAnsi="Times New Roman"/>
          <w:kern w:val="0"/>
          <w:sz w:val="24"/>
        </w:rPr>
        <w:t>基于</w:t>
      </w:r>
      <w:r w:rsidRPr="00BE5D10">
        <w:rPr>
          <w:rFonts w:ascii="Times New Roman" w:eastAsia="宋体" w:hAnsi="Times New Roman"/>
          <w:kern w:val="0"/>
          <w:sz w:val="24"/>
        </w:rPr>
        <w:t xml:space="preserve"> </w:t>
      </w:r>
      <w:proofErr w:type="spellStart"/>
      <w:r w:rsidRPr="00BE5D10">
        <w:rPr>
          <w:rFonts w:ascii="Times New Roman" w:eastAsia="宋体" w:hAnsi="Times New Roman"/>
          <w:kern w:val="0"/>
          <w:sz w:val="24"/>
        </w:rPr>
        <w:t>SpringBoot</w:t>
      </w:r>
      <w:proofErr w:type="spellEnd"/>
      <w:r w:rsidRPr="00BE5D10">
        <w:rPr>
          <w:rFonts w:ascii="Times New Roman" w:eastAsia="宋体" w:hAnsi="Times New Roman"/>
          <w:kern w:val="0"/>
          <w:sz w:val="24"/>
        </w:rPr>
        <w:t xml:space="preserve"> </w:t>
      </w:r>
      <w:r w:rsidRPr="00BE5D10">
        <w:rPr>
          <w:rFonts w:ascii="Times New Roman" w:eastAsia="宋体" w:hAnsi="Times New Roman"/>
          <w:kern w:val="0"/>
          <w:sz w:val="24"/>
        </w:rPr>
        <w:t>和</w:t>
      </w:r>
      <w:r w:rsidRPr="00BE5D10">
        <w:rPr>
          <w:rFonts w:ascii="Times New Roman" w:eastAsia="宋体" w:hAnsi="Times New Roman"/>
          <w:kern w:val="0"/>
          <w:sz w:val="24"/>
        </w:rPr>
        <w:t xml:space="preserve"> Vue </w:t>
      </w:r>
      <w:r w:rsidRPr="00BE5D10">
        <w:rPr>
          <w:rFonts w:ascii="Times New Roman" w:eastAsia="宋体" w:hAnsi="Times New Roman"/>
          <w:kern w:val="0"/>
          <w:sz w:val="24"/>
        </w:rPr>
        <w:t>的有为</w:t>
      </w:r>
      <w:proofErr w:type="gramStart"/>
      <w:r w:rsidRPr="00BE5D10">
        <w:rPr>
          <w:rFonts w:ascii="Times New Roman" w:eastAsia="宋体" w:hAnsi="Times New Roman"/>
          <w:kern w:val="0"/>
          <w:sz w:val="24"/>
        </w:rPr>
        <w:t>通信社</w:t>
      </w:r>
      <w:proofErr w:type="gramEnd"/>
      <w:r w:rsidRPr="00BE5D10">
        <w:rPr>
          <w:rFonts w:ascii="Times New Roman" w:eastAsia="宋体" w:hAnsi="Times New Roman"/>
          <w:kern w:val="0"/>
          <w:sz w:val="24"/>
        </w:rPr>
        <w:t>区的设计与实现。</w:t>
      </w:r>
      <w:r w:rsidRPr="00BE5D10">
        <w:rPr>
          <w:rFonts w:ascii="Times New Roman" w:eastAsia="宋体" w:hAnsi="Times New Roman"/>
          <w:kern w:val="0"/>
          <w:sz w:val="24"/>
        </w:rPr>
        <w:t xml:space="preserve"> </w:t>
      </w:r>
      <w:r w:rsidRPr="00BE5D10">
        <w:rPr>
          <w:rFonts w:ascii="Times New Roman" w:eastAsia="宋体" w:hAnsi="Times New Roman"/>
          <w:kern w:val="0"/>
          <w:sz w:val="24"/>
        </w:rPr>
        <w:t>硕士论文，</w:t>
      </w:r>
      <w:r w:rsidRPr="00BE5D10">
        <w:rPr>
          <w:rFonts w:ascii="Times New Roman" w:eastAsia="宋体" w:hAnsi="Times New Roman"/>
          <w:kern w:val="0"/>
          <w:sz w:val="24"/>
        </w:rPr>
        <w:t xml:space="preserve"> </w:t>
      </w:r>
      <w:r w:rsidRPr="00BE5D10">
        <w:rPr>
          <w:rFonts w:ascii="Times New Roman" w:eastAsia="宋体" w:hAnsi="Times New Roman"/>
          <w:kern w:val="0"/>
          <w:sz w:val="24"/>
        </w:rPr>
        <w:t>重庆大学。</w:t>
      </w:r>
      <w:r w:rsidRPr="00BE5D10">
        <w:rPr>
          <w:rFonts w:ascii="Times New Roman" w:eastAsia="宋体" w:hAnsi="Times New Roman"/>
          <w:kern w:val="0"/>
          <w:sz w:val="24"/>
        </w:rPr>
        <w:t xml:space="preserve"> DOI: 10.27670/d.cnki.gcqu.2022.001430.</w:t>
      </w:r>
      <w:r w:rsidRPr="00BE5D10">
        <w:rPr>
          <w:rFonts w:ascii="Times New Roman" w:eastAsia="宋体" w:hAnsi="Times New Roman"/>
          <w:kern w:val="0"/>
          <w:sz w:val="24"/>
        </w:rPr>
        <w:br/>
        <w:t xml:space="preserve">[10] </w:t>
      </w:r>
      <w:r w:rsidRPr="00BE5D10">
        <w:rPr>
          <w:rFonts w:ascii="Times New Roman" w:eastAsia="宋体" w:hAnsi="Times New Roman"/>
          <w:kern w:val="0"/>
          <w:sz w:val="24"/>
        </w:rPr>
        <w:t>付鹤岗，</w:t>
      </w:r>
      <w:r w:rsidRPr="00BE5D10">
        <w:rPr>
          <w:rFonts w:ascii="Times New Roman" w:eastAsia="宋体" w:hAnsi="Times New Roman"/>
          <w:kern w:val="0"/>
          <w:sz w:val="24"/>
        </w:rPr>
        <w:t xml:space="preserve"> &amp; </w:t>
      </w:r>
      <w:proofErr w:type="gramStart"/>
      <w:r w:rsidRPr="00BE5D10">
        <w:rPr>
          <w:rFonts w:ascii="Times New Roman" w:eastAsia="宋体" w:hAnsi="Times New Roman"/>
          <w:kern w:val="0"/>
          <w:sz w:val="24"/>
        </w:rPr>
        <w:t>王祝伟</w:t>
      </w:r>
      <w:proofErr w:type="gramEnd"/>
      <w:r w:rsidRPr="00BE5D10">
        <w:rPr>
          <w:rFonts w:ascii="Times New Roman" w:eastAsia="宋体" w:hAnsi="Times New Roman"/>
          <w:kern w:val="0"/>
          <w:sz w:val="24"/>
        </w:rPr>
        <w:t xml:space="preserve">. (2010). </w:t>
      </w:r>
      <w:r w:rsidRPr="00BE5D10">
        <w:rPr>
          <w:rFonts w:ascii="Times New Roman" w:eastAsia="宋体" w:hAnsi="Times New Roman"/>
          <w:kern w:val="0"/>
          <w:sz w:val="24"/>
        </w:rPr>
        <w:t>基于项目的协同过滤推荐系统的改进。</w:t>
      </w:r>
      <w:r w:rsidRPr="00BE5D10">
        <w:rPr>
          <w:rFonts w:ascii="Times New Roman" w:eastAsia="宋体" w:hAnsi="Times New Roman"/>
          <w:kern w:val="0"/>
          <w:sz w:val="24"/>
        </w:rPr>
        <w:t xml:space="preserve"> </w:t>
      </w:r>
      <w:r w:rsidRPr="00BE5D10">
        <w:rPr>
          <w:rFonts w:ascii="Times New Roman" w:eastAsia="宋体" w:hAnsi="Times New Roman"/>
          <w:kern w:val="0"/>
          <w:sz w:val="24"/>
        </w:rPr>
        <w:t>重庆理工大学学报（自然科学版），</w:t>
      </w:r>
      <w:r w:rsidRPr="00BE5D10">
        <w:rPr>
          <w:rFonts w:ascii="Times New Roman" w:eastAsia="宋体" w:hAnsi="Times New Roman"/>
          <w:kern w:val="0"/>
          <w:sz w:val="24"/>
        </w:rPr>
        <w:t xml:space="preserve"> 24(09), 69-74.</w:t>
      </w:r>
      <w:r w:rsidRPr="00BE5D10">
        <w:rPr>
          <w:rFonts w:ascii="Times New Roman" w:eastAsia="宋体" w:hAnsi="Times New Roman"/>
          <w:kern w:val="0"/>
          <w:sz w:val="24"/>
        </w:rPr>
        <w:br/>
        <w:t xml:space="preserve">[11] </w:t>
      </w:r>
      <w:r w:rsidRPr="00BE5D10">
        <w:rPr>
          <w:rFonts w:ascii="Times New Roman" w:eastAsia="宋体" w:hAnsi="Times New Roman"/>
          <w:kern w:val="0"/>
          <w:sz w:val="24"/>
        </w:rPr>
        <w:t>李晨</w:t>
      </w:r>
      <w:r w:rsidRPr="00BE5D10">
        <w:rPr>
          <w:rFonts w:ascii="Times New Roman" w:eastAsia="宋体" w:hAnsi="Times New Roman"/>
          <w:kern w:val="0"/>
          <w:sz w:val="24"/>
        </w:rPr>
        <w:t xml:space="preserve">. (2020). </w:t>
      </w:r>
      <w:r w:rsidRPr="00BE5D10">
        <w:rPr>
          <w:rFonts w:ascii="Times New Roman" w:eastAsia="宋体" w:hAnsi="Times New Roman"/>
          <w:kern w:val="0"/>
          <w:sz w:val="24"/>
        </w:rPr>
        <w:t>基于</w:t>
      </w:r>
      <w:r w:rsidRPr="00BE5D10">
        <w:rPr>
          <w:rFonts w:ascii="Times New Roman" w:eastAsia="宋体" w:hAnsi="Times New Roman"/>
          <w:kern w:val="0"/>
          <w:sz w:val="24"/>
        </w:rPr>
        <w:t xml:space="preserve"> Spring Boot </w:t>
      </w:r>
      <w:r w:rsidRPr="00BE5D10">
        <w:rPr>
          <w:rFonts w:ascii="Times New Roman" w:eastAsia="宋体" w:hAnsi="Times New Roman"/>
          <w:kern w:val="0"/>
          <w:sz w:val="24"/>
        </w:rPr>
        <w:t>的电子商务商城的设计与实现。</w:t>
      </w:r>
      <w:r w:rsidRPr="00BE5D10">
        <w:rPr>
          <w:rFonts w:ascii="Times New Roman" w:eastAsia="宋体" w:hAnsi="Times New Roman"/>
          <w:kern w:val="0"/>
          <w:sz w:val="24"/>
        </w:rPr>
        <w:t xml:space="preserve"> </w:t>
      </w:r>
      <w:r w:rsidRPr="00BE5D10">
        <w:rPr>
          <w:rFonts w:ascii="Times New Roman" w:eastAsia="宋体" w:hAnsi="Times New Roman"/>
          <w:kern w:val="0"/>
          <w:sz w:val="24"/>
        </w:rPr>
        <w:t>硕士论文，</w:t>
      </w:r>
      <w:r w:rsidRPr="00BE5D10">
        <w:rPr>
          <w:rFonts w:ascii="Times New Roman" w:eastAsia="宋体" w:hAnsi="Times New Roman"/>
          <w:kern w:val="0"/>
          <w:sz w:val="24"/>
        </w:rPr>
        <w:t xml:space="preserve"> </w:t>
      </w:r>
      <w:r w:rsidRPr="00BE5D10">
        <w:rPr>
          <w:rFonts w:ascii="Times New Roman" w:eastAsia="宋体" w:hAnsi="Times New Roman"/>
          <w:kern w:val="0"/>
          <w:sz w:val="24"/>
        </w:rPr>
        <w:t>哈尔滨工业大学。</w:t>
      </w:r>
      <w:r w:rsidRPr="00BE5D10">
        <w:rPr>
          <w:rFonts w:ascii="Times New Roman" w:eastAsia="宋体" w:hAnsi="Times New Roman"/>
          <w:kern w:val="0"/>
          <w:sz w:val="24"/>
        </w:rPr>
        <w:t xml:space="preserve"> DOI: 10.27601/d.cnki.ghgdu.2020.002417.</w:t>
      </w:r>
    </w:p>
    <w:p w14:paraId="2765BFB4" w14:textId="77777777" w:rsidR="00035F0B" w:rsidRPr="00BE5D10" w:rsidRDefault="00035F0B" w:rsidP="00BE5D10">
      <w:pPr>
        <w:spacing w:after="0" w:line="360" w:lineRule="exact"/>
        <w:ind w:firstLineChars="200" w:firstLine="480"/>
        <w:rPr>
          <w:rFonts w:ascii="Times New Roman" w:eastAsia="宋体" w:hAnsi="Times New Roman"/>
          <w:kern w:val="0"/>
          <w:sz w:val="24"/>
        </w:rPr>
      </w:pPr>
    </w:p>
    <w:sectPr w:rsidR="00035F0B" w:rsidRPr="00BE5D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汉仪书宋二简">
    <w:altName w:val="宋体"/>
    <w:panose1 w:val="00000000000000000000"/>
    <w:charset w:val="86"/>
    <w:family w:val="roman"/>
    <w:notTrueType/>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1B4"/>
    <w:multiLevelType w:val="multilevel"/>
    <w:tmpl w:val="4020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16797"/>
    <w:multiLevelType w:val="multilevel"/>
    <w:tmpl w:val="8DD00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56787"/>
    <w:multiLevelType w:val="multilevel"/>
    <w:tmpl w:val="D6483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C45BE8"/>
    <w:multiLevelType w:val="multilevel"/>
    <w:tmpl w:val="46F8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A6729"/>
    <w:multiLevelType w:val="multilevel"/>
    <w:tmpl w:val="BB58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032DA7"/>
    <w:multiLevelType w:val="multilevel"/>
    <w:tmpl w:val="27EA8F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7E2BE7"/>
    <w:multiLevelType w:val="multilevel"/>
    <w:tmpl w:val="DFD0E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185F9B"/>
    <w:multiLevelType w:val="multilevel"/>
    <w:tmpl w:val="2A3C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758447">
    <w:abstractNumId w:val="2"/>
  </w:num>
  <w:num w:numId="2" w16cid:durableId="745036739">
    <w:abstractNumId w:val="5"/>
  </w:num>
  <w:num w:numId="3" w16cid:durableId="1758402330">
    <w:abstractNumId w:val="4"/>
  </w:num>
  <w:num w:numId="4" w16cid:durableId="1158426728">
    <w:abstractNumId w:val="0"/>
  </w:num>
  <w:num w:numId="5" w16cid:durableId="1439712825">
    <w:abstractNumId w:val="7"/>
  </w:num>
  <w:num w:numId="6" w16cid:durableId="1190800504">
    <w:abstractNumId w:val="6"/>
  </w:num>
  <w:num w:numId="7" w16cid:durableId="1974403219">
    <w:abstractNumId w:val="3"/>
  </w:num>
  <w:num w:numId="8" w16cid:durableId="1149441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10"/>
    <w:rsid w:val="000002E1"/>
    <w:rsid w:val="00035F0B"/>
    <w:rsid w:val="000A11BC"/>
    <w:rsid w:val="000B41C4"/>
    <w:rsid w:val="000C2826"/>
    <w:rsid w:val="000D0514"/>
    <w:rsid w:val="000E5208"/>
    <w:rsid w:val="000E7C5D"/>
    <w:rsid w:val="00103030"/>
    <w:rsid w:val="00103287"/>
    <w:rsid w:val="0011267B"/>
    <w:rsid w:val="00121482"/>
    <w:rsid w:val="001246FC"/>
    <w:rsid w:val="001343C8"/>
    <w:rsid w:val="00141464"/>
    <w:rsid w:val="00154817"/>
    <w:rsid w:val="0016038B"/>
    <w:rsid w:val="0016321E"/>
    <w:rsid w:val="001A528A"/>
    <w:rsid w:val="001A5E51"/>
    <w:rsid w:val="001B0A91"/>
    <w:rsid w:val="001C4546"/>
    <w:rsid w:val="001D3C54"/>
    <w:rsid w:val="001D4692"/>
    <w:rsid w:val="001D4880"/>
    <w:rsid w:val="00207116"/>
    <w:rsid w:val="0024296E"/>
    <w:rsid w:val="00246769"/>
    <w:rsid w:val="00246D3F"/>
    <w:rsid w:val="00261F32"/>
    <w:rsid w:val="00265995"/>
    <w:rsid w:val="00293B6A"/>
    <w:rsid w:val="002A1C6B"/>
    <w:rsid w:val="002E5309"/>
    <w:rsid w:val="002F4B5E"/>
    <w:rsid w:val="0030796C"/>
    <w:rsid w:val="00322E3B"/>
    <w:rsid w:val="00331D27"/>
    <w:rsid w:val="003343C6"/>
    <w:rsid w:val="00334759"/>
    <w:rsid w:val="00341318"/>
    <w:rsid w:val="00342F60"/>
    <w:rsid w:val="00372C18"/>
    <w:rsid w:val="00380415"/>
    <w:rsid w:val="003B1205"/>
    <w:rsid w:val="003C009C"/>
    <w:rsid w:val="003C37AD"/>
    <w:rsid w:val="003C3FED"/>
    <w:rsid w:val="003F1EAF"/>
    <w:rsid w:val="003F2B62"/>
    <w:rsid w:val="00411AC1"/>
    <w:rsid w:val="004144E3"/>
    <w:rsid w:val="00426F28"/>
    <w:rsid w:val="00432915"/>
    <w:rsid w:val="00462671"/>
    <w:rsid w:val="00462C75"/>
    <w:rsid w:val="004659ED"/>
    <w:rsid w:val="00496DE2"/>
    <w:rsid w:val="004B7B66"/>
    <w:rsid w:val="004D6D99"/>
    <w:rsid w:val="00512BA1"/>
    <w:rsid w:val="005302B4"/>
    <w:rsid w:val="00562BC7"/>
    <w:rsid w:val="005710AD"/>
    <w:rsid w:val="0057719C"/>
    <w:rsid w:val="005A6EAB"/>
    <w:rsid w:val="005B46AB"/>
    <w:rsid w:val="005C51B8"/>
    <w:rsid w:val="005D08D3"/>
    <w:rsid w:val="005D53FC"/>
    <w:rsid w:val="005F4C1B"/>
    <w:rsid w:val="00610F43"/>
    <w:rsid w:val="00616747"/>
    <w:rsid w:val="00670792"/>
    <w:rsid w:val="00677825"/>
    <w:rsid w:val="00685785"/>
    <w:rsid w:val="006B2B68"/>
    <w:rsid w:val="006C0809"/>
    <w:rsid w:val="006C4819"/>
    <w:rsid w:val="006D38B1"/>
    <w:rsid w:val="006E59CD"/>
    <w:rsid w:val="00713887"/>
    <w:rsid w:val="00722583"/>
    <w:rsid w:val="00727DF8"/>
    <w:rsid w:val="00760016"/>
    <w:rsid w:val="007635D0"/>
    <w:rsid w:val="007837B3"/>
    <w:rsid w:val="00791874"/>
    <w:rsid w:val="0079318A"/>
    <w:rsid w:val="0079500A"/>
    <w:rsid w:val="007B48AF"/>
    <w:rsid w:val="007B50CE"/>
    <w:rsid w:val="007C6FDA"/>
    <w:rsid w:val="007E5EF7"/>
    <w:rsid w:val="007E6E35"/>
    <w:rsid w:val="007E7E20"/>
    <w:rsid w:val="00811A04"/>
    <w:rsid w:val="00835E4F"/>
    <w:rsid w:val="008510F5"/>
    <w:rsid w:val="00865C05"/>
    <w:rsid w:val="00871B53"/>
    <w:rsid w:val="00874D53"/>
    <w:rsid w:val="008816AF"/>
    <w:rsid w:val="008A149C"/>
    <w:rsid w:val="008E3F62"/>
    <w:rsid w:val="008F521F"/>
    <w:rsid w:val="00903A99"/>
    <w:rsid w:val="00921820"/>
    <w:rsid w:val="00932DAD"/>
    <w:rsid w:val="00935673"/>
    <w:rsid w:val="00951530"/>
    <w:rsid w:val="0095175B"/>
    <w:rsid w:val="00971036"/>
    <w:rsid w:val="00976857"/>
    <w:rsid w:val="00986568"/>
    <w:rsid w:val="009905A4"/>
    <w:rsid w:val="009B5743"/>
    <w:rsid w:val="009B76F8"/>
    <w:rsid w:val="009C6B69"/>
    <w:rsid w:val="009D7021"/>
    <w:rsid w:val="009E5940"/>
    <w:rsid w:val="009E71E2"/>
    <w:rsid w:val="009F4AC2"/>
    <w:rsid w:val="00A117F9"/>
    <w:rsid w:val="00A27A83"/>
    <w:rsid w:val="00A3405A"/>
    <w:rsid w:val="00A455C6"/>
    <w:rsid w:val="00A46C51"/>
    <w:rsid w:val="00A56B7D"/>
    <w:rsid w:val="00A73E68"/>
    <w:rsid w:val="00A910F0"/>
    <w:rsid w:val="00AA17B6"/>
    <w:rsid w:val="00AC3280"/>
    <w:rsid w:val="00AD208C"/>
    <w:rsid w:val="00AD4A28"/>
    <w:rsid w:val="00AF67CC"/>
    <w:rsid w:val="00B1472F"/>
    <w:rsid w:val="00B168CF"/>
    <w:rsid w:val="00B20576"/>
    <w:rsid w:val="00B26C50"/>
    <w:rsid w:val="00B35E44"/>
    <w:rsid w:val="00B36D7A"/>
    <w:rsid w:val="00B46EB1"/>
    <w:rsid w:val="00B70774"/>
    <w:rsid w:val="00B71F63"/>
    <w:rsid w:val="00B826A4"/>
    <w:rsid w:val="00B95D3C"/>
    <w:rsid w:val="00B964BE"/>
    <w:rsid w:val="00BB1B80"/>
    <w:rsid w:val="00BC6B6A"/>
    <w:rsid w:val="00BE28BF"/>
    <w:rsid w:val="00BE5D10"/>
    <w:rsid w:val="00BF127C"/>
    <w:rsid w:val="00BF2798"/>
    <w:rsid w:val="00C306EA"/>
    <w:rsid w:val="00C46588"/>
    <w:rsid w:val="00C934D7"/>
    <w:rsid w:val="00CA43DF"/>
    <w:rsid w:val="00CC0231"/>
    <w:rsid w:val="00CD323B"/>
    <w:rsid w:val="00CF5111"/>
    <w:rsid w:val="00CF74C5"/>
    <w:rsid w:val="00D27C60"/>
    <w:rsid w:val="00D33A85"/>
    <w:rsid w:val="00D35944"/>
    <w:rsid w:val="00D368AE"/>
    <w:rsid w:val="00D36C4D"/>
    <w:rsid w:val="00D52057"/>
    <w:rsid w:val="00D558DF"/>
    <w:rsid w:val="00D96049"/>
    <w:rsid w:val="00DA5471"/>
    <w:rsid w:val="00DB2DA1"/>
    <w:rsid w:val="00DC3366"/>
    <w:rsid w:val="00DF7C8D"/>
    <w:rsid w:val="00E13970"/>
    <w:rsid w:val="00E45D34"/>
    <w:rsid w:val="00E47324"/>
    <w:rsid w:val="00E52B5B"/>
    <w:rsid w:val="00E837B2"/>
    <w:rsid w:val="00E84507"/>
    <w:rsid w:val="00E92F06"/>
    <w:rsid w:val="00EB3B9A"/>
    <w:rsid w:val="00EB3D46"/>
    <w:rsid w:val="00EC6738"/>
    <w:rsid w:val="00ED1BEF"/>
    <w:rsid w:val="00EF212F"/>
    <w:rsid w:val="00F0373B"/>
    <w:rsid w:val="00F150EF"/>
    <w:rsid w:val="00F260F5"/>
    <w:rsid w:val="00F73535"/>
    <w:rsid w:val="00F73F04"/>
    <w:rsid w:val="00F848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BF559"/>
  <w15:chartTrackingRefBased/>
  <w15:docId w15:val="{593496C5-DE85-4568-9B0A-F8D4C6F06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5D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E5D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E5D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E5D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E5D1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E5D1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E5D1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5D1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E5D1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5D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E5D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E5D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E5D10"/>
    <w:rPr>
      <w:rFonts w:cstheme="majorBidi"/>
      <w:color w:val="0F4761" w:themeColor="accent1" w:themeShade="BF"/>
      <w:sz w:val="28"/>
      <w:szCs w:val="28"/>
    </w:rPr>
  </w:style>
  <w:style w:type="character" w:customStyle="1" w:styleId="50">
    <w:name w:val="标题 5 字符"/>
    <w:basedOn w:val="a0"/>
    <w:link w:val="5"/>
    <w:uiPriority w:val="9"/>
    <w:semiHidden/>
    <w:rsid w:val="00BE5D10"/>
    <w:rPr>
      <w:rFonts w:cstheme="majorBidi"/>
      <w:color w:val="0F4761" w:themeColor="accent1" w:themeShade="BF"/>
      <w:sz w:val="24"/>
    </w:rPr>
  </w:style>
  <w:style w:type="character" w:customStyle="1" w:styleId="60">
    <w:name w:val="标题 6 字符"/>
    <w:basedOn w:val="a0"/>
    <w:link w:val="6"/>
    <w:uiPriority w:val="9"/>
    <w:semiHidden/>
    <w:rsid w:val="00BE5D10"/>
    <w:rPr>
      <w:rFonts w:cstheme="majorBidi"/>
      <w:b/>
      <w:bCs/>
      <w:color w:val="0F4761" w:themeColor="accent1" w:themeShade="BF"/>
    </w:rPr>
  </w:style>
  <w:style w:type="character" w:customStyle="1" w:styleId="70">
    <w:name w:val="标题 7 字符"/>
    <w:basedOn w:val="a0"/>
    <w:link w:val="7"/>
    <w:uiPriority w:val="9"/>
    <w:semiHidden/>
    <w:rsid w:val="00BE5D10"/>
    <w:rPr>
      <w:rFonts w:cstheme="majorBidi"/>
      <w:b/>
      <w:bCs/>
      <w:color w:val="595959" w:themeColor="text1" w:themeTint="A6"/>
    </w:rPr>
  </w:style>
  <w:style w:type="character" w:customStyle="1" w:styleId="80">
    <w:name w:val="标题 8 字符"/>
    <w:basedOn w:val="a0"/>
    <w:link w:val="8"/>
    <w:uiPriority w:val="9"/>
    <w:semiHidden/>
    <w:rsid w:val="00BE5D10"/>
    <w:rPr>
      <w:rFonts w:cstheme="majorBidi"/>
      <w:color w:val="595959" w:themeColor="text1" w:themeTint="A6"/>
    </w:rPr>
  </w:style>
  <w:style w:type="character" w:customStyle="1" w:styleId="90">
    <w:name w:val="标题 9 字符"/>
    <w:basedOn w:val="a0"/>
    <w:link w:val="9"/>
    <w:uiPriority w:val="9"/>
    <w:semiHidden/>
    <w:rsid w:val="00BE5D10"/>
    <w:rPr>
      <w:rFonts w:eastAsiaTheme="majorEastAsia" w:cstheme="majorBidi"/>
      <w:color w:val="595959" w:themeColor="text1" w:themeTint="A6"/>
    </w:rPr>
  </w:style>
  <w:style w:type="paragraph" w:styleId="a3">
    <w:name w:val="Title"/>
    <w:basedOn w:val="a"/>
    <w:next w:val="a"/>
    <w:link w:val="a4"/>
    <w:uiPriority w:val="10"/>
    <w:qFormat/>
    <w:rsid w:val="00BE5D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5D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5D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5D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5D10"/>
    <w:pPr>
      <w:spacing w:before="160"/>
      <w:jc w:val="center"/>
    </w:pPr>
    <w:rPr>
      <w:i/>
      <w:iCs/>
      <w:color w:val="404040" w:themeColor="text1" w:themeTint="BF"/>
    </w:rPr>
  </w:style>
  <w:style w:type="character" w:customStyle="1" w:styleId="a8">
    <w:name w:val="引用 字符"/>
    <w:basedOn w:val="a0"/>
    <w:link w:val="a7"/>
    <w:uiPriority w:val="29"/>
    <w:rsid w:val="00BE5D10"/>
    <w:rPr>
      <w:i/>
      <w:iCs/>
      <w:color w:val="404040" w:themeColor="text1" w:themeTint="BF"/>
    </w:rPr>
  </w:style>
  <w:style w:type="paragraph" w:styleId="a9">
    <w:name w:val="List Paragraph"/>
    <w:basedOn w:val="a"/>
    <w:uiPriority w:val="34"/>
    <w:qFormat/>
    <w:rsid w:val="00BE5D10"/>
    <w:pPr>
      <w:ind w:left="720"/>
      <w:contextualSpacing/>
    </w:pPr>
  </w:style>
  <w:style w:type="character" w:styleId="aa">
    <w:name w:val="Intense Emphasis"/>
    <w:basedOn w:val="a0"/>
    <w:uiPriority w:val="21"/>
    <w:qFormat/>
    <w:rsid w:val="00BE5D10"/>
    <w:rPr>
      <w:i/>
      <w:iCs/>
      <w:color w:val="0F4761" w:themeColor="accent1" w:themeShade="BF"/>
    </w:rPr>
  </w:style>
  <w:style w:type="paragraph" w:styleId="ab">
    <w:name w:val="Intense Quote"/>
    <w:basedOn w:val="a"/>
    <w:next w:val="a"/>
    <w:link w:val="ac"/>
    <w:uiPriority w:val="30"/>
    <w:qFormat/>
    <w:rsid w:val="00BE5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E5D10"/>
    <w:rPr>
      <w:i/>
      <w:iCs/>
      <w:color w:val="0F4761" w:themeColor="accent1" w:themeShade="BF"/>
    </w:rPr>
  </w:style>
  <w:style w:type="character" w:styleId="ad">
    <w:name w:val="Intense Reference"/>
    <w:basedOn w:val="a0"/>
    <w:uiPriority w:val="32"/>
    <w:qFormat/>
    <w:rsid w:val="00BE5D10"/>
    <w:rPr>
      <w:b/>
      <w:bCs/>
      <w:smallCaps/>
      <w:color w:val="0F4761" w:themeColor="accent1" w:themeShade="BF"/>
      <w:spacing w:val="5"/>
    </w:rPr>
  </w:style>
  <w:style w:type="character" w:styleId="ae">
    <w:name w:val="Hyperlink"/>
    <w:basedOn w:val="a0"/>
    <w:uiPriority w:val="99"/>
    <w:unhideWhenUsed/>
    <w:rsid w:val="00BE5D10"/>
    <w:rPr>
      <w:color w:val="467886" w:themeColor="hyperlink"/>
      <w:u w:val="single"/>
    </w:rPr>
  </w:style>
  <w:style w:type="character" w:styleId="af">
    <w:name w:val="Unresolved Mention"/>
    <w:basedOn w:val="a0"/>
    <w:uiPriority w:val="99"/>
    <w:semiHidden/>
    <w:unhideWhenUsed/>
    <w:rsid w:val="00BE5D10"/>
    <w:rPr>
      <w:color w:val="605E5C"/>
      <w:shd w:val="clear" w:color="auto" w:fill="E1DFDD"/>
    </w:rPr>
  </w:style>
  <w:style w:type="paragraph" w:customStyle="1" w:styleId="DecimalAligned">
    <w:name w:val="Decimal Aligned"/>
    <w:basedOn w:val="a"/>
    <w:uiPriority w:val="40"/>
    <w:qFormat/>
    <w:rsid w:val="00BE5D10"/>
    <w:pPr>
      <w:widowControl/>
      <w:tabs>
        <w:tab w:val="decimal" w:pos="360"/>
      </w:tabs>
      <w:spacing w:after="200" w:line="276" w:lineRule="auto"/>
    </w:pPr>
    <w:rPr>
      <w:rFonts w:cs="Times New Roman"/>
      <w:kern w:val="0"/>
      <w:szCs w:val="22"/>
      <w14:ligatures w14:val="none"/>
    </w:rPr>
  </w:style>
  <w:style w:type="paragraph" w:styleId="af0">
    <w:name w:val="footnote text"/>
    <w:basedOn w:val="a"/>
    <w:link w:val="af1"/>
    <w:uiPriority w:val="99"/>
    <w:unhideWhenUsed/>
    <w:rsid w:val="00BE5D10"/>
    <w:pPr>
      <w:widowControl/>
      <w:spacing w:after="0" w:line="240" w:lineRule="auto"/>
    </w:pPr>
    <w:rPr>
      <w:rFonts w:cs="Times New Roman"/>
      <w:kern w:val="0"/>
      <w:sz w:val="20"/>
      <w:szCs w:val="20"/>
      <w14:ligatures w14:val="none"/>
    </w:rPr>
  </w:style>
  <w:style w:type="character" w:customStyle="1" w:styleId="af1">
    <w:name w:val="脚注文本 字符"/>
    <w:basedOn w:val="a0"/>
    <w:link w:val="af0"/>
    <w:uiPriority w:val="99"/>
    <w:rsid w:val="00BE5D10"/>
    <w:rPr>
      <w:rFonts w:cs="Times New Roman"/>
      <w:kern w:val="0"/>
      <w:sz w:val="20"/>
      <w:szCs w:val="20"/>
      <w14:ligatures w14:val="none"/>
    </w:rPr>
  </w:style>
  <w:style w:type="character" w:styleId="af2">
    <w:name w:val="Subtle Emphasis"/>
    <w:basedOn w:val="a0"/>
    <w:uiPriority w:val="19"/>
    <w:qFormat/>
    <w:rsid w:val="00BE5D10"/>
    <w:rPr>
      <w:i/>
      <w:iCs/>
    </w:rPr>
  </w:style>
  <w:style w:type="table" w:styleId="-1">
    <w:name w:val="Light Shading Accent 1"/>
    <w:basedOn w:val="a1"/>
    <w:uiPriority w:val="60"/>
    <w:rsid w:val="00BE5D10"/>
    <w:pPr>
      <w:spacing w:after="0" w:line="240" w:lineRule="auto"/>
    </w:pPr>
    <w:rPr>
      <w:color w:val="0F4761" w:themeColor="accent1" w:themeShade="BF"/>
      <w:kern w:val="0"/>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customStyle="1" w:styleId="paragraph">
    <w:name w:val="paragraph"/>
    <w:basedOn w:val="a"/>
    <w:semiHidden/>
    <w:rsid w:val="00F0373B"/>
    <w:pPr>
      <w:widowControl/>
      <w:spacing w:before="100" w:beforeAutospacing="1" w:after="100" w:afterAutospacing="1" w:line="240" w:lineRule="auto"/>
    </w:pPr>
    <w:rPr>
      <w:rFonts w:ascii="等线" w:eastAsia="等线" w:hAnsi="等线" w:cs="Times New Roman"/>
      <w:kern w:val="0"/>
      <w:sz w:val="24"/>
      <w14:ligatures w14:val="none"/>
    </w:rPr>
  </w:style>
  <w:style w:type="paragraph" w:customStyle="1" w:styleId="ds-markdown-paragraph">
    <w:name w:val="ds-markdown-paragraph"/>
    <w:basedOn w:val="a"/>
    <w:rsid w:val="002A1C6B"/>
    <w:pPr>
      <w:widowControl/>
      <w:spacing w:before="100" w:beforeAutospacing="1" w:after="100" w:afterAutospacing="1" w:line="240" w:lineRule="auto"/>
    </w:pPr>
    <w:rPr>
      <w:rFonts w:ascii="宋体" w:eastAsia="宋体" w:hAnsi="宋体" w:cs="宋体"/>
      <w:kern w:val="0"/>
      <w:sz w:val="24"/>
      <w14:ligatures w14:val="none"/>
    </w:rPr>
  </w:style>
  <w:style w:type="character" w:styleId="af3">
    <w:name w:val="Strong"/>
    <w:basedOn w:val="a0"/>
    <w:uiPriority w:val="22"/>
    <w:qFormat/>
    <w:rsid w:val="002A1C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reativecommons.org/licenses/by-nc-nd/4.0" TargetMode="External"/><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1</Pages>
  <Words>1985</Words>
  <Characters>11316</Characters>
  <Application>Microsoft Office Word</Application>
  <DocSecurity>0</DocSecurity>
  <Lines>94</Lines>
  <Paragraphs>26</Paragraphs>
  <ScaleCrop>false</ScaleCrop>
  <Company/>
  <LinksUpToDate>false</LinksUpToDate>
  <CharactersWithSpaces>13275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2026-03-05T05:01:00Z</dcterms:created>
  <dcterms:modified xsi:type="dcterms:W3CDTF">2026-04-22T13:54:00Z</dcterms:modified>
</cp:coreProperties>
</file>