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86224" w14:textId="77777777" w:rsidR="006753EC" w:rsidRPr="00995E18" w:rsidRDefault="006753EC" w:rsidP="006753EC">
      <w:pPr>
        <w:jc w:val="center"/>
        <w:rPr>
          <w:rFonts w:cs="Times New Roman"/>
          <w:rtl/>
        </w:rPr>
      </w:pPr>
      <w:r w:rsidRPr="00995E18">
        <w:rPr>
          <w:rFonts w:cstheme="majorHAnsi" w:hint="cs"/>
          <w:rtl/>
        </w:rPr>
        <w:t>תרגיל בית שב"כ נועם כהן:</w:t>
      </w:r>
    </w:p>
    <w:p w14:paraId="7A59D851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  <w:r w:rsidRPr="00995E18">
        <w:rPr>
          <w:rFonts w:cstheme="majorHAnsi" w:hint="cs"/>
          <w:b w:val="0"/>
          <w:bCs w:val="0"/>
          <w:sz w:val="28"/>
          <w:szCs w:val="28"/>
          <w:rtl/>
        </w:rPr>
        <w:t>בשלב הראשון עלינו למצוא את פונקציית ה</w:t>
      </w:r>
      <w:r w:rsidRPr="00995E18">
        <w:rPr>
          <w:rFonts w:cstheme="majorHAnsi"/>
          <w:b w:val="0"/>
          <w:bCs w:val="0"/>
          <w:sz w:val="28"/>
          <w:szCs w:val="28"/>
        </w:rPr>
        <w:t>main</w:t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>.</w:t>
      </w:r>
      <w:r w:rsidRPr="00995E18">
        <w:rPr>
          <w:rFonts w:cstheme="majorHAnsi"/>
          <w:b w:val="0"/>
          <w:bCs w:val="0"/>
          <w:sz w:val="28"/>
          <w:szCs w:val="28"/>
          <w:rtl/>
        </w:rPr>
        <w:br/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>כמו שלמדנו, נרד כמה שיותר לסוף הקוד, וה</w:t>
      </w:r>
      <w:r w:rsidRPr="00995E18">
        <w:rPr>
          <w:rFonts w:cstheme="majorHAnsi"/>
          <w:b w:val="0"/>
          <w:bCs w:val="0"/>
          <w:sz w:val="28"/>
          <w:szCs w:val="28"/>
        </w:rPr>
        <w:t>main</w:t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 xml:space="preserve"> אמור להיות לפני ה</w:t>
      </w:r>
      <w:r w:rsidRPr="00995E18">
        <w:rPr>
          <w:rFonts w:cstheme="majorHAnsi"/>
          <w:b w:val="0"/>
          <w:bCs w:val="0"/>
          <w:sz w:val="28"/>
          <w:szCs w:val="28"/>
        </w:rPr>
        <w:t>exitcode</w:t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>.</w:t>
      </w:r>
      <w:r w:rsidRPr="00995E18">
        <w:rPr>
          <w:rFonts w:cstheme="majorHAnsi"/>
          <w:b w:val="0"/>
          <w:bCs w:val="0"/>
          <w:sz w:val="28"/>
          <w:szCs w:val="28"/>
          <w:rtl/>
        </w:rPr>
        <w:br/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>כמו כן, בד"כ לפני הקריאה של ה</w:t>
      </w:r>
      <w:r w:rsidRPr="00995E18">
        <w:rPr>
          <w:rFonts w:cstheme="majorHAnsi"/>
          <w:b w:val="0"/>
          <w:bCs w:val="0"/>
          <w:sz w:val="28"/>
          <w:szCs w:val="28"/>
        </w:rPr>
        <w:t>main</w:t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 xml:space="preserve"> נראה במפורש </w:t>
      </w:r>
      <w:r w:rsidRPr="00995E18">
        <w:rPr>
          <w:rFonts w:cstheme="majorHAnsi"/>
          <w:b w:val="0"/>
          <w:bCs w:val="0"/>
          <w:sz w:val="28"/>
          <w:szCs w:val="28"/>
        </w:rPr>
        <w:t>push</w:t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 xml:space="preserve"> של 3 ערכים:</w:t>
      </w:r>
    </w:p>
    <w:p w14:paraId="63CC8213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</w:p>
    <w:p w14:paraId="37A70D69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  <w:r w:rsidRPr="00995E18">
        <w:rPr>
          <w:b w:val="0"/>
          <w:bCs w:val="0"/>
          <w:noProof/>
        </w:rPr>
        <w:drawing>
          <wp:inline distT="0" distB="0" distL="0" distR="0" wp14:anchorId="56E48DED" wp14:editId="192594D7">
            <wp:extent cx="2423160" cy="319278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4E50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</w:p>
    <w:p w14:paraId="6C5B0C61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  <w:r w:rsidRPr="00995E18">
        <w:rPr>
          <w:rFonts w:cstheme="majorHAnsi" w:hint="cs"/>
          <w:b w:val="0"/>
          <w:bCs w:val="0"/>
          <w:sz w:val="28"/>
          <w:szCs w:val="28"/>
          <w:rtl/>
        </w:rPr>
        <w:t xml:space="preserve">אנו רואים באלגוריתם הראשון לפני הקריאה ל </w:t>
      </w:r>
      <w:r w:rsidRPr="00995E18">
        <w:rPr>
          <w:rFonts w:cstheme="majorHAnsi"/>
          <w:b w:val="0"/>
          <w:bCs w:val="0"/>
          <w:sz w:val="28"/>
          <w:szCs w:val="28"/>
        </w:rPr>
        <w:t>sub_4012D0</w:t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 xml:space="preserve"> דחיפה של 3 ערכים. בנוסף, הפונקציה מופיע ממש קצת לפני ה</w:t>
      </w:r>
      <w:r w:rsidRPr="00995E18">
        <w:rPr>
          <w:rFonts w:cstheme="majorHAnsi"/>
          <w:b w:val="0"/>
          <w:bCs w:val="0"/>
          <w:sz w:val="28"/>
          <w:szCs w:val="28"/>
        </w:rPr>
        <w:t>exitcode</w:t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>.</w:t>
      </w:r>
      <w:r w:rsidRPr="00995E18">
        <w:rPr>
          <w:rFonts w:cstheme="majorHAnsi"/>
          <w:b w:val="0"/>
          <w:bCs w:val="0"/>
          <w:sz w:val="28"/>
          <w:szCs w:val="28"/>
          <w:rtl/>
        </w:rPr>
        <w:br/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>ניכנס לפונקציה הנ"ל:</w:t>
      </w:r>
    </w:p>
    <w:p w14:paraId="7BF6E3B7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</w:p>
    <w:p w14:paraId="498AD4B2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  <w:r w:rsidRPr="00995E18">
        <w:rPr>
          <w:b w:val="0"/>
          <w:bCs w:val="0"/>
          <w:noProof/>
        </w:rPr>
        <w:lastRenderedPageBreak/>
        <w:drawing>
          <wp:inline distT="0" distB="0" distL="0" distR="0" wp14:anchorId="51CBCA7B" wp14:editId="1223AA60">
            <wp:extent cx="3840480" cy="5242560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9C2F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</w:p>
    <w:p w14:paraId="418AAA04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  <w:r w:rsidRPr="00995E18">
        <w:rPr>
          <w:rFonts w:cstheme="majorHAnsi" w:hint="cs"/>
          <w:b w:val="0"/>
          <w:bCs w:val="0"/>
          <w:sz w:val="28"/>
          <w:szCs w:val="28"/>
          <w:rtl/>
        </w:rPr>
        <w:t>והגענו ל</w:t>
      </w:r>
      <w:r w:rsidRPr="00995E18">
        <w:rPr>
          <w:rFonts w:cstheme="majorHAnsi"/>
          <w:b w:val="0"/>
          <w:bCs w:val="0"/>
          <w:sz w:val="28"/>
          <w:szCs w:val="28"/>
        </w:rPr>
        <w:t>main</w:t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>. נשנה את שם הפונקציה ל</w:t>
      </w:r>
      <w:r w:rsidRPr="00995E18">
        <w:rPr>
          <w:rFonts w:cstheme="majorHAnsi"/>
          <w:b w:val="0"/>
          <w:bCs w:val="0"/>
          <w:sz w:val="28"/>
          <w:szCs w:val="28"/>
        </w:rPr>
        <w:t>main</w:t>
      </w:r>
      <w:r w:rsidRPr="00995E18">
        <w:rPr>
          <w:rFonts w:cstheme="majorHAnsi" w:hint="cs"/>
          <w:b w:val="0"/>
          <w:bCs w:val="0"/>
          <w:sz w:val="28"/>
          <w:szCs w:val="28"/>
          <w:rtl/>
        </w:rPr>
        <w:t>:</w:t>
      </w:r>
    </w:p>
    <w:p w14:paraId="7FA92780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</w:p>
    <w:p w14:paraId="175D67B7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  <w:r w:rsidRPr="00995E18">
        <w:rPr>
          <w:b w:val="0"/>
          <w:bCs w:val="0"/>
          <w:noProof/>
        </w:rPr>
        <w:drawing>
          <wp:inline distT="0" distB="0" distL="0" distR="0" wp14:anchorId="7D4BE89B" wp14:editId="64278A4D">
            <wp:extent cx="2065020" cy="640080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A807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</w:p>
    <w:p w14:paraId="181AF880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  <w:r w:rsidRPr="00995E18">
        <w:rPr>
          <w:rFonts w:cstheme="majorHAnsi" w:hint="cs"/>
          <w:b w:val="0"/>
          <w:bCs w:val="0"/>
          <w:sz w:val="28"/>
          <w:szCs w:val="28"/>
          <w:rtl/>
        </w:rPr>
        <w:t>נרד קצת למטה:</w:t>
      </w:r>
    </w:p>
    <w:p w14:paraId="5DBC05F6" w14:textId="77777777" w:rsidR="006753EC" w:rsidRPr="00995E18" w:rsidRDefault="006753EC" w:rsidP="006753EC">
      <w:pPr>
        <w:rPr>
          <w:rFonts w:cs="Times New Roman"/>
          <w:b w:val="0"/>
          <w:bCs w:val="0"/>
          <w:sz w:val="28"/>
          <w:szCs w:val="28"/>
          <w:rtl/>
        </w:rPr>
      </w:pPr>
    </w:p>
    <w:p w14:paraId="1402A98E" w14:textId="7B56E0EE" w:rsidR="006753EC" w:rsidRPr="00995E18" w:rsidRDefault="006753EC" w:rsidP="00400255">
      <w:pPr>
        <w:rPr>
          <w:rFonts w:cs="Times New Roman"/>
          <w:b w:val="0"/>
          <w:bCs w:val="0"/>
          <w:sz w:val="28"/>
          <w:szCs w:val="28"/>
          <w:rtl/>
        </w:rPr>
      </w:pPr>
      <w:r w:rsidRPr="00995E18">
        <w:rPr>
          <w:b w:val="0"/>
          <w:bCs w:val="0"/>
          <w:noProof/>
        </w:rPr>
        <w:drawing>
          <wp:inline distT="0" distB="0" distL="0" distR="0" wp14:anchorId="5BF19FE3" wp14:editId="5F8FA13A">
            <wp:extent cx="3230880" cy="609600"/>
            <wp:effectExtent l="0" t="0" r="762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E565" w14:textId="181673D6" w:rsidR="002731AB" w:rsidRDefault="00B04450" w:rsidP="00046219">
      <w:pPr>
        <w:rPr>
          <w:rFonts w:cs="Times New Roman"/>
          <w:b w:val="0"/>
          <w:bCs w:val="0"/>
          <w:sz w:val="28"/>
          <w:szCs w:val="28"/>
          <w:rtl/>
        </w:rPr>
      </w:pPr>
      <w:r w:rsidRPr="00995E18">
        <w:rPr>
          <w:rFonts w:cstheme="majorHAnsi" w:hint="cs"/>
          <w:b w:val="0"/>
          <w:bCs w:val="0"/>
          <w:sz w:val="28"/>
          <w:szCs w:val="28"/>
          <w:rtl/>
        </w:rPr>
        <w:lastRenderedPageBreak/>
        <w:t xml:space="preserve">כפי שאנו יכולים לראות, בפקודה </w:t>
      </w:r>
      <w:r w:rsidRPr="00995E18">
        <w:rPr>
          <w:rFonts w:cstheme="majorHAnsi"/>
          <w:b w:val="0"/>
          <w:bCs w:val="0"/>
          <w:sz w:val="28"/>
          <w:szCs w:val="28"/>
        </w:rPr>
        <w:t>push offset</w:t>
      </w:r>
      <w:r w:rsidR="00270D12" w:rsidRPr="00995E18">
        <w:rPr>
          <w:rFonts w:cstheme="majorHAnsi"/>
          <w:b w:val="0"/>
          <w:bCs w:val="0"/>
          <w:sz w:val="28"/>
          <w:szCs w:val="28"/>
        </w:rPr>
        <w:t xml:space="preserve"> unk_416458</w:t>
      </w:r>
      <w:r w:rsidR="00270D12" w:rsidRPr="00995E18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C74904">
        <w:rPr>
          <w:rFonts w:hint="cs"/>
          <w:b w:val="0"/>
          <w:bCs w:val="0"/>
          <w:sz w:val="28"/>
          <w:szCs w:val="28"/>
          <w:rtl/>
        </w:rPr>
        <w:t xml:space="preserve">אנו יכולים לראות </w:t>
      </w:r>
      <w:r w:rsidR="00C74904">
        <w:rPr>
          <w:b w:val="0"/>
          <w:bCs w:val="0"/>
          <w:sz w:val="28"/>
          <w:szCs w:val="28"/>
        </w:rPr>
        <w:t>%s</w:t>
      </w:r>
      <w:r w:rsidR="00C74904">
        <w:rPr>
          <w:rFonts w:hint="cs"/>
          <w:b w:val="0"/>
          <w:bCs w:val="0"/>
          <w:sz w:val="28"/>
          <w:szCs w:val="28"/>
          <w:rtl/>
        </w:rPr>
        <w:t>- ז"א שמדובר במחרוזת.</w:t>
      </w:r>
      <w:r w:rsidR="00AF5FB1">
        <w:rPr>
          <w:b w:val="0"/>
          <w:bCs w:val="0"/>
          <w:sz w:val="28"/>
          <w:szCs w:val="28"/>
          <w:rtl/>
        </w:rPr>
        <w:br/>
      </w:r>
      <w:r w:rsidR="00B34DD4">
        <w:rPr>
          <w:rFonts w:hint="cs"/>
          <w:b w:val="0"/>
          <w:bCs w:val="0"/>
          <w:sz w:val="28"/>
          <w:szCs w:val="28"/>
          <w:rtl/>
        </w:rPr>
        <w:t xml:space="preserve">מטעמי נוחות, נעבור ל </w:t>
      </w:r>
      <w:r w:rsidR="0044595F">
        <w:rPr>
          <w:b w:val="0"/>
          <w:bCs w:val="0"/>
          <w:sz w:val="28"/>
          <w:szCs w:val="28"/>
        </w:rPr>
        <w:t>x32</w:t>
      </w:r>
      <w:r w:rsidR="002731AB">
        <w:rPr>
          <w:b w:val="0"/>
          <w:bCs w:val="0"/>
          <w:sz w:val="28"/>
          <w:szCs w:val="28"/>
        </w:rPr>
        <w:t>dbg</w:t>
      </w:r>
      <w:r w:rsidR="00046219">
        <w:rPr>
          <w:rFonts w:hint="cs"/>
          <w:b w:val="0"/>
          <w:bCs w:val="0"/>
          <w:sz w:val="28"/>
          <w:szCs w:val="28"/>
          <w:rtl/>
        </w:rPr>
        <w:t>, נ</w:t>
      </w:r>
      <w:r w:rsidR="003B552A">
        <w:rPr>
          <w:rFonts w:hint="cs"/>
          <w:b w:val="0"/>
          <w:bCs w:val="0"/>
          <w:sz w:val="28"/>
          <w:szCs w:val="28"/>
          <w:rtl/>
        </w:rPr>
        <w:t>גיע ל</w:t>
      </w:r>
      <w:r w:rsidR="003B552A">
        <w:rPr>
          <w:b w:val="0"/>
          <w:bCs w:val="0"/>
          <w:sz w:val="28"/>
          <w:szCs w:val="28"/>
        </w:rPr>
        <w:t>main</w:t>
      </w:r>
      <w:r w:rsidR="003B552A">
        <w:rPr>
          <w:rFonts w:hint="cs"/>
          <w:b w:val="0"/>
          <w:bCs w:val="0"/>
          <w:sz w:val="28"/>
          <w:szCs w:val="28"/>
          <w:rtl/>
        </w:rPr>
        <w:t xml:space="preserve">, ונרד לאזור </w:t>
      </w:r>
      <w:r w:rsidR="001A294C">
        <w:rPr>
          <w:rFonts w:hint="cs"/>
          <w:b w:val="0"/>
          <w:bCs w:val="0"/>
          <w:sz w:val="28"/>
          <w:szCs w:val="28"/>
          <w:rtl/>
        </w:rPr>
        <w:t>הקוד בו מופיע ה</w:t>
      </w:r>
      <w:r w:rsidR="001A294C">
        <w:rPr>
          <w:b w:val="0"/>
          <w:bCs w:val="0"/>
          <w:sz w:val="28"/>
          <w:szCs w:val="28"/>
        </w:rPr>
        <w:t>%s</w:t>
      </w:r>
      <w:r w:rsidR="001A294C">
        <w:rPr>
          <w:rFonts w:hint="cs"/>
          <w:b w:val="0"/>
          <w:bCs w:val="0"/>
          <w:sz w:val="28"/>
          <w:szCs w:val="28"/>
          <w:rtl/>
        </w:rPr>
        <w:t>:</w:t>
      </w:r>
    </w:p>
    <w:p w14:paraId="3066949D" w14:textId="6A600F08" w:rsidR="001A294C" w:rsidRDefault="001A294C" w:rsidP="00046219">
      <w:pPr>
        <w:rPr>
          <w:rFonts w:cs="Times New Roman"/>
          <w:b w:val="0"/>
          <w:bCs w:val="0"/>
          <w:sz w:val="28"/>
          <w:szCs w:val="28"/>
          <w:rtl/>
        </w:rPr>
      </w:pPr>
    </w:p>
    <w:p w14:paraId="022D8CC0" w14:textId="2E03829D" w:rsidR="001A294C" w:rsidRDefault="00C7734D" w:rsidP="00046219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1D60666" wp14:editId="5F2739B8">
            <wp:extent cx="3002280" cy="830580"/>
            <wp:effectExtent l="0" t="0" r="762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9088" w14:textId="11D3A6E6" w:rsidR="00C7734D" w:rsidRDefault="00C7734D" w:rsidP="00046219">
      <w:pPr>
        <w:rPr>
          <w:rFonts w:cs="Times New Roman"/>
          <w:b w:val="0"/>
          <w:bCs w:val="0"/>
          <w:sz w:val="28"/>
          <w:szCs w:val="28"/>
          <w:rtl/>
        </w:rPr>
      </w:pPr>
    </w:p>
    <w:p w14:paraId="7FB671D5" w14:textId="14CC38E3" w:rsidR="00C7734D" w:rsidRDefault="00755D18" w:rsidP="00046219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נשים בשורה הראשונה </w:t>
      </w:r>
      <w:r>
        <w:rPr>
          <w:b w:val="0"/>
          <w:bCs w:val="0"/>
          <w:sz w:val="28"/>
          <w:szCs w:val="28"/>
        </w:rPr>
        <w:t>label</w:t>
      </w:r>
      <w:r>
        <w:rPr>
          <w:rFonts w:hint="cs"/>
          <w:b w:val="0"/>
          <w:bCs w:val="0"/>
          <w:sz w:val="28"/>
          <w:szCs w:val="28"/>
          <w:rtl/>
        </w:rPr>
        <w:t xml:space="preserve"> ונקרא לו </w:t>
      </w:r>
      <w:r>
        <w:rPr>
          <w:b w:val="0"/>
          <w:bCs w:val="0"/>
          <w:sz w:val="28"/>
          <w:szCs w:val="28"/>
        </w:rPr>
        <w:t>jump_here</w:t>
      </w:r>
      <w:r>
        <w:rPr>
          <w:rFonts w:hint="cs"/>
          <w:b w:val="0"/>
          <w:bCs w:val="0"/>
          <w:sz w:val="28"/>
          <w:szCs w:val="28"/>
          <w:rtl/>
        </w:rPr>
        <w:t xml:space="preserve">. אנו עושים זאת כיוון שאנו מניחים שכאן מתבצעת ההדפסה של מה שאנחנו רוצים. </w:t>
      </w:r>
    </w:p>
    <w:p w14:paraId="79AF20B9" w14:textId="4E874541" w:rsidR="00AA6D41" w:rsidRDefault="00AA6D41" w:rsidP="00046219">
      <w:pPr>
        <w:rPr>
          <w:rFonts w:cs="Times New Roman"/>
          <w:b w:val="0"/>
          <w:bCs w:val="0"/>
          <w:sz w:val="28"/>
          <w:szCs w:val="28"/>
          <w:rtl/>
        </w:rPr>
      </w:pPr>
    </w:p>
    <w:p w14:paraId="3678A5C1" w14:textId="2C117D96" w:rsidR="00AA6D41" w:rsidRDefault="00AA6D41" w:rsidP="00046219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E7E381E" wp14:editId="0D78D8DA">
            <wp:extent cx="2956560" cy="853440"/>
            <wp:effectExtent l="0" t="0" r="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AD26" w14:textId="2E843C43" w:rsidR="00AA6D41" w:rsidRDefault="00AA6D41" w:rsidP="00046219">
      <w:pPr>
        <w:rPr>
          <w:rFonts w:cs="Times New Roman"/>
          <w:b w:val="0"/>
          <w:bCs w:val="0"/>
          <w:sz w:val="28"/>
          <w:szCs w:val="28"/>
          <w:rtl/>
        </w:rPr>
      </w:pPr>
    </w:p>
    <w:p w14:paraId="22089ECC" w14:textId="4D2AFD64" w:rsidR="00AA6D41" w:rsidRDefault="00B42FDC" w:rsidP="00046219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כעת ניגש לפקודה </w:t>
      </w:r>
      <w:r>
        <w:rPr>
          <w:b w:val="0"/>
          <w:bCs w:val="0"/>
          <w:sz w:val="28"/>
          <w:szCs w:val="28"/>
        </w:rPr>
        <w:t>text eax, eax</w:t>
      </w:r>
      <w:r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5E7ED1">
        <w:rPr>
          <w:rFonts w:hint="cs"/>
          <w:b w:val="0"/>
          <w:bCs w:val="0"/>
          <w:sz w:val="28"/>
          <w:szCs w:val="28"/>
          <w:rtl/>
        </w:rPr>
        <w:t>:</w:t>
      </w:r>
    </w:p>
    <w:p w14:paraId="0547BD13" w14:textId="2C2D29EA" w:rsidR="005E7ED1" w:rsidRDefault="005E7ED1" w:rsidP="00046219">
      <w:pPr>
        <w:rPr>
          <w:rFonts w:cs="Times New Roman"/>
          <w:b w:val="0"/>
          <w:bCs w:val="0"/>
          <w:sz w:val="28"/>
          <w:szCs w:val="28"/>
          <w:rtl/>
        </w:rPr>
      </w:pPr>
    </w:p>
    <w:p w14:paraId="5BADCFB2" w14:textId="1BCDEE3B" w:rsidR="005E7ED1" w:rsidRDefault="00B148D3" w:rsidP="00046219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9545542" wp14:editId="1E95EF4E">
            <wp:extent cx="1531620" cy="2286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1849" w14:textId="176593F8" w:rsidR="00B148D3" w:rsidRDefault="00B148D3" w:rsidP="00046219">
      <w:pPr>
        <w:rPr>
          <w:rFonts w:cs="Times New Roman"/>
          <w:b w:val="0"/>
          <w:bCs w:val="0"/>
          <w:sz w:val="28"/>
          <w:szCs w:val="28"/>
          <w:rtl/>
        </w:rPr>
      </w:pPr>
    </w:p>
    <w:p w14:paraId="043CF4EF" w14:textId="152DE839" w:rsidR="00711975" w:rsidRDefault="00711975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ונשנה אותה לפקודה </w:t>
      </w:r>
      <w:r>
        <w:rPr>
          <w:b w:val="0"/>
          <w:bCs w:val="0"/>
          <w:sz w:val="28"/>
          <w:szCs w:val="28"/>
        </w:rPr>
        <w:t>jmp jump_here</w:t>
      </w:r>
      <w:r>
        <w:rPr>
          <w:rFonts w:hint="cs"/>
          <w:b w:val="0"/>
          <w:bCs w:val="0"/>
          <w:sz w:val="28"/>
          <w:szCs w:val="28"/>
          <w:rtl/>
        </w:rPr>
        <w:t>:</w:t>
      </w:r>
    </w:p>
    <w:p w14:paraId="1D32898F" w14:textId="36D3E4ED" w:rsidR="00711975" w:rsidRDefault="00711975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7A0237DA" w14:textId="590E71AE" w:rsidR="00711975" w:rsidRDefault="00CB29AD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FAFFAE8" wp14:editId="01A15987">
            <wp:extent cx="1676400" cy="13716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0EA8" w14:textId="273B12D5" w:rsidR="00191F7B" w:rsidRDefault="00191F7B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204E3A04" w14:textId="2C7FBE7A" w:rsidR="00191F7B" w:rsidRDefault="00191F7B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נשים </w:t>
      </w:r>
      <w:r>
        <w:rPr>
          <w:b w:val="0"/>
          <w:bCs w:val="0"/>
          <w:sz w:val="28"/>
          <w:szCs w:val="28"/>
        </w:rPr>
        <w:t>breakpoint</w:t>
      </w:r>
      <w:r>
        <w:rPr>
          <w:rFonts w:hint="cs"/>
          <w:b w:val="0"/>
          <w:bCs w:val="0"/>
          <w:sz w:val="28"/>
          <w:szCs w:val="28"/>
          <w:rtl/>
        </w:rPr>
        <w:t xml:space="preserve"> בתחילת ובסוף הקוד ונריץ:</w:t>
      </w:r>
    </w:p>
    <w:p w14:paraId="3BBB1401" w14:textId="12FB415C" w:rsidR="00191F7B" w:rsidRDefault="00191F7B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4C07157A" w14:textId="42037158" w:rsidR="00191F7B" w:rsidRDefault="00A05BCA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077869F0" wp14:editId="3B5BD810">
            <wp:extent cx="3924300" cy="249936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135D" w14:textId="7E939AD1" w:rsidR="00A05BCA" w:rsidRDefault="00A05BCA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7FA7416D" w14:textId="473D26F9" w:rsidR="00A05BCA" w:rsidRDefault="00A05BCA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הגענו לפקודה </w:t>
      </w:r>
      <w:r>
        <w:rPr>
          <w:b w:val="0"/>
          <w:bCs w:val="0"/>
          <w:sz w:val="28"/>
          <w:szCs w:val="28"/>
        </w:rPr>
        <w:t>test eax, eax</w:t>
      </w:r>
      <w:r>
        <w:rPr>
          <w:rFonts w:hint="cs"/>
          <w:b w:val="0"/>
          <w:bCs w:val="0"/>
          <w:sz w:val="28"/>
          <w:szCs w:val="28"/>
          <w:rtl/>
        </w:rPr>
        <w:t xml:space="preserve"> (ששינינו אותה ועכשיו היא </w:t>
      </w:r>
      <w:r w:rsidR="003B4ADC">
        <w:rPr>
          <w:b w:val="0"/>
          <w:bCs w:val="0"/>
          <w:sz w:val="28"/>
          <w:szCs w:val="28"/>
        </w:rPr>
        <w:t>jmp jump_here</w:t>
      </w:r>
      <w:r w:rsidR="003B4ADC">
        <w:rPr>
          <w:rFonts w:hint="cs"/>
          <w:b w:val="0"/>
          <w:bCs w:val="0"/>
          <w:sz w:val="28"/>
          <w:szCs w:val="28"/>
          <w:rtl/>
        </w:rPr>
        <w:t>)</w:t>
      </w:r>
      <w:r w:rsidR="003B4ADC">
        <w:rPr>
          <w:b w:val="0"/>
          <w:bCs w:val="0"/>
          <w:sz w:val="28"/>
          <w:szCs w:val="28"/>
          <w:rtl/>
        </w:rPr>
        <w:br/>
      </w:r>
      <w:r w:rsidR="003B4ADC">
        <w:rPr>
          <w:rFonts w:hint="cs"/>
          <w:b w:val="0"/>
          <w:bCs w:val="0"/>
          <w:sz w:val="28"/>
          <w:szCs w:val="28"/>
          <w:rtl/>
        </w:rPr>
        <w:t>עכשיו נ</w:t>
      </w:r>
      <w:r w:rsidR="00B615FC">
        <w:rPr>
          <w:rFonts w:hint="cs"/>
          <w:b w:val="0"/>
          <w:bCs w:val="0"/>
          <w:sz w:val="28"/>
          <w:szCs w:val="28"/>
          <w:rtl/>
        </w:rPr>
        <w:t>משיך</w:t>
      </w:r>
      <w:r w:rsidR="003B4ADC">
        <w:rPr>
          <w:rFonts w:hint="cs"/>
          <w:b w:val="0"/>
          <w:bCs w:val="0"/>
          <w:sz w:val="28"/>
          <w:szCs w:val="28"/>
          <w:rtl/>
        </w:rPr>
        <w:t xml:space="preserve"> ונראה שזה יקפוץ ל</w:t>
      </w:r>
      <w:r w:rsidR="003B4ADC">
        <w:rPr>
          <w:b w:val="0"/>
          <w:bCs w:val="0"/>
          <w:sz w:val="28"/>
          <w:szCs w:val="28"/>
        </w:rPr>
        <w:t>label</w:t>
      </w:r>
      <w:r w:rsidR="003B4ADC">
        <w:rPr>
          <w:rFonts w:hint="cs"/>
          <w:b w:val="0"/>
          <w:bCs w:val="0"/>
          <w:sz w:val="28"/>
          <w:szCs w:val="28"/>
          <w:rtl/>
        </w:rPr>
        <w:t xml:space="preserve"> ששמנו:</w:t>
      </w:r>
    </w:p>
    <w:p w14:paraId="7C9B00D5" w14:textId="617BDE18" w:rsidR="003B4ADC" w:rsidRDefault="003B4ADC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68041C27" w14:textId="15AB7D36" w:rsidR="003B4ADC" w:rsidRDefault="00CB5723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6C57252" wp14:editId="128E6ADD">
            <wp:extent cx="2994660" cy="82296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38E3" w14:textId="6A66461D" w:rsidR="00CB5723" w:rsidRDefault="00CB5723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709CA4DE" w14:textId="0CE7F3B4" w:rsidR="00CB5723" w:rsidRDefault="00561864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נמשיך עד </w:t>
      </w:r>
      <w:r w:rsidR="002F4B8F">
        <w:rPr>
          <w:rFonts w:hint="cs"/>
          <w:b w:val="0"/>
          <w:bCs w:val="0"/>
          <w:sz w:val="28"/>
          <w:szCs w:val="28"/>
          <w:rtl/>
        </w:rPr>
        <w:t>אחרי פקודת ה</w:t>
      </w:r>
      <w:r w:rsidR="002F4B8F">
        <w:rPr>
          <w:b w:val="0"/>
          <w:bCs w:val="0"/>
          <w:sz w:val="28"/>
          <w:szCs w:val="28"/>
        </w:rPr>
        <w:t>call</w:t>
      </w:r>
      <w:r w:rsidR="002F4B8F">
        <w:rPr>
          <w:rFonts w:hint="cs"/>
          <w:b w:val="0"/>
          <w:bCs w:val="0"/>
          <w:sz w:val="28"/>
          <w:szCs w:val="28"/>
          <w:rtl/>
        </w:rPr>
        <w:t xml:space="preserve"> האחרונה:</w:t>
      </w:r>
    </w:p>
    <w:p w14:paraId="397CF092" w14:textId="0925E304" w:rsidR="002F4B8F" w:rsidRDefault="002F4B8F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0D82B8FE" w14:textId="04786C73" w:rsidR="002F4B8F" w:rsidRDefault="002F4B8F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1F31213" wp14:editId="7838A125">
            <wp:extent cx="3002280" cy="845820"/>
            <wp:effectExtent l="0" t="0" r="762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312D" w14:textId="76163BE9" w:rsidR="002F4B8F" w:rsidRDefault="002F4B8F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4E0561CA" w14:textId="07745E2E" w:rsidR="002F4B8F" w:rsidRDefault="002F4B8F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>ויצאה לנו התשובה הבאה:</w:t>
      </w:r>
    </w:p>
    <w:p w14:paraId="164DB1E7" w14:textId="3DAE9E52" w:rsidR="002F4B8F" w:rsidRDefault="002F4B8F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6EFC7A7D" w14:textId="4AC06A3D" w:rsidR="002F4B8F" w:rsidRDefault="00C82B44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0B2BA333" wp14:editId="7039D9FE">
            <wp:extent cx="4610100" cy="214122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70B7" w14:textId="08C8EC0F" w:rsidR="00C82B44" w:rsidRDefault="00C82B44" w:rsidP="00711975">
      <w:pPr>
        <w:rPr>
          <w:rFonts w:cs="Times New Roman"/>
          <w:b w:val="0"/>
          <w:bCs w:val="0"/>
          <w:sz w:val="28"/>
          <w:szCs w:val="28"/>
          <w:rtl/>
        </w:rPr>
      </w:pPr>
    </w:p>
    <w:p w14:paraId="1F14AB2E" w14:textId="3500E9F8" w:rsidR="00C82B44" w:rsidRPr="00995E18" w:rsidRDefault="00C82B44" w:rsidP="00711975">
      <w:pPr>
        <w:rPr>
          <w:rFonts w:cs="Times New Roman"/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סיימנו את התרגיל </w:t>
      </w:r>
      <w:r w:rsidRPr="00C82B44">
        <w:rPr>
          <w:rFonts w:ascii="Segoe UI Emoji" w:eastAsia="Segoe UI Emoji" w:hAnsi="Segoe UI Emoji" w:cs="Segoe UI Emoji"/>
          <w:b w:val="0"/>
          <w:bCs w:val="0"/>
          <w:sz w:val="28"/>
          <w:szCs w:val="28"/>
          <w:rtl/>
        </w:rPr>
        <w:t>😊</w:t>
      </w:r>
      <w:r>
        <w:rPr>
          <w:rFonts w:hint="cs"/>
          <w:b w:val="0"/>
          <w:bCs w:val="0"/>
          <w:sz w:val="28"/>
          <w:szCs w:val="28"/>
          <w:rtl/>
        </w:rPr>
        <w:t xml:space="preserve"> !</w:t>
      </w:r>
    </w:p>
    <w:sectPr w:rsidR="00C82B44" w:rsidRPr="00995E18" w:rsidSect="004A2D7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AC599" w14:textId="77777777" w:rsidR="00DE65E3" w:rsidRDefault="00DE65E3" w:rsidP="006753EC">
      <w:pPr>
        <w:spacing w:after="0" w:line="240" w:lineRule="auto"/>
      </w:pPr>
      <w:r>
        <w:separator/>
      </w:r>
    </w:p>
  </w:endnote>
  <w:endnote w:type="continuationSeparator" w:id="0">
    <w:p w14:paraId="4090E540" w14:textId="77777777" w:rsidR="00DE65E3" w:rsidRDefault="00DE65E3" w:rsidP="0067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62286" w14:textId="77777777" w:rsidR="00FA7181" w:rsidRDefault="00FA71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0CBE3" w14:textId="77777777" w:rsidR="00FA7181" w:rsidRDefault="00FA71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6DE74" w14:textId="77777777" w:rsidR="00FA7181" w:rsidRDefault="00FA71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791AA" w14:textId="77777777" w:rsidR="00DE65E3" w:rsidRDefault="00DE65E3" w:rsidP="006753EC">
      <w:pPr>
        <w:spacing w:after="0" w:line="240" w:lineRule="auto"/>
      </w:pPr>
      <w:r>
        <w:separator/>
      </w:r>
    </w:p>
  </w:footnote>
  <w:footnote w:type="continuationSeparator" w:id="0">
    <w:p w14:paraId="72B090E6" w14:textId="77777777" w:rsidR="00DE65E3" w:rsidRDefault="00DE65E3" w:rsidP="0067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E4E93" w14:textId="77777777" w:rsidR="00FA7181" w:rsidRDefault="00FA71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91F24" w14:textId="0E04A690" w:rsidR="00023830" w:rsidRPr="00995E18" w:rsidRDefault="006753EC" w:rsidP="00FA7181">
    <w:pPr>
      <w:pStyle w:val="Header"/>
      <w:rPr>
        <w:rFonts w:cstheme="majorHAnsi"/>
        <w:b w:val="0"/>
        <w:bCs w:val="0"/>
        <w:sz w:val="22"/>
        <w:szCs w:val="22"/>
      </w:rPr>
    </w:pPr>
    <w:r w:rsidRPr="00995E18">
      <w:rPr>
        <w:rFonts w:cstheme="majorHAnsi" w:hint="cs"/>
        <w:b w:val="0"/>
        <w:bCs w:val="0"/>
        <w:sz w:val="22"/>
        <w:szCs w:val="22"/>
        <w:rtl/>
      </w:rPr>
      <w:t xml:space="preserve">בס"ד                                                                                           </w:t>
    </w:r>
    <w:r w:rsidR="00FA7181">
      <w:rPr>
        <w:rFonts w:cstheme="majorHAnsi" w:hint="cs"/>
        <w:b w:val="0"/>
        <w:bCs w:val="0"/>
        <w:sz w:val="22"/>
        <w:szCs w:val="22"/>
        <w:rtl/>
      </w:rPr>
      <w:t xml:space="preserve">                                 </w:t>
    </w:r>
    <w:bookmarkStart w:id="0" w:name="_GoBack"/>
    <w:bookmarkEnd w:id="0"/>
    <w:r w:rsidR="00FA7181">
      <w:rPr>
        <w:rFonts w:cstheme="majorHAnsi" w:hint="cs"/>
        <w:b w:val="0"/>
        <w:bCs w:val="0"/>
        <w:sz w:val="22"/>
        <w:szCs w:val="22"/>
        <w:rtl/>
      </w:rPr>
      <w:t>תרגיל שב"כ נועם כהן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AF39F" w14:textId="77777777" w:rsidR="00FA7181" w:rsidRDefault="00FA71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EC"/>
    <w:rsid w:val="00022770"/>
    <w:rsid w:val="00046219"/>
    <w:rsid w:val="00092EE8"/>
    <w:rsid w:val="00191F7B"/>
    <w:rsid w:val="001A294C"/>
    <w:rsid w:val="00270D12"/>
    <w:rsid w:val="002731AB"/>
    <w:rsid w:val="002F4B8F"/>
    <w:rsid w:val="00354C7A"/>
    <w:rsid w:val="003B4ADC"/>
    <w:rsid w:val="003B552A"/>
    <w:rsid w:val="00400255"/>
    <w:rsid w:val="0044595F"/>
    <w:rsid w:val="00460218"/>
    <w:rsid w:val="004A2D78"/>
    <w:rsid w:val="005241A3"/>
    <w:rsid w:val="00561864"/>
    <w:rsid w:val="005A0C03"/>
    <w:rsid w:val="005D306F"/>
    <w:rsid w:val="005E7ED1"/>
    <w:rsid w:val="006753EC"/>
    <w:rsid w:val="006F0CF7"/>
    <w:rsid w:val="00711975"/>
    <w:rsid w:val="00755D18"/>
    <w:rsid w:val="00806D59"/>
    <w:rsid w:val="00913D97"/>
    <w:rsid w:val="00995E18"/>
    <w:rsid w:val="00A05BCA"/>
    <w:rsid w:val="00AA6D41"/>
    <w:rsid w:val="00AF5FB1"/>
    <w:rsid w:val="00B04450"/>
    <w:rsid w:val="00B148D3"/>
    <w:rsid w:val="00B34DD4"/>
    <w:rsid w:val="00B42FDC"/>
    <w:rsid w:val="00B615FC"/>
    <w:rsid w:val="00C74904"/>
    <w:rsid w:val="00C7734D"/>
    <w:rsid w:val="00C82B44"/>
    <w:rsid w:val="00CB29AD"/>
    <w:rsid w:val="00CB5723"/>
    <w:rsid w:val="00DE65E3"/>
    <w:rsid w:val="00F84F3A"/>
    <w:rsid w:val="00FA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6431"/>
  <w15:chartTrackingRefBased/>
  <w15:docId w15:val="{143B657F-D516-4D64-92F7-D0A36EC4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="Calibri Light"/>
        <w:b/>
        <w:bCs/>
        <w:sz w:val="44"/>
        <w:szCs w:val="4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3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3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3EC"/>
  </w:style>
  <w:style w:type="paragraph" w:styleId="Footer">
    <w:name w:val="footer"/>
    <w:basedOn w:val="Normal"/>
    <w:link w:val="FooterChar"/>
    <w:uiPriority w:val="99"/>
    <w:unhideWhenUsed/>
    <w:rsid w:val="006753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BCC1E97A14E459EC4DA899F7976FB" ma:contentTypeVersion="10" ma:contentTypeDescription="Create a new document." ma:contentTypeScope="" ma:versionID="a85516ac104a1f84ac138ed043194a36">
  <xsd:schema xmlns:xsd="http://www.w3.org/2001/XMLSchema" xmlns:xs="http://www.w3.org/2001/XMLSchema" xmlns:p="http://schemas.microsoft.com/office/2006/metadata/properties" xmlns:ns3="143c6a29-b143-40eb-ac9c-40334cee6ead" targetNamespace="http://schemas.microsoft.com/office/2006/metadata/properties" ma:root="true" ma:fieldsID="12cd10fa818eaaa6edf796a1afcea95f" ns3:_="">
    <xsd:import namespace="143c6a29-b143-40eb-ac9c-40334cee6e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c6a29-b143-40eb-ac9c-40334cee6e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E884D5-4039-445A-A619-30E416A5F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c6a29-b143-40eb-ac9c-40334cee6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02253-6BEC-4C58-925A-DEAF0CAC2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57876-CB4E-4C95-AA11-C4AA746528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כהן</dc:creator>
  <cp:keywords/>
  <dc:description/>
  <cp:lastModifiedBy>User</cp:lastModifiedBy>
  <cp:revision>2</cp:revision>
  <dcterms:created xsi:type="dcterms:W3CDTF">2022-06-07T19:53:00Z</dcterms:created>
  <dcterms:modified xsi:type="dcterms:W3CDTF">2022-06-07T19:53:00Z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0x010100C29BCC1E97A14E459EC4DA899F7976FB</vt:lpwstr>
  </property>
</Properties>
</file>