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030B77B1"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r w:rsidRPr="00AF6A03">
        <w:rPr>
          <w:b/>
          <w:bCs/>
          <w:sz w:val="18"/>
          <w:szCs w:val="18"/>
          <w:u w:val="single"/>
        </w:rPr>
        <w:t>Experiments</w:t>
      </w:r>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77777777"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77777777"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into </w:t>
      </w:r>
      <w:proofErr w:type="spellStart"/>
      <w:r>
        <w:rPr>
          <w:sz w:val="18"/>
          <w:szCs w:val="18"/>
        </w:rPr>
        <w:t>tf.data.Dataset</w:t>
      </w:r>
      <w:proofErr w:type="spell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lastRenderedPageBreak/>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r w:rsidR="009200C2">
        <w:rPr>
          <w:sz w:val="18"/>
          <w:szCs w:val="18"/>
        </w:rPr>
        <w:t xml:space="preserve">no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r w:rsidRPr="00C03FF4">
        <w:rPr>
          <w:sz w:val="14"/>
          <w:szCs w:val="14"/>
        </w:rPr>
        <w:t>'conv2D_kernel_initializer'</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dense_kernel_initializer</w:t>
      </w:r>
      <w:proofErr w:type="spellEnd"/>
      <w:r w:rsidRPr="00C03FF4">
        <w:rPr>
          <w:sz w:val="14"/>
          <w:szCs w:val="14"/>
        </w:rPr>
        <w:t>'</w:t>
      </w:r>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1D1AF189"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w:t>
      </w:r>
      <w:r w:rsidR="00713BBE">
        <w:rPr>
          <w:sz w:val="18"/>
          <w:szCs w:val="18"/>
        </w:rPr>
        <w:t xml:space="preserve">as the author chose in their paper, </w:t>
      </w:r>
      <w:r w:rsidR="007B3DDE">
        <w:rPr>
          <w:sz w:val="18"/>
          <w:szCs w:val="18"/>
        </w:rPr>
        <w:t xml:space="preserve">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1C6942F1"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w:t>
      </w:r>
      <w:r w:rsidR="004978E7">
        <w:rPr>
          <w:sz w:val="18"/>
          <w:szCs w:val="18"/>
        </w:rPr>
        <w:t xml:space="preserve">a </w:t>
      </w:r>
      <w:r w:rsidR="003A1B43">
        <w:rPr>
          <w:sz w:val="18"/>
          <w:szCs w:val="18"/>
        </w:rPr>
        <w:t xml:space="preserve">mean </w:t>
      </w:r>
      <w:r w:rsidR="004978E7">
        <w:rPr>
          <w:sz w:val="18"/>
          <w:szCs w:val="18"/>
        </w:rPr>
        <w:t xml:space="preserve">of 0.5 </w:t>
      </w:r>
      <w:r w:rsidR="003A1B43">
        <w:rPr>
          <w:sz w:val="18"/>
          <w:szCs w:val="18"/>
        </w:rPr>
        <w:t xml:space="preserve">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71CAC0DA" w:rsidR="003A1B43" w:rsidRDefault="004978E7" w:rsidP="00C03FF4">
      <w:pPr>
        <w:pStyle w:val="ListParagraph"/>
        <w:ind w:left="0"/>
        <w:rPr>
          <w:sz w:val="18"/>
          <w:szCs w:val="18"/>
        </w:rPr>
      </w:pPr>
      <w:r>
        <w:rPr>
          <w:rFonts w:eastAsiaTheme="minorEastAsia"/>
          <w:sz w:val="18"/>
          <w:szCs w:val="18"/>
        </w:rPr>
        <w:t>F</w:t>
      </w:r>
      <w:r w:rsidR="003A1B43">
        <w:rPr>
          <w:rFonts w:eastAsiaTheme="minorEastAsia"/>
          <w:sz w:val="18"/>
          <w:szCs w:val="18"/>
        </w:rPr>
        <w:t xml:space="preserve">or the full- 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sidR="003A1B43">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223E48FC" w:rsidR="00C03FF4" w:rsidRDefault="00EF22F5" w:rsidP="00EF22F5">
      <w:pPr>
        <w:pStyle w:val="ListParagraph"/>
        <w:ind w:left="0"/>
        <w:rPr>
          <w:sz w:val="18"/>
          <w:szCs w:val="18"/>
        </w:rPr>
      </w:pPr>
      <w:r>
        <w:rPr>
          <w:sz w:val="18"/>
          <w:szCs w:val="18"/>
        </w:rPr>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csv file. Also, all trials and their final model are saved as well.</w:t>
      </w:r>
    </w:p>
    <w:p w14:paraId="4CB3417B" w14:textId="3A028FBA" w:rsidR="00C03FF4" w:rsidRDefault="00C03FF4" w:rsidP="00EF22F5">
      <w:pPr>
        <w:pStyle w:val="ListParagraph"/>
        <w:ind w:left="0"/>
        <w:rPr>
          <w:sz w:val="18"/>
          <w:szCs w:val="18"/>
        </w:rPr>
      </w:pPr>
      <w:r>
        <w:rPr>
          <w:sz w:val="18"/>
          <w:szCs w:val="18"/>
        </w:rPr>
        <w:lastRenderedPageBreak/>
        <w:t>Remark: due to file sizes and submission limitations, we couldn’t submit all this information, thus, selected files were chosen.</w:t>
      </w:r>
    </w:p>
    <w:p w14:paraId="17A7C968" w14:textId="77777777" w:rsidR="00C03FF4" w:rsidRDefault="00C03FF4" w:rsidP="00EF22F5">
      <w:pPr>
        <w:pStyle w:val="ListParagraph"/>
        <w:ind w:left="0"/>
        <w:rPr>
          <w:sz w:val="18"/>
          <w:szCs w:val="18"/>
        </w:rPr>
      </w:pPr>
      <w:r>
        <w:rPr>
          <w:sz w:val="18"/>
          <w:szCs w:val="18"/>
        </w:rPr>
        <w:t>Link to full logs and information can be found on the following link:</w:t>
      </w:r>
    </w:p>
    <w:p w14:paraId="3D9FDB08" w14:textId="16CD495A" w:rsidR="00EF22F5" w:rsidRPr="007B3DDE" w:rsidRDefault="00C03FF4" w:rsidP="00EF22F5">
      <w:pPr>
        <w:pStyle w:val="ListParagraph"/>
        <w:ind w:left="0"/>
        <w:rPr>
          <w:b/>
          <w:bCs/>
          <w:sz w:val="18"/>
          <w:szCs w:val="18"/>
        </w:rPr>
      </w:pPr>
      <w:r w:rsidRPr="00507284">
        <w:rPr>
          <w:b/>
          <w:bCs/>
          <w:sz w:val="18"/>
          <w:szCs w:val="18"/>
          <w:highlight w:val="red"/>
        </w:rPr>
        <w:t>TODO</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6903579" w14:textId="24E4F8BA" w:rsidR="00114DD4" w:rsidRDefault="00114DD4" w:rsidP="00114DD4">
      <w:pPr>
        <w:pStyle w:val="ListParagraph"/>
        <w:numPr>
          <w:ilvl w:val="0"/>
          <w:numId w:val="20"/>
        </w:numPr>
        <w:rPr>
          <w:sz w:val="18"/>
          <w:szCs w:val="18"/>
        </w:rPr>
      </w:pPr>
      <w:r>
        <w:rPr>
          <w:sz w:val="18"/>
          <w:szCs w:val="18"/>
        </w:rPr>
        <w:t xml:space="preserve">Implemented two types of component-wise distance controlled via a hyperparameter. The first is L1 as they used in the paper and the second is </w:t>
      </w:r>
      <w:r w:rsidR="007E5AA8">
        <w:rPr>
          <w:sz w:val="18"/>
          <w:szCs w:val="18"/>
        </w:rPr>
        <w:t xml:space="preserve">the </w:t>
      </w:r>
      <w:r>
        <w:rPr>
          <w:sz w:val="18"/>
          <w:szCs w:val="18"/>
        </w:rPr>
        <w:t>L2 distance</w:t>
      </w:r>
      <w:r w:rsidR="000A31C5">
        <w:rPr>
          <w:sz w:val="18"/>
          <w:szCs w:val="18"/>
        </w:rPr>
        <w:t xml:space="preserve"> metric</w:t>
      </w:r>
      <w:r>
        <w:rPr>
          <w:sz w:val="18"/>
          <w:szCs w:val="18"/>
        </w:rPr>
        <w:t xml:space="preserve">. </w:t>
      </w:r>
    </w:p>
    <w:p w14:paraId="470C5F62" w14:textId="77777777" w:rsidR="005738D7" w:rsidRDefault="005738D7" w:rsidP="005738D7">
      <w:pPr>
        <w:pStyle w:val="ListParagraph"/>
        <w:ind w:left="0"/>
        <w:rPr>
          <w:sz w:val="18"/>
          <w:szCs w:val="18"/>
        </w:rPr>
      </w:pPr>
    </w:p>
    <w:p w14:paraId="40B413A2" w14:textId="77777777" w:rsidR="005738D7" w:rsidRDefault="005738D7" w:rsidP="005738D7">
      <w:pPr>
        <w:pStyle w:val="ListParagraph"/>
        <w:ind w:left="0"/>
        <w:rPr>
          <w:b/>
          <w:bCs/>
          <w:sz w:val="18"/>
          <w:szCs w:val="18"/>
          <w:u w:val="single"/>
        </w:rPr>
      </w:pPr>
      <w:r>
        <w:rPr>
          <w:b/>
          <w:bCs/>
          <w:sz w:val="18"/>
          <w:szCs w:val="18"/>
          <w:u w:val="single"/>
        </w:rPr>
        <w:t>Siamese NN</w:t>
      </w:r>
      <w:r w:rsidRPr="00F6078E">
        <w:rPr>
          <w:b/>
          <w:bCs/>
          <w:sz w:val="18"/>
          <w:szCs w:val="18"/>
          <w:u w:val="single"/>
        </w:rPr>
        <w:t xml:space="preserve"> implementation</w:t>
      </w:r>
      <w:r>
        <w:rPr>
          <w:b/>
          <w:bCs/>
          <w:sz w:val="18"/>
          <w:szCs w:val="18"/>
          <w:u w:val="single"/>
        </w:rPr>
        <w:t xml:space="preserve"> details</w:t>
      </w:r>
      <w:r w:rsidRPr="00F6078E">
        <w:rPr>
          <w:b/>
          <w:bCs/>
          <w:sz w:val="18"/>
          <w:szCs w:val="18"/>
          <w:u w:val="single"/>
        </w:rPr>
        <w:t xml:space="preserve">: </w:t>
      </w:r>
    </w:p>
    <w:p w14:paraId="5762104E" w14:textId="77777777" w:rsidR="005738D7" w:rsidRPr="00F6078E" w:rsidRDefault="005738D7" w:rsidP="005738D7">
      <w:pPr>
        <w:pStyle w:val="ListParagraph"/>
        <w:spacing w:after="0" w:line="240" w:lineRule="auto"/>
        <w:ind w:left="0"/>
        <w:rPr>
          <w:b/>
          <w:bCs/>
          <w:sz w:val="18"/>
          <w:szCs w:val="18"/>
          <w:u w:val="single"/>
        </w:rPr>
      </w:pPr>
    </w:p>
    <w:p w14:paraId="68187419" w14:textId="77777777" w:rsidR="005738D7" w:rsidRPr="009101FB" w:rsidRDefault="005738D7" w:rsidP="005738D7">
      <w:pPr>
        <w:pStyle w:val="ListParagraph"/>
        <w:spacing w:after="0" w:line="240" w:lineRule="auto"/>
        <w:ind w:left="0"/>
        <w:rPr>
          <w:sz w:val="18"/>
          <w:szCs w:val="18"/>
        </w:rPr>
      </w:pPr>
      <w:r>
        <w:rPr>
          <w:sz w:val="18"/>
          <w:szCs w:val="18"/>
        </w:rPr>
        <w:t xml:space="preserve">We followed the </w:t>
      </w:r>
    </w:p>
    <w:p w14:paraId="0D2AD547" w14:textId="77777777" w:rsidR="005738D7" w:rsidRDefault="005738D7" w:rsidP="00101FB6">
      <w:pPr>
        <w:pStyle w:val="ListParagraph"/>
        <w:bidi/>
        <w:ind w:left="0"/>
        <w:rPr>
          <w:sz w:val="18"/>
          <w:szCs w:val="18"/>
          <w:rtl/>
        </w:rPr>
      </w:pPr>
    </w:p>
    <w:p w14:paraId="3F44B160" w14:textId="77777777" w:rsidR="005738D7" w:rsidRDefault="005738D7" w:rsidP="005738D7">
      <w:pPr>
        <w:pStyle w:val="ListParagraph"/>
        <w:ind w:left="0"/>
        <w:rPr>
          <w:sz w:val="18"/>
          <w:szCs w:val="18"/>
        </w:rPr>
      </w:pPr>
    </w:p>
    <w:p w14:paraId="49558CA3" w14:textId="77777777" w:rsidR="005738D7" w:rsidRDefault="005738D7" w:rsidP="005738D7">
      <w:pPr>
        <w:pStyle w:val="ListParagraph"/>
        <w:ind w:left="0"/>
        <w:rPr>
          <w:sz w:val="18"/>
          <w:szCs w:val="18"/>
        </w:rPr>
      </w:pPr>
    </w:p>
    <w:p w14:paraId="72011E1B" w14:textId="61AA4077" w:rsidR="005738D7" w:rsidRDefault="005738D7" w:rsidP="005738D7">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to work with 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r w:rsidR="00BF1F3F">
        <w:rPr>
          <w:sz w:val="18"/>
          <w:szCs w:val="18"/>
        </w:rPr>
        <w:t xml:space="preserve">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t>
      </w:r>
    </w:p>
    <w:p w14:paraId="56CB1777" w14:textId="77777777" w:rsidR="00C03FF4" w:rsidRDefault="00C03FF4" w:rsidP="00EF22F5">
      <w:pPr>
        <w:pStyle w:val="ListParagraph"/>
        <w:ind w:left="0"/>
        <w:rPr>
          <w:sz w:val="18"/>
          <w:szCs w:val="18"/>
        </w:rPr>
      </w:pPr>
    </w:p>
    <w:p w14:paraId="7D51A279" w14:textId="07FFD85F" w:rsidR="001431B6" w:rsidRDefault="001431B6" w:rsidP="00EF22F5">
      <w:pPr>
        <w:pStyle w:val="ListParagraph"/>
        <w:ind w:left="0"/>
        <w:rPr>
          <w:sz w:val="18"/>
          <w:szCs w:val="18"/>
        </w:rPr>
      </w:pPr>
    </w:p>
    <w:p w14:paraId="7D1C68E2" w14:textId="45F0A508" w:rsidR="004C1C68" w:rsidRDefault="004C1C68" w:rsidP="00EF22F5">
      <w:pPr>
        <w:pStyle w:val="ListParagraph"/>
        <w:ind w:left="0"/>
        <w:rPr>
          <w:sz w:val="18"/>
          <w:szCs w:val="18"/>
        </w:rPr>
      </w:pP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77777777" w:rsidR="004C1C68" w:rsidRDefault="004C1C68" w:rsidP="004C1C68">
      <w:pPr>
        <w:pStyle w:val="ListParagraph"/>
        <w:ind w:left="0"/>
        <w:rPr>
          <w:sz w:val="18"/>
          <w:szCs w:val="18"/>
        </w:rPr>
      </w:pPr>
      <w:r>
        <w:rPr>
          <w:sz w:val="18"/>
          <w:szCs w:val="18"/>
        </w:rPr>
        <w:t>Although in the paper the authors augmented the training set with small affine distortions we started our experiments without performing any kind of augmentation to the given training set, since those kinds of transformation to our opinion are less suited for our dataset.</w:t>
      </w:r>
    </w:p>
    <w:p w14:paraId="45F63B13" w14:textId="77777777" w:rsidR="004C1C68" w:rsidRDefault="004C1C68" w:rsidP="004C1C68">
      <w:pPr>
        <w:pStyle w:val="ListParagraph"/>
        <w:ind w:left="0"/>
        <w:rPr>
          <w:sz w:val="18"/>
          <w:szCs w:val="18"/>
        </w:rPr>
      </w:pPr>
      <w:r>
        <w:rPr>
          <w:sz w:val="18"/>
          <w:szCs w:val="18"/>
        </w:rPr>
        <w:t xml:space="preserve">However, our models suffer from overfitted, namely, training binary accuracy is 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77777777" w:rsidR="004C1C68" w:rsidRDefault="004C1C68" w:rsidP="004C1C68">
      <w:pPr>
        <w:pStyle w:val="ListParagraph"/>
        <w:numPr>
          <w:ilvl w:val="0"/>
          <w:numId w:val="18"/>
        </w:numPr>
        <w:rPr>
          <w:sz w:val="18"/>
          <w:szCs w:val="18"/>
        </w:rPr>
      </w:pPr>
      <w:r>
        <w:rPr>
          <w:sz w:val="18"/>
          <w:szCs w:val="18"/>
        </w:rPr>
        <w:t>Salt and pepper noise</w:t>
      </w:r>
    </w:p>
    <w:p w14:paraId="42276282" w14:textId="77777777" w:rsidR="004C1C68" w:rsidRDefault="004C1C68" w:rsidP="004C1C68">
      <w:pPr>
        <w:pStyle w:val="ListParagraph"/>
        <w:numPr>
          <w:ilvl w:val="0"/>
          <w:numId w:val="18"/>
        </w:numPr>
        <w:rPr>
          <w:sz w:val="18"/>
          <w:szCs w:val="18"/>
        </w:rPr>
      </w:pPr>
      <w:r>
        <w:rPr>
          <w:sz w:val="18"/>
          <w:szCs w:val="18"/>
        </w:rPr>
        <w:t>Rotation by [45, -45] randomly</w:t>
      </w:r>
    </w:p>
    <w:p w14:paraId="7BFAE553" w14:textId="77777777" w:rsidR="004C1C68" w:rsidRDefault="004C1C68" w:rsidP="004C1C68">
      <w:pPr>
        <w:pStyle w:val="ListParagraph"/>
        <w:numPr>
          <w:ilvl w:val="0"/>
          <w:numId w:val="18"/>
        </w:numPr>
        <w:rPr>
          <w:sz w:val="18"/>
          <w:szCs w:val="18"/>
        </w:rPr>
      </w:pPr>
      <w:r>
        <w:rPr>
          <w:sz w:val="18"/>
          <w:szCs w:val="18"/>
        </w:rPr>
        <w:t>Center crop (0.5% center) and resize with padding</w:t>
      </w:r>
    </w:p>
    <w:p w14:paraId="633C8D1F" w14:textId="77777777" w:rsidR="004C1C68" w:rsidRDefault="004C1C68" w:rsidP="004C1C68">
      <w:pPr>
        <w:pStyle w:val="ListParagraph"/>
        <w:numPr>
          <w:ilvl w:val="0"/>
          <w:numId w:val="18"/>
        </w:numPr>
        <w:rPr>
          <w:sz w:val="18"/>
          <w:szCs w:val="18"/>
        </w:rPr>
      </w:pPr>
      <w:r>
        <w:rPr>
          <w:sz w:val="18"/>
          <w:szCs w:val="18"/>
        </w:rPr>
        <w:t>Flip left right</w:t>
      </w:r>
    </w:p>
    <w:p w14:paraId="24FED4BA" w14:textId="77777777" w:rsidR="004C1C68" w:rsidRDefault="004C1C68" w:rsidP="004C1C68">
      <w:pPr>
        <w:pStyle w:val="ListParagraph"/>
        <w:numPr>
          <w:ilvl w:val="0"/>
          <w:numId w:val="18"/>
        </w:numPr>
        <w:rPr>
          <w:sz w:val="18"/>
          <w:szCs w:val="18"/>
        </w:rPr>
      </w:pPr>
      <w:r>
        <w:rPr>
          <w:sz w:val="18"/>
          <w:szCs w:val="18"/>
        </w:rPr>
        <w:t>Salt and pepper noise + center crop</w:t>
      </w:r>
    </w:p>
    <w:p w14:paraId="5F339DB7" w14:textId="77777777" w:rsidR="004C1C68" w:rsidRDefault="004C1C68" w:rsidP="004C1C68">
      <w:pPr>
        <w:rPr>
          <w:sz w:val="18"/>
          <w:szCs w:val="18"/>
        </w:rPr>
      </w:pPr>
      <w:r>
        <w:rPr>
          <w:sz w:val="18"/>
          <w:szCs w:val="18"/>
        </w:rPr>
        <w:lastRenderedPageBreak/>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44FC00F" w14:textId="77777777" w:rsidR="004C1C68" w:rsidRDefault="004C1C68" w:rsidP="004C1C68">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2287B3C0" w14:textId="77777777" w:rsidR="004C1C68" w:rsidRDefault="004C1C68" w:rsidP="004C1C68">
      <w:pPr>
        <w:rPr>
          <w:sz w:val="18"/>
          <w:szCs w:val="18"/>
        </w:rPr>
      </w:pP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1492EB76" w14:textId="635FC982" w:rsidR="004C1C68" w:rsidRDefault="004C1C68" w:rsidP="00EF22F5">
      <w:pPr>
        <w:pStyle w:val="ListParagraph"/>
        <w:ind w:left="0"/>
        <w:rPr>
          <w:sz w:val="18"/>
          <w:szCs w:val="18"/>
        </w:rPr>
      </w:pPr>
    </w:p>
    <w:p w14:paraId="6CC2708B" w14:textId="7A64690C" w:rsidR="004C1C68" w:rsidRDefault="004C1C68" w:rsidP="00EF22F5">
      <w:pPr>
        <w:pStyle w:val="ListParagraph"/>
        <w:ind w:left="0"/>
        <w:rPr>
          <w:sz w:val="18"/>
          <w:szCs w:val="18"/>
        </w:rPr>
      </w:pPr>
    </w:p>
    <w:p w14:paraId="791EE891" w14:textId="77777777" w:rsidR="004C1C68" w:rsidRDefault="004C1C68" w:rsidP="00EF22F5">
      <w:pPr>
        <w:pStyle w:val="ListParagraph"/>
        <w:ind w:left="0"/>
        <w:rPr>
          <w:sz w:val="18"/>
          <w:szCs w:val="18"/>
        </w:rPr>
      </w:pPr>
    </w:p>
    <w:p w14:paraId="704BD7B8" w14:textId="133241B5" w:rsidR="005331EC" w:rsidRDefault="005331EC" w:rsidP="00EF22F5">
      <w:pPr>
        <w:pStyle w:val="ListParagraph"/>
        <w:ind w:left="0"/>
        <w:rPr>
          <w:sz w:val="18"/>
          <w:szCs w:val="18"/>
        </w:rPr>
      </w:pPr>
      <w:r>
        <w:rPr>
          <w:rFonts w:hint="cs"/>
          <w:sz w:val="18"/>
          <w:szCs w:val="18"/>
        </w:rPr>
        <w:t>TODO</w:t>
      </w:r>
      <w:r>
        <w:rPr>
          <w:sz w:val="18"/>
          <w:szCs w:val="18"/>
        </w:rPr>
        <w:t>s list:</w:t>
      </w:r>
    </w:p>
    <w:p w14:paraId="017EE885" w14:textId="0FCAACBA" w:rsidR="001431B6" w:rsidRDefault="001431B6" w:rsidP="00EF22F5">
      <w:pPr>
        <w:pStyle w:val="ListParagraph"/>
        <w:ind w:left="0"/>
        <w:rPr>
          <w:sz w:val="18"/>
          <w:szCs w:val="18"/>
        </w:rPr>
      </w:pPr>
      <w:r w:rsidRPr="001431B6">
        <w:rPr>
          <w:sz w:val="18"/>
          <w:szCs w:val="18"/>
        </w:rPr>
        <w:t>Architecture</w:t>
      </w:r>
      <w:r>
        <w:rPr>
          <w:sz w:val="18"/>
          <w:szCs w:val="18"/>
        </w:rPr>
        <w:t>:</w:t>
      </w:r>
    </w:p>
    <w:p w14:paraId="75BBE140" w14:textId="275CB623" w:rsidR="001431B6" w:rsidRDefault="001431B6" w:rsidP="005331EC">
      <w:pPr>
        <w:pStyle w:val="ListParagraph"/>
        <w:ind w:left="0"/>
        <w:rPr>
          <w:sz w:val="18"/>
          <w:szCs w:val="18"/>
        </w:rPr>
      </w:pPr>
      <w:r>
        <w:rPr>
          <w:sz w:val="18"/>
          <w:szCs w:val="18"/>
        </w:rPr>
        <w:t xml:space="preserve">Training strategy: </w:t>
      </w:r>
      <w:r w:rsidR="002C69C8">
        <w:rPr>
          <w:sz w:val="18"/>
          <w:szCs w:val="18"/>
        </w:rPr>
        <w:t>binary accuracy instead of one-shot during training??.</w:t>
      </w:r>
    </w:p>
    <w:p w14:paraId="6AB49FFF" w14:textId="77777777" w:rsidR="00C03FF4" w:rsidRDefault="001431B6" w:rsidP="00C03FF4">
      <w:pPr>
        <w:pStyle w:val="ListParagraph"/>
        <w:ind w:left="0"/>
        <w:rPr>
          <w:sz w:val="18"/>
          <w:szCs w:val="18"/>
        </w:rPr>
      </w:pPr>
      <w:r>
        <w:rPr>
          <w:sz w:val="18"/>
          <w:szCs w:val="18"/>
        </w:rPr>
        <w:t>Learning rates:</w:t>
      </w:r>
      <w:r w:rsidR="00C03FF4">
        <w:rPr>
          <w:sz w:val="18"/>
          <w:szCs w:val="18"/>
        </w:rPr>
        <w:t xml:space="preserve"> Also, an exponential learning rate decay mechanism has been applied, i.e., </w:t>
      </w:r>
      <m:oMath>
        <m:r>
          <w:rPr>
            <w:rFonts w:ascii="Cambria Math" w:hAnsi="Cambria Math"/>
            <w:sz w:val="18"/>
            <w:szCs w:val="18"/>
          </w:rPr>
          <m:t>lr=lr_dec</m:t>
        </m:r>
        <m:sSup>
          <m:sSupPr>
            <m:ctrlPr>
              <w:rPr>
                <w:rFonts w:ascii="Cambria Math" w:hAnsi="Cambria Math"/>
                <w:i/>
                <w:sz w:val="18"/>
                <w:szCs w:val="18"/>
              </w:rPr>
            </m:ctrlPr>
          </m:sSupPr>
          <m:e>
            <m:r>
              <w:rPr>
                <w:rFonts w:ascii="Cambria Math" w:hAnsi="Cambria Math"/>
                <w:sz w:val="18"/>
                <w:szCs w:val="18"/>
              </w:rPr>
              <m:t>ay</m:t>
            </m:r>
          </m:e>
          <m:sup>
            <m:r>
              <w:rPr>
                <w:rFonts w:ascii="Cambria Math" w:hAnsi="Cambria Math"/>
                <w:sz w:val="18"/>
                <w:szCs w:val="18"/>
              </w:rPr>
              <m:t>epoch#</m:t>
            </m:r>
          </m:sup>
        </m:sSup>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0</m:t>
                </m:r>
              </m:sub>
            </m:sSub>
          </m:sub>
        </m:sSub>
      </m:oMath>
      <w:r w:rsidR="00C03FF4">
        <w:rPr>
          <w:sz w:val="18"/>
          <w:szCs w:val="18"/>
        </w:rPr>
        <w:t>.</w:t>
      </w:r>
    </w:p>
    <w:p w14:paraId="5C2DB4D6" w14:textId="2E6ADC2B" w:rsidR="001431B6" w:rsidRDefault="001431B6" w:rsidP="00EF22F5">
      <w:pPr>
        <w:pStyle w:val="ListParagraph"/>
        <w:ind w:left="0"/>
        <w:rPr>
          <w:sz w:val="18"/>
          <w:szCs w:val="18"/>
        </w:rPr>
      </w:pPr>
    </w:p>
    <w:p w14:paraId="4CEE475A" w14:textId="68FB335C" w:rsidR="001431B6" w:rsidRDefault="001431B6" w:rsidP="00EF22F5">
      <w:pPr>
        <w:pStyle w:val="ListParagraph"/>
        <w:ind w:left="0"/>
        <w:rPr>
          <w:sz w:val="18"/>
          <w:szCs w:val="18"/>
        </w:rPr>
      </w:pPr>
      <w:r>
        <w:rPr>
          <w:sz w:val="18"/>
          <w:szCs w:val="18"/>
        </w:rPr>
        <w:t>Optimizations:</w:t>
      </w:r>
      <w:r w:rsidR="000A31C5">
        <w:rPr>
          <w:sz w:val="18"/>
          <w:szCs w:val="18"/>
        </w:rPr>
        <w:t xml:space="preserve"> - done</w:t>
      </w:r>
    </w:p>
    <w:p w14:paraId="11F1F195" w14:textId="272ACA37" w:rsidR="001431B6" w:rsidRDefault="001431B6" w:rsidP="00EF22F5">
      <w:pPr>
        <w:pStyle w:val="ListParagraph"/>
        <w:ind w:left="0"/>
        <w:rPr>
          <w:sz w:val="18"/>
          <w:szCs w:val="18"/>
        </w:rPr>
      </w:pPr>
      <w:r>
        <w:rPr>
          <w:sz w:val="18"/>
          <w:szCs w:val="18"/>
        </w:rPr>
        <w:t>Weight initialization</w:t>
      </w:r>
      <w:r w:rsidR="000A31C5">
        <w:rPr>
          <w:sz w:val="18"/>
          <w:szCs w:val="18"/>
        </w:rPr>
        <w:t xml:space="preserve"> - done</w:t>
      </w:r>
    </w:p>
    <w:p w14:paraId="3CE1E528" w14:textId="399E4CAC" w:rsidR="001431B6" w:rsidRDefault="001431B6" w:rsidP="00EF22F5">
      <w:pPr>
        <w:pStyle w:val="ListParagraph"/>
        <w:ind w:left="0"/>
        <w:rPr>
          <w:sz w:val="18"/>
          <w:szCs w:val="18"/>
        </w:rPr>
      </w:pPr>
      <w:r>
        <w:rPr>
          <w:sz w:val="18"/>
          <w:szCs w:val="18"/>
        </w:rPr>
        <w:t>Distance</w:t>
      </w:r>
      <w:r w:rsidR="000A31C5">
        <w:rPr>
          <w:sz w:val="18"/>
          <w:szCs w:val="18"/>
        </w:rPr>
        <w:t xml:space="preserve"> - done</w:t>
      </w:r>
    </w:p>
    <w:p w14:paraId="68D40A5F" w14:textId="1468847C" w:rsidR="001431B6" w:rsidRDefault="001431B6" w:rsidP="00EF22F5">
      <w:pPr>
        <w:pStyle w:val="ListParagraph"/>
        <w:ind w:left="0"/>
        <w:rPr>
          <w:sz w:val="18"/>
          <w:szCs w:val="18"/>
        </w:rPr>
      </w:pPr>
      <w:r>
        <w:rPr>
          <w:sz w:val="18"/>
          <w:szCs w:val="18"/>
        </w:rPr>
        <w:t>Data augmentation</w:t>
      </w:r>
      <w:r w:rsidR="000A31C5">
        <w:rPr>
          <w:sz w:val="18"/>
          <w:szCs w:val="18"/>
        </w:rPr>
        <w:t xml:space="preserve"> - done</w:t>
      </w:r>
    </w:p>
    <w:p w14:paraId="3D4617B2" w14:textId="2A42523B" w:rsidR="001431B6" w:rsidRDefault="001431B6" w:rsidP="00EF22F5">
      <w:pPr>
        <w:pStyle w:val="ListParagraph"/>
        <w:ind w:left="0"/>
        <w:rPr>
          <w:sz w:val="18"/>
          <w:szCs w:val="18"/>
        </w:rPr>
      </w:pPr>
      <w:r>
        <w:rPr>
          <w:sz w:val="18"/>
          <w:szCs w:val="18"/>
        </w:rPr>
        <w:t>Transfer learning</w:t>
      </w:r>
      <w:r w:rsidR="000A31C5">
        <w:rPr>
          <w:sz w:val="18"/>
          <w:szCs w:val="18"/>
        </w:rPr>
        <w:t xml:space="preserve"> - done</w:t>
      </w:r>
    </w:p>
    <w:p w14:paraId="0463AF89" w14:textId="31968404" w:rsidR="001431B6" w:rsidRDefault="001431B6" w:rsidP="00EF22F5">
      <w:pPr>
        <w:pStyle w:val="ListParagraph"/>
        <w:ind w:left="0"/>
        <w:rPr>
          <w:sz w:val="18"/>
          <w:szCs w:val="18"/>
        </w:rPr>
      </w:pPr>
      <w:r>
        <w:rPr>
          <w:sz w:val="18"/>
          <w:szCs w:val="18"/>
        </w:rPr>
        <w:t xml:space="preserve">Regularization methods including </w:t>
      </w:r>
      <w:proofErr w:type="spellStart"/>
      <w:r>
        <w:rPr>
          <w:sz w:val="18"/>
          <w:szCs w:val="18"/>
        </w:rPr>
        <w:t>batchnorm</w:t>
      </w:r>
      <w:proofErr w:type="spellEnd"/>
      <w:r w:rsidR="000A31C5">
        <w:rPr>
          <w:sz w:val="18"/>
          <w:szCs w:val="18"/>
        </w:rPr>
        <w:t xml:space="preserve"> - done</w:t>
      </w:r>
    </w:p>
    <w:p w14:paraId="0D1ECCC0" w14:textId="53917F41" w:rsidR="001431B6" w:rsidRDefault="001431B6" w:rsidP="005331EC">
      <w:pPr>
        <w:pStyle w:val="ListParagraph"/>
        <w:ind w:left="0"/>
        <w:rPr>
          <w:sz w:val="18"/>
          <w:szCs w:val="18"/>
        </w:rPr>
      </w:pPr>
      <w:r>
        <w:rPr>
          <w:sz w:val="18"/>
          <w:szCs w:val="18"/>
        </w:rPr>
        <w:t>Stopping criteria:</w:t>
      </w:r>
      <w:r w:rsidR="000A31C5">
        <w:rPr>
          <w:sz w:val="18"/>
          <w:szCs w:val="18"/>
        </w:rPr>
        <w:t xml:space="preserve"> - done</w:t>
      </w:r>
    </w:p>
    <w:p w14:paraId="5E346BC2" w14:textId="07CCDDE5" w:rsidR="001431B6" w:rsidRDefault="001431B6" w:rsidP="00EF22F5">
      <w:pPr>
        <w:pStyle w:val="ListParagraph"/>
        <w:ind w:left="0"/>
        <w:rPr>
          <w:sz w:val="18"/>
          <w:szCs w:val="18"/>
        </w:rPr>
      </w:pPr>
      <w:r>
        <w:rPr>
          <w:sz w:val="18"/>
          <w:szCs w:val="18"/>
        </w:rPr>
        <w:t>Reasoning behind the choices:</w:t>
      </w:r>
    </w:p>
    <w:p w14:paraId="20694AE5" w14:textId="2D63E26F" w:rsidR="001431B6" w:rsidRDefault="001431B6" w:rsidP="00EF22F5">
      <w:pPr>
        <w:pStyle w:val="ListParagraph"/>
        <w:ind w:left="0"/>
        <w:rPr>
          <w:sz w:val="18"/>
          <w:szCs w:val="18"/>
        </w:rPr>
      </w:pPr>
      <w:r>
        <w:rPr>
          <w:sz w:val="18"/>
          <w:szCs w:val="18"/>
        </w:rPr>
        <w:t>Convergence time, final loss and accuracy on test and holdout</w:t>
      </w:r>
    </w:p>
    <w:p w14:paraId="6BF28AD9" w14:textId="0925F686" w:rsidR="001431B6" w:rsidRDefault="001431B6" w:rsidP="00EF22F5">
      <w:pPr>
        <w:pStyle w:val="ListParagraph"/>
        <w:ind w:left="0"/>
        <w:rPr>
          <w:sz w:val="18"/>
          <w:szCs w:val="18"/>
        </w:rPr>
      </w:pPr>
      <w:r>
        <w:rPr>
          <w:sz w:val="18"/>
          <w:szCs w:val="18"/>
        </w:rPr>
        <w:t>Graphs</w:t>
      </w:r>
    </w:p>
    <w:p w14:paraId="74766820" w14:textId="35E49728" w:rsidR="001431B6" w:rsidRDefault="001431B6" w:rsidP="00EF22F5">
      <w:pPr>
        <w:pStyle w:val="ListParagraph"/>
        <w:ind w:left="0"/>
        <w:rPr>
          <w:sz w:val="18"/>
          <w:szCs w:val="18"/>
        </w:rPr>
      </w:pPr>
      <w:r>
        <w:rPr>
          <w:sz w:val="18"/>
          <w:szCs w:val="18"/>
        </w:rPr>
        <w:t xml:space="preserve">Performance </w:t>
      </w:r>
    </w:p>
    <w:p w14:paraId="1D87A776" w14:textId="783009BE" w:rsidR="001431B6" w:rsidRDefault="001431B6" w:rsidP="00EF22F5">
      <w:pPr>
        <w:pStyle w:val="ListParagraph"/>
        <w:ind w:left="0"/>
        <w:rPr>
          <w:sz w:val="18"/>
          <w:szCs w:val="18"/>
        </w:rPr>
      </w:pPr>
    </w:p>
    <w:p w14:paraId="65F2C0D9" w14:textId="5261B981" w:rsidR="001431B6" w:rsidRDefault="001431B6" w:rsidP="00EF22F5">
      <w:pPr>
        <w:pStyle w:val="ListParagraph"/>
        <w:ind w:left="0"/>
        <w:rPr>
          <w:sz w:val="18"/>
          <w:szCs w:val="18"/>
        </w:rPr>
      </w:pPr>
      <w:r>
        <w:rPr>
          <w:sz w:val="18"/>
          <w:szCs w:val="18"/>
        </w:rPr>
        <w:t>Example of accurate and misclassification and try to determine why</w:t>
      </w:r>
      <w:r w:rsidR="00516699">
        <w:rPr>
          <w:sz w:val="18"/>
          <w:szCs w:val="18"/>
        </w:rPr>
        <w:t xml:space="preserve"> – add explanations</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lastRenderedPageBreak/>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3632C759" w:rsidR="001D1249" w:rsidRPr="001D1249" w:rsidRDefault="001D1249" w:rsidP="001D1249">
      <w:pPr>
        <w:pStyle w:val="ListParagraph"/>
        <w:keepNext/>
        <w:ind w:left="0"/>
        <w:rPr>
          <w:sz w:val="18"/>
          <w:szCs w:val="18"/>
        </w:rPr>
      </w:pPr>
      <w:r w:rsidRPr="001D1249">
        <w:rPr>
          <w:sz w:val="18"/>
          <w:szCs w:val="18"/>
        </w:rPr>
        <w:t xml:space="preserve">We started our EDA by verifying that no subject </w:t>
      </w:r>
      <w:r w:rsidR="00BF1F3F">
        <w:rPr>
          <w:sz w:val="18"/>
          <w:szCs w:val="18"/>
        </w:rPr>
        <w:t>(</w:t>
      </w:r>
      <w:r w:rsidRPr="001D1249">
        <w:rPr>
          <w:sz w:val="18"/>
          <w:szCs w:val="18"/>
        </w:rPr>
        <w:t>which we didn’t know whether it refers to pairs or individuals) is shared between the training and testing sets, as stated in the instructions. This was verified to be true for individuals and, as an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5516776C" w:rsidR="00746437" w:rsidRDefault="001D1249" w:rsidP="001D1249">
      <w:pPr>
        <w:pStyle w:val="ListParagraph"/>
        <w:keepNext/>
        <w:ind w:left="0"/>
        <w:rPr>
          <w:sz w:val="18"/>
          <w:szCs w:val="18"/>
        </w:rPr>
      </w:pPr>
      <w:r w:rsidRPr="001D1249">
        <w:rPr>
          <w:sz w:val="18"/>
          <w:szCs w:val="18"/>
        </w:rPr>
        <w:t>To asse</w:t>
      </w:r>
      <w:r w:rsidR="00BF1F3F">
        <w:rPr>
          <w:sz w:val="18"/>
          <w:szCs w:val="18"/>
        </w:rPr>
        <w:t>s</w:t>
      </w:r>
      <w:r w:rsidRPr="001D1249">
        <w:rPr>
          <w:sz w:val="18"/>
          <w:szCs w:val="18"/>
        </w:rPr>
        <w:t>s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347347F3"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w:t>
      </w:r>
      <w:r w:rsidR="00BF1F3F">
        <w:rPr>
          <w:sz w:val="18"/>
          <w:szCs w:val="18"/>
        </w:rPr>
        <w:t>a</w:t>
      </w:r>
      <w:r w:rsidR="00BC4FF0">
        <w:rPr>
          <w:sz w:val="18"/>
          <w:szCs w:val="18"/>
        </w:rPr>
        <w:t>fter browsing through hundreds of images (through the process of performing the assignment) we noticed that most, if not all, individuals were of a narrow demographic spectrum, no images of children and very old people seem to exist, most images appear to be of white middle</w:t>
      </w:r>
      <w:r w:rsidR="00BF1F3F">
        <w:rPr>
          <w:sz w:val="18"/>
          <w:szCs w:val="18"/>
        </w:rPr>
        <w:t>-</w:t>
      </w:r>
      <w:r w:rsidR="00BC4FF0">
        <w:rPr>
          <w:sz w:val="18"/>
          <w:szCs w:val="18"/>
        </w:rPr>
        <w:t xml:space="preserve">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1:N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56EEFF9C" w:rsidR="001047FA" w:rsidRDefault="001047FA" w:rsidP="001047FA">
      <w:pPr>
        <w:pStyle w:val="Caption"/>
        <w:rPr>
          <w:noProof/>
        </w:rPr>
      </w:pPr>
      <w:r>
        <w:t xml:space="preserve">Figure </w:t>
      </w:r>
      <w:r w:rsidR="00521777">
        <w:fldChar w:fldCharType="begin"/>
      </w:r>
      <w:r w:rsidR="00521777">
        <w:instrText xml:space="preserve"> SEQ Figure \* ARABIC </w:instrText>
      </w:r>
      <w:r w:rsidR="00521777">
        <w:fldChar w:fldCharType="separate"/>
      </w:r>
      <w:r w:rsidR="00A273AD">
        <w:rPr>
          <w:noProof/>
        </w:rPr>
        <w:t>1</w:t>
      </w:r>
      <w:r w:rsidR="00521777">
        <w:rPr>
          <w:noProof/>
        </w:rPr>
        <w:fldChar w:fldCharType="end"/>
      </w:r>
      <w:r>
        <w:t xml:space="preserve">:Distribution of Image files count - limit of y-axis </w:t>
      </w:r>
      <w:r>
        <w:rPr>
          <w:noProof/>
        </w:rPr>
        <w:t>is set to 10. Maximum count of image files detected is 530.</w:t>
      </w:r>
    </w:p>
    <w:p w14:paraId="757C8A5B" w14:textId="266932B6" w:rsidR="00A273AD" w:rsidRPr="00BC4FF0" w:rsidRDefault="001D1249" w:rsidP="00A273AD">
      <w:pPr>
        <w:rPr>
          <w:sz w:val="18"/>
          <w:szCs w:val="18"/>
        </w:rPr>
      </w:pPr>
      <w:r w:rsidRPr="00BC4FF0">
        <w:rPr>
          <w:sz w:val="18"/>
          <w:szCs w:val="18"/>
        </w:rPr>
        <w:t>We then focused on the training and testing set only, disregarding any finding related to the image files themselves, as we are instructed to train and test our data using only the images addre</w:t>
      </w:r>
      <w:r w:rsidR="00BF1F3F">
        <w:rPr>
          <w:sz w:val="18"/>
          <w:szCs w:val="18"/>
        </w:rPr>
        <w:t>s</w:t>
      </w:r>
      <w:r w:rsidRPr="00BC4FF0">
        <w:rPr>
          <w:sz w:val="18"/>
          <w:szCs w:val="18"/>
        </w:rPr>
        <w:t xml:space="preserve">sed by the ‘pairDevTrain.txt’&amp; ‘pairDevTest.txt’; </w:t>
      </w:r>
      <w:r w:rsidRPr="00ED6273">
        <w:rPr>
          <w:sz w:val="18"/>
          <w:szCs w:val="18"/>
          <w:highlight w:val="red"/>
        </w:rPr>
        <w:t>We found that the individual appearing in the training set and the test set are ‘</w:t>
      </w:r>
      <w:proofErr w:type="spellStart"/>
      <w:r w:rsidRPr="00ED6273">
        <w:rPr>
          <w:sz w:val="18"/>
          <w:szCs w:val="18"/>
          <w:highlight w:val="red"/>
        </w:rPr>
        <w:t>Alec</w:t>
      </w:r>
      <w:r w:rsidRPr="00BC4FF0">
        <w:rPr>
          <w:sz w:val="18"/>
          <w:szCs w:val="18"/>
        </w:rPr>
        <w:t>_Baldwin</w:t>
      </w:r>
      <w:proofErr w:type="spellEnd"/>
      <w:r w:rsidRPr="00BC4FF0">
        <w:rPr>
          <w:sz w:val="18"/>
          <w:szCs w:val="18"/>
        </w:rPr>
        <w:t>’ ‘</w:t>
      </w:r>
      <w:proofErr w:type="spellStart"/>
      <w:r w:rsidRPr="00BC4FF0">
        <w:rPr>
          <w:sz w:val="18"/>
          <w:szCs w:val="18"/>
        </w:rPr>
        <w:t>Tang_Jiaxuan</w:t>
      </w:r>
      <w:proofErr w:type="spellEnd"/>
      <w:r w:rsidRPr="00BC4FF0">
        <w:rPr>
          <w:sz w:val="18"/>
          <w:szCs w:val="18"/>
        </w:rPr>
        <w:t>’, accordingly, both with 6 appearances only (both under matching pairs and non</w:t>
      </w:r>
      <w:r w:rsidR="00BF1F3F">
        <w:rPr>
          <w:sz w:val="18"/>
          <w:szCs w:val="18"/>
        </w:rPr>
        <w:t>-</w:t>
      </w:r>
      <w:r w:rsidRPr="00BC4FF0">
        <w:rPr>
          <w:sz w:val="18"/>
          <w:szCs w:val="18"/>
        </w:rPr>
        <w:t>matching pairs). We also plotted a histogram of all individuals’ amount of appearances in the training and testing sets (Fig. 2), and although most individuals appeared once, it seems there is some sort of a power</w:t>
      </w:r>
      <w:r w:rsidR="00BF1F3F">
        <w:rPr>
          <w:sz w:val="18"/>
          <w:szCs w:val="18"/>
        </w:rPr>
        <w:t>-</w:t>
      </w:r>
      <w:r w:rsidRPr="00BC4FF0">
        <w:rPr>
          <w:sz w:val="18"/>
          <w:szCs w:val="18"/>
        </w:rPr>
        <w:t>law restricting the amount of duplicated (or more) in</w:t>
      </w:r>
      <w:r w:rsidR="00BF1F3F">
        <w:rPr>
          <w:sz w:val="18"/>
          <w:szCs w:val="18"/>
        </w:rPr>
        <w:t>dividuals</w:t>
      </w:r>
      <w:r w:rsidRPr="00BC4FF0">
        <w:rPr>
          <w:sz w:val="18"/>
          <w:szCs w:val="18"/>
        </w:rPr>
        <w:t xml:space="preserve"> appearances in both training and testing sets. </w:t>
      </w:r>
      <w:r w:rsidRPr="00ED6273">
        <w:rPr>
          <w:sz w:val="18"/>
          <w:szCs w:val="18"/>
          <w:highlight w:val="red"/>
        </w:rPr>
        <w:t>In the training set, only 351 individuals appeared in both the matched pairs and non</w:t>
      </w:r>
      <w:r w:rsidR="00BF1F3F" w:rsidRPr="00ED6273">
        <w:rPr>
          <w:sz w:val="18"/>
          <w:szCs w:val="18"/>
          <w:highlight w:val="red"/>
        </w:rPr>
        <w:t>-</w:t>
      </w:r>
      <w:r w:rsidRPr="00ED6273">
        <w:rPr>
          <w:sz w:val="18"/>
          <w:szCs w:val="18"/>
          <w:highlight w:val="red"/>
        </w:rPr>
        <w:t>matched pairs, whilst 138 appeared in both matching and non</w:t>
      </w:r>
      <w:r w:rsidR="00BF1F3F" w:rsidRPr="00ED6273">
        <w:rPr>
          <w:sz w:val="18"/>
          <w:szCs w:val="18"/>
          <w:highlight w:val="red"/>
        </w:rPr>
        <w:t>-</w:t>
      </w:r>
      <w:r w:rsidRPr="00ED6273">
        <w:rPr>
          <w:sz w:val="18"/>
          <w:szCs w:val="18"/>
          <w:highlight w:val="red"/>
        </w:rPr>
        <w:t>matching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798A032C" w:rsidR="0083363D" w:rsidRPr="0083363D" w:rsidRDefault="00A273AD" w:rsidP="00A273AD">
      <w:pPr>
        <w:pStyle w:val="Caption"/>
      </w:pPr>
      <w:r>
        <w:t xml:space="preserve">Figure </w:t>
      </w:r>
      <w:r w:rsidR="00521777">
        <w:fldChar w:fldCharType="begin"/>
      </w:r>
      <w:r w:rsidR="00521777">
        <w:instrText xml:space="preserve"> SEQ Figure \* ARABIC </w:instrText>
      </w:r>
      <w:r w:rsidR="00521777">
        <w:fldChar w:fldCharType="separate"/>
      </w:r>
      <w:r>
        <w:rPr>
          <w:noProof/>
        </w:rPr>
        <w:t>2</w:t>
      </w:r>
      <w:r w:rsidR="00521777">
        <w:rPr>
          <w:noProof/>
        </w:rPr>
        <w:fldChar w:fldCharType="end"/>
      </w:r>
      <w:r>
        <w:t xml:space="preserve"> - Distributions of appearances in training and testing sets. </w:t>
      </w:r>
      <w:bookmarkStart w:id="3" w:name="_Hlk69670599"/>
      <w:r>
        <w:t xml:space="preserve">The total number of unique individuals in the training set is </w:t>
      </w:r>
      <w:r>
        <w:rPr>
          <w:noProof/>
        </w:rPr>
        <w:t>2132, the number of unique individuals in the matching pairs of the training set is 788, and in the non</w:t>
      </w:r>
      <w:r w:rsidR="00BF1F3F">
        <w:rPr>
          <w:noProof/>
        </w:rPr>
        <w:t>-</w:t>
      </w:r>
      <w:r w:rsidRPr="00ED6273">
        <w:rPr>
          <w:noProof/>
          <w:highlight w:val="red"/>
        </w:rPr>
        <w:t>matching pairs 2132.</w:t>
      </w:r>
      <w:bookmarkEnd w:id="3"/>
      <w:r w:rsidRPr="00ED6273">
        <w:rPr>
          <w:noProof/>
          <w:highlight w:val="red"/>
        </w:rPr>
        <w:t xml:space="preserve"> The</w:t>
      </w:r>
      <w:r w:rsidRPr="00A273AD">
        <w:rPr>
          <w:noProof/>
        </w:rPr>
        <w:t xml:space="preserv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and in the non</w:t>
      </w:r>
      <w:r w:rsidR="00BF1F3F">
        <w:rPr>
          <w:noProof/>
        </w:rPr>
        <w:t>-</w:t>
      </w:r>
      <w:r w:rsidRPr="00A273AD">
        <w:rPr>
          <w:noProof/>
        </w:rPr>
        <w:t xml:space="preserve">matching pairs </w:t>
      </w:r>
      <w:r>
        <w:rPr>
          <w:noProof/>
        </w:rPr>
        <w:t>748</w:t>
      </w:r>
      <w:r w:rsidRPr="00A273AD">
        <w:rPr>
          <w:noProof/>
        </w:rPr>
        <w:t>.</w:t>
      </w:r>
      <w:r>
        <w:rPr>
          <w:noProof/>
        </w:rPr>
        <w:t xml:space="preserve"> </w:t>
      </w:r>
    </w:p>
    <w:p w14:paraId="6AEB34C9" w14:textId="14841449" w:rsidR="001D1249" w:rsidRPr="001D1249" w:rsidRDefault="001D1249" w:rsidP="001D1249">
      <w:pPr>
        <w:pStyle w:val="ListParagraph"/>
        <w:ind w:left="0"/>
        <w:rPr>
          <w:sz w:val="18"/>
          <w:szCs w:val="18"/>
        </w:rPr>
      </w:pPr>
      <w:r w:rsidRPr="001D1249">
        <w:rPr>
          <w:sz w:val="18"/>
          <w:szCs w:val="18"/>
        </w:rPr>
        <w:lastRenderedPageBreak/>
        <w:t>Checking for shared individuals across matching and non</w:t>
      </w:r>
      <w:r w:rsidR="00BF1F3F">
        <w:rPr>
          <w:sz w:val="18"/>
          <w:szCs w:val="18"/>
        </w:rPr>
        <w:t>-</w:t>
      </w:r>
      <w:r w:rsidRPr="001D1249">
        <w:rPr>
          <w:sz w:val="18"/>
          <w:szCs w:val="18"/>
        </w:rPr>
        <w:t>matching pairs is not sufficient, as an individual might be represented by a different image (notated with the image index) in the matching samples th</w:t>
      </w:r>
      <w:r w:rsidR="00ED6273">
        <w:rPr>
          <w:sz w:val="18"/>
          <w:szCs w:val="18"/>
        </w:rPr>
        <w:t>a</w:t>
      </w:r>
      <w:r w:rsidRPr="001D1249">
        <w:rPr>
          <w:sz w:val="18"/>
          <w:szCs w:val="18"/>
        </w:rPr>
        <w:t>n in the non</w:t>
      </w:r>
      <w:r w:rsidR="00BF1F3F">
        <w:rPr>
          <w:sz w:val="18"/>
          <w:szCs w:val="18"/>
        </w:rPr>
        <w:t>-</w:t>
      </w:r>
      <w:r w:rsidRPr="001D1249">
        <w:rPr>
          <w:sz w:val="18"/>
          <w:szCs w:val="18"/>
        </w:rPr>
        <w:t>matching samples. Hence, we checked whether the set of images used for the matching samples is full/disjoint/contiguous with the set of images used for the non-matching sample with all shared individuals. We found that all the images of individuals appearing in both matching and non</w:t>
      </w:r>
      <w:r w:rsidR="00BF1F3F">
        <w:rPr>
          <w:sz w:val="18"/>
          <w:szCs w:val="18"/>
        </w:rPr>
        <w:t>-</w:t>
      </w:r>
      <w:r w:rsidRPr="001D1249">
        <w:rPr>
          <w:sz w:val="18"/>
          <w:szCs w:val="18"/>
        </w:rPr>
        <w:t>matching pairs are the same in the matching and non</w:t>
      </w:r>
      <w:r w:rsidR="00BF1F3F">
        <w:rPr>
          <w:sz w:val="18"/>
          <w:szCs w:val="18"/>
        </w:rPr>
        <w:t>-</w:t>
      </w:r>
      <w:r w:rsidRPr="001D1249">
        <w:rPr>
          <w:sz w:val="18"/>
          <w:szCs w:val="18"/>
        </w:rPr>
        <w:t>matching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D920B75" w14:textId="74AF6B6D" w:rsidR="00B45E01" w:rsidRDefault="001D1249" w:rsidP="006A53DC">
      <w:pPr>
        <w:pStyle w:val="ListParagraph"/>
        <w:ind w:left="0"/>
        <w:rPr>
          <w:sz w:val="18"/>
          <w:szCs w:val="18"/>
        </w:rPr>
      </w:pPr>
      <w:r w:rsidRPr="001D1249">
        <w:rPr>
          <w:sz w:val="18"/>
          <w:szCs w:val="18"/>
        </w:rPr>
        <w:t xml:space="preserve">As most individuals appear in either the matching pairs or the non-matching pairs, the task in hand (one-shot learning to classify if two images are of the same individual) is more difficult than we </w:t>
      </w:r>
      <w:r w:rsidR="00BC4FF0">
        <w:rPr>
          <w:sz w:val="18"/>
          <w:szCs w:val="18"/>
        </w:rPr>
        <w:t xml:space="preserve">initially </w:t>
      </w:r>
      <w:r w:rsidRPr="001D1249">
        <w:rPr>
          <w:sz w:val="18"/>
          <w:szCs w:val="18"/>
        </w:rPr>
        <w:t>thought. During most of the training, our model will learn from each individual only once, either from matching samples or non-matching samples, and will have very few opportunities to learn matching and non</w:t>
      </w:r>
      <w:r w:rsidR="00BF1F3F">
        <w:rPr>
          <w:sz w:val="18"/>
          <w:szCs w:val="18"/>
        </w:rPr>
        <w:t>-</w:t>
      </w:r>
      <w:r w:rsidRPr="001D1249">
        <w:rPr>
          <w:sz w:val="18"/>
          <w:szCs w:val="18"/>
        </w:rPr>
        <w:t>matching samples of a single person. This makes the task of training closer to zero-shot learning. This is emphasized by the fully disjoint train and test sets w</w:t>
      </w:r>
      <w:r w:rsidR="006A53DC">
        <w:rPr>
          <w:sz w:val="18"/>
          <w:szCs w:val="18"/>
        </w:rPr>
        <w:t>h</w:t>
      </w:r>
      <w:r w:rsidRPr="001D1249">
        <w:rPr>
          <w:sz w:val="18"/>
          <w:szCs w:val="18"/>
        </w:rPr>
        <w:t>ere no individuals are contiguous about the two sets.</w:t>
      </w:r>
      <w:r w:rsidR="00BC4FF0">
        <w:rPr>
          <w:sz w:val="18"/>
          <w:szCs w:val="18"/>
        </w:rPr>
        <w:t xml:space="preserve"> </w:t>
      </w:r>
      <w:r w:rsidR="00BC4FF0">
        <w:rPr>
          <w:sz w:val="18"/>
          <w:szCs w:val="18"/>
        </w:rPr>
        <w:br/>
        <w:t>All of the above and the disclaimers mentioned at the beginning of this section, suggest that in “real world” research, w</w:t>
      </w:r>
      <w:r w:rsidR="006A53DC">
        <w:rPr>
          <w:sz w:val="18"/>
          <w:szCs w:val="18"/>
        </w:rPr>
        <w:t>h</w:t>
      </w:r>
      <w:r w:rsidR="00BC4FF0">
        <w:rPr>
          <w:sz w:val="18"/>
          <w:szCs w:val="18"/>
        </w:rPr>
        <w:t xml:space="preserve">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(e.g. it might always classify two images of children as a matching pair).</w:t>
      </w:r>
    </w:p>
    <w:p w14:paraId="08B91961" w14:textId="77777777" w:rsidR="006A53DC" w:rsidRPr="00DD6BB9" w:rsidRDefault="006A53DC" w:rsidP="006A53DC">
      <w:pPr>
        <w:pStyle w:val="ListParagraph"/>
        <w:ind w:left="0"/>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2F3D6A08" w:rsidR="00114DD4" w:rsidRPr="00F43D08" w:rsidRDefault="00F43D08" w:rsidP="001658AC">
      <w:pPr>
        <w:pStyle w:val="ListParagraph"/>
        <w:numPr>
          <w:ilvl w:val="0"/>
          <w:numId w:val="21"/>
        </w:numPr>
        <w:rPr>
          <w:sz w:val="18"/>
          <w:szCs w:val="18"/>
        </w:rPr>
      </w:pPr>
      <w:r w:rsidRPr="00F43D08">
        <w:rPr>
          <w:sz w:val="18"/>
          <w:szCs w:val="18"/>
        </w:rPr>
        <w:t>For each model</w:t>
      </w:r>
      <w:r>
        <w:rPr>
          <w:sz w:val="18"/>
          <w:szCs w:val="18"/>
        </w:rPr>
        <w:t>,</w:t>
      </w:r>
      <w:r w:rsidRPr="00F43D08">
        <w:rPr>
          <w:sz w:val="18"/>
          <w:szCs w:val="18"/>
        </w:rPr>
        <w:t xml:space="preserve"> we</w:t>
      </w:r>
      <w:r>
        <w:rPr>
          <w:sz w:val="18"/>
          <w:szCs w:val="18"/>
        </w:rPr>
        <w:t>’ve</w:t>
      </w:r>
      <w:r w:rsidRPr="00F43D08">
        <w:rPr>
          <w:sz w:val="18"/>
          <w:szCs w:val="18"/>
        </w:rPr>
        <w:t xml:space="preserve"> conducted a o</w:t>
      </w:r>
      <w:r w:rsidR="00114DD4" w:rsidRPr="00F43D08">
        <w:rPr>
          <w:sz w:val="18"/>
          <w:szCs w:val="18"/>
        </w:rPr>
        <w:t xml:space="preserve">ne-shot </w:t>
      </w:r>
      <w:r w:rsidRPr="00F43D08">
        <w:rPr>
          <w:sz w:val="18"/>
          <w:szCs w:val="18"/>
        </w:rPr>
        <w:t xml:space="preserve">accuracy test on the final trained model </w:t>
      </w:r>
      <w:r>
        <w:rPr>
          <w:sz w:val="18"/>
          <w:szCs w:val="18"/>
        </w:rPr>
        <w:t>using 3-way tests that we’ve generated based on t</w:t>
      </w:r>
      <w:r w:rsidRPr="00F43D08">
        <w:rPr>
          <w:sz w:val="18"/>
          <w:szCs w:val="18"/>
        </w:rPr>
        <w:t xml:space="preserve">he validation set and test set. The results </w:t>
      </w:r>
      <w:r>
        <w:rPr>
          <w:sz w:val="18"/>
          <w:szCs w:val="18"/>
        </w:rPr>
        <w:t xml:space="preserve">are </w:t>
      </w:r>
      <w:r w:rsidRPr="00F43D08">
        <w:rPr>
          <w:sz w:val="18"/>
          <w:szCs w:val="18"/>
        </w:rPr>
        <w:t>presented in the below tables.</w:t>
      </w:r>
    </w:p>
    <w:p w14:paraId="4D744AA4" w14:textId="12F97D82" w:rsidR="00114DD4" w:rsidRPr="001658AC" w:rsidRDefault="00114DD4" w:rsidP="00114DD4">
      <w:pPr>
        <w:rPr>
          <w:b/>
          <w:bCs/>
          <w:sz w:val="18"/>
          <w:szCs w:val="18"/>
        </w:rPr>
      </w:pPr>
      <w:r w:rsidRPr="001658AC">
        <w:rPr>
          <w:b/>
          <w:bCs/>
          <w:sz w:val="18"/>
          <w:szCs w:val="18"/>
        </w:rPr>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w:t>
      </w:r>
      <w:r w:rsidRPr="001658AC">
        <w:rPr>
          <w:b/>
          <w:bCs/>
          <w:sz w:val="18"/>
          <w:szCs w:val="18"/>
        </w:rPr>
        <w:t>one-shot accuracy score</w:t>
      </w:r>
      <w:r w:rsidRPr="001658AC">
        <w:rPr>
          <w:b/>
          <w:bCs/>
          <w:sz w:val="18"/>
          <w:szCs w:val="18"/>
        </w:rPr>
        <w:t>:</w:t>
      </w:r>
    </w:p>
    <w:p w14:paraId="6566314B" w14:textId="770129FD" w:rsidR="006014F9" w:rsidRDefault="006014F9" w:rsidP="006014F9">
      <w:pPr>
        <w:pStyle w:val="ListParagraph"/>
        <w:rPr>
          <w:sz w:val="18"/>
          <w:szCs w:val="18"/>
        </w:rPr>
      </w:pPr>
      <w:r>
        <w:rPr>
          <w:sz w:val="18"/>
          <w:szCs w:val="18"/>
        </w:rPr>
        <w:t>From experiment #</w:t>
      </w:r>
      <w:r>
        <w:rPr>
          <w:sz w:val="18"/>
          <w:szCs w:val="18"/>
        </w:rPr>
        <w:t>2</w:t>
      </w:r>
      <w:r>
        <w:rPr>
          <w:sz w:val="18"/>
          <w:szCs w:val="18"/>
        </w:rPr>
        <w:t>:</w:t>
      </w:r>
    </w:p>
    <w:p w14:paraId="3B9F8424" w14:textId="7342F421" w:rsidR="00AD7EDF" w:rsidRDefault="006014F9" w:rsidP="001658AC">
      <w:pPr>
        <w:pStyle w:val="ListParagraph"/>
        <w:rPr>
          <w:sz w:val="18"/>
          <w:szCs w:val="18"/>
        </w:rPr>
      </w:pPr>
      <w:r w:rsidRPr="006014F9">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r w:rsidRPr="006014F9">
        <w:rPr>
          <w:sz w:val="18"/>
          <w:szCs w:val="18"/>
          <w:u w:val="single"/>
        </w:rPr>
        <w:t>Best 2 models in terms of test accuracy</w:t>
      </w:r>
      <w:r w:rsidRPr="006014F9">
        <w:rPr>
          <w:sz w:val="18"/>
          <w:szCs w:val="18"/>
          <w:u w:val="single"/>
        </w:rPr>
        <w:t xml:space="preserve">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p w14:paraId="089963C7" w14:textId="4BB1C241" w:rsidR="008249AB" w:rsidRDefault="008A41BA" w:rsidP="00114DD4">
      <w:pPr>
        <w:pStyle w:val="ListParagraph"/>
        <w:ind w:left="0"/>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19B2011B" w:rsidR="008249AB" w:rsidRDefault="008249AB" w:rsidP="00114DD4">
      <w:pPr>
        <w:pStyle w:val="ListParagraph"/>
        <w:ind w:left="0"/>
        <w:rPr>
          <w:sz w:val="18"/>
          <w:szCs w:val="18"/>
          <w:u w:val="single"/>
        </w:rPr>
      </w:pPr>
    </w:p>
    <w:p w14:paraId="5D2EA796" w14:textId="7AE4242F" w:rsidR="00577F95" w:rsidRDefault="008249AB" w:rsidP="00774263">
      <w:pPr>
        <w:pStyle w:val="ListParagraph"/>
        <w:ind w:left="0"/>
        <w:rPr>
          <w:sz w:val="18"/>
          <w:szCs w:val="18"/>
          <w:u w:val="single"/>
        </w:rPr>
      </w:pPr>
      <w:r>
        <w:rPr>
          <w:sz w:val="18"/>
          <w:szCs w:val="18"/>
          <w:u w:val="single"/>
        </w:rPr>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proofErr w:type="spellStart"/>
      <w:r w:rsidRPr="00577F95">
        <w:rPr>
          <w:sz w:val="18"/>
          <w:szCs w:val="18"/>
        </w:rPr>
        <w:t>Abdullah_Gul</w:t>
      </w:r>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6CFF1D7D" w:rsidR="00577F95" w:rsidRDefault="00577F95" w:rsidP="00114DD4">
      <w:pPr>
        <w:pStyle w:val="ListParagraph"/>
        <w:ind w:left="0"/>
        <w:rPr>
          <w:sz w:val="18"/>
          <w:szCs w:val="18"/>
        </w:rPr>
      </w:pPr>
      <w:r w:rsidRPr="00577F95">
        <w:rPr>
          <w:sz w:val="18"/>
          <w:szCs w:val="18"/>
        </w:rPr>
        <w:t>1.41772225e-01</w:t>
      </w:r>
    </w:p>
    <w:p w14:paraId="121B3CF9" w14:textId="39FED9F9" w:rsidR="008B29C0" w:rsidRDefault="008B29C0" w:rsidP="00114DD4">
      <w:pPr>
        <w:pStyle w:val="ListParagraph"/>
        <w:ind w:left="0"/>
        <w:rPr>
          <w:sz w:val="18"/>
          <w:szCs w:val="18"/>
        </w:rPr>
      </w:pPr>
    </w:p>
    <w:p w14:paraId="00FD042C" w14:textId="48B3480A" w:rsidR="008B29C0" w:rsidRDefault="008B29C0" w:rsidP="00114DD4">
      <w:pPr>
        <w:pStyle w:val="ListParagraph"/>
        <w:ind w:left="0"/>
        <w:rPr>
          <w:sz w:val="18"/>
          <w:szCs w:val="18"/>
        </w:rPr>
      </w:pPr>
      <w:r>
        <w:rPr>
          <w:sz w:val="18"/>
          <w:szCs w:val="18"/>
        </w:rPr>
        <w:t>We think that the model was not able to predict correctly this use-case because of the following:</w:t>
      </w:r>
    </w:p>
    <w:p w14:paraId="20DF7C01" w14:textId="79E5B665" w:rsidR="008B29C0" w:rsidRDefault="001D50B2" w:rsidP="008B29C0">
      <w:pPr>
        <w:pStyle w:val="ListParagraph"/>
        <w:numPr>
          <w:ilvl w:val="0"/>
          <w:numId w:val="25"/>
        </w:numPr>
        <w:rPr>
          <w:sz w:val="18"/>
          <w:szCs w:val="18"/>
        </w:rPr>
      </w:pPr>
      <w:r>
        <w:rPr>
          <w:sz w:val="18"/>
          <w:szCs w:val="18"/>
        </w:rPr>
        <w:t>Image 16 is a p</w:t>
      </w:r>
      <w:r w:rsidR="008B29C0">
        <w:rPr>
          <w:sz w:val="18"/>
          <w:szCs w:val="18"/>
        </w:rPr>
        <w:t xml:space="preserve">rofile face image while our model mostly learns from images with direct center-oriented faces. </w:t>
      </w:r>
    </w:p>
    <w:p w14:paraId="5F59BB99" w14:textId="21BDB697" w:rsidR="008B29C0" w:rsidRPr="00774263" w:rsidRDefault="008B29C0" w:rsidP="008B29C0">
      <w:pPr>
        <w:pStyle w:val="ListParagraph"/>
        <w:numPr>
          <w:ilvl w:val="0"/>
          <w:numId w:val="25"/>
        </w:numPr>
        <w:rPr>
          <w:sz w:val="18"/>
          <w:szCs w:val="18"/>
        </w:rPr>
      </w:pPr>
      <w:r>
        <w:rPr>
          <w:sz w:val="18"/>
          <w:szCs w:val="18"/>
        </w:rPr>
        <w:t xml:space="preserve">2 other faces appear in </w:t>
      </w:r>
      <w:r w:rsidR="001D50B2">
        <w:rPr>
          <w:sz w:val="18"/>
          <w:szCs w:val="18"/>
        </w:rPr>
        <w:t>image 16</w:t>
      </w:r>
      <w:r>
        <w:rPr>
          <w:sz w:val="18"/>
          <w:szCs w:val="18"/>
        </w:rPr>
        <w:t xml:space="preserve"> which again, most of the images</w:t>
      </w:r>
      <w:r w:rsidR="001D50B2">
        <w:rPr>
          <w:sz w:val="18"/>
          <w:szCs w:val="18"/>
        </w:rPr>
        <w:t xml:space="preserve"> in the training set</w:t>
      </w:r>
      <w:r>
        <w:rPr>
          <w:sz w:val="18"/>
          <w:szCs w:val="18"/>
        </w:rPr>
        <w:t xml:space="preserve"> mostly contain one face per image. </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3B49B9C7" w:rsidR="00774263" w:rsidRDefault="00750CF9" w:rsidP="00774263">
      <w:pPr>
        <w:pStyle w:val="ListParagraph"/>
        <w:ind w:left="0"/>
        <w:rPr>
          <w:sz w:val="18"/>
          <w:szCs w:val="18"/>
        </w:rPr>
      </w:pPr>
      <w:r w:rsidRPr="00750CF9">
        <w:rPr>
          <w:sz w:val="18"/>
          <w:szCs w:val="18"/>
        </w:rPr>
        <w:lastRenderedPageBreak/>
        <w:t>5.73490262e-01</w:t>
      </w:r>
    </w:p>
    <w:p w14:paraId="520A418C" w14:textId="60B2EDD1" w:rsidR="008B29C0" w:rsidRDefault="008B29C0" w:rsidP="008B29C0">
      <w:pPr>
        <w:pStyle w:val="ListParagraph"/>
        <w:ind w:left="0"/>
        <w:rPr>
          <w:sz w:val="18"/>
          <w:szCs w:val="18"/>
        </w:rPr>
      </w:pPr>
      <w:r>
        <w:rPr>
          <w:sz w:val="18"/>
          <w:szCs w:val="18"/>
        </w:rPr>
        <w:t>We think that the model was not able to predict correctly this use-case because of the following:</w:t>
      </w:r>
    </w:p>
    <w:p w14:paraId="4B5A4DC1" w14:textId="210B61A2" w:rsidR="008B29C0" w:rsidRDefault="008B29C0" w:rsidP="008B29C0">
      <w:pPr>
        <w:pStyle w:val="ListParagraph"/>
        <w:numPr>
          <w:ilvl w:val="0"/>
          <w:numId w:val="26"/>
        </w:numPr>
        <w:rPr>
          <w:sz w:val="18"/>
          <w:szCs w:val="18"/>
        </w:rPr>
      </w:pPr>
      <w:r>
        <w:rPr>
          <w:sz w:val="18"/>
          <w:szCs w:val="18"/>
        </w:rPr>
        <w:t>The model is not able to distinguish between the short black hair that covers the lady’s forehead and the black military hat that covers the man’s forehead</w:t>
      </w:r>
      <w:r w:rsidR="00BB3432">
        <w:rPr>
          <w:sz w:val="18"/>
          <w:szCs w:val="18"/>
        </w:rPr>
        <w:t>.</w:t>
      </w:r>
    </w:p>
    <w:p w14:paraId="1668EAF4" w14:textId="2B333F64" w:rsidR="008B29C0" w:rsidRPr="005A171E" w:rsidRDefault="008B29C0" w:rsidP="005A171E">
      <w:pPr>
        <w:pStyle w:val="ListParagraph"/>
        <w:numPr>
          <w:ilvl w:val="0"/>
          <w:numId w:val="26"/>
        </w:numPr>
        <w:rPr>
          <w:sz w:val="18"/>
          <w:szCs w:val="18"/>
        </w:rPr>
      </w:pPr>
      <w:r>
        <w:rPr>
          <w:sz w:val="18"/>
          <w:szCs w:val="18"/>
        </w:rPr>
        <w:t xml:space="preserve">They looks kind of similar to us in terms of their neck is covered by cloths, </w:t>
      </w:r>
      <w:r w:rsidR="00BB3432">
        <w:rPr>
          <w:sz w:val="18"/>
          <w:szCs w:val="18"/>
        </w:rPr>
        <w:t xml:space="preserve">the </w:t>
      </w:r>
      <w:r>
        <w:rPr>
          <w:sz w:val="18"/>
          <w:szCs w:val="18"/>
        </w:rPr>
        <w:t>same color</w:t>
      </w:r>
      <w:r w:rsidR="00BB3432">
        <w:rPr>
          <w:sz w:val="18"/>
          <w:szCs w:val="18"/>
        </w:rPr>
        <w:t>,</w:t>
      </w:r>
      <w:r>
        <w:rPr>
          <w:sz w:val="18"/>
          <w:szCs w:val="18"/>
        </w:rPr>
        <w:t xml:space="preserve"> and similar facial features.</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r w:rsidRPr="00774263">
        <w:rPr>
          <w:sz w:val="18"/>
          <w:szCs w:val="18"/>
        </w:rPr>
        <w:t>Incorrect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3A7886BC" w:rsidR="00774263" w:rsidRDefault="00750CF9" w:rsidP="00774263">
      <w:pPr>
        <w:pStyle w:val="ListParagraph"/>
        <w:ind w:left="0"/>
        <w:rPr>
          <w:sz w:val="18"/>
          <w:szCs w:val="18"/>
        </w:rPr>
      </w:pPr>
      <w:r w:rsidRPr="00750CF9">
        <w:rPr>
          <w:sz w:val="18"/>
          <w:szCs w:val="18"/>
        </w:rPr>
        <w:t>6.91941202e-01</w:t>
      </w:r>
    </w:p>
    <w:p w14:paraId="3CD5BFAD" w14:textId="77777777" w:rsidR="005A171E" w:rsidRDefault="005A171E" w:rsidP="00774263">
      <w:pPr>
        <w:pStyle w:val="ListParagraph"/>
        <w:ind w:left="0"/>
        <w:rPr>
          <w:sz w:val="18"/>
          <w:szCs w:val="18"/>
        </w:rPr>
      </w:pPr>
    </w:p>
    <w:p w14:paraId="7D9320AE" w14:textId="24DD7760" w:rsidR="005A171E" w:rsidRDefault="005A171E" w:rsidP="005A171E">
      <w:pPr>
        <w:pStyle w:val="ListParagraph"/>
        <w:ind w:left="0"/>
        <w:rPr>
          <w:sz w:val="18"/>
          <w:szCs w:val="18"/>
        </w:rPr>
      </w:pPr>
      <w:r>
        <w:rPr>
          <w:sz w:val="18"/>
          <w:szCs w:val="18"/>
        </w:rPr>
        <w:t xml:space="preserve">We </w:t>
      </w:r>
      <w:r w:rsidR="008B42F3">
        <w:rPr>
          <w:sz w:val="18"/>
          <w:szCs w:val="18"/>
        </w:rPr>
        <w:t>suspect</w:t>
      </w:r>
      <w:r>
        <w:rPr>
          <w:sz w:val="18"/>
          <w:szCs w:val="18"/>
        </w:rPr>
        <w:t xml:space="preserve"> that the model was not able to predict correctly this use-case because </w:t>
      </w:r>
      <w:r w:rsidR="008B42F3">
        <w:rPr>
          <w:sz w:val="18"/>
          <w:szCs w:val="18"/>
        </w:rPr>
        <w:t xml:space="preserve">as stated in the EDA section, the training dataset contains a </w:t>
      </w:r>
      <w:r w:rsidR="008B42F3">
        <w:rPr>
          <w:sz w:val="18"/>
          <w:szCs w:val="18"/>
        </w:rPr>
        <w:t>narrow demographic spectrum</w:t>
      </w:r>
      <w:r w:rsidR="008B42F3">
        <w:rPr>
          <w:sz w:val="18"/>
          <w:szCs w:val="18"/>
        </w:rPr>
        <w:t xml:space="preserve">, namely, not enough images of persons with dark skin. </w:t>
      </w:r>
    </w:p>
    <w:p w14:paraId="16B255AD" w14:textId="692D4D9C" w:rsidR="00750CF9" w:rsidRDefault="00750CF9" w:rsidP="00774263">
      <w:pPr>
        <w:pStyle w:val="ListParagraph"/>
        <w:ind w:left="0"/>
        <w:rPr>
          <w:sz w:val="18"/>
          <w:szCs w:val="18"/>
        </w:rPr>
      </w:pPr>
    </w:p>
    <w:p w14:paraId="0A075263" w14:textId="77777777" w:rsidR="005A171E" w:rsidRDefault="005A171E"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3236B9BC" w:rsidR="00750CF9" w:rsidRDefault="00750CF9" w:rsidP="00114DD4">
      <w:pPr>
        <w:pStyle w:val="ListParagraph"/>
        <w:ind w:left="0"/>
        <w:rPr>
          <w:sz w:val="18"/>
          <w:szCs w:val="18"/>
        </w:rPr>
      </w:pPr>
      <w:r w:rsidRPr="00750CF9">
        <w:rPr>
          <w:sz w:val="18"/>
          <w:szCs w:val="18"/>
        </w:rPr>
        <w:t>6.52905405e-01</w:t>
      </w:r>
    </w:p>
    <w:p w14:paraId="788032E4" w14:textId="77777777" w:rsidR="005A171E" w:rsidRDefault="005A171E" w:rsidP="00114DD4">
      <w:pPr>
        <w:pStyle w:val="ListParagraph"/>
        <w:ind w:left="0"/>
        <w:rPr>
          <w:sz w:val="18"/>
          <w:szCs w:val="18"/>
        </w:rPr>
      </w:pPr>
    </w:p>
    <w:p w14:paraId="3D408A5B" w14:textId="516577A6" w:rsidR="005A171E" w:rsidRDefault="005A171E" w:rsidP="005A171E">
      <w:pPr>
        <w:pStyle w:val="ListParagraph"/>
        <w:ind w:left="0"/>
        <w:rPr>
          <w:rFonts w:hint="cs"/>
          <w:sz w:val="18"/>
          <w:szCs w:val="18"/>
          <w:rtl/>
        </w:rPr>
      </w:pPr>
      <w:r>
        <w:rPr>
          <w:sz w:val="18"/>
          <w:szCs w:val="18"/>
        </w:rPr>
        <w:t>We think that the model was not able to predict correctly this use-case because of t</w:t>
      </w:r>
      <w:r w:rsidR="008B42F3">
        <w:rPr>
          <w:sz w:val="18"/>
          <w:szCs w:val="18"/>
        </w:rPr>
        <w:t>he medal Olympics necklace.</w:t>
      </w:r>
    </w:p>
    <w:p w14:paraId="4CCA6C24" w14:textId="7008ACAF"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lastRenderedPageBreak/>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60B113C6" w:rsidR="00577F95"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r w:rsidRPr="00B5455B">
        <w:rPr>
          <w:sz w:val="18"/>
          <w:szCs w:val="18"/>
          <w:u w:val="single"/>
        </w:rPr>
        <w:t>Image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in regards to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down in size. (2) Out of memory (OOM) 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t>Results:</w:t>
      </w:r>
    </w:p>
    <w:p w14:paraId="14F5A698" w14:textId="77777777" w:rsidR="00114DD4" w:rsidRDefault="00114DD4" w:rsidP="00114DD4">
      <w:pPr>
        <w:pStyle w:val="ListParagraph"/>
        <w:ind w:left="0"/>
        <w:rPr>
          <w:sz w:val="18"/>
          <w:szCs w:val="18"/>
        </w:rPr>
      </w:pPr>
      <w:r w:rsidRPr="00610E99">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9B234A2" w:rsidR="00114DD4" w:rsidRPr="007F54D5" w:rsidRDefault="00114DD4" w:rsidP="00114DD4">
      <w:pPr>
        <w:pStyle w:val="ListParagraph"/>
        <w:ind w:left="0"/>
        <w:rPr>
          <w:sz w:val="18"/>
          <w:szCs w:val="18"/>
          <w:u w:val="single"/>
        </w:rPr>
      </w:pPr>
      <w:r w:rsidRPr="007F54D5">
        <w:rPr>
          <w:sz w:val="18"/>
          <w:szCs w:val="18"/>
          <w:u w:val="single"/>
        </w:rPr>
        <w:t xml:space="preserve">Experiment #3 – without data augmentation </w:t>
      </w:r>
      <w:r w:rsidR="001D50B2">
        <w:rPr>
          <w:sz w:val="18"/>
          <w:szCs w:val="18"/>
          <w:u w:val="single"/>
        </w:rPr>
        <w:t xml:space="preserve">and </w:t>
      </w:r>
      <w:r w:rsidRPr="007F54D5">
        <w:rPr>
          <w:sz w:val="18"/>
          <w:szCs w:val="18"/>
          <w:u w:val="single"/>
        </w:rPr>
        <w:t>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lastRenderedPageBreak/>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050DEB12" w:rsidR="00114DD4" w:rsidRPr="007F54D5" w:rsidRDefault="00114DD4" w:rsidP="00114DD4">
      <w:pPr>
        <w:pStyle w:val="ListParagraph"/>
        <w:ind w:left="0"/>
        <w:rPr>
          <w:sz w:val="18"/>
          <w:szCs w:val="18"/>
          <w:u w:val="single"/>
        </w:rPr>
      </w:pPr>
      <w:r w:rsidRPr="007F54D5">
        <w:rPr>
          <w:sz w:val="18"/>
          <w:szCs w:val="18"/>
          <w:u w:val="single"/>
        </w:rPr>
        <w:t xml:space="preserve">Experiment #4 – with data augmentation </w:t>
      </w:r>
      <w:r w:rsidR="001D50B2">
        <w:rPr>
          <w:sz w:val="18"/>
          <w:szCs w:val="18"/>
          <w:u w:val="single"/>
        </w:rPr>
        <w:t xml:space="preserve">and </w:t>
      </w:r>
      <w:r w:rsidRPr="007F54D5">
        <w:rPr>
          <w:sz w:val="18"/>
          <w:szCs w:val="18"/>
          <w:u w:val="single"/>
        </w:rPr>
        <w:t>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learning  -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4826EEFE" w:rsidR="00114DD4" w:rsidRDefault="00114DD4" w:rsidP="00114DD4">
      <w:pPr>
        <w:pStyle w:val="ListParagraph"/>
        <w:ind w:left="0"/>
        <w:rPr>
          <w:sz w:val="18"/>
          <w:szCs w:val="18"/>
        </w:rPr>
      </w:pPr>
      <w:r>
        <w:rPr>
          <w:sz w:val="18"/>
          <w:szCs w:val="18"/>
        </w:rPr>
        <w:t xml:space="preserve">Note: the motivation for trying transfer learning here is although </w:t>
      </w:r>
      <w:r w:rsidR="00822859">
        <w:rPr>
          <w:sz w:val="18"/>
          <w:szCs w:val="18"/>
        </w:rPr>
        <w:t>our</w:t>
      </w:r>
      <w:r>
        <w:rPr>
          <w:sz w:val="18"/>
          <w:szCs w:val="18"/>
        </w:rPr>
        <w:t xml:space="preserve"> task</w:t>
      </w:r>
      <w:r w:rsidR="00822859">
        <w:rPr>
          <w:sz w:val="18"/>
          <w:szCs w:val="18"/>
        </w:rPr>
        <w:t xml:space="preserve"> is</w:t>
      </w:r>
      <w:r>
        <w:rPr>
          <w:sz w:val="18"/>
          <w:szCs w:val="18"/>
        </w:rPr>
        <w:t xml:space="preserv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w:t>
      </w:r>
      <w:r w:rsidR="00822859">
        <w:rPr>
          <w:sz w:val="18"/>
          <w:szCs w:val="18"/>
        </w:rPr>
        <w:t>s</w:t>
      </w:r>
      <w:r>
        <w:rPr>
          <w:sz w:val="18"/>
          <w:szCs w:val="18"/>
        </w:rPr>
        <w:t>,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18AB606A" w:rsidR="00114DD4" w:rsidRDefault="00114DD4" w:rsidP="00114DD4">
      <w:pPr>
        <w:pStyle w:val="ListParagraph"/>
        <w:ind w:left="0"/>
        <w:rPr>
          <w:sz w:val="18"/>
          <w:szCs w:val="18"/>
        </w:rPr>
      </w:pPr>
      <w:r>
        <w:rPr>
          <w:sz w:val="18"/>
          <w:szCs w:val="18"/>
        </w:rPr>
        <w:t>In this experiment, we look at the effect of using a pre-trained model by applying transfer learning, namely, feature extraction, freezing all layers except the top added dense layer</w:t>
      </w:r>
      <w:r w:rsidR="00822859">
        <w:rPr>
          <w:sz w:val="18"/>
          <w:szCs w:val="18"/>
        </w:rPr>
        <w:t>,</w:t>
      </w:r>
      <w:r>
        <w:rPr>
          <w:sz w:val="18"/>
          <w:szCs w:val="18"/>
        </w:rPr>
        <w:t xml:space="preserve">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lastRenderedPageBreak/>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learning  -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63314D95" w14:textId="77777777" w:rsidR="00114DD4" w:rsidRDefault="00114DD4" w:rsidP="00114DD4">
      <w:pPr>
        <w:pStyle w:val="ListParagraph"/>
        <w:ind w:left="0"/>
        <w:rPr>
          <w:b/>
          <w:bCs/>
          <w:sz w:val="18"/>
          <w:szCs w:val="18"/>
          <w:u w:val="single"/>
          <w:rtl/>
        </w:rPr>
      </w:pPr>
      <w:r w:rsidRPr="003B4F90">
        <w:rPr>
          <w:b/>
          <w:bCs/>
          <w:sz w:val="18"/>
          <w:szCs w:val="18"/>
          <w:u w:val="single"/>
        </w:rPr>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6F272078" w:rsidR="00114DD4" w:rsidRPr="005A171E"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4B158684" w14:textId="3A07BB5F" w:rsidR="005A171E" w:rsidRPr="00620B4A" w:rsidRDefault="005A171E" w:rsidP="00114DD4">
      <w:pPr>
        <w:pStyle w:val="ListParagraph"/>
        <w:numPr>
          <w:ilvl w:val="0"/>
          <w:numId w:val="14"/>
        </w:numPr>
        <w:rPr>
          <w:b/>
          <w:bCs/>
          <w:sz w:val="20"/>
          <w:szCs w:val="20"/>
          <w:u w:val="single"/>
        </w:rPr>
      </w:pPr>
      <w:r>
        <w:rPr>
          <w:sz w:val="18"/>
          <w:szCs w:val="18"/>
        </w:rPr>
        <w:t xml:space="preserve">As can be seen in the above tables, experiments that perform image-resize was able to yield better results compared to </w:t>
      </w:r>
      <w:r w:rsidR="00404D2D">
        <w:rPr>
          <w:sz w:val="18"/>
          <w:szCs w:val="18"/>
        </w:rPr>
        <w:t xml:space="preserve">the </w:t>
      </w:r>
      <w:r>
        <w:rPr>
          <w:sz w:val="18"/>
          <w:szCs w:val="18"/>
        </w:rPr>
        <w:t xml:space="preserve">model that trained with the original data. Hence we can conclude that </w:t>
      </w:r>
      <w:r>
        <w:rPr>
          <w:sz w:val="18"/>
          <w:szCs w:val="18"/>
        </w:rPr>
        <w:t xml:space="preserve">the amount of information retained in </w:t>
      </w:r>
      <w:r w:rsidR="001D50B2">
        <w:rPr>
          <w:sz w:val="18"/>
          <w:szCs w:val="18"/>
        </w:rPr>
        <w:t>the</w:t>
      </w:r>
      <w:r>
        <w:rPr>
          <w:sz w:val="18"/>
          <w:szCs w:val="18"/>
        </w:rPr>
        <w:t xml:space="preserve"> reduced size image </w:t>
      </w:r>
      <w:r>
        <w:rPr>
          <w:sz w:val="18"/>
          <w:szCs w:val="18"/>
        </w:rPr>
        <w:t xml:space="preserve">is </w:t>
      </w:r>
      <w:r>
        <w:rPr>
          <w:sz w:val="18"/>
          <w:szCs w:val="18"/>
        </w:rPr>
        <w:t>sufficient for the task at hand</w:t>
      </w:r>
      <w:r>
        <w:rPr>
          <w:sz w:val="18"/>
          <w:szCs w:val="18"/>
        </w:rPr>
        <w:t>. Moreover, this might assist and focus the training procedure since the model do</w:t>
      </w:r>
      <w:r w:rsidR="00404D2D">
        <w:rPr>
          <w:sz w:val="18"/>
          <w:szCs w:val="18"/>
        </w:rPr>
        <w:t>es</w:t>
      </w:r>
      <w:r>
        <w:rPr>
          <w:sz w:val="18"/>
          <w:szCs w:val="18"/>
        </w:rPr>
        <w:t>n’t try to learn</w:t>
      </w:r>
      <w:r w:rsidR="001D50B2">
        <w:rPr>
          <w:sz w:val="18"/>
          <w:szCs w:val="18"/>
        </w:rPr>
        <w:t xml:space="preserve"> feature vectors including the</w:t>
      </w:r>
      <w:r>
        <w:rPr>
          <w:sz w:val="18"/>
          <w:szCs w:val="18"/>
        </w:rPr>
        <w:t xml:space="preserve"> noisy background that can contain other faces and elements that can damage the model accuracy. </w:t>
      </w:r>
      <w:r w:rsidR="001D50B2">
        <w:rPr>
          <w:sz w:val="18"/>
          <w:szCs w:val="18"/>
        </w:rPr>
        <w:t>Also, the computation overhead and training time is considerably smaller and with a faster convergence rate.</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For all models results above, L2 regularization method wasn’t configured. Also, dropout wasn’t configured except for models from the transfer learning experiments. Thus integrating a regularization method to control the convergence and maintain a smaller accuracy gap between training and validation to avoid overfitting doesn’t produce better models.</w:t>
      </w:r>
    </w:p>
    <w:p w14:paraId="26783A28" w14:textId="0D9ED156" w:rsidR="00114DD4" w:rsidRPr="00620B4A" w:rsidRDefault="00114DD4" w:rsidP="00114DD4">
      <w:pPr>
        <w:pStyle w:val="ListParagraph"/>
        <w:numPr>
          <w:ilvl w:val="0"/>
          <w:numId w:val="14"/>
        </w:numPr>
        <w:rPr>
          <w:b/>
          <w:bCs/>
          <w:sz w:val="20"/>
          <w:szCs w:val="20"/>
          <w:u w:val="single"/>
        </w:rPr>
      </w:pPr>
      <w:r>
        <w:rPr>
          <w:sz w:val="18"/>
          <w:szCs w:val="18"/>
        </w:rPr>
        <w:t xml:space="preserve">For all models above, the absolute distance </w:t>
      </w:r>
      <w:r w:rsidR="001D50B2">
        <w:rPr>
          <w:sz w:val="18"/>
          <w:szCs w:val="18"/>
        </w:rPr>
        <w:t>metric</w:t>
      </w:r>
      <w:r>
        <w:rPr>
          <w:sz w:val="18"/>
          <w:szCs w:val="18"/>
        </w:rPr>
        <w:t xml:space="preserve">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1B343DC0" w:rsidR="00114DD4" w:rsidRPr="00620B4A" w:rsidRDefault="001D50B2" w:rsidP="00114DD4">
      <w:pPr>
        <w:pStyle w:val="ListParagraph"/>
        <w:numPr>
          <w:ilvl w:val="0"/>
          <w:numId w:val="14"/>
        </w:numPr>
        <w:rPr>
          <w:b/>
          <w:bCs/>
          <w:sz w:val="20"/>
          <w:szCs w:val="20"/>
          <w:u w:val="single"/>
        </w:rPr>
      </w:pPr>
      <w:r>
        <w:rPr>
          <w:sz w:val="18"/>
          <w:szCs w:val="18"/>
        </w:rPr>
        <w:t>It</w:t>
      </w:r>
      <w:r w:rsidR="00114DD4">
        <w:rPr>
          <w:sz w:val="18"/>
          <w:szCs w:val="18"/>
        </w:rPr>
        <w:t xml:space="preserve"> seems that a relatively small learning rate is required to achieve good results. We can assume that this is due to the small training dataset size given. </w:t>
      </w:r>
    </w:p>
    <w:p w14:paraId="213CCB8D" w14:textId="6ABF7A14" w:rsidR="00114DD4" w:rsidRPr="00383A6E" w:rsidRDefault="001D50B2" w:rsidP="00114DD4">
      <w:pPr>
        <w:pStyle w:val="ListParagraph"/>
        <w:numPr>
          <w:ilvl w:val="0"/>
          <w:numId w:val="14"/>
        </w:numPr>
        <w:rPr>
          <w:b/>
          <w:bCs/>
          <w:sz w:val="20"/>
          <w:szCs w:val="20"/>
          <w:u w:val="single"/>
        </w:rPr>
      </w:pPr>
      <w:r>
        <w:rPr>
          <w:sz w:val="18"/>
          <w:szCs w:val="18"/>
        </w:rPr>
        <w:t>Applying l</w:t>
      </w:r>
      <w:r w:rsidR="00114DD4">
        <w:rPr>
          <w:sz w:val="18"/>
          <w:szCs w:val="18"/>
        </w:rPr>
        <w:t>earning rate decay</w:t>
      </w:r>
      <w:r>
        <w:rPr>
          <w:sz w:val="18"/>
          <w:szCs w:val="18"/>
        </w:rPr>
        <w:t xml:space="preserve"> in experiment #5 did not help and we didn’t get better results.</w:t>
      </w:r>
    </w:p>
    <w:p w14:paraId="3459A635" w14:textId="202F484F" w:rsidR="00114DD4" w:rsidRPr="00E50E3D" w:rsidRDefault="001D50B2" w:rsidP="00114DD4">
      <w:pPr>
        <w:pStyle w:val="ListParagraph"/>
        <w:numPr>
          <w:ilvl w:val="0"/>
          <w:numId w:val="14"/>
        </w:numPr>
        <w:rPr>
          <w:b/>
          <w:bCs/>
          <w:sz w:val="20"/>
          <w:szCs w:val="20"/>
          <w:u w:val="single"/>
        </w:rPr>
      </w:pPr>
      <w:r>
        <w:rPr>
          <w:sz w:val="18"/>
          <w:szCs w:val="18"/>
        </w:rPr>
        <w:t>I</w:t>
      </w:r>
      <w:r w:rsidR="00114DD4">
        <w:rPr>
          <w:sz w:val="18"/>
          <w:szCs w:val="18"/>
        </w:rPr>
        <w:t>t seems that SGD optimizer is less suitable and produces less good results compared to RMSprop and Adam. Also, for our network architecture, it seems that RMSprop yield</w:t>
      </w:r>
      <w:r w:rsidR="008D454D">
        <w:rPr>
          <w:sz w:val="18"/>
          <w:szCs w:val="18"/>
        </w:rPr>
        <w:t>s</w:t>
      </w:r>
      <w:r w:rsidR="00114DD4">
        <w:rPr>
          <w:sz w:val="18"/>
          <w:szCs w:val="18"/>
        </w:rPr>
        <w:t xml:space="preserve"> better models compared to Adam except for experiment</w:t>
      </w:r>
      <w:r w:rsidR="00516699">
        <w:rPr>
          <w:sz w:val="18"/>
          <w:szCs w:val="18"/>
        </w:rPr>
        <w:t xml:space="preserve"> #7</w:t>
      </w:r>
      <w:r>
        <w:rPr>
          <w:sz w:val="18"/>
          <w:szCs w:val="18"/>
        </w:rPr>
        <w:t xml:space="preserve"> when</w:t>
      </w:r>
      <w:r w:rsidR="00114DD4">
        <w:rPr>
          <w:sz w:val="18"/>
          <w:szCs w:val="18"/>
        </w:rPr>
        <w:t xml:space="preserve"> applying transfer learning </w:t>
      </w:r>
      <w:r w:rsidR="00516699">
        <w:rPr>
          <w:sz w:val="18"/>
          <w:szCs w:val="18"/>
        </w:rPr>
        <w:t>with data augmentation.</w:t>
      </w:r>
    </w:p>
    <w:p w14:paraId="6E4A0BC1" w14:textId="1564E9AC" w:rsidR="00114DD4" w:rsidRPr="007F54D5" w:rsidRDefault="001D50B2" w:rsidP="00114DD4">
      <w:pPr>
        <w:pStyle w:val="ListParagraph"/>
        <w:numPr>
          <w:ilvl w:val="0"/>
          <w:numId w:val="14"/>
        </w:numPr>
        <w:rPr>
          <w:b/>
          <w:bCs/>
          <w:sz w:val="20"/>
          <w:szCs w:val="20"/>
          <w:u w:val="single"/>
        </w:rPr>
      </w:pPr>
      <w:r>
        <w:rPr>
          <w:sz w:val="18"/>
          <w:szCs w:val="18"/>
        </w:rPr>
        <w:t>The o</w:t>
      </w:r>
      <w:r w:rsidR="00114DD4">
        <w:rPr>
          <w:sz w:val="18"/>
          <w:szCs w:val="18"/>
        </w:rPr>
        <w:t>ne-shot learning</w:t>
      </w:r>
      <w:r>
        <w:rPr>
          <w:sz w:val="18"/>
          <w:szCs w:val="18"/>
        </w:rPr>
        <w:t xml:space="preserve"> accuracy scores of models based on the paper’s architectures are superior compared to models based on the </w:t>
      </w:r>
      <w:r w:rsidR="00114DD4">
        <w:rPr>
          <w:sz w:val="18"/>
          <w:szCs w:val="18"/>
        </w:rPr>
        <w:t xml:space="preserve">transfer </w:t>
      </w:r>
      <w:r>
        <w:rPr>
          <w:sz w:val="18"/>
          <w:szCs w:val="18"/>
        </w:rPr>
        <w:t xml:space="preserve">learning paradigm.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50F5D3F8" w:rsidR="00114DD4" w:rsidRPr="008D454D"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64F2B4F9" w14:textId="77777777" w:rsidR="00114DD4" w:rsidRPr="00620B4A" w:rsidRDefault="00114DD4" w:rsidP="00114DD4">
      <w:pPr>
        <w:rPr>
          <w:b/>
          <w:bCs/>
          <w:sz w:val="20"/>
          <w:szCs w:val="20"/>
          <w:u w:val="single"/>
        </w:rPr>
      </w:pPr>
    </w:p>
    <w:p w14:paraId="4E15B39C" w14:textId="77777777" w:rsidR="00114DD4" w:rsidRDefault="00114DD4" w:rsidP="00114DD4">
      <w:pPr>
        <w:pStyle w:val="ListParagraph"/>
        <w:ind w:left="0"/>
        <w:rPr>
          <w:b/>
          <w:bCs/>
          <w:sz w:val="20"/>
          <w:szCs w:val="20"/>
        </w:rPr>
      </w:pPr>
      <w:r>
        <w:rPr>
          <w:b/>
          <w:bCs/>
          <w:sz w:val="20"/>
          <w:szCs w:val="20"/>
          <w:u w:val="single"/>
        </w:rPr>
        <w:t>Conclusion</w:t>
      </w:r>
      <w:r w:rsidRPr="00185D7C">
        <w:rPr>
          <w:b/>
          <w:bCs/>
          <w:sz w:val="20"/>
          <w:szCs w:val="20"/>
        </w:rPr>
        <w:t>:</w:t>
      </w:r>
    </w:p>
    <w:p w14:paraId="31984AE1" w14:textId="6324A96D" w:rsidR="00114DD4" w:rsidRDefault="00114DD4" w:rsidP="00114DD4">
      <w:pPr>
        <w:pStyle w:val="ListParagraph"/>
        <w:ind w:left="0"/>
        <w:rPr>
          <w:sz w:val="18"/>
          <w:szCs w:val="18"/>
        </w:rPr>
      </w:pPr>
    </w:p>
    <w:p w14:paraId="5DAC3045" w14:textId="77777777" w:rsidR="00114DD4" w:rsidRDefault="00114DD4" w:rsidP="002C69C8">
      <w:pPr>
        <w:pStyle w:val="ListParagraph"/>
        <w:ind w:left="0"/>
        <w:rPr>
          <w:b/>
          <w:bCs/>
          <w:sz w:val="24"/>
          <w:szCs w:val="24"/>
          <w:u w:val="single"/>
        </w:rPr>
      </w:pPr>
    </w:p>
    <w:p w14:paraId="48EB7B9C" w14:textId="77777777" w:rsidR="00B5455B" w:rsidRDefault="00B5455B" w:rsidP="002C69C8">
      <w:pPr>
        <w:pStyle w:val="ListParagraph"/>
        <w:ind w:left="0"/>
        <w:rPr>
          <w:sz w:val="18"/>
          <w:szCs w:val="18"/>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t>How To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937DD6A" w:rsidR="006D6FB8" w:rsidRPr="006D6FB8" w:rsidRDefault="006D6FB8" w:rsidP="006D6FB8">
      <w:pPr>
        <w:pStyle w:val="ListParagraph"/>
        <w:ind w:left="0"/>
        <w:rPr>
          <w:sz w:val="16"/>
          <w:szCs w:val="16"/>
        </w:rPr>
      </w:pPr>
      <w:r w:rsidRPr="006D6FB8">
        <w:rPr>
          <w:sz w:val="16"/>
          <w:szCs w:val="16"/>
        </w:rPr>
        <w:t xml:space="preserve">2. </w:t>
      </w:r>
      <w:proofErr w:type="spellStart"/>
      <w:r w:rsidRPr="006D6FB8">
        <w:rPr>
          <w:sz w:val="16"/>
          <w:szCs w:val="16"/>
        </w:rPr>
        <w:t>conda</w:t>
      </w:r>
      <w:proofErr w:type="spellEnd"/>
      <w:r w:rsidRPr="006D6FB8">
        <w:rPr>
          <w:sz w:val="16"/>
          <w:szCs w:val="16"/>
        </w:rPr>
        <w:t xml:space="preserve"> create --name HW</w:t>
      </w:r>
      <w:r w:rsidR="002C7AAB">
        <w:rPr>
          <w:sz w:val="16"/>
          <w:szCs w:val="16"/>
        </w:rPr>
        <w:t>2</w:t>
      </w:r>
      <w:r w:rsidRPr="006D6FB8">
        <w:rPr>
          <w:sz w:val="16"/>
          <w:szCs w:val="16"/>
        </w:rPr>
        <w:t>_300822954_</w:t>
      </w:r>
      <w:r w:rsidRPr="006D6FB8">
        <w:rPr>
          <w:rFonts w:cstheme="minorHAnsi"/>
          <w:sz w:val="16"/>
          <w:szCs w:val="16"/>
          <w:rtl/>
        </w:rPr>
        <w:t>307963538</w:t>
      </w:r>
      <w:r w:rsidRPr="006D6FB8">
        <w:rPr>
          <w:sz w:val="16"/>
          <w:szCs w:val="16"/>
        </w:rPr>
        <w:t xml:space="preserve"> python=3.8</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3511B9D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pip install -r requirements.txt</w:t>
      </w:r>
    </w:p>
    <w:p w14:paraId="04135EDA" w14:textId="77777777" w:rsidR="006D6FB8" w:rsidRPr="006D6FB8" w:rsidRDefault="006D6FB8" w:rsidP="006D6FB8">
      <w:pPr>
        <w:pStyle w:val="ListParagraph"/>
        <w:ind w:left="0"/>
        <w:rPr>
          <w:rFonts w:cstheme="minorHAnsi"/>
          <w:sz w:val="16"/>
          <w:szCs w:val="16"/>
        </w:rPr>
      </w:pPr>
    </w:p>
    <w:p w14:paraId="5035AB4E" w14:textId="6768E4EF"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our code, run</w:t>
      </w:r>
      <w:r w:rsidR="002C7AAB">
        <w:rPr>
          <w:sz w:val="16"/>
          <w:szCs w:val="16"/>
        </w:rPr>
        <w:t>:</w:t>
      </w:r>
    </w:p>
    <w:p w14:paraId="3E238A6D" w14:textId="77777777" w:rsidR="002C7AAB" w:rsidRDefault="002C7AAB" w:rsidP="00DE20B4">
      <w:pPr>
        <w:pStyle w:val="ListParagraph"/>
        <w:ind w:left="0"/>
        <w:rPr>
          <w:sz w:val="16"/>
          <w:szCs w:val="16"/>
        </w:rPr>
      </w:pPr>
    </w:p>
    <w:p w14:paraId="609A8FF1" w14:textId="77777777" w:rsidR="006D6FB8" w:rsidRPr="00C5710B" w:rsidRDefault="006D6FB8" w:rsidP="00DE20B4">
      <w:pPr>
        <w:pStyle w:val="ListParagraph"/>
        <w:ind w:left="0"/>
        <w:rPr>
          <w:sz w:val="16"/>
          <w:szCs w:val="16"/>
        </w:rPr>
      </w:pP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73DA957F" w14:textId="77777777" w:rsidR="00774263" w:rsidRPr="00C5710B" w:rsidRDefault="00774263" w:rsidP="00987E24">
      <w:pPr>
        <w:pStyle w:val="ListParagraph"/>
        <w:ind w:left="0"/>
        <w:rPr>
          <w:sz w:val="16"/>
          <w:szCs w:val="16"/>
          <w:rtl/>
        </w:rPr>
      </w:pPr>
    </w:p>
    <w:sectPr w:rsidR="00774263" w:rsidRPr="00C5710B">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89816" w14:textId="77777777" w:rsidR="00521777" w:rsidRDefault="00521777" w:rsidP="00987E24">
      <w:pPr>
        <w:spacing w:after="0" w:line="240" w:lineRule="auto"/>
      </w:pPr>
      <w:r>
        <w:separator/>
      </w:r>
    </w:p>
  </w:endnote>
  <w:endnote w:type="continuationSeparator" w:id="0">
    <w:p w14:paraId="49527239" w14:textId="77777777" w:rsidR="00521777" w:rsidRDefault="00521777"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6C0E2" w14:textId="77777777" w:rsidR="00521777" w:rsidRDefault="00521777" w:rsidP="00987E24">
      <w:pPr>
        <w:spacing w:after="0" w:line="240" w:lineRule="auto"/>
      </w:pPr>
      <w:r>
        <w:separator/>
      </w:r>
    </w:p>
  </w:footnote>
  <w:footnote w:type="continuationSeparator" w:id="0">
    <w:p w14:paraId="7A154212" w14:textId="77777777" w:rsidR="00521777" w:rsidRDefault="00521777"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11CB"/>
    <w:multiLevelType w:val="hybridMultilevel"/>
    <w:tmpl w:val="A4CA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947B10"/>
    <w:multiLevelType w:val="hybridMultilevel"/>
    <w:tmpl w:val="263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5"/>
  </w:num>
  <w:num w:numId="3">
    <w:abstractNumId w:val="18"/>
  </w:num>
  <w:num w:numId="4">
    <w:abstractNumId w:val="17"/>
  </w:num>
  <w:num w:numId="5">
    <w:abstractNumId w:val="19"/>
  </w:num>
  <w:num w:numId="6">
    <w:abstractNumId w:val="21"/>
  </w:num>
  <w:num w:numId="7">
    <w:abstractNumId w:val="12"/>
  </w:num>
  <w:num w:numId="8">
    <w:abstractNumId w:val="25"/>
  </w:num>
  <w:num w:numId="9">
    <w:abstractNumId w:val="4"/>
  </w:num>
  <w:num w:numId="10">
    <w:abstractNumId w:val="13"/>
  </w:num>
  <w:num w:numId="11">
    <w:abstractNumId w:val="16"/>
  </w:num>
  <w:num w:numId="12">
    <w:abstractNumId w:val="14"/>
  </w:num>
  <w:num w:numId="13">
    <w:abstractNumId w:val="1"/>
  </w:num>
  <w:num w:numId="14">
    <w:abstractNumId w:val="10"/>
  </w:num>
  <w:num w:numId="15">
    <w:abstractNumId w:val="15"/>
  </w:num>
  <w:num w:numId="16">
    <w:abstractNumId w:val="3"/>
  </w:num>
  <w:num w:numId="17">
    <w:abstractNumId w:val="8"/>
  </w:num>
  <w:num w:numId="18">
    <w:abstractNumId w:val="23"/>
  </w:num>
  <w:num w:numId="19">
    <w:abstractNumId w:val="6"/>
  </w:num>
  <w:num w:numId="20">
    <w:abstractNumId w:val="7"/>
  </w:num>
  <w:num w:numId="21">
    <w:abstractNumId w:val="9"/>
  </w:num>
  <w:num w:numId="22">
    <w:abstractNumId w:val="24"/>
  </w:num>
  <w:num w:numId="23">
    <w:abstractNumId w:val="2"/>
  </w:num>
  <w:num w:numId="24">
    <w:abstractNumId w:val="11"/>
  </w:num>
  <w:num w:numId="25">
    <w:abstractNumId w:val="0"/>
  </w:num>
  <w:num w:numId="26">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aGtQBcxem8LQAAAA=="/>
  </w:docVars>
  <w:rsids>
    <w:rsidRoot w:val="0097315F"/>
    <w:rsid w:val="00017F71"/>
    <w:rsid w:val="0002068B"/>
    <w:rsid w:val="0003325E"/>
    <w:rsid w:val="00035EFB"/>
    <w:rsid w:val="00036646"/>
    <w:rsid w:val="00040E5D"/>
    <w:rsid w:val="000463DE"/>
    <w:rsid w:val="00050225"/>
    <w:rsid w:val="00055AD2"/>
    <w:rsid w:val="000626D1"/>
    <w:rsid w:val="00075D52"/>
    <w:rsid w:val="000A31C5"/>
    <w:rsid w:val="000A47C0"/>
    <w:rsid w:val="000A7518"/>
    <w:rsid w:val="000B0BAB"/>
    <w:rsid w:val="000B51DB"/>
    <w:rsid w:val="000B7BE9"/>
    <w:rsid w:val="000C4256"/>
    <w:rsid w:val="000C6580"/>
    <w:rsid w:val="000D1877"/>
    <w:rsid w:val="000D206E"/>
    <w:rsid w:val="000E4713"/>
    <w:rsid w:val="000F2129"/>
    <w:rsid w:val="00100E4D"/>
    <w:rsid w:val="00101FB6"/>
    <w:rsid w:val="001047FA"/>
    <w:rsid w:val="00111D32"/>
    <w:rsid w:val="00114DD4"/>
    <w:rsid w:val="0012002F"/>
    <w:rsid w:val="00120BD3"/>
    <w:rsid w:val="00123F2F"/>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50B2"/>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754B"/>
    <w:rsid w:val="002E7A1E"/>
    <w:rsid w:val="002F6802"/>
    <w:rsid w:val="002F6F97"/>
    <w:rsid w:val="002F706F"/>
    <w:rsid w:val="003002EC"/>
    <w:rsid w:val="00300D04"/>
    <w:rsid w:val="00307234"/>
    <w:rsid w:val="00316676"/>
    <w:rsid w:val="00323519"/>
    <w:rsid w:val="003327B1"/>
    <w:rsid w:val="00341385"/>
    <w:rsid w:val="003433F5"/>
    <w:rsid w:val="003439D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4D2D"/>
    <w:rsid w:val="004052FB"/>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9104D"/>
    <w:rsid w:val="00491D9E"/>
    <w:rsid w:val="0049233F"/>
    <w:rsid w:val="004978E7"/>
    <w:rsid w:val="004A2718"/>
    <w:rsid w:val="004A7538"/>
    <w:rsid w:val="004B2E22"/>
    <w:rsid w:val="004C15FD"/>
    <w:rsid w:val="004C1C68"/>
    <w:rsid w:val="004D1E60"/>
    <w:rsid w:val="004D269E"/>
    <w:rsid w:val="004D5F5E"/>
    <w:rsid w:val="004E1A6B"/>
    <w:rsid w:val="004E4783"/>
    <w:rsid w:val="004E4983"/>
    <w:rsid w:val="004F31B8"/>
    <w:rsid w:val="004F4786"/>
    <w:rsid w:val="005006FD"/>
    <w:rsid w:val="005025E4"/>
    <w:rsid w:val="00506B33"/>
    <w:rsid w:val="00506B67"/>
    <w:rsid w:val="00507284"/>
    <w:rsid w:val="00507A2B"/>
    <w:rsid w:val="00516699"/>
    <w:rsid w:val="00521777"/>
    <w:rsid w:val="00522C55"/>
    <w:rsid w:val="005331EC"/>
    <w:rsid w:val="0053428F"/>
    <w:rsid w:val="00534712"/>
    <w:rsid w:val="00541222"/>
    <w:rsid w:val="00546450"/>
    <w:rsid w:val="005549AE"/>
    <w:rsid w:val="005553C9"/>
    <w:rsid w:val="00556116"/>
    <w:rsid w:val="00560BBD"/>
    <w:rsid w:val="005627C8"/>
    <w:rsid w:val="005730A3"/>
    <w:rsid w:val="005738D7"/>
    <w:rsid w:val="00577603"/>
    <w:rsid w:val="00577F95"/>
    <w:rsid w:val="0058579F"/>
    <w:rsid w:val="00587FC1"/>
    <w:rsid w:val="00591567"/>
    <w:rsid w:val="005A171E"/>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60FE"/>
    <w:rsid w:val="006A01B3"/>
    <w:rsid w:val="006A21C2"/>
    <w:rsid w:val="006A53DC"/>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3BBE"/>
    <w:rsid w:val="00715CBD"/>
    <w:rsid w:val="0072306A"/>
    <w:rsid w:val="00723830"/>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5AA8"/>
    <w:rsid w:val="007E70F0"/>
    <w:rsid w:val="00801C3C"/>
    <w:rsid w:val="00813473"/>
    <w:rsid w:val="00813965"/>
    <w:rsid w:val="00817FC3"/>
    <w:rsid w:val="008207A7"/>
    <w:rsid w:val="00821836"/>
    <w:rsid w:val="00822859"/>
    <w:rsid w:val="008249AB"/>
    <w:rsid w:val="0083363D"/>
    <w:rsid w:val="00837408"/>
    <w:rsid w:val="008443FA"/>
    <w:rsid w:val="008547E5"/>
    <w:rsid w:val="00874723"/>
    <w:rsid w:val="008748FE"/>
    <w:rsid w:val="00874AD6"/>
    <w:rsid w:val="008776EF"/>
    <w:rsid w:val="008873FD"/>
    <w:rsid w:val="00887716"/>
    <w:rsid w:val="00887C5E"/>
    <w:rsid w:val="00892690"/>
    <w:rsid w:val="0089736C"/>
    <w:rsid w:val="008A41BA"/>
    <w:rsid w:val="008A52E0"/>
    <w:rsid w:val="008B29C0"/>
    <w:rsid w:val="008B425D"/>
    <w:rsid w:val="008B42F3"/>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4C46"/>
    <w:rsid w:val="009374D4"/>
    <w:rsid w:val="00937AB0"/>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FFE"/>
    <w:rsid w:val="00B543E3"/>
    <w:rsid w:val="00B5455B"/>
    <w:rsid w:val="00B71E77"/>
    <w:rsid w:val="00B7272B"/>
    <w:rsid w:val="00B74886"/>
    <w:rsid w:val="00B74FF2"/>
    <w:rsid w:val="00B75946"/>
    <w:rsid w:val="00B77ABE"/>
    <w:rsid w:val="00B80AD7"/>
    <w:rsid w:val="00B82C4A"/>
    <w:rsid w:val="00B86075"/>
    <w:rsid w:val="00B913F5"/>
    <w:rsid w:val="00B94781"/>
    <w:rsid w:val="00B947B9"/>
    <w:rsid w:val="00BA3D7F"/>
    <w:rsid w:val="00BA534B"/>
    <w:rsid w:val="00BB2B9B"/>
    <w:rsid w:val="00BB3432"/>
    <w:rsid w:val="00BC2B62"/>
    <w:rsid w:val="00BC4FF0"/>
    <w:rsid w:val="00BD6A10"/>
    <w:rsid w:val="00BE5AFF"/>
    <w:rsid w:val="00BE736C"/>
    <w:rsid w:val="00BF1F3F"/>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50702"/>
    <w:rsid w:val="00D52512"/>
    <w:rsid w:val="00D57B72"/>
    <w:rsid w:val="00D65A91"/>
    <w:rsid w:val="00D76DC4"/>
    <w:rsid w:val="00D80F09"/>
    <w:rsid w:val="00D86E09"/>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35A4"/>
    <w:rsid w:val="00EA7FD4"/>
    <w:rsid w:val="00EB25D8"/>
    <w:rsid w:val="00EB307F"/>
    <w:rsid w:val="00ED6273"/>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3D08"/>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38EA"/>
    <w:rsid w:val="00FB63A9"/>
    <w:rsid w:val="00FB7826"/>
    <w:rsid w:val="00FC558A"/>
    <w:rsid w:val="00FD58D9"/>
    <w:rsid w:val="00FE6ED3"/>
    <w:rsid w:val="00FF0B20"/>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1880</TotalTime>
  <Pages>12</Pages>
  <Words>3782</Words>
  <Characters>21564</Characters>
  <Application>Microsoft Office Word</Application>
  <DocSecurity>0</DocSecurity>
  <Lines>179</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Liad Giladi</cp:lastModifiedBy>
  <cp:revision>76</cp:revision>
  <cp:lastPrinted>2020-11-20T19:07:00Z</cp:lastPrinted>
  <dcterms:created xsi:type="dcterms:W3CDTF">2021-04-18T14:47:00Z</dcterms:created>
  <dcterms:modified xsi:type="dcterms:W3CDTF">2021-04-22T19:30:00Z</dcterms:modified>
</cp:coreProperties>
</file>