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eastAsiaTheme="minorHAnsi"/>
          <w:color w:val="4472C4" w:themeColor="accent1"/>
          <w:kern w:val="2"/>
          <w:sz w:val="24"/>
          <w:szCs w:val="24"/>
          <w:lang w:val="es-ES" w:eastAsia="en-US"/>
        </w:rPr>
        <w:id w:val="2028904940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722CA6CA" w14:textId="530330E4" w:rsidR="009E2420" w:rsidRDefault="009E2420">
          <w:pPr>
            <w:pStyle w:val="Sinespaciado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14F83589" wp14:editId="112A8504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12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F0F149BF4C4648F0947943430440C541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36078952" w14:textId="19F72D91" w:rsidR="009E2420" w:rsidRDefault="007E60C9">
              <w:pPr>
                <w:pStyle w:val="Sinespaciado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 xml:space="preserve">actividad </w:t>
              </w:r>
              <w:r w:rsidR="00CE1122"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>10</w:t>
              </w:r>
            </w:p>
          </w:sdtContent>
        </w:sdt>
        <w:p w14:paraId="683F6D49" w14:textId="5668E48C" w:rsidR="007E60C9" w:rsidRDefault="00CE1122" w:rsidP="007E60C9">
          <w:pPr>
            <w:pStyle w:val="Ttulo5"/>
            <w:shd w:val="clear" w:color="auto" w:fill="FFFFFF"/>
            <w:spacing w:before="0" w:after="225"/>
            <w:jc w:val="center"/>
            <w:rPr>
              <w:rFonts w:ascii="Oswald" w:hAnsi="Oswald"/>
              <w:color w:val="062740"/>
              <w:sz w:val="38"/>
              <w:szCs w:val="38"/>
              <w:lang w:val="es-MX"/>
            </w:rPr>
          </w:pPr>
          <w:r w:rsidRPr="00CE1122">
            <w:rPr>
              <w:rFonts w:ascii="Oswald" w:hAnsi="Oswald"/>
              <w:b/>
              <w:bCs/>
              <w:color w:val="062740"/>
              <w:sz w:val="38"/>
              <w:szCs w:val="38"/>
            </w:rPr>
            <w:t>Caso práctico de clasificación de imágenes</w:t>
          </w:r>
        </w:p>
        <w:p w14:paraId="60FE405E" w14:textId="1AD8D05A" w:rsidR="009E2420" w:rsidRDefault="00B23F12" w:rsidP="00583595">
          <w:pPr>
            <w:pStyle w:val="Sinespaciado"/>
            <w:jc w:val="center"/>
            <w:rPr>
              <w:color w:val="4472C4" w:themeColor="accent1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3632" behindDoc="0" locked="0" layoutInCell="1" allowOverlap="1" wp14:anchorId="29F7A06F" wp14:editId="42A200E2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5612130" cy="583565"/>
                    <wp:effectExtent l="0" t="0" r="0" b="0"/>
                    <wp:wrapNone/>
                    <wp:docPr id="4" name="Cuadro de texto 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5612130" cy="58356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16A8C435" w14:textId="06544AD2" w:rsidR="009E2420" w:rsidRDefault="007E60C9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  <w:lang w:val="es-ES"/>
                                      </w:rPr>
                                      <w:t>Marzo</w:t>
                                    </w:r>
                                    <w:r w:rsidR="00521CD2"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  <w:lang w:val="es-ES"/>
                                      </w:rPr>
                                      <w:t xml:space="preserve"> de 2023</w:t>
                                    </w:r>
                                  </w:p>
                                </w:sdtContent>
                              </w:sdt>
                              <w:p w14:paraId="637BE757" w14:textId="51BA6179" w:rsidR="009E2420" w:rsidRDefault="00000000">
                                <w:pPr>
                                  <w:pStyle w:val="Sinespaciado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851471">
                                      <w:rPr>
                                        <w:caps/>
                                        <w:color w:val="4472C4" w:themeColor="accent1"/>
                                      </w:rPr>
                                      <w:t>Aprendizaje automatico</w:t>
                                    </w:r>
                                  </w:sdtContent>
                                </w:sdt>
                              </w:p>
                              <w:p w14:paraId="2366D664" w14:textId="050C2E37" w:rsidR="009E2420" w:rsidRDefault="00000000">
                                <w:pPr>
                                  <w:pStyle w:val="Sinespaciado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DE5BF4">
                                      <w:rPr>
                                        <w:color w:val="4472C4" w:themeColor="accent1"/>
                                      </w:rPr>
                                      <w:t>Jesús Mauricio Olvera García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9F7A06F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4" o:spid="_x0000_s1026" type="#_x0000_t202" style="position:absolute;left:0;text-align:left;margin-left:0;margin-top:0;width:441.9pt;height:45.95pt;z-index:251653632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16A8C435" w14:textId="06544AD2" w:rsidR="009E2420" w:rsidRDefault="007E60C9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  <w:lang w:val="es-ES"/>
                                </w:rPr>
                                <w:t>Marzo</w:t>
                              </w:r>
                              <w:r w:rsidR="00521CD2"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  <w:lang w:val="es-ES"/>
                                </w:rPr>
                                <w:t xml:space="preserve"> de 2023</w:t>
                              </w:r>
                            </w:p>
                          </w:sdtContent>
                        </w:sdt>
                        <w:p w14:paraId="637BE757" w14:textId="51BA6179" w:rsidR="009E2420" w:rsidRDefault="00000000">
                          <w:pPr>
                            <w:pStyle w:val="Sinespaciado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851471">
                                <w:rPr>
                                  <w:caps/>
                                  <w:color w:val="4472C4" w:themeColor="accent1"/>
                                </w:rPr>
                                <w:t>Aprendizaje automatico</w:t>
                              </w:r>
                            </w:sdtContent>
                          </w:sdt>
                        </w:p>
                        <w:p w14:paraId="2366D664" w14:textId="050C2E37" w:rsidR="009E2420" w:rsidRDefault="00000000">
                          <w:pPr>
                            <w:pStyle w:val="Sinespaciado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</w:rPr>
                              <w:alias w:val="Dirección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DE5BF4">
                                <w:rPr>
                                  <w:color w:val="4472C4" w:themeColor="accent1"/>
                                </w:rPr>
                                <w:t>Jesús Mauricio Olvera García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="009E2420">
            <w:rPr>
              <w:noProof/>
              <w:color w:val="4472C4" w:themeColor="accent1"/>
            </w:rPr>
            <w:drawing>
              <wp:inline distT="0" distB="0" distL="0" distR="0" wp14:anchorId="3AE0888E" wp14:editId="52E3854E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3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45F2224" w14:textId="77777777" w:rsidR="007E60C9" w:rsidRDefault="009E2420">
          <w:pPr>
            <w:numPr>
              <w:ilvl w:val="0"/>
              <w:numId w:val="1"/>
            </w:numPr>
          </w:pPr>
          <w:r>
            <w:br w:type="page"/>
          </w:r>
        </w:p>
      </w:sdtContent>
    </w:sdt>
    <w:p w14:paraId="40FBCAE2" w14:textId="77777777" w:rsidR="00CE1122" w:rsidRPr="00CE1122" w:rsidRDefault="00CE1122" w:rsidP="00CE1122">
      <w:pPr>
        <w:spacing w:line="360" w:lineRule="auto"/>
        <w:rPr>
          <w:rFonts w:ascii="Segoe UI" w:eastAsia="Times New Roman" w:hAnsi="Segoe UI" w:cs="Segoe UI"/>
          <w:color w:val="2F3138"/>
          <w:kern w:val="0"/>
          <w:lang w:val="es-MX" w:eastAsia="es-MX"/>
          <w14:ligatures w14:val="none"/>
        </w:rPr>
      </w:pPr>
      <w:r w:rsidRPr="00CE1122">
        <w:rPr>
          <w:rFonts w:ascii="Segoe UI" w:eastAsia="Times New Roman" w:hAnsi="Segoe UI" w:cs="Segoe UI"/>
          <w:color w:val="2F3138"/>
          <w:kern w:val="0"/>
          <w:lang w:val="es-MX" w:eastAsia="es-MX"/>
          <w14:ligatures w14:val="none"/>
        </w:rPr>
        <w:lastRenderedPageBreak/>
        <w:t xml:space="preserve">Uno de los casos prácticos más relevantes en cuanto a clasificación de imágenes y detección de objetos es el artículo "YOLOv4: </w:t>
      </w:r>
      <w:proofErr w:type="spellStart"/>
      <w:r w:rsidRPr="00CE1122">
        <w:rPr>
          <w:rFonts w:ascii="Segoe UI" w:eastAsia="Times New Roman" w:hAnsi="Segoe UI" w:cs="Segoe UI"/>
          <w:color w:val="2F3138"/>
          <w:kern w:val="0"/>
          <w:lang w:val="es-MX" w:eastAsia="es-MX"/>
          <w14:ligatures w14:val="none"/>
        </w:rPr>
        <w:t>Optimal</w:t>
      </w:r>
      <w:proofErr w:type="spellEnd"/>
      <w:r w:rsidRPr="00CE1122">
        <w:rPr>
          <w:rFonts w:ascii="Segoe UI" w:eastAsia="Times New Roman" w:hAnsi="Segoe UI" w:cs="Segoe UI"/>
          <w:color w:val="2F3138"/>
          <w:kern w:val="0"/>
          <w:lang w:val="es-MX" w:eastAsia="es-MX"/>
          <w14:ligatures w14:val="none"/>
        </w:rPr>
        <w:t xml:space="preserve"> </w:t>
      </w:r>
      <w:proofErr w:type="spellStart"/>
      <w:r w:rsidRPr="00CE1122">
        <w:rPr>
          <w:rFonts w:ascii="Segoe UI" w:eastAsia="Times New Roman" w:hAnsi="Segoe UI" w:cs="Segoe UI"/>
          <w:color w:val="2F3138"/>
          <w:kern w:val="0"/>
          <w:lang w:val="es-MX" w:eastAsia="es-MX"/>
          <w14:ligatures w14:val="none"/>
        </w:rPr>
        <w:t>Speed</w:t>
      </w:r>
      <w:proofErr w:type="spellEnd"/>
      <w:r w:rsidRPr="00CE1122">
        <w:rPr>
          <w:rFonts w:ascii="Segoe UI" w:eastAsia="Times New Roman" w:hAnsi="Segoe UI" w:cs="Segoe UI"/>
          <w:color w:val="2F3138"/>
          <w:kern w:val="0"/>
          <w:lang w:val="es-MX" w:eastAsia="es-MX"/>
          <w14:ligatures w14:val="none"/>
        </w:rPr>
        <w:t xml:space="preserve"> and </w:t>
      </w:r>
      <w:proofErr w:type="spellStart"/>
      <w:r w:rsidRPr="00CE1122">
        <w:rPr>
          <w:rFonts w:ascii="Segoe UI" w:eastAsia="Times New Roman" w:hAnsi="Segoe UI" w:cs="Segoe UI"/>
          <w:color w:val="2F3138"/>
          <w:kern w:val="0"/>
          <w:lang w:val="es-MX" w:eastAsia="es-MX"/>
          <w14:ligatures w14:val="none"/>
        </w:rPr>
        <w:t>Accuracy</w:t>
      </w:r>
      <w:proofErr w:type="spellEnd"/>
      <w:r w:rsidRPr="00CE1122">
        <w:rPr>
          <w:rFonts w:ascii="Segoe UI" w:eastAsia="Times New Roman" w:hAnsi="Segoe UI" w:cs="Segoe UI"/>
          <w:color w:val="2F3138"/>
          <w:kern w:val="0"/>
          <w:lang w:val="es-MX" w:eastAsia="es-MX"/>
          <w14:ligatures w14:val="none"/>
        </w:rPr>
        <w:t xml:space="preserve"> </w:t>
      </w:r>
      <w:proofErr w:type="spellStart"/>
      <w:r w:rsidRPr="00CE1122">
        <w:rPr>
          <w:rFonts w:ascii="Segoe UI" w:eastAsia="Times New Roman" w:hAnsi="Segoe UI" w:cs="Segoe UI"/>
          <w:color w:val="2F3138"/>
          <w:kern w:val="0"/>
          <w:lang w:val="es-MX" w:eastAsia="es-MX"/>
          <w14:ligatures w14:val="none"/>
        </w:rPr>
        <w:t>of</w:t>
      </w:r>
      <w:proofErr w:type="spellEnd"/>
      <w:r w:rsidRPr="00CE1122">
        <w:rPr>
          <w:rFonts w:ascii="Segoe UI" w:eastAsia="Times New Roman" w:hAnsi="Segoe UI" w:cs="Segoe UI"/>
          <w:color w:val="2F3138"/>
          <w:kern w:val="0"/>
          <w:lang w:val="es-MX" w:eastAsia="es-MX"/>
          <w14:ligatures w14:val="none"/>
        </w:rPr>
        <w:t xml:space="preserve"> </w:t>
      </w:r>
      <w:proofErr w:type="spellStart"/>
      <w:r w:rsidRPr="00CE1122">
        <w:rPr>
          <w:rFonts w:ascii="Segoe UI" w:eastAsia="Times New Roman" w:hAnsi="Segoe UI" w:cs="Segoe UI"/>
          <w:color w:val="2F3138"/>
          <w:kern w:val="0"/>
          <w:lang w:val="es-MX" w:eastAsia="es-MX"/>
          <w14:ligatures w14:val="none"/>
        </w:rPr>
        <w:t>Object</w:t>
      </w:r>
      <w:proofErr w:type="spellEnd"/>
      <w:r w:rsidRPr="00CE1122">
        <w:rPr>
          <w:rFonts w:ascii="Segoe UI" w:eastAsia="Times New Roman" w:hAnsi="Segoe UI" w:cs="Segoe UI"/>
          <w:color w:val="2F3138"/>
          <w:kern w:val="0"/>
          <w:lang w:val="es-MX" w:eastAsia="es-MX"/>
          <w14:ligatures w14:val="none"/>
        </w:rPr>
        <w:t xml:space="preserve"> </w:t>
      </w:r>
      <w:proofErr w:type="spellStart"/>
      <w:r w:rsidRPr="00CE1122">
        <w:rPr>
          <w:rFonts w:ascii="Segoe UI" w:eastAsia="Times New Roman" w:hAnsi="Segoe UI" w:cs="Segoe UI"/>
          <w:color w:val="2F3138"/>
          <w:kern w:val="0"/>
          <w:lang w:val="es-MX" w:eastAsia="es-MX"/>
          <w14:ligatures w14:val="none"/>
        </w:rPr>
        <w:t>Detection</w:t>
      </w:r>
      <w:proofErr w:type="spellEnd"/>
      <w:r w:rsidRPr="00CE1122">
        <w:rPr>
          <w:rFonts w:ascii="Segoe UI" w:eastAsia="Times New Roman" w:hAnsi="Segoe UI" w:cs="Segoe UI"/>
          <w:color w:val="2F3138"/>
          <w:kern w:val="0"/>
          <w:lang w:val="es-MX" w:eastAsia="es-MX"/>
          <w14:ligatures w14:val="none"/>
        </w:rPr>
        <w:t xml:space="preserve">", publicado en 2020 por </w:t>
      </w:r>
      <w:proofErr w:type="spellStart"/>
      <w:r w:rsidRPr="00CE1122">
        <w:rPr>
          <w:rFonts w:ascii="Segoe UI" w:eastAsia="Times New Roman" w:hAnsi="Segoe UI" w:cs="Segoe UI"/>
          <w:color w:val="2F3138"/>
          <w:kern w:val="0"/>
          <w:lang w:val="es-MX" w:eastAsia="es-MX"/>
          <w14:ligatures w14:val="none"/>
        </w:rPr>
        <w:t>Alexey</w:t>
      </w:r>
      <w:proofErr w:type="spellEnd"/>
      <w:r w:rsidRPr="00CE1122">
        <w:rPr>
          <w:rFonts w:ascii="Segoe UI" w:eastAsia="Times New Roman" w:hAnsi="Segoe UI" w:cs="Segoe UI"/>
          <w:color w:val="2F3138"/>
          <w:kern w:val="0"/>
          <w:lang w:val="es-MX" w:eastAsia="es-MX"/>
          <w14:ligatures w14:val="none"/>
        </w:rPr>
        <w:t xml:space="preserve"> </w:t>
      </w:r>
      <w:proofErr w:type="spellStart"/>
      <w:r w:rsidRPr="00CE1122">
        <w:rPr>
          <w:rFonts w:ascii="Segoe UI" w:eastAsia="Times New Roman" w:hAnsi="Segoe UI" w:cs="Segoe UI"/>
          <w:color w:val="2F3138"/>
          <w:kern w:val="0"/>
          <w:lang w:val="es-MX" w:eastAsia="es-MX"/>
          <w14:ligatures w14:val="none"/>
        </w:rPr>
        <w:t>Bochkovskiy</w:t>
      </w:r>
      <w:proofErr w:type="spellEnd"/>
      <w:r w:rsidRPr="00CE1122">
        <w:rPr>
          <w:rFonts w:ascii="Segoe UI" w:eastAsia="Times New Roman" w:hAnsi="Segoe UI" w:cs="Segoe UI"/>
          <w:color w:val="2F3138"/>
          <w:kern w:val="0"/>
          <w:lang w:val="es-MX" w:eastAsia="es-MX"/>
          <w14:ligatures w14:val="none"/>
        </w:rPr>
        <w:t xml:space="preserve">, </w:t>
      </w:r>
      <w:proofErr w:type="spellStart"/>
      <w:r w:rsidRPr="00CE1122">
        <w:rPr>
          <w:rFonts w:ascii="Segoe UI" w:eastAsia="Times New Roman" w:hAnsi="Segoe UI" w:cs="Segoe UI"/>
          <w:color w:val="2F3138"/>
          <w:kern w:val="0"/>
          <w:lang w:val="es-MX" w:eastAsia="es-MX"/>
          <w14:ligatures w14:val="none"/>
        </w:rPr>
        <w:t>Chien</w:t>
      </w:r>
      <w:proofErr w:type="spellEnd"/>
      <w:r w:rsidRPr="00CE1122">
        <w:rPr>
          <w:rFonts w:ascii="Segoe UI" w:eastAsia="Times New Roman" w:hAnsi="Segoe UI" w:cs="Segoe UI"/>
          <w:color w:val="2F3138"/>
          <w:kern w:val="0"/>
          <w:lang w:val="es-MX" w:eastAsia="es-MX"/>
          <w14:ligatures w14:val="none"/>
        </w:rPr>
        <w:t>-Yao Wang y Hong-</w:t>
      </w:r>
      <w:proofErr w:type="gramStart"/>
      <w:r w:rsidRPr="00CE1122">
        <w:rPr>
          <w:rFonts w:ascii="Segoe UI" w:eastAsia="Times New Roman" w:hAnsi="Segoe UI" w:cs="Segoe UI"/>
          <w:color w:val="2F3138"/>
          <w:kern w:val="0"/>
          <w:lang w:val="es-MX" w:eastAsia="es-MX"/>
          <w14:ligatures w14:val="none"/>
        </w:rPr>
        <w:t>Yuan</w:t>
      </w:r>
      <w:proofErr w:type="gramEnd"/>
      <w:r w:rsidRPr="00CE1122">
        <w:rPr>
          <w:rFonts w:ascii="Segoe UI" w:eastAsia="Times New Roman" w:hAnsi="Segoe UI" w:cs="Segoe UI"/>
          <w:color w:val="2F3138"/>
          <w:kern w:val="0"/>
          <w:lang w:val="es-MX" w:eastAsia="es-MX"/>
          <w14:ligatures w14:val="none"/>
        </w:rPr>
        <w:t xml:space="preserve"> Mark </w:t>
      </w:r>
      <w:proofErr w:type="spellStart"/>
      <w:r w:rsidRPr="00CE1122">
        <w:rPr>
          <w:rFonts w:ascii="Segoe UI" w:eastAsia="Times New Roman" w:hAnsi="Segoe UI" w:cs="Segoe UI"/>
          <w:color w:val="2F3138"/>
          <w:kern w:val="0"/>
          <w:lang w:val="es-MX" w:eastAsia="es-MX"/>
          <w14:ligatures w14:val="none"/>
        </w:rPr>
        <w:t>Liao</w:t>
      </w:r>
      <w:proofErr w:type="spellEnd"/>
      <w:r w:rsidRPr="00CE1122">
        <w:rPr>
          <w:rFonts w:ascii="Segoe UI" w:eastAsia="Times New Roman" w:hAnsi="Segoe UI" w:cs="Segoe UI"/>
          <w:color w:val="2F3138"/>
          <w:kern w:val="0"/>
          <w:lang w:val="es-MX" w:eastAsia="es-MX"/>
          <w14:ligatures w14:val="none"/>
        </w:rPr>
        <w:t>. En este trabajo se presenta una mejora del algoritmo YOLO (</w:t>
      </w:r>
      <w:proofErr w:type="spellStart"/>
      <w:r w:rsidRPr="00CE1122">
        <w:rPr>
          <w:rFonts w:ascii="Segoe UI" w:eastAsia="Times New Roman" w:hAnsi="Segoe UI" w:cs="Segoe UI"/>
          <w:color w:val="2F3138"/>
          <w:kern w:val="0"/>
          <w:lang w:val="es-MX" w:eastAsia="es-MX"/>
          <w14:ligatures w14:val="none"/>
        </w:rPr>
        <w:t>You</w:t>
      </w:r>
      <w:proofErr w:type="spellEnd"/>
      <w:r w:rsidRPr="00CE1122">
        <w:rPr>
          <w:rFonts w:ascii="Segoe UI" w:eastAsia="Times New Roman" w:hAnsi="Segoe UI" w:cs="Segoe UI"/>
          <w:color w:val="2F3138"/>
          <w:kern w:val="0"/>
          <w:lang w:val="es-MX" w:eastAsia="es-MX"/>
          <w14:ligatures w14:val="none"/>
        </w:rPr>
        <w:t xml:space="preserve"> </w:t>
      </w:r>
      <w:proofErr w:type="spellStart"/>
      <w:r w:rsidRPr="00CE1122">
        <w:rPr>
          <w:rFonts w:ascii="Segoe UI" w:eastAsia="Times New Roman" w:hAnsi="Segoe UI" w:cs="Segoe UI"/>
          <w:color w:val="2F3138"/>
          <w:kern w:val="0"/>
          <w:lang w:val="es-MX" w:eastAsia="es-MX"/>
          <w14:ligatures w14:val="none"/>
        </w:rPr>
        <w:t>Only</w:t>
      </w:r>
      <w:proofErr w:type="spellEnd"/>
      <w:r w:rsidRPr="00CE1122">
        <w:rPr>
          <w:rFonts w:ascii="Segoe UI" w:eastAsia="Times New Roman" w:hAnsi="Segoe UI" w:cs="Segoe UI"/>
          <w:color w:val="2F3138"/>
          <w:kern w:val="0"/>
          <w:lang w:val="es-MX" w:eastAsia="es-MX"/>
          <w14:ligatures w14:val="none"/>
        </w:rPr>
        <w:t xml:space="preserve"> </w:t>
      </w:r>
      <w:proofErr w:type="gramStart"/>
      <w:r w:rsidRPr="00CE1122">
        <w:rPr>
          <w:rFonts w:ascii="Segoe UI" w:eastAsia="Times New Roman" w:hAnsi="Segoe UI" w:cs="Segoe UI"/>
          <w:color w:val="2F3138"/>
          <w:kern w:val="0"/>
          <w:lang w:val="es-MX" w:eastAsia="es-MX"/>
          <w14:ligatures w14:val="none"/>
        </w:rPr>
        <w:t>Look</w:t>
      </w:r>
      <w:proofErr w:type="gramEnd"/>
      <w:r w:rsidRPr="00CE1122">
        <w:rPr>
          <w:rFonts w:ascii="Segoe UI" w:eastAsia="Times New Roman" w:hAnsi="Segoe UI" w:cs="Segoe UI"/>
          <w:color w:val="2F3138"/>
          <w:kern w:val="0"/>
          <w:lang w:val="es-MX" w:eastAsia="es-MX"/>
          <w14:ligatures w14:val="none"/>
        </w:rPr>
        <w:t xml:space="preserve"> Once), que es una técnica de detección de objetos en tiempo real.</w:t>
      </w:r>
    </w:p>
    <w:p w14:paraId="16A30470" w14:textId="77777777" w:rsidR="00CE1122" w:rsidRPr="00CE1122" w:rsidRDefault="00CE1122" w:rsidP="00CE1122">
      <w:pPr>
        <w:spacing w:line="360" w:lineRule="auto"/>
        <w:rPr>
          <w:rFonts w:ascii="Segoe UI" w:eastAsia="Times New Roman" w:hAnsi="Segoe UI" w:cs="Segoe UI"/>
          <w:color w:val="2F3138"/>
          <w:kern w:val="0"/>
          <w:lang w:val="es-MX" w:eastAsia="es-MX"/>
          <w14:ligatures w14:val="none"/>
        </w:rPr>
      </w:pPr>
      <w:r w:rsidRPr="00CE1122">
        <w:rPr>
          <w:rFonts w:ascii="Segoe UI" w:eastAsia="Times New Roman" w:hAnsi="Segoe UI" w:cs="Segoe UI"/>
          <w:color w:val="2F3138"/>
          <w:kern w:val="0"/>
          <w:lang w:val="es-MX" w:eastAsia="es-MX"/>
          <w14:ligatures w14:val="none"/>
        </w:rPr>
        <w:t>El caso práctico de YOLOv4 puede ser dividido en las siguientes etapas:</w:t>
      </w:r>
    </w:p>
    <w:p w14:paraId="06EE0958" w14:textId="77777777" w:rsidR="00CE1122" w:rsidRPr="00CE1122" w:rsidRDefault="00CE1122" w:rsidP="00CE1122">
      <w:pPr>
        <w:spacing w:line="360" w:lineRule="auto"/>
        <w:rPr>
          <w:rFonts w:ascii="Segoe UI" w:eastAsia="Times New Roman" w:hAnsi="Segoe UI" w:cs="Segoe UI"/>
          <w:color w:val="2F3138"/>
          <w:kern w:val="0"/>
          <w:lang w:val="es-MX" w:eastAsia="es-MX"/>
          <w14:ligatures w14:val="none"/>
        </w:rPr>
      </w:pPr>
      <w:r w:rsidRPr="00CE1122">
        <w:rPr>
          <w:rFonts w:ascii="Segoe UI" w:eastAsia="Times New Roman" w:hAnsi="Segoe UI" w:cs="Segoe UI"/>
          <w:color w:val="2F3138"/>
          <w:kern w:val="0"/>
          <w:lang w:val="es-MX" w:eastAsia="es-MX"/>
          <w14:ligatures w14:val="none"/>
        </w:rPr>
        <w:t>Definición del problema: El problema que se busca resolver es la detección de objetos en tiempo real con alta precisión y velocidad.</w:t>
      </w:r>
    </w:p>
    <w:p w14:paraId="74E92179" w14:textId="77777777" w:rsidR="00CE1122" w:rsidRPr="00CE1122" w:rsidRDefault="00CE1122" w:rsidP="00CE1122">
      <w:pPr>
        <w:spacing w:line="360" w:lineRule="auto"/>
        <w:rPr>
          <w:rFonts w:ascii="Segoe UI" w:eastAsia="Times New Roman" w:hAnsi="Segoe UI" w:cs="Segoe UI"/>
          <w:color w:val="2F3138"/>
          <w:kern w:val="0"/>
          <w:lang w:val="es-MX" w:eastAsia="es-MX"/>
          <w14:ligatures w14:val="none"/>
        </w:rPr>
      </w:pPr>
      <w:r w:rsidRPr="00CE1122">
        <w:rPr>
          <w:rFonts w:ascii="Segoe UI" w:eastAsia="Times New Roman" w:hAnsi="Segoe UI" w:cs="Segoe UI"/>
          <w:color w:val="2F3138"/>
          <w:kern w:val="0"/>
          <w:lang w:val="es-MX" w:eastAsia="es-MX"/>
          <w14:ligatures w14:val="none"/>
        </w:rPr>
        <w:t xml:space="preserve">Recopilación y preprocesamiento de datos: Los investigadores utilizaron distintas fuentes de datos para entrenar el modelo, incluyendo el </w:t>
      </w:r>
      <w:proofErr w:type="spellStart"/>
      <w:r w:rsidRPr="00CE1122">
        <w:rPr>
          <w:rFonts w:ascii="Segoe UI" w:eastAsia="Times New Roman" w:hAnsi="Segoe UI" w:cs="Segoe UI"/>
          <w:color w:val="2F3138"/>
          <w:kern w:val="0"/>
          <w:lang w:val="es-MX" w:eastAsia="es-MX"/>
          <w14:ligatures w14:val="none"/>
        </w:rPr>
        <w:t>dataset</w:t>
      </w:r>
      <w:proofErr w:type="spellEnd"/>
      <w:r w:rsidRPr="00CE1122">
        <w:rPr>
          <w:rFonts w:ascii="Segoe UI" w:eastAsia="Times New Roman" w:hAnsi="Segoe UI" w:cs="Segoe UI"/>
          <w:color w:val="2F3138"/>
          <w:kern w:val="0"/>
          <w:lang w:val="es-MX" w:eastAsia="es-MX"/>
          <w14:ligatures w14:val="none"/>
        </w:rPr>
        <w:t xml:space="preserve"> COCO (</w:t>
      </w:r>
      <w:proofErr w:type="spellStart"/>
      <w:r w:rsidRPr="00CE1122">
        <w:rPr>
          <w:rFonts w:ascii="Segoe UI" w:eastAsia="Times New Roman" w:hAnsi="Segoe UI" w:cs="Segoe UI"/>
          <w:color w:val="2F3138"/>
          <w:kern w:val="0"/>
          <w:lang w:val="es-MX" w:eastAsia="es-MX"/>
          <w14:ligatures w14:val="none"/>
        </w:rPr>
        <w:t>Common</w:t>
      </w:r>
      <w:proofErr w:type="spellEnd"/>
      <w:r w:rsidRPr="00CE1122">
        <w:rPr>
          <w:rFonts w:ascii="Segoe UI" w:eastAsia="Times New Roman" w:hAnsi="Segoe UI" w:cs="Segoe UI"/>
          <w:color w:val="2F3138"/>
          <w:kern w:val="0"/>
          <w:lang w:val="es-MX" w:eastAsia="es-MX"/>
          <w14:ligatures w14:val="none"/>
        </w:rPr>
        <w:t xml:space="preserve"> </w:t>
      </w:r>
      <w:proofErr w:type="spellStart"/>
      <w:r w:rsidRPr="00CE1122">
        <w:rPr>
          <w:rFonts w:ascii="Segoe UI" w:eastAsia="Times New Roman" w:hAnsi="Segoe UI" w:cs="Segoe UI"/>
          <w:color w:val="2F3138"/>
          <w:kern w:val="0"/>
          <w:lang w:val="es-MX" w:eastAsia="es-MX"/>
          <w14:ligatures w14:val="none"/>
        </w:rPr>
        <w:t>Objects</w:t>
      </w:r>
      <w:proofErr w:type="spellEnd"/>
      <w:r w:rsidRPr="00CE1122">
        <w:rPr>
          <w:rFonts w:ascii="Segoe UI" w:eastAsia="Times New Roman" w:hAnsi="Segoe UI" w:cs="Segoe UI"/>
          <w:color w:val="2F3138"/>
          <w:kern w:val="0"/>
          <w:lang w:val="es-MX" w:eastAsia="es-MX"/>
          <w14:ligatures w14:val="none"/>
        </w:rPr>
        <w:t xml:space="preserve"> in </w:t>
      </w:r>
      <w:proofErr w:type="spellStart"/>
      <w:r w:rsidRPr="00CE1122">
        <w:rPr>
          <w:rFonts w:ascii="Segoe UI" w:eastAsia="Times New Roman" w:hAnsi="Segoe UI" w:cs="Segoe UI"/>
          <w:color w:val="2F3138"/>
          <w:kern w:val="0"/>
          <w:lang w:val="es-MX" w:eastAsia="es-MX"/>
          <w14:ligatures w14:val="none"/>
        </w:rPr>
        <w:t>Context</w:t>
      </w:r>
      <w:proofErr w:type="spellEnd"/>
      <w:r w:rsidRPr="00CE1122">
        <w:rPr>
          <w:rFonts w:ascii="Segoe UI" w:eastAsia="Times New Roman" w:hAnsi="Segoe UI" w:cs="Segoe UI"/>
          <w:color w:val="2F3138"/>
          <w:kern w:val="0"/>
          <w:lang w:val="es-MX" w:eastAsia="es-MX"/>
          <w14:ligatures w14:val="none"/>
        </w:rPr>
        <w:t xml:space="preserve">) y la base de datos de Open </w:t>
      </w:r>
      <w:proofErr w:type="spellStart"/>
      <w:r w:rsidRPr="00CE1122">
        <w:rPr>
          <w:rFonts w:ascii="Segoe UI" w:eastAsia="Times New Roman" w:hAnsi="Segoe UI" w:cs="Segoe UI"/>
          <w:color w:val="2F3138"/>
          <w:kern w:val="0"/>
          <w:lang w:val="es-MX" w:eastAsia="es-MX"/>
          <w14:ligatures w14:val="none"/>
        </w:rPr>
        <w:t>Images</w:t>
      </w:r>
      <w:proofErr w:type="spellEnd"/>
      <w:r w:rsidRPr="00CE1122">
        <w:rPr>
          <w:rFonts w:ascii="Segoe UI" w:eastAsia="Times New Roman" w:hAnsi="Segoe UI" w:cs="Segoe UI"/>
          <w:color w:val="2F3138"/>
          <w:kern w:val="0"/>
          <w:lang w:val="es-MX" w:eastAsia="es-MX"/>
          <w14:ligatures w14:val="none"/>
        </w:rPr>
        <w:t xml:space="preserve"> V6. Se aplicaron técnicas de preprocesamiento de datos para mejorar la calidad de las imágenes y reducir el ruido.</w:t>
      </w:r>
    </w:p>
    <w:p w14:paraId="2EB61B1D" w14:textId="77777777" w:rsidR="00CE1122" w:rsidRPr="00CE1122" w:rsidRDefault="00CE1122" w:rsidP="00CE1122">
      <w:pPr>
        <w:spacing w:line="360" w:lineRule="auto"/>
        <w:rPr>
          <w:rFonts w:ascii="Segoe UI" w:eastAsia="Times New Roman" w:hAnsi="Segoe UI" w:cs="Segoe UI"/>
          <w:color w:val="2F3138"/>
          <w:kern w:val="0"/>
          <w:lang w:val="es-MX" w:eastAsia="es-MX"/>
          <w14:ligatures w14:val="none"/>
        </w:rPr>
      </w:pPr>
      <w:r w:rsidRPr="00CE1122">
        <w:rPr>
          <w:rFonts w:ascii="Segoe UI" w:eastAsia="Times New Roman" w:hAnsi="Segoe UI" w:cs="Segoe UI"/>
          <w:color w:val="2F3138"/>
          <w:kern w:val="0"/>
          <w:lang w:val="es-MX" w:eastAsia="es-MX"/>
          <w14:ligatures w14:val="none"/>
        </w:rPr>
        <w:t xml:space="preserve">Diseño y entrenamiento del modelo: Los autores diseñaron un modelo basado en una arquitectura de red neuronal convolucional y aplicaron técnicas avanzadas como el uso de </w:t>
      </w:r>
      <w:proofErr w:type="spellStart"/>
      <w:r w:rsidRPr="00CE1122">
        <w:rPr>
          <w:rFonts w:ascii="Segoe UI" w:eastAsia="Times New Roman" w:hAnsi="Segoe UI" w:cs="Segoe UI"/>
          <w:color w:val="2F3138"/>
          <w:kern w:val="0"/>
          <w:lang w:val="es-MX" w:eastAsia="es-MX"/>
          <w14:ligatures w14:val="none"/>
        </w:rPr>
        <w:t>batch</w:t>
      </w:r>
      <w:proofErr w:type="spellEnd"/>
      <w:r w:rsidRPr="00CE1122">
        <w:rPr>
          <w:rFonts w:ascii="Segoe UI" w:eastAsia="Times New Roman" w:hAnsi="Segoe UI" w:cs="Segoe UI"/>
          <w:color w:val="2F3138"/>
          <w:kern w:val="0"/>
          <w:lang w:val="es-MX" w:eastAsia="es-MX"/>
          <w14:ligatures w14:val="none"/>
        </w:rPr>
        <w:t xml:space="preserve"> </w:t>
      </w:r>
      <w:proofErr w:type="spellStart"/>
      <w:r w:rsidRPr="00CE1122">
        <w:rPr>
          <w:rFonts w:ascii="Segoe UI" w:eastAsia="Times New Roman" w:hAnsi="Segoe UI" w:cs="Segoe UI"/>
          <w:color w:val="2F3138"/>
          <w:kern w:val="0"/>
          <w:lang w:val="es-MX" w:eastAsia="es-MX"/>
          <w14:ligatures w14:val="none"/>
        </w:rPr>
        <w:t>normalization</w:t>
      </w:r>
      <w:proofErr w:type="spellEnd"/>
      <w:r w:rsidRPr="00CE1122">
        <w:rPr>
          <w:rFonts w:ascii="Segoe UI" w:eastAsia="Times New Roman" w:hAnsi="Segoe UI" w:cs="Segoe UI"/>
          <w:color w:val="2F3138"/>
          <w:kern w:val="0"/>
          <w:lang w:val="es-MX" w:eastAsia="es-MX"/>
          <w14:ligatures w14:val="none"/>
        </w:rPr>
        <w:t xml:space="preserve"> y la introducción de múltiples escalas de detección. Luego, entrenaron el modelo utilizando un conjunto de imágenes etiquetadas y optimizaron los </w:t>
      </w:r>
      <w:proofErr w:type="spellStart"/>
      <w:r w:rsidRPr="00CE1122">
        <w:rPr>
          <w:rFonts w:ascii="Segoe UI" w:eastAsia="Times New Roman" w:hAnsi="Segoe UI" w:cs="Segoe UI"/>
          <w:color w:val="2F3138"/>
          <w:kern w:val="0"/>
          <w:lang w:val="es-MX" w:eastAsia="es-MX"/>
          <w14:ligatures w14:val="none"/>
        </w:rPr>
        <w:t>hiperparámetros</w:t>
      </w:r>
      <w:proofErr w:type="spellEnd"/>
      <w:r w:rsidRPr="00CE1122">
        <w:rPr>
          <w:rFonts w:ascii="Segoe UI" w:eastAsia="Times New Roman" w:hAnsi="Segoe UI" w:cs="Segoe UI"/>
          <w:color w:val="2F3138"/>
          <w:kern w:val="0"/>
          <w:lang w:val="es-MX" w:eastAsia="es-MX"/>
          <w14:ligatures w14:val="none"/>
        </w:rPr>
        <w:t xml:space="preserve"> para mejorar la precisión y la velocidad de detección.</w:t>
      </w:r>
    </w:p>
    <w:p w14:paraId="1B3B00A1" w14:textId="77777777" w:rsidR="00CE1122" w:rsidRPr="00CE1122" w:rsidRDefault="00CE1122" w:rsidP="00CE1122">
      <w:pPr>
        <w:spacing w:line="360" w:lineRule="auto"/>
        <w:rPr>
          <w:rFonts w:ascii="Segoe UI" w:eastAsia="Times New Roman" w:hAnsi="Segoe UI" w:cs="Segoe UI"/>
          <w:color w:val="2F3138"/>
          <w:kern w:val="0"/>
          <w:lang w:val="es-MX" w:eastAsia="es-MX"/>
          <w14:ligatures w14:val="none"/>
        </w:rPr>
      </w:pPr>
      <w:r w:rsidRPr="00CE1122">
        <w:rPr>
          <w:rFonts w:ascii="Segoe UI" w:eastAsia="Times New Roman" w:hAnsi="Segoe UI" w:cs="Segoe UI"/>
          <w:color w:val="2F3138"/>
          <w:kern w:val="0"/>
          <w:lang w:val="es-MX" w:eastAsia="es-MX"/>
          <w14:ligatures w14:val="none"/>
        </w:rPr>
        <w:t xml:space="preserve">Evaluación del modelo: El modelo fue evaluado en distintos </w:t>
      </w:r>
      <w:proofErr w:type="spellStart"/>
      <w:r w:rsidRPr="00CE1122">
        <w:rPr>
          <w:rFonts w:ascii="Segoe UI" w:eastAsia="Times New Roman" w:hAnsi="Segoe UI" w:cs="Segoe UI"/>
          <w:color w:val="2F3138"/>
          <w:kern w:val="0"/>
          <w:lang w:val="es-MX" w:eastAsia="es-MX"/>
          <w14:ligatures w14:val="none"/>
        </w:rPr>
        <w:t>datasets</w:t>
      </w:r>
      <w:proofErr w:type="spellEnd"/>
      <w:r w:rsidRPr="00CE1122">
        <w:rPr>
          <w:rFonts w:ascii="Segoe UI" w:eastAsia="Times New Roman" w:hAnsi="Segoe UI" w:cs="Segoe UI"/>
          <w:color w:val="2F3138"/>
          <w:kern w:val="0"/>
          <w:lang w:val="es-MX" w:eastAsia="es-MX"/>
          <w14:ligatures w14:val="none"/>
        </w:rPr>
        <w:t xml:space="preserve"> de detección de objetos, incluyendo COCO, Pascal VOC y KITTI. Se utilizaron métricas de evaluación como la precisión promedio de detección y el tiempo de procesamiento por imagen.</w:t>
      </w:r>
    </w:p>
    <w:p w14:paraId="4193D2D7" w14:textId="77777777" w:rsidR="00CE1122" w:rsidRPr="00CE1122" w:rsidRDefault="00CE1122" w:rsidP="00CE1122">
      <w:pPr>
        <w:spacing w:line="360" w:lineRule="auto"/>
        <w:rPr>
          <w:rFonts w:ascii="Segoe UI" w:eastAsia="Times New Roman" w:hAnsi="Segoe UI" w:cs="Segoe UI"/>
          <w:color w:val="2F3138"/>
          <w:kern w:val="0"/>
          <w:lang w:val="es-MX" w:eastAsia="es-MX"/>
          <w14:ligatures w14:val="none"/>
        </w:rPr>
      </w:pPr>
      <w:r w:rsidRPr="00CE1122">
        <w:rPr>
          <w:rFonts w:ascii="Segoe UI" w:eastAsia="Times New Roman" w:hAnsi="Segoe UI" w:cs="Segoe UI"/>
          <w:color w:val="2F3138"/>
          <w:kern w:val="0"/>
          <w:lang w:val="es-MX" w:eastAsia="es-MX"/>
          <w14:ligatures w14:val="none"/>
        </w:rPr>
        <w:lastRenderedPageBreak/>
        <w:t>Implementación y puesta en marcha: Finalmente, el modelo fue implementado en distintas aplicaciones y se demostró su capacidad para detectar objetos en tiempo real con alta precisión y velocidad.</w:t>
      </w:r>
    </w:p>
    <w:p w14:paraId="5F0C5E57" w14:textId="77777777" w:rsidR="00CE1122" w:rsidRPr="00CE1122" w:rsidRDefault="00CE1122" w:rsidP="00CE1122">
      <w:pPr>
        <w:spacing w:line="360" w:lineRule="auto"/>
        <w:rPr>
          <w:rFonts w:ascii="Segoe UI" w:eastAsia="Times New Roman" w:hAnsi="Segoe UI" w:cs="Segoe UI"/>
          <w:color w:val="2F3138"/>
          <w:kern w:val="0"/>
          <w:lang w:val="es-MX" w:eastAsia="es-MX"/>
          <w14:ligatures w14:val="none"/>
        </w:rPr>
      </w:pPr>
      <w:r w:rsidRPr="00CE1122">
        <w:rPr>
          <w:rFonts w:ascii="Segoe UI" w:eastAsia="Times New Roman" w:hAnsi="Segoe UI" w:cs="Segoe UI"/>
          <w:color w:val="2F3138"/>
          <w:kern w:val="0"/>
          <w:lang w:val="es-MX" w:eastAsia="es-MX"/>
          <w14:ligatures w14:val="none"/>
        </w:rPr>
        <w:t>En cuanto al proceso de construcción de algoritmos, este puede ser resumido en las siguientes etapas:</w:t>
      </w:r>
    </w:p>
    <w:p w14:paraId="788C2072" w14:textId="77777777" w:rsidR="00CE1122" w:rsidRPr="00CE1122" w:rsidRDefault="00CE1122" w:rsidP="00CE1122">
      <w:pPr>
        <w:spacing w:line="360" w:lineRule="auto"/>
        <w:rPr>
          <w:rFonts w:ascii="Segoe UI" w:eastAsia="Times New Roman" w:hAnsi="Segoe UI" w:cs="Segoe UI"/>
          <w:color w:val="2F3138"/>
          <w:kern w:val="0"/>
          <w:lang w:val="es-MX" w:eastAsia="es-MX"/>
          <w14:ligatures w14:val="none"/>
        </w:rPr>
      </w:pPr>
      <w:r w:rsidRPr="00CE1122">
        <w:rPr>
          <w:rFonts w:ascii="Segoe UI" w:eastAsia="Times New Roman" w:hAnsi="Segoe UI" w:cs="Segoe UI"/>
          <w:color w:val="2F3138"/>
          <w:kern w:val="0"/>
          <w:lang w:val="es-MX" w:eastAsia="es-MX"/>
          <w14:ligatures w14:val="none"/>
        </w:rPr>
        <w:t>Definición del problema y recopilación de datos: Se define el problema a resolver y se recopilan los datos necesarios para entrenar el modelo.</w:t>
      </w:r>
    </w:p>
    <w:p w14:paraId="32C5A462" w14:textId="77777777" w:rsidR="00CE1122" w:rsidRPr="00CE1122" w:rsidRDefault="00CE1122" w:rsidP="00CE1122">
      <w:pPr>
        <w:spacing w:line="360" w:lineRule="auto"/>
        <w:rPr>
          <w:rFonts w:ascii="Segoe UI" w:eastAsia="Times New Roman" w:hAnsi="Segoe UI" w:cs="Segoe UI"/>
          <w:color w:val="2F3138"/>
          <w:kern w:val="0"/>
          <w:lang w:val="es-MX" w:eastAsia="es-MX"/>
          <w14:ligatures w14:val="none"/>
        </w:rPr>
      </w:pPr>
      <w:r w:rsidRPr="00CE1122">
        <w:rPr>
          <w:rFonts w:ascii="Segoe UI" w:eastAsia="Times New Roman" w:hAnsi="Segoe UI" w:cs="Segoe UI"/>
          <w:color w:val="2F3138"/>
          <w:kern w:val="0"/>
          <w:lang w:val="es-MX" w:eastAsia="es-MX"/>
          <w14:ligatures w14:val="none"/>
        </w:rPr>
        <w:t>Preprocesamiento de datos: Se aplican técnicas de preprocesamiento de datos para mejorar la calidad de las imágenes y reducir el ruido.</w:t>
      </w:r>
    </w:p>
    <w:p w14:paraId="63401DE3" w14:textId="77777777" w:rsidR="00CE1122" w:rsidRPr="00CE1122" w:rsidRDefault="00CE1122" w:rsidP="00CE1122">
      <w:pPr>
        <w:spacing w:line="360" w:lineRule="auto"/>
        <w:rPr>
          <w:rFonts w:ascii="Segoe UI" w:eastAsia="Times New Roman" w:hAnsi="Segoe UI" w:cs="Segoe UI"/>
          <w:color w:val="2F3138"/>
          <w:kern w:val="0"/>
          <w:lang w:val="es-MX" w:eastAsia="es-MX"/>
          <w14:ligatures w14:val="none"/>
        </w:rPr>
      </w:pPr>
      <w:r w:rsidRPr="00CE1122">
        <w:rPr>
          <w:rFonts w:ascii="Segoe UI" w:eastAsia="Times New Roman" w:hAnsi="Segoe UI" w:cs="Segoe UI"/>
          <w:color w:val="2F3138"/>
          <w:kern w:val="0"/>
          <w:lang w:val="es-MX" w:eastAsia="es-MX"/>
          <w14:ligatures w14:val="none"/>
        </w:rPr>
        <w:t>Diseño y entrenamiento del modelo: Se diseña el modelo de red neuronal y se entrena utilizando los datos recopilados en la etapa anterior.</w:t>
      </w:r>
    </w:p>
    <w:p w14:paraId="2DC788F3" w14:textId="77777777" w:rsidR="00CE1122" w:rsidRPr="00CE1122" w:rsidRDefault="00CE1122" w:rsidP="00CE1122">
      <w:pPr>
        <w:spacing w:line="360" w:lineRule="auto"/>
        <w:rPr>
          <w:rFonts w:ascii="Segoe UI" w:eastAsia="Times New Roman" w:hAnsi="Segoe UI" w:cs="Segoe UI"/>
          <w:color w:val="2F3138"/>
          <w:kern w:val="0"/>
          <w:lang w:val="es-MX" w:eastAsia="es-MX"/>
          <w14:ligatures w14:val="none"/>
        </w:rPr>
      </w:pPr>
      <w:r w:rsidRPr="00CE1122">
        <w:rPr>
          <w:rFonts w:ascii="Segoe UI" w:eastAsia="Times New Roman" w:hAnsi="Segoe UI" w:cs="Segoe UI"/>
          <w:color w:val="2F3138"/>
          <w:kern w:val="0"/>
          <w:lang w:val="es-MX" w:eastAsia="es-MX"/>
          <w14:ligatures w14:val="none"/>
        </w:rPr>
        <w:t xml:space="preserve">Evaluación del modelo: Se evalúa el modelo en distintos </w:t>
      </w:r>
      <w:proofErr w:type="spellStart"/>
      <w:r w:rsidRPr="00CE1122">
        <w:rPr>
          <w:rFonts w:ascii="Segoe UI" w:eastAsia="Times New Roman" w:hAnsi="Segoe UI" w:cs="Segoe UI"/>
          <w:color w:val="2F3138"/>
          <w:kern w:val="0"/>
          <w:lang w:val="es-MX" w:eastAsia="es-MX"/>
          <w14:ligatures w14:val="none"/>
        </w:rPr>
        <w:t>datasets</w:t>
      </w:r>
      <w:proofErr w:type="spellEnd"/>
      <w:r w:rsidRPr="00CE1122">
        <w:rPr>
          <w:rFonts w:ascii="Segoe UI" w:eastAsia="Times New Roman" w:hAnsi="Segoe UI" w:cs="Segoe UI"/>
          <w:color w:val="2F3138"/>
          <w:kern w:val="0"/>
          <w:lang w:val="es-MX" w:eastAsia="es-MX"/>
          <w14:ligatures w14:val="none"/>
        </w:rPr>
        <w:t xml:space="preserve"> para determinar su precisión y velocidad de detección.</w:t>
      </w:r>
    </w:p>
    <w:p w14:paraId="5ADD92F0" w14:textId="77777777" w:rsidR="00CE1122" w:rsidRPr="00CE1122" w:rsidRDefault="00CE1122" w:rsidP="00CE1122">
      <w:pPr>
        <w:spacing w:line="360" w:lineRule="auto"/>
        <w:rPr>
          <w:rFonts w:ascii="Segoe UI" w:eastAsia="Times New Roman" w:hAnsi="Segoe UI" w:cs="Segoe UI"/>
          <w:color w:val="2F3138"/>
          <w:kern w:val="0"/>
          <w:lang w:val="es-MX" w:eastAsia="es-MX"/>
          <w14:ligatures w14:val="none"/>
        </w:rPr>
      </w:pPr>
      <w:r w:rsidRPr="00CE1122">
        <w:rPr>
          <w:rFonts w:ascii="Segoe UI" w:eastAsia="Times New Roman" w:hAnsi="Segoe UI" w:cs="Segoe UI"/>
          <w:color w:val="2F3138"/>
          <w:kern w:val="0"/>
          <w:lang w:val="es-MX" w:eastAsia="es-MX"/>
          <w14:ligatures w14:val="none"/>
        </w:rPr>
        <w:t>Implementación y puesta en marcha: El modelo es implementado en una aplicación o sistema en tiempo real.</w:t>
      </w:r>
    </w:p>
    <w:p w14:paraId="015AF807" w14:textId="77777777" w:rsidR="00CE1122" w:rsidRPr="00CE1122" w:rsidRDefault="00CE1122" w:rsidP="00CE1122">
      <w:pPr>
        <w:spacing w:line="360" w:lineRule="auto"/>
        <w:rPr>
          <w:rFonts w:ascii="Segoe UI" w:eastAsia="Times New Roman" w:hAnsi="Segoe UI" w:cs="Segoe UI"/>
          <w:color w:val="2F3138"/>
          <w:kern w:val="0"/>
          <w:lang w:val="es-MX" w:eastAsia="es-MX"/>
          <w14:ligatures w14:val="none"/>
        </w:rPr>
      </w:pPr>
      <w:r w:rsidRPr="00CE1122">
        <w:rPr>
          <w:rFonts w:ascii="Segoe UI" w:eastAsia="Times New Roman" w:hAnsi="Segoe UI" w:cs="Segoe UI"/>
          <w:color w:val="2F3138"/>
          <w:kern w:val="0"/>
          <w:lang w:val="es-MX" w:eastAsia="es-MX"/>
          <w14:ligatures w14:val="none"/>
        </w:rPr>
        <w:t xml:space="preserve">En conclusión, el caso práctico de YOLOv4 es un ejemplo de cómo aplicar el proceso de construcción de algoritmos en el desarrollo de técnicas de clasificación de imágenes y detección de objetos. Las etapas propuestas en el desarrollo de proyectos de AP fueron identificadas en este caso práctico y fueron esenciales para obtener resultados precisos y eficientes. El uso de técnicas avanzadas como el uso de </w:t>
      </w:r>
      <w:proofErr w:type="spellStart"/>
      <w:r w:rsidRPr="00CE1122">
        <w:rPr>
          <w:rFonts w:ascii="Segoe UI" w:eastAsia="Times New Roman" w:hAnsi="Segoe UI" w:cs="Segoe UI"/>
          <w:color w:val="2F3138"/>
          <w:kern w:val="0"/>
          <w:lang w:val="es-MX" w:eastAsia="es-MX"/>
          <w14:ligatures w14:val="none"/>
        </w:rPr>
        <w:t>batch</w:t>
      </w:r>
      <w:proofErr w:type="spellEnd"/>
      <w:r w:rsidRPr="00CE1122">
        <w:rPr>
          <w:rFonts w:ascii="Segoe UI" w:eastAsia="Times New Roman" w:hAnsi="Segoe UI" w:cs="Segoe UI"/>
          <w:color w:val="2F3138"/>
          <w:kern w:val="0"/>
          <w:lang w:val="es-MX" w:eastAsia="es-MX"/>
          <w14:ligatures w14:val="none"/>
        </w:rPr>
        <w:t xml:space="preserve"> </w:t>
      </w:r>
      <w:proofErr w:type="spellStart"/>
      <w:r w:rsidRPr="00CE1122">
        <w:rPr>
          <w:rFonts w:ascii="Segoe UI" w:eastAsia="Times New Roman" w:hAnsi="Segoe UI" w:cs="Segoe UI"/>
          <w:color w:val="2F3138"/>
          <w:kern w:val="0"/>
          <w:lang w:val="es-MX" w:eastAsia="es-MX"/>
          <w14:ligatures w14:val="none"/>
        </w:rPr>
        <w:t>normalization</w:t>
      </w:r>
      <w:proofErr w:type="spellEnd"/>
      <w:r w:rsidRPr="00CE1122">
        <w:rPr>
          <w:rFonts w:ascii="Segoe UI" w:eastAsia="Times New Roman" w:hAnsi="Segoe UI" w:cs="Segoe UI"/>
          <w:color w:val="2F3138"/>
          <w:kern w:val="0"/>
          <w:lang w:val="es-MX" w:eastAsia="es-MX"/>
          <w14:ligatures w14:val="none"/>
        </w:rPr>
        <w:t xml:space="preserve"> y la introducción de múltiples escalas de detección son algunas de las innovaciones que permitieron mejorar la precisión y velocidad de detección. Este caso práctico</w:t>
      </w:r>
    </w:p>
    <w:p w14:paraId="6A2AEEB9" w14:textId="6313211B" w:rsidR="00D242CD" w:rsidRPr="00D242CD" w:rsidRDefault="00D242CD" w:rsidP="00CE1122">
      <w:pPr>
        <w:spacing w:line="360" w:lineRule="auto"/>
        <w:rPr>
          <w:rFonts w:ascii="Segoe UI" w:hAnsi="Segoe UI" w:cs="Segoe UI"/>
          <w:lang w:val="es-MX"/>
        </w:rPr>
      </w:pPr>
    </w:p>
    <w:sectPr w:rsidR="00D242CD" w:rsidRPr="00D242CD" w:rsidSect="009E2420">
      <w:footerReference w:type="first" r:id="rId14"/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FCF7E9" w14:textId="77777777" w:rsidR="00C36C8B" w:rsidRDefault="00C36C8B" w:rsidP="000B3BE4">
      <w:pPr>
        <w:spacing w:after="0" w:line="240" w:lineRule="auto"/>
      </w:pPr>
      <w:r>
        <w:separator/>
      </w:r>
    </w:p>
  </w:endnote>
  <w:endnote w:type="continuationSeparator" w:id="0">
    <w:p w14:paraId="0116F7DC" w14:textId="77777777" w:rsidR="00C36C8B" w:rsidRDefault="00C36C8B" w:rsidP="000B3B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swald">
    <w:altName w:val="Arial Narrow"/>
    <w:charset w:val="00"/>
    <w:family w:val="auto"/>
    <w:pitch w:val="variable"/>
    <w:sig w:usb0="2000020F" w:usb1="00000000" w:usb2="00000000" w:usb3="00000000" w:csb0="0000019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39CB59" w14:textId="6D8EC912" w:rsidR="000B3BE4" w:rsidRDefault="000B3BE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F23848" w14:textId="77777777" w:rsidR="00C36C8B" w:rsidRDefault="00C36C8B" w:rsidP="000B3BE4">
      <w:pPr>
        <w:spacing w:after="0" w:line="240" w:lineRule="auto"/>
      </w:pPr>
      <w:r>
        <w:separator/>
      </w:r>
    </w:p>
  </w:footnote>
  <w:footnote w:type="continuationSeparator" w:id="0">
    <w:p w14:paraId="2EDA27CA" w14:textId="77777777" w:rsidR="00C36C8B" w:rsidRDefault="00C36C8B" w:rsidP="000B3B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5070B"/>
    <w:multiLevelType w:val="hybridMultilevel"/>
    <w:tmpl w:val="C206D81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BF271E"/>
    <w:multiLevelType w:val="multilevel"/>
    <w:tmpl w:val="EE0A8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8D22C2"/>
    <w:multiLevelType w:val="multilevel"/>
    <w:tmpl w:val="4A26F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3F6CBA"/>
    <w:multiLevelType w:val="multilevel"/>
    <w:tmpl w:val="59EA03C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1733840"/>
    <w:multiLevelType w:val="multilevel"/>
    <w:tmpl w:val="47B66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04024E6"/>
    <w:multiLevelType w:val="multilevel"/>
    <w:tmpl w:val="93468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EBC3EA9"/>
    <w:multiLevelType w:val="multilevel"/>
    <w:tmpl w:val="4F3E6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7215463">
    <w:abstractNumId w:val="6"/>
  </w:num>
  <w:num w:numId="2" w16cid:durableId="935021356">
    <w:abstractNumId w:val="5"/>
  </w:num>
  <w:num w:numId="3" w16cid:durableId="763379330">
    <w:abstractNumId w:val="4"/>
  </w:num>
  <w:num w:numId="4" w16cid:durableId="467939689">
    <w:abstractNumId w:val="2"/>
  </w:num>
  <w:num w:numId="5" w16cid:durableId="1962610275">
    <w:abstractNumId w:val="3"/>
  </w:num>
  <w:num w:numId="6" w16cid:durableId="1931115247">
    <w:abstractNumId w:val="0"/>
  </w:num>
  <w:num w:numId="7" w16cid:durableId="435751502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420"/>
    <w:rsid w:val="00001A8A"/>
    <w:rsid w:val="00005137"/>
    <w:rsid w:val="00020CF7"/>
    <w:rsid w:val="00025D28"/>
    <w:rsid w:val="000339CC"/>
    <w:rsid w:val="00035DE3"/>
    <w:rsid w:val="00040E90"/>
    <w:rsid w:val="00043315"/>
    <w:rsid w:val="00051F32"/>
    <w:rsid w:val="00055DCA"/>
    <w:rsid w:val="00055E70"/>
    <w:rsid w:val="00056866"/>
    <w:rsid w:val="0006144E"/>
    <w:rsid w:val="00071E92"/>
    <w:rsid w:val="00075B3B"/>
    <w:rsid w:val="00080B77"/>
    <w:rsid w:val="000817B2"/>
    <w:rsid w:val="000855FA"/>
    <w:rsid w:val="000863E2"/>
    <w:rsid w:val="00090012"/>
    <w:rsid w:val="0009349E"/>
    <w:rsid w:val="00095797"/>
    <w:rsid w:val="00096BFB"/>
    <w:rsid w:val="000B2284"/>
    <w:rsid w:val="000B3BE4"/>
    <w:rsid w:val="000C5C93"/>
    <w:rsid w:val="000D13E1"/>
    <w:rsid w:val="000E1C45"/>
    <w:rsid w:val="000E5046"/>
    <w:rsid w:val="000E651C"/>
    <w:rsid w:val="000E7FFC"/>
    <w:rsid w:val="00100317"/>
    <w:rsid w:val="00113C22"/>
    <w:rsid w:val="0011686A"/>
    <w:rsid w:val="0015567F"/>
    <w:rsid w:val="001563C1"/>
    <w:rsid w:val="001612C4"/>
    <w:rsid w:val="00174BD9"/>
    <w:rsid w:val="00175511"/>
    <w:rsid w:val="001813A6"/>
    <w:rsid w:val="0018765B"/>
    <w:rsid w:val="001A2287"/>
    <w:rsid w:val="001A2868"/>
    <w:rsid w:val="001A3331"/>
    <w:rsid w:val="001A4A85"/>
    <w:rsid w:val="001B0F99"/>
    <w:rsid w:val="001B60D1"/>
    <w:rsid w:val="001C2982"/>
    <w:rsid w:val="001C2E0F"/>
    <w:rsid w:val="001D1C52"/>
    <w:rsid w:val="001E0A39"/>
    <w:rsid w:val="001E4FC4"/>
    <w:rsid w:val="001F2B30"/>
    <w:rsid w:val="001F6A6E"/>
    <w:rsid w:val="002119F3"/>
    <w:rsid w:val="0022230F"/>
    <w:rsid w:val="002344D3"/>
    <w:rsid w:val="00241B6A"/>
    <w:rsid w:val="00243246"/>
    <w:rsid w:val="002530A8"/>
    <w:rsid w:val="0028037F"/>
    <w:rsid w:val="002838DF"/>
    <w:rsid w:val="0029630A"/>
    <w:rsid w:val="002A7343"/>
    <w:rsid w:val="002B304D"/>
    <w:rsid w:val="002B4213"/>
    <w:rsid w:val="002B5623"/>
    <w:rsid w:val="002B6B00"/>
    <w:rsid w:val="002C37BD"/>
    <w:rsid w:val="002C3E8F"/>
    <w:rsid w:val="002C4D87"/>
    <w:rsid w:val="002D2B24"/>
    <w:rsid w:val="002D3E75"/>
    <w:rsid w:val="002D3F62"/>
    <w:rsid w:val="002D5CB5"/>
    <w:rsid w:val="002E07B9"/>
    <w:rsid w:val="002E7A9B"/>
    <w:rsid w:val="00314000"/>
    <w:rsid w:val="00314C1A"/>
    <w:rsid w:val="0032059E"/>
    <w:rsid w:val="00324D4B"/>
    <w:rsid w:val="00330913"/>
    <w:rsid w:val="00331999"/>
    <w:rsid w:val="003416DF"/>
    <w:rsid w:val="00346D57"/>
    <w:rsid w:val="003501AF"/>
    <w:rsid w:val="00366D72"/>
    <w:rsid w:val="00372DBC"/>
    <w:rsid w:val="00381639"/>
    <w:rsid w:val="00384153"/>
    <w:rsid w:val="003A0FC5"/>
    <w:rsid w:val="003A6561"/>
    <w:rsid w:val="003A78F5"/>
    <w:rsid w:val="003B12E6"/>
    <w:rsid w:val="003C6350"/>
    <w:rsid w:val="003C6DB3"/>
    <w:rsid w:val="003D1572"/>
    <w:rsid w:val="003D3E99"/>
    <w:rsid w:val="003D64F1"/>
    <w:rsid w:val="004042D6"/>
    <w:rsid w:val="004052F9"/>
    <w:rsid w:val="004077E2"/>
    <w:rsid w:val="00414C36"/>
    <w:rsid w:val="004259AE"/>
    <w:rsid w:val="0044621C"/>
    <w:rsid w:val="00453FA8"/>
    <w:rsid w:val="00462406"/>
    <w:rsid w:val="00463883"/>
    <w:rsid w:val="00491B9D"/>
    <w:rsid w:val="004923A7"/>
    <w:rsid w:val="004A297D"/>
    <w:rsid w:val="004A2EAE"/>
    <w:rsid w:val="004B2DC6"/>
    <w:rsid w:val="004C6121"/>
    <w:rsid w:val="004E6785"/>
    <w:rsid w:val="004F13AC"/>
    <w:rsid w:val="004F7C04"/>
    <w:rsid w:val="00501778"/>
    <w:rsid w:val="00506BC0"/>
    <w:rsid w:val="00507CEF"/>
    <w:rsid w:val="00521179"/>
    <w:rsid w:val="00521CD2"/>
    <w:rsid w:val="00524AB9"/>
    <w:rsid w:val="0052764E"/>
    <w:rsid w:val="00531861"/>
    <w:rsid w:val="00536551"/>
    <w:rsid w:val="00537E94"/>
    <w:rsid w:val="005540DD"/>
    <w:rsid w:val="0055502D"/>
    <w:rsid w:val="00572F85"/>
    <w:rsid w:val="00575409"/>
    <w:rsid w:val="00583595"/>
    <w:rsid w:val="00597F34"/>
    <w:rsid w:val="005A4AF2"/>
    <w:rsid w:val="005E0109"/>
    <w:rsid w:val="005E3339"/>
    <w:rsid w:val="005E4B2F"/>
    <w:rsid w:val="005E64DA"/>
    <w:rsid w:val="005F50E9"/>
    <w:rsid w:val="005F5B50"/>
    <w:rsid w:val="005F7E3C"/>
    <w:rsid w:val="00603C4F"/>
    <w:rsid w:val="00610024"/>
    <w:rsid w:val="00610D4B"/>
    <w:rsid w:val="00615AB6"/>
    <w:rsid w:val="00617B39"/>
    <w:rsid w:val="00621435"/>
    <w:rsid w:val="00623B3A"/>
    <w:rsid w:val="00632B31"/>
    <w:rsid w:val="00635044"/>
    <w:rsid w:val="00636953"/>
    <w:rsid w:val="006401EE"/>
    <w:rsid w:val="00641215"/>
    <w:rsid w:val="0064635E"/>
    <w:rsid w:val="00651232"/>
    <w:rsid w:val="00651F8B"/>
    <w:rsid w:val="0065292C"/>
    <w:rsid w:val="006565B9"/>
    <w:rsid w:val="006566E8"/>
    <w:rsid w:val="0066673F"/>
    <w:rsid w:val="00670FD5"/>
    <w:rsid w:val="00672CCE"/>
    <w:rsid w:val="006855F2"/>
    <w:rsid w:val="00687259"/>
    <w:rsid w:val="006A5907"/>
    <w:rsid w:val="006B1260"/>
    <w:rsid w:val="006B3B13"/>
    <w:rsid w:val="006C11A0"/>
    <w:rsid w:val="006C345A"/>
    <w:rsid w:val="006D046B"/>
    <w:rsid w:val="006D4EC7"/>
    <w:rsid w:val="006D509F"/>
    <w:rsid w:val="006F5944"/>
    <w:rsid w:val="006F751D"/>
    <w:rsid w:val="0071218A"/>
    <w:rsid w:val="00715035"/>
    <w:rsid w:val="00730AB8"/>
    <w:rsid w:val="00731D0D"/>
    <w:rsid w:val="0073306B"/>
    <w:rsid w:val="0073542C"/>
    <w:rsid w:val="0074138D"/>
    <w:rsid w:val="00742493"/>
    <w:rsid w:val="0074281E"/>
    <w:rsid w:val="0074464B"/>
    <w:rsid w:val="00753DA3"/>
    <w:rsid w:val="0076321C"/>
    <w:rsid w:val="00770D28"/>
    <w:rsid w:val="007875FD"/>
    <w:rsid w:val="00793F76"/>
    <w:rsid w:val="00794AF8"/>
    <w:rsid w:val="00796089"/>
    <w:rsid w:val="007A0C8C"/>
    <w:rsid w:val="007A1459"/>
    <w:rsid w:val="007B0283"/>
    <w:rsid w:val="007C55E3"/>
    <w:rsid w:val="007C6196"/>
    <w:rsid w:val="007C716B"/>
    <w:rsid w:val="007D3B87"/>
    <w:rsid w:val="007E140D"/>
    <w:rsid w:val="007E60C9"/>
    <w:rsid w:val="007F2651"/>
    <w:rsid w:val="007F66FD"/>
    <w:rsid w:val="007F6BB1"/>
    <w:rsid w:val="00800027"/>
    <w:rsid w:val="0080385B"/>
    <w:rsid w:val="00803BCB"/>
    <w:rsid w:val="008104FA"/>
    <w:rsid w:val="00821C06"/>
    <w:rsid w:val="00824393"/>
    <w:rsid w:val="0082479D"/>
    <w:rsid w:val="008279B2"/>
    <w:rsid w:val="008340B9"/>
    <w:rsid w:val="008409CA"/>
    <w:rsid w:val="00840F9D"/>
    <w:rsid w:val="00846943"/>
    <w:rsid w:val="00850084"/>
    <w:rsid w:val="00851471"/>
    <w:rsid w:val="0085739E"/>
    <w:rsid w:val="00880061"/>
    <w:rsid w:val="008800D4"/>
    <w:rsid w:val="0088497E"/>
    <w:rsid w:val="008B0580"/>
    <w:rsid w:val="008B1088"/>
    <w:rsid w:val="008B41BA"/>
    <w:rsid w:val="008B773B"/>
    <w:rsid w:val="008D61DE"/>
    <w:rsid w:val="008E1299"/>
    <w:rsid w:val="008E5E00"/>
    <w:rsid w:val="008E6F04"/>
    <w:rsid w:val="008F0449"/>
    <w:rsid w:val="008F04DF"/>
    <w:rsid w:val="008F1AEB"/>
    <w:rsid w:val="008F4A32"/>
    <w:rsid w:val="008F7E82"/>
    <w:rsid w:val="009003C9"/>
    <w:rsid w:val="00902057"/>
    <w:rsid w:val="00904315"/>
    <w:rsid w:val="0091148D"/>
    <w:rsid w:val="009245FF"/>
    <w:rsid w:val="00935E8C"/>
    <w:rsid w:val="0094003E"/>
    <w:rsid w:val="00943B1D"/>
    <w:rsid w:val="00962802"/>
    <w:rsid w:val="00965D7A"/>
    <w:rsid w:val="00967972"/>
    <w:rsid w:val="0097089D"/>
    <w:rsid w:val="00981AED"/>
    <w:rsid w:val="00983DFE"/>
    <w:rsid w:val="00986E1F"/>
    <w:rsid w:val="00992F4C"/>
    <w:rsid w:val="00996C42"/>
    <w:rsid w:val="00997F29"/>
    <w:rsid w:val="009A72C0"/>
    <w:rsid w:val="009B0C13"/>
    <w:rsid w:val="009C667E"/>
    <w:rsid w:val="009C67FE"/>
    <w:rsid w:val="009D24C0"/>
    <w:rsid w:val="009E2420"/>
    <w:rsid w:val="009E31E4"/>
    <w:rsid w:val="009F1843"/>
    <w:rsid w:val="009F2CBA"/>
    <w:rsid w:val="00A000DC"/>
    <w:rsid w:val="00A15B16"/>
    <w:rsid w:val="00A220E4"/>
    <w:rsid w:val="00A2248E"/>
    <w:rsid w:val="00A329A1"/>
    <w:rsid w:val="00A414E7"/>
    <w:rsid w:val="00A42275"/>
    <w:rsid w:val="00A43D46"/>
    <w:rsid w:val="00A45D63"/>
    <w:rsid w:val="00A5149C"/>
    <w:rsid w:val="00A52942"/>
    <w:rsid w:val="00A60122"/>
    <w:rsid w:val="00A62436"/>
    <w:rsid w:val="00A6323F"/>
    <w:rsid w:val="00A8674C"/>
    <w:rsid w:val="00A91532"/>
    <w:rsid w:val="00A91578"/>
    <w:rsid w:val="00A92649"/>
    <w:rsid w:val="00A9518B"/>
    <w:rsid w:val="00A95F0C"/>
    <w:rsid w:val="00AA034A"/>
    <w:rsid w:val="00AA5399"/>
    <w:rsid w:val="00AB1B5F"/>
    <w:rsid w:val="00AB78FD"/>
    <w:rsid w:val="00AC4DB6"/>
    <w:rsid w:val="00AE3AA4"/>
    <w:rsid w:val="00AF13EE"/>
    <w:rsid w:val="00AF4A82"/>
    <w:rsid w:val="00AF6B73"/>
    <w:rsid w:val="00B020FA"/>
    <w:rsid w:val="00B2142E"/>
    <w:rsid w:val="00B23F12"/>
    <w:rsid w:val="00B25DF1"/>
    <w:rsid w:val="00B322B7"/>
    <w:rsid w:val="00B33A30"/>
    <w:rsid w:val="00B4401D"/>
    <w:rsid w:val="00B46A71"/>
    <w:rsid w:val="00B5323D"/>
    <w:rsid w:val="00B64C0B"/>
    <w:rsid w:val="00B70014"/>
    <w:rsid w:val="00B8149B"/>
    <w:rsid w:val="00B82FA8"/>
    <w:rsid w:val="00B85713"/>
    <w:rsid w:val="00B87C08"/>
    <w:rsid w:val="00B90885"/>
    <w:rsid w:val="00BA3D45"/>
    <w:rsid w:val="00BA5D40"/>
    <w:rsid w:val="00BA646F"/>
    <w:rsid w:val="00BB3E6D"/>
    <w:rsid w:val="00BC4412"/>
    <w:rsid w:val="00BC5E1C"/>
    <w:rsid w:val="00BD05B9"/>
    <w:rsid w:val="00BD3393"/>
    <w:rsid w:val="00BE14A2"/>
    <w:rsid w:val="00BE19EE"/>
    <w:rsid w:val="00BE5B0A"/>
    <w:rsid w:val="00BF38C1"/>
    <w:rsid w:val="00BF66A8"/>
    <w:rsid w:val="00BF6C08"/>
    <w:rsid w:val="00BF77C7"/>
    <w:rsid w:val="00C026C0"/>
    <w:rsid w:val="00C12F78"/>
    <w:rsid w:val="00C203B3"/>
    <w:rsid w:val="00C30305"/>
    <w:rsid w:val="00C30693"/>
    <w:rsid w:val="00C31C84"/>
    <w:rsid w:val="00C3204F"/>
    <w:rsid w:val="00C356B2"/>
    <w:rsid w:val="00C36C8B"/>
    <w:rsid w:val="00C40B0B"/>
    <w:rsid w:val="00C437F9"/>
    <w:rsid w:val="00C47F99"/>
    <w:rsid w:val="00C50AD8"/>
    <w:rsid w:val="00C51A3D"/>
    <w:rsid w:val="00C57BC2"/>
    <w:rsid w:val="00C61CA2"/>
    <w:rsid w:val="00C65D8A"/>
    <w:rsid w:val="00C6699A"/>
    <w:rsid w:val="00C720D2"/>
    <w:rsid w:val="00C72527"/>
    <w:rsid w:val="00C803C7"/>
    <w:rsid w:val="00C871DA"/>
    <w:rsid w:val="00C901EC"/>
    <w:rsid w:val="00C92E5D"/>
    <w:rsid w:val="00C948E9"/>
    <w:rsid w:val="00CA49A3"/>
    <w:rsid w:val="00CB13DF"/>
    <w:rsid w:val="00CB4C22"/>
    <w:rsid w:val="00CD09AB"/>
    <w:rsid w:val="00CD2F99"/>
    <w:rsid w:val="00CD7C59"/>
    <w:rsid w:val="00CE1122"/>
    <w:rsid w:val="00CF1DBE"/>
    <w:rsid w:val="00CF1FD8"/>
    <w:rsid w:val="00CF7FB6"/>
    <w:rsid w:val="00D1277D"/>
    <w:rsid w:val="00D170D9"/>
    <w:rsid w:val="00D20140"/>
    <w:rsid w:val="00D20824"/>
    <w:rsid w:val="00D242CD"/>
    <w:rsid w:val="00D273FC"/>
    <w:rsid w:val="00D32E08"/>
    <w:rsid w:val="00D3499C"/>
    <w:rsid w:val="00D37941"/>
    <w:rsid w:val="00D42886"/>
    <w:rsid w:val="00D472E2"/>
    <w:rsid w:val="00D512F7"/>
    <w:rsid w:val="00D55D41"/>
    <w:rsid w:val="00D55F63"/>
    <w:rsid w:val="00D638F2"/>
    <w:rsid w:val="00D63A8A"/>
    <w:rsid w:val="00D7148E"/>
    <w:rsid w:val="00D97BF1"/>
    <w:rsid w:val="00DA132C"/>
    <w:rsid w:val="00DA355A"/>
    <w:rsid w:val="00DA3855"/>
    <w:rsid w:val="00DA6997"/>
    <w:rsid w:val="00DA74F3"/>
    <w:rsid w:val="00DA7F9C"/>
    <w:rsid w:val="00DB178E"/>
    <w:rsid w:val="00DB59D6"/>
    <w:rsid w:val="00DC4E03"/>
    <w:rsid w:val="00DC5795"/>
    <w:rsid w:val="00DD7F75"/>
    <w:rsid w:val="00DE17FA"/>
    <w:rsid w:val="00DE3E3C"/>
    <w:rsid w:val="00DE502F"/>
    <w:rsid w:val="00DE5BF4"/>
    <w:rsid w:val="00DE7653"/>
    <w:rsid w:val="00DF188F"/>
    <w:rsid w:val="00E0001E"/>
    <w:rsid w:val="00E01CC7"/>
    <w:rsid w:val="00E02E09"/>
    <w:rsid w:val="00E037D6"/>
    <w:rsid w:val="00E07E9A"/>
    <w:rsid w:val="00E133B6"/>
    <w:rsid w:val="00E142DE"/>
    <w:rsid w:val="00E1666F"/>
    <w:rsid w:val="00E17F05"/>
    <w:rsid w:val="00E217AC"/>
    <w:rsid w:val="00E25036"/>
    <w:rsid w:val="00E27960"/>
    <w:rsid w:val="00E42BF2"/>
    <w:rsid w:val="00E43524"/>
    <w:rsid w:val="00E45825"/>
    <w:rsid w:val="00E50D7B"/>
    <w:rsid w:val="00E53D5A"/>
    <w:rsid w:val="00E55AAF"/>
    <w:rsid w:val="00E63E1A"/>
    <w:rsid w:val="00E63EF0"/>
    <w:rsid w:val="00E643F8"/>
    <w:rsid w:val="00E659E8"/>
    <w:rsid w:val="00E67612"/>
    <w:rsid w:val="00EB0CF0"/>
    <w:rsid w:val="00EB23DD"/>
    <w:rsid w:val="00EB58FA"/>
    <w:rsid w:val="00EC0752"/>
    <w:rsid w:val="00EC7520"/>
    <w:rsid w:val="00ED4861"/>
    <w:rsid w:val="00ED51C9"/>
    <w:rsid w:val="00EE185E"/>
    <w:rsid w:val="00EE1D42"/>
    <w:rsid w:val="00EE271B"/>
    <w:rsid w:val="00EE588F"/>
    <w:rsid w:val="00EE7A8E"/>
    <w:rsid w:val="00EE7D9C"/>
    <w:rsid w:val="00EF5DAD"/>
    <w:rsid w:val="00EF6352"/>
    <w:rsid w:val="00F0611A"/>
    <w:rsid w:val="00F10750"/>
    <w:rsid w:val="00F120BD"/>
    <w:rsid w:val="00F2359C"/>
    <w:rsid w:val="00F30CE7"/>
    <w:rsid w:val="00F34E96"/>
    <w:rsid w:val="00F42F40"/>
    <w:rsid w:val="00F54B96"/>
    <w:rsid w:val="00F55B2D"/>
    <w:rsid w:val="00F571A3"/>
    <w:rsid w:val="00F62BE2"/>
    <w:rsid w:val="00F656A1"/>
    <w:rsid w:val="00F66036"/>
    <w:rsid w:val="00F72437"/>
    <w:rsid w:val="00F85D9E"/>
    <w:rsid w:val="00F867E8"/>
    <w:rsid w:val="00F94400"/>
    <w:rsid w:val="00F9649F"/>
    <w:rsid w:val="00FA36CA"/>
    <w:rsid w:val="00FB4126"/>
    <w:rsid w:val="00FC1A17"/>
    <w:rsid w:val="00FC3917"/>
    <w:rsid w:val="00FD1A41"/>
    <w:rsid w:val="00FD222E"/>
    <w:rsid w:val="00FD40CB"/>
    <w:rsid w:val="00FD4325"/>
    <w:rsid w:val="00FE2D07"/>
    <w:rsid w:val="00FF1912"/>
    <w:rsid w:val="0523DF11"/>
    <w:rsid w:val="08F0DE6D"/>
    <w:rsid w:val="20715770"/>
    <w:rsid w:val="25244F74"/>
    <w:rsid w:val="288CEF8B"/>
    <w:rsid w:val="30045043"/>
    <w:rsid w:val="3B083319"/>
    <w:rsid w:val="3C844F58"/>
    <w:rsid w:val="4CA8BD62"/>
    <w:rsid w:val="5AFB6C58"/>
    <w:rsid w:val="6732D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1D653"/>
  <w15:docId w15:val="{15EA582D-B701-4746-BB5A-8DC92F374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2868"/>
    <w:rPr>
      <w:sz w:val="24"/>
      <w:szCs w:val="24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D20140"/>
    <w:pPr>
      <w:keepNext/>
      <w:keepLines/>
      <w:spacing w:before="240" w:after="0"/>
      <w:outlineLvl w:val="0"/>
    </w:pPr>
    <w:rPr>
      <w:rFonts w:ascii="Arial" w:eastAsia="Times New Roman" w:hAnsi="Arial" w:cs="Arial"/>
      <w:b/>
      <w:bCs/>
      <w:lang w:eastAsia="es-MX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58359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9E2420"/>
    <w:pPr>
      <w:spacing w:after="0" w:line="240" w:lineRule="auto"/>
    </w:pPr>
    <w:rPr>
      <w:rFonts w:eastAsiaTheme="minorEastAsia"/>
      <w:kern w:val="0"/>
      <w:lang w:eastAsia="es-MX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E2420"/>
    <w:rPr>
      <w:rFonts w:eastAsiaTheme="minorEastAsia"/>
      <w:kern w:val="0"/>
      <w:lang w:eastAsia="es-MX"/>
    </w:rPr>
  </w:style>
  <w:style w:type="character" w:customStyle="1" w:styleId="Ttulo1Car">
    <w:name w:val="Título 1 Car"/>
    <w:basedOn w:val="Fuentedeprrafopredeter"/>
    <w:link w:val="Ttulo1"/>
    <w:uiPriority w:val="9"/>
    <w:rsid w:val="00D20140"/>
    <w:rPr>
      <w:rFonts w:ascii="Arial" w:eastAsia="Times New Roman" w:hAnsi="Arial" w:cs="Arial"/>
      <w:b/>
      <w:bCs/>
      <w:lang w:val="es-ES" w:eastAsia="es-MX"/>
    </w:rPr>
  </w:style>
  <w:style w:type="paragraph" w:styleId="TtuloTDC">
    <w:name w:val="TOC Heading"/>
    <w:basedOn w:val="Ttulo1"/>
    <w:next w:val="Normal"/>
    <w:uiPriority w:val="39"/>
    <w:unhideWhenUsed/>
    <w:qFormat/>
    <w:rsid w:val="009E2420"/>
    <w:pPr>
      <w:outlineLvl w:val="9"/>
    </w:pPr>
    <w:rPr>
      <w:kern w:val="0"/>
    </w:rPr>
  </w:style>
  <w:style w:type="paragraph" w:styleId="TDC1">
    <w:name w:val="toc 1"/>
    <w:basedOn w:val="Normal"/>
    <w:next w:val="Normal"/>
    <w:autoRedefine/>
    <w:uiPriority w:val="39"/>
    <w:unhideWhenUsed/>
    <w:rsid w:val="009E2420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9E2420"/>
    <w:rPr>
      <w:color w:val="0563C1" w:themeColor="hyperlink"/>
      <w:u w:val="single"/>
    </w:rPr>
  </w:style>
  <w:style w:type="character" w:styleId="nfasis">
    <w:name w:val="Emphasis"/>
    <w:basedOn w:val="Fuentedeprrafopredeter"/>
    <w:uiPriority w:val="20"/>
    <w:qFormat/>
    <w:rsid w:val="005A4AF2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5A4A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</w:rPr>
  </w:style>
  <w:style w:type="character" w:styleId="Mencinsinresolver">
    <w:name w:val="Unresolved Mention"/>
    <w:basedOn w:val="Fuentedeprrafopredeter"/>
    <w:uiPriority w:val="99"/>
    <w:semiHidden/>
    <w:unhideWhenUsed/>
    <w:rsid w:val="00C57BC2"/>
    <w:rPr>
      <w:color w:val="605E5C"/>
      <w:shd w:val="clear" w:color="auto" w:fill="E1DFDD"/>
    </w:rPr>
  </w:style>
  <w:style w:type="character" w:styleId="Textoennegrita">
    <w:name w:val="Strong"/>
    <w:basedOn w:val="Fuentedeprrafopredeter"/>
    <w:uiPriority w:val="22"/>
    <w:qFormat/>
    <w:rsid w:val="00AF6B73"/>
    <w:rPr>
      <w:b/>
      <w:bCs/>
    </w:rPr>
  </w:style>
  <w:style w:type="character" w:customStyle="1" w:styleId="Ttulo5Car">
    <w:name w:val="Título 5 Car"/>
    <w:basedOn w:val="Fuentedeprrafopredeter"/>
    <w:link w:val="Ttulo5"/>
    <w:uiPriority w:val="9"/>
    <w:rsid w:val="00583595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Prrafodelista">
    <w:name w:val="List Paragraph"/>
    <w:basedOn w:val="Normal"/>
    <w:uiPriority w:val="34"/>
    <w:qFormat/>
    <w:rsid w:val="00730AB8"/>
    <w:pPr>
      <w:spacing w:line="256" w:lineRule="auto"/>
      <w:ind w:left="720"/>
      <w:contextualSpacing/>
    </w:pPr>
  </w:style>
  <w:style w:type="character" w:styleId="Hipervnculovisitado">
    <w:name w:val="FollowedHyperlink"/>
    <w:basedOn w:val="Fuentedeprrafopredeter"/>
    <w:uiPriority w:val="99"/>
    <w:semiHidden/>
    <w:unhideWhenUsed/>
    <w:rsid w:val="00880061"/>
    <w:rPr>
      <w:color w:val="954F72" w:themeColor="followed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0B3BE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B3BE4"/>
    <w:rPr>
      <w:sz w:val="24"/>
      <w:szCs w:val="24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0B3BE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B3BE4"/>
    <w:rPr>
      <w:sz w:val="24"/>
      <w:szCs w:val="24"/>
      <w:lang w:val="es-ES"/>
    </w:rPr>
  </w:style>
  <w:style w:type="table" w:styleId="Tablaconcuadrcula">
    <w:name w:val="Table Grid"/>
    <w:basedOn w:val="Tablanormal"/>
    <w:uiPriority w:val="39"/>
    <w:rsid w:val="00B440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3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24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34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2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321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961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2810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44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1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1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02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1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0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9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2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8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9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2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9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9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85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1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3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4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2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66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4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4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2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8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4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2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0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1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2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6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2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3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96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44080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63462">
              <w:marLeft w:val="97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34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6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76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5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6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1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4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0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2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7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4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7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5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7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7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8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8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2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4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9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93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29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0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0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4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6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46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4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3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1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6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1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4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2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5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2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7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9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81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2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F0F149BF4C4648F0947943430440C5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3D0EE4-CA18-434C-BB73-7D16BB3F2152}"/>
      </w:docPartPr>
      <w:docPartBody>
        <w:p w:rsidR="008503DB" w:rsidRDefault="00CD09AB" w:rsidP="00CD09AB">
          <w:pPr>
            <w:pStyle w:val="F0F149BF4C4648F0947943430440C541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  <w:lang w:val="es-ES"/>
            </w:rPr>
            <w:t>[Título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swald">
    <w:altName w:val="Arial Narrow"/>
    <w:charset w:val="00"/>
    <w:family w:val="auto"/>
    <w:pitch w:val="variable"/>
    <w:sig w:usb0="2000020F" w:usb1="00000000" w:usb2="00000000" w:usb3="00000000" w:csb0="0000019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9AB"/>
    <w:rsid w:val="00046B27"/>
    <w:rsid w:val="0024548E"/>
    <w:rsid w:val="002F2287"/>
    <w:rsid w:val="0034529C"/>
    <w:rsid w:val="00485A3C"/>
    <w:rsid w:val="004C717D"/>
    <w:rsid w:val="005627BF"/>
    <w:rsid w:val="005D17CA"/>
    <w:rsid w:val="005F457B"/>
    <w:rsid w:val="00826639"/>
    <w:rsid w:val="008503DB"/>
    <w:rsid w:val="008F4CAC"/>
    <w:rsid w:val="0090648F"/>
    <w:rsid w:val="00985092"/>
    <w:rsid w:val="009A020F"/>
    <w:rsid w:val="00B9798B"/>
    <w:rsid w:val="00BF34E8"/>
    <w:rsid w:val="00CD09AB"/>
    <w:rsid w:val="00E11297"/>
    <w:rsid w:val="00ED369B"/>
    <w:rsid w:val="00F7395E"/>
    <w:rsid w:val="00FA7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F0F149BF4C4648F0947943430440C541">
    <w:name w:val="F0F149BF4C4648F0947943430440C541"/>
    <w:rsid w:val="00CD09A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Marzo de 2023</PublishDate>
  <Abstract/>
  <CompanyAddress>Jesús Mauricio Olvera García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4F64FBF02E9F4783014C566B6EEAAD" ma:contentTypeVersion="6" ma:contentTypeDescription="Create a new document." ma:contentTypeScope="" ma:versionID="00ebaf52afd2939fc15f4e5d2707aa45">
  <xsd:schema xmlns:xsd="http://www.w3.org/2001/XMLSchema" xmlns:xs="http://www.w3.org/2001/XMLSchema" xmlns:p="http://schemas.microsoft.com/office/2006/metadata/properties" xmlns:ns3="8f6b4b31-d97e-4f9a-97b2-f835fe35dc6e" xmlns:ns4="857e485c-fe88-4ec3-afc1-c268cb3fee9a" targetNamespace="http://schemas.microsoft.com/office/2006/metadata/properties" ma:root="true" ma:fieldsID="6fc493d84e78fa02ce412e9f8d506020" ns3:_="" ns4:_="">
    <xsd:import namespace="8f6b4b31-d97e-4f9a-97b2-f835fe35dc6e"/>
    <xsd:import namespace="857e485c-fe88-4ec3-afc1-c268cb3fee9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6b4b31-d97e-4f9a-97b2-f835fe35dc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7e485c-fe88-4ec3-afc1-c268cb3fee9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482D72A-9C5F-46B0-9547-E1B9F4BC7D2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35945E0-4E57-48AE-9F01-35C9E19CDE7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A075D76-E726-4D10-8AF0-1ABAFDE9EA10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D368B8F4-E195-42B7-B189-B502E246E2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f6b4b31-d97e-4f9a-97b2-f835fe35dc6e"/>
    <ds:schemaRef ds:uri="857e485c-fe88-4ec3-afc1-c268cb3fee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490</Words>
  <Characters>2695</Characters>
  <Application>Microsoft Office Word</Application>
  <DocSecurity>0</DocSecurity>
  <Lines>22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Fase I</vt:lpstr>
      <vt:lpstr>Actividad 9</vt:lpstr>
    </vt:vector>
  </TitlesOfParts>
  <Company>Aprendizaje automatico</Company>
  <LinksUpToDate>false</LinksUpToDate>
  <CharactersWithSpaces>3179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10</dc:title>
  <dc:subject>Influencia de las metodologías ágiles en los proyectos de inteligencia artificial.</dc:subject>
  <dc:creator>ADRIAN BUENO SANDOVAL</dc:creator>
  <cp:keywords/>
  <dc:description/>
  <cp:lastModifiedBy>JESUS MAURICIO OLVERA GARCIA</cp:lastModifiedBy>
  <cp:revision>4</cp:revision>
  <cp:lastPrinted>2023-04-02T00:56:00Z</cp:lastPrinted>
  <dcterms:created xsi:type="dcterms:W3CDTF">2023-04-02T02:19:00Z</dcterms:created>
  <dcterms:modified xsi:type="dcterms:W3CDTF">2023-04-05T04:25:00Z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0x010100FE4F64FBF02E9F4783014C566B6EEAAD</vt:lpwstr>
  </property>
</Properties>
</file>