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9E" w:rsidRDefault="00516F9E" w:rsidP="00516F9E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516F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 xml:space="preserve">The formula we </w:t>
      </w:r>
      <w:r w:rsidR="001546E2">
        <w:rPr>
          <w:rFonts w:hint="eastAsia"/>
        </w:rPr>
        <w:t>need to solve:</w:t>
      </w:r>
    </w:p>
    <w:p w:rsidR="00516F9E" w:rsidRDefault="00516F9E" w:rsidP="00516F9E">
      <w:pPr>
        <w:pStyle w:val="MTDisplayEquation"/>
      </w:pPr>
      <w:r>
        <w:tab/>
      </w:r>
      <w:r w:rsidR="00D42DE2" w:rsidRPr="00D42DE2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pt;height:14.05pt" o:ole="">
            <v:imagedata r:id="rId6" o:title=""/>
          </v:shape>
          <o:OLEObject Type="Embed" ProgID="Equation.DSMT4" ShapeID="_x0000_i1025" DrawAspect="Content" ObjectID="_1584894323" r:id="rId7"/>
        </w:object>
      </w:r>
      <w:r w:rsidR="00D42DE2">
        <w:t xml:space="preserve"> </w:t>
      </w:r>
      <w:r w:rsidR="00C0423A" w:rsidRPr="00C0423A">
        <w:rPr>
          <w:position w:val="-14"/>
        </w:rPr>
        <w:object w:dxaOrig="1500" w:dyaOrig="460">
          <v:shape id="_x0000_i1026" type="#_x0000_t75" style="width:74.95pt;height:22.85pt" o:ole="">
            <v:imagedata r:id="rId8" o:title=""/>
          </v:shape>
          <o:OLEObject Type="Embed" ProgID="Equation.DSMT4" ShapeID="_x0000_i1026" DrawAspect="Content" ObjectID="_1584894324" r:id="rId9"/>
        </w:object>
      </w:r>
      <w:r>
        <w:t xml:space="preserve"> </w:t>
      </w:r>
      <w:r>
        <w:rPr>
          <w:rFonts w:hint="eastAsia"/>
        </w:rP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0423A" w:rsidRDefault="00C0423A" w:rsidP="00516F9E">
      <w:r>
        <w:rPr>
          <w:rFonts w:hint="eastAsia"/>
        </w:rPr>
        <w:t>Where</w:t>
      </w:r>
    </w:p>
    <w:p w:rsidR="00C0423A" w:rsidRDefault="00C0423A" w:rsidP="00C0423A">
      <w:pPr>
        <w:pStyle w:val="MTDisplayEquation"/>
      </w:pPr>
      <w:r>
        <w:tab/>
      </w:r>
      <w:r w:rsidRPr="00C0423A">
        <w:rPr>
          <w:position w:val="-18"/>
        </w:rPr>
        <w:object w:dxaOrig="1480" w:dyaOrig="480">
          <v:shape id="_x0000_i1027" type="#_x0000_t75" style="width:73.75pt;height:24pt" o:ole="">
            <v:imagedata r:id="rId10" o:title=""/>
          </v:shape>
          <o:OLEObject Type="Embed" ProgID="Equation.DSMT4" ShapeID="_x0000_i1027" DrawAspect="Content" ObjectID="_1584894325" r:id="rId11"/>
        </w:object>
      </w:r>
      <w:r>
        <w:t xml:space="preserve"> </w:t>
      </w:r>
    </w:p>
    <w:p w:rsidR="00C0423A" w:rsidRDefault="00C0423A" w:rsidP="00C0423A">
      <w:r>
        <w:rPr>
          <w:rFonts w:hint="eastAsia"/>
        </w:rPr>
        <w:t xml:space="preserve">Assume </w:t>
      </w:r>
    </w:p>
    <w:p w:rsidR="00C0423A" w:rsidRPr="00C0423A" w:rsidRDefault="00C0423A" w:rsidP="00C0423A">
      <w:pPr>
        <w:pStyle w:val="MTDisplayEquation"/>
      </w:pPr>
      <w:r>
        <w:tab/>
      </w:r>
      <w:r w:rsidR="00E15C54" w:rsidRPr="00C0423A">
        <w:rPr>
          <w:position w:val="-10"/>
        </w:rPr>
        <w:object w:dxaOrig="960" w:dyaOrig="380">
          <v:shape id="_x0000_i1028" type="#_x0000_t75" style="width:48pt;height:18.75pt" o:ole="">
            <v:imagedata r:id="rId12" o:title=""/>
          </v:shape>
          <o:OLEObject Type="Embed" ProgID="Equation.DSMT4" ShapeID="_x0000_i1028" DrawAspect="Content" ObjectID="_1584894326" r:id="rId13"/>
        </w:object>
      </w:r>
      <w:r>
        <w:t xml:space="preserve"> </w:t>
      </w:r>
    </w:p>
    <w:p w:rsidR="001546E2" w:rsidRDefault="00C0423A" w:rsidP="00516F9E">
      <w:r>
        <w:rPr>
          <w:rFonts w:hint="eastAsia"/>
        </w:rPr>
        <w:t>So we have</w:t>
      </w:r>
    </w:p>
    <w:p w:rsidR="001546E2" w:rsidRDefault="001546E2" w:rsidP="001546E2">
      <w:pPr>
        <w:pStyle w:val="MTDisplayEquation"/>
      </w:pPr>
      <w:r>
        <w:tab/>
      </w:r>
      <w:r w:rsidR="00E15C54" w:rsidRPr="00C0423A">
        <w:rPr>
          <w:position w:val="-94"/>
        </w:rPr>
        <w:object w:dxaOrig="1359" w:dyaOrig="2000">
          <v:shape id="_x0000_i1029" type="#_x0000_t75" style="width:67.9pt;height:100.1pt" o:ole="">
            <v:imagedata r:id="rId14" o:title=""/>
          </v:shape>
          <o:OLEObject Type="Embed" ProgID="Equation.DSMT4" ShapeID="_x0000_i1029" DrawAspect="Content" ObjectID="_1584894327" r:id="rId15"/>
        </w:object>
      </w:r>
      <w:r>
        <w:t xml:space="preserve"> </w:t>
      </w:r>
    </w:p>
    <w:p w:rsidR="00C0423A" w:rsidRDefault="00C0423A" w:rsidP="00516F9E">
      <w:r>
        <w:rPr>
          <w:rFonts w:hint="eastAsia"/>
        </w:rPr>
        <w:t xml:space="preserve">We suppose </w:t>
      </w:r>
    </w:p>
    <w:p w:rsidR="00C0423A" w:rsidRDefault="00C0423A" w:rsidP="00C0423A">
      <w:pPr>
        <w:pStyle w:val="MTDisplayEquation"/>
      </w:pPr>
      <w:r>
        <w:tab/>
      </w:r>
      <w:r w:rsidR="00702CCC" w:rsidRPr="00702CCC">
        <w:rPr>
          <w:position w:val="-14"/>
        </w:rPr>
        <w:object w:dxaOrig="4599" w:dyaOrig="440">
          <v:shape id="_x0000_i1030" type="#_x0000_t75" style="width:230.05pt;height:22.25pt" o:ole="">
            <v:imagedata r:id="rId16" o:title=""/>
          </v:shape>
          <o:OLEObject Type="Embed" ProgID="Equation.DSMT4" ShapeID="_x0000_i1030" DrawAspect="Content" ObjectID="_1584894328" r:id="rId17"/>
        </w:object>
      </w:r>
      <w:r>
        <w:t xml:space="preserve"> </w:t>
      </w:r>
    </w:p>
    <w:p w:rsidR="00702CCC" w:rsidRPr="00702CCC" w:rsidRDefault="00702CCC" w:rsidP="00702CCC">
      <w:r>
        <w:t>I</w:t>
      </w:r>
      <w:r>
        <w:rPr>
          <w:rFonts w:hint="eastAsia"/>
        </w:rPr>
        <w:t>n polar coordinates.</w:t>
      </w:r>
    </w:p>
    <w:p w:rsidR="00516F9E" w:rsidRDefault="001546E2" w:rsidP="00516F9E">
      <w:r>
        <w:rPr>
          <w:rFonts w:hint="eastAsia"/>
        </w:rPr>
        <w:t>First, we use the coordinate rotation to transform</w:t>
      </w:r>
    </w:p>
    <w:p w:rsidR="001546E2" w:rsidRDefault="001546E2" w:rsidP="00516F9E">
      <w:r>
        <w:rPr>
          <w:rFonts w:hint="eastAsia"/>
        </w:rPr>
        <w:t>Figure 1</w:t>
      </w:r>
      <w:r w:rsidR="00C0423A">
        <w:t>:    (</w:t>
      </w:r>
      <w:r w:rsidR="00C0423A">
        <w:rPr>
          <w:rFonts w:hint="eastAsia"/>
        </w:rPr>
        <w:t>The graph for coordinate rotation</w:t>
      </w:r>
      <w:r w:rsidR="00C0423A">
        <w:t>)</w:t>
      </w:r>
    </w:p>
    <w:p w:rsidR="00C0423A" w:rsidRDefault="00C0423A" w:rsidP="00516F9E">
      <w:r>
        <w:rPr>
          <w:rFonts w:hint="eastAsia"/>
        </w:rPr>
        <w:t>From Figure 1, we have the coordinate convert:</w:t>
      </w:r>
    </w:p>
    <w:p w:rsidR="00C0423A" w:rsidRDefault="00C0423A" w:rsidP="00C0423A">
      <w:pPr>
        <w:pStyle w:val="MTDisplayEquation"/>
      </w:pPr>
      <w:r>
        <w:tab/>
      </w:r>
      <w:r w:rsidR="00702CCC" w:rsidRPr="00C0423A">
        <w:rPr>
          <w:position w:val="-52"/>
        </w:rPr>
        <w:object w:dxaOrig="3420" w:dyaOrig="1160">
          <v:shape id="_x0000_i1031" type="#_x0000_t75" style="width:170.95pt;height:57.95pt" o:ole="">
            <v:imagedata r:id="rId18" o:title=""/>
          </v:shape>
          <o:OLEObject Type="Embed" ProgID="Equation.DSMT4" ShapeID="_x0000_i1031" DrawAspect="Content" ObjectID="_1584894329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65F79" w:rsidRDefault="00665F79" w:rsidP="00665F79">
      <w:r>
        <w:t>L</w:t>
      </w:r>
      <w:r>
        <w:rPr>
          <w:rFonts w:hint="eastAsia"/>
        </w:rPr>
        <w:t xml:space="preserve">et </w:t>
      </w:r>
    </w:p>
    <w:p w:rsidR="00665F79" w:rsidRPr="00665F79" w:rsidRDefault="00665F79" w:rsidP="00665F79">
      <w:pPr>
        <w:pStyle w:val="MTDisplayEquation"/>
      </w:pPr>
      <w:r>
        <w:tab/>
      </w:r>
      <w:r w:rsidRPr="00665F79">
        <w:rPr>
          <w:position w:val="-50"/>
        </w:rPr>
        <w:object w:dxaOrig="2560" w:dyaOrig="1120">
          <v:shape id="_x0000_i1032" type="#_x0000_t75" style="width:128.2pt;height:56.2pt" o:ole="">
            <v:imagedata r:id="rId20" o:title=""/>
          </v:shape>
          <o:OLEObject Type="Embed" ProgID="Equation.DSMT4" ShapeID="_x0000_i1032" DrawAspect="Content" ObjectID="_1584894330" r:id="rId21"/>
        </w:object>
      </w:r>
      <w:r>
        <w:t xml:space="preserve"> </w:t>
      </w:r>
    </w:p>
    <w:p w:rsidR="001546E2" w:rsidRDefault="001546E2" w:rsidP="00516F9E">
      <w:r>
        <w:rPr>
          <w:rFonts w:hint="eastAsia"/>
        </w:rPr>
        <w:t>Figure 2:</w:t>
      </w:r>
      <w:r w:rsidR="00C0423A">
        <w:rPr>
          <w:rFonts w:hint="eastAsia"/>
        </w:rPr>
        <w:t xml:space="preserve">    </w:t>
      </w:r>
      <w:r w:rsidR="00C0423A">
        <w:t>(</w:t>
      </w:r>
      <w:r w:rsidR="00C0423A">
        <w:rPr>
          <w:rFonts w:hint="eastAsia"/>
        </w:rPr>
        <w:t>The graph for coordinate rotation</w:t>
      </w:r>
      <w:r w:rsidR="00C0423A">
        <w:t>)</w:t>
      </w:r>
    </w:p>
    <w:p w:rsidR="00702CCC" w:rsidRDefault="00702CCC" w:rsidP="00702CCC">
      <w:r>
        <w:t>F</w:t>
      </w:r>
      <w:r>
        <w:rPr>
          <w:rFonts w:hint="eastAsia"/>
        </w:rPr>
        <w:t>rom Figure 2, we have the coordinate convert:</w:t>
      </w:r>
    </w:p>
    <w:p w:rsidR="00702CCC" w:rsidRDefault="00702CCC" w:rsidP="00702CCC">
      <w:pPr>
        <w:pStyle w:val="MTDisplayEquation"/>
      </w:pPr>
      <w:r>
        <w:tab/>
      </w:r>
      <w:r w:rsidRPr="00702CCC">
        <w:rPr>
          <w:position w:val="-52"/>
        </w:rPr>
        <w:object w:dxaOrig="3379" w:dyaOrig="1160">
          <v:shape id="_x0000_i1033" type="#_x0000_t75" style="width:169.15pt;height:57.95pt" o:ole="">
            <v:imagedata r:id="rId22" o:title=""/>
          </v:shape>
          <o:OLEObject Type="Embed" ProgID="Equation.DSMT4" ShapeID="_x0000_i1033" DrawAspect="Content" ObjectID="_1584894331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65F79" w:rsidRDefault="00665F79" w:rsidP="00665F79">
      <w:r>
        <w:t>L</w:t>
      </w:r>
      <w:r>
        <w:rPr>
          <w:rFonts w:hint="eastAsia"/>
        </w:rPr>
        <w:t xml:space="preserve">et </w:t>
      </w:r>
    </w:p>
    <w:p w:rsidR="00665F79" w:rsidRPr="00665F79" w:rsidRDefault="00665F79" w:rsidP="00665F79">
      <w:pPr>
        <w:pStyle w:val="MTDisplayEquation"/>
      </w:pPr>
      <w:r>
        <w:tab/>
      </w:r>
      <w:r w:rsidRPr="00665F79">
        <w:rPr>
          <w:position w:val="-50"/>
        </w:rPr>
        <w:object w:dxaOrig="2540" w:dyaOrig="1120">
          <v:shape id="_x0000_i1034" type="#_x0000_t75" style="width:127pt;height:56.2pt" o:ole="">
            <v:imagedata r:id="rId24" o:title=""/>
          </v:shape>
          <o:OLEObject Type="Embed" ProgID="Equation.DSMT4" ShapeID="_x0000_i1034" DrawAspect="Content" ObjectID="_1584894332" r:id="rId25"/>
        </w:object>
      </w:r>
      <w:r>
        <w:t xml:space="preserve"> </w:t>
      </w:r>
    </w:p>
    <w:p w:rsidR="00665F79" w:rsidRDefault="00665F79" w:rsidP="00665F79">
      <w:r>
        <w:lastRenderedPageBreak/>
        <w:t>C</w:t>
      </w:r>
      <w:r>
        <w:rPr>
          <w:rFonts w:hint="eastAsia"/>
        </w:rPr>
        <w:t>ombine (1.2) and (1.3), we have</w:t>
      </w:r>
    </w:p>
    <w:p w:rsidR="00665F79" w:rsidRPr="00665F79" w:rsidRDefault="00665F79" w:rsidP="00665F79">
      <w:pPr>
        <w:pStyle w:val="MTDisplayEquation"/>
      </w:pPr>
      <w:r>
        <w:tab/>
      </w:r>
      <w:r w:rsidRPr="00665F79">
        <w:rPr>
          <w:position w:val="-52"/>
        </w:rPr>
        <w:object w:dxaOrig="5820" w:dyaOrig="1160">
          <v:shape id="_x0000_i1035" type="#_x0000_t75" style="width:290.95pt;height:57.95pt" o:ole="">
            <v:imagedata r:id="rId26" o:title=""/>
          </v:shape>
          <o:OLEObject Type="Embed" ProgID="Equation.DSMT4" ShapeID="_x0000_i1035" DrawAspect="Content" ObjectID="_1584894333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65F79" w:rsidRDefault="00665F79" w:rsidP="00516F9E">
      <w:r>
        <w:rPr>
          <w:rFonts w:hint="eastAsia"/>
        </w:rPr>
        <w:t xml:space="preserve">Where </w:t>
      </w:r>
    </w:p>
    <w:p w:rsidR="00665F79" w:rsidRDefault="00665F79" w:rsidP="00665F79">
      <w:pPr>
        <w:pStyle w:val="MTDisplayEquation"/>
      </w:pPr>
      <w:r>
        <w:tab/>
      </w:r>
      <w:r w:rsidRPr="00665F79">
        <w:rPr>
          <w:position w:val="-12"/>
        </w:rPr>
        <w:object w:dxaOrig="900" w:dyaOrig="360">
          <v:shape id="_x0000_i1036" type="#_x0000_t75" style="width:45.05pt;height:18.15pt" o:ole="">
            <v:imagedata r:id="rId28" o:title=""/>
          </v:shape>
          <o:OLEObject Type="Embed" ProgID="Equation.DSMT4" ShapeID="_x0000_i1036" DrawAspect="Content" ObjectID="_1584894334" r:id="rId29"/>
        </w:object>
      </w:r>
      <w:r>
        <w:t xml:space="preserve"> </w:t>
      </w:r>
    </w:p>
    <w:p w:rsidR="00D42DE2" w:rsidRDefault="00D42DE2" w:rsidP="00516F9E">
      <w:r>
        <w:t>W</w:t>
      </w:r>
      <w:r>
        <w:rPr>
          <w:rFonts w:hint="eastAsia"/>
        </w:rPr>
        <w:t>e also get the inverse of formula (1.4)</w:t>
      </w:r>
    </w:p>
    <w:p w:rsidR="00D42DE2" w:rsidRDefault="00D42DE2" w:rsidP="00D42DE2">
      <w:pPr>
        <w:pStyle w:val="MTDisplayEquation"/>
        <w:rPr>
          <w:rFonts w:hint="eastAsia"/>
        </w:rPr>
      </w:pPr>
      <w:r>
        <w:tab/>
      </w:r>
      <w:r w:rsidRPr="00D42DE2">
        <w:rPr>
          <w:position w:val="-52"/>
        </w:rPr>
        <w:object w:dxaOrig="1660" w:dyaOrig="1160">
          <v:shape id="_x0000_i1037" type="#_x0000_t75" style="width:83.1pt;height:57.95pt" o:ole="">
            <v:imagedata r:id="rId30" o:title=""/>
          </v:shape>
          <o:OLEObject Type="Embed" ProgID="Equation.DSMT4" ShapeID="_x0000_i1037" DrawAspect="Content" ObjectID="_1584894335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BB5AD8" w:rsidRDefault="00BB5AD8" w:rsidP="00BB5AD8">
      <w:pPr>
        <w:rPr>
          <w:rFonts w:hint="eastAsia"/>
        </w:rPr>
      </w:pPr>
      <w:r>
        <w:t>W</w:t>
      </w:r>
      <w:r>
        <w:rPr>
          <w:rFonts w:hint="eastAsia"/>
        </w:rPr>
        <w:t>here</w:t>
      </w:r>
    </w:p>
    <w:p w:rsidR="00BB5AD8" w:rsidRPr="00BB5AD8" w:rsidRDefault="00BB5AD8" w:rsidP="00BB5AD8"/>
    <w:p w:rsidR="00D42DE2" w:rsidRDefault="00D42DE2" w:rsidP="00516F9E">
      <w:r>
        <w:t>W</w:t>
      </w:r>
      <w:r>
        <w:rPr>
          <w:rFonts w:hint="eastAsia"/>
        </w:rPr>
        <w:t>e plug formula (1.5) into the formula (1.1)</w:t>
      </w:r>
    </w:p>
    <w:p w:rsidR="00D42DE2" w:rsidRDefault="00D42DE2" w:rsidP="00D42DE2">
      <w:pPr>
        <w:pStyle w:val="MTDisplayEquation"/>
      </w:pPr>
      <w:r>
        <w:tab/>
      </w:r>
      <w:r w:rsidRPr="00D42DE2">
        <w:rPr>
          <w:position w:val="-4"/>
        </w:rPr>
        <w:object w:dxaOrig="180" w:dyaOrig="279">
          <v:shape id="_x0000_i1038" type="#_x0000_t75" style="width:8.8pt;height:14.05pt" o:ole="">
            <v:imagedata r:id="rId32" o:title=""/>
          </v:shape>
          <o:OLEObject Type="Embed" ProgID="Equation.DSMT4" ShapeID="_x0000_i1038" DrawAspect="Content" ObjectID="_1584894336" r:id="rId33"/>
        </w:object>
      </w:r>
      <w:r>
        <w:t xml:space="preserve"> </w:t>
      </w:r>
    </w:p>
    <w:p w:rsidR="00D42DE2" w:rsidRDefault="00D42DE2" w:rsidP="00D42DE2">
      <w:pPr>
        <w:pStyle w:val="MTDisplayEquation"/>
      </w:pPr>
      <w:r>
        <w:tab/>
      </w:r>
      <w:r w:rsidR="00E15C54" w:rsidRPr="00D42DE2">
        <w:rPr>
          <w:position w:val="-50"/>
        </w:rPr>
        <w:object w:dxaOrig="3900" w:dyaOrig="1120">
          <v:shape id="_x0000_i1039" type="#_x0000_t75" style="width:194.95pt;height:56.2pt" o:ole="">
            <v:imagedata r:id="rId34" o:title=""/>
          </v:shape>
          <o:OLEObject Type="Embed" ProgID="Equation.DSMT4" ShapeID="_x0000_i1039" DrawAspect="Content" ObjectID="_1584894337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42DE2" w:rsidRDefault="00987CAE" w:rsidP="00516F9E">
      <w:r>
        <w:rPr>
          <w:rFonts w:hint="eastAsia"/>
        </w:rPr>
        <w:t xml:space="preserve">Let </w:t>
      </w:r>
    </w:p>
    <w:p w:rsidR="00987CAE" w:rsidRDefault="00987CAE" w:rsidP="00987CAE">
      <w:pPr>
        <w:pStyle w:val="MTDisplayEquation"/>
      </w:pPr>
      <w:r>
        <w:tab/>
      </w:r>
      <w:r w:rsidR="00702E8C" w:rsidRPr="00987CAE">
        <w:rPr>
          <w:position w:val="-36"/>
        </w:rPr>
        <w:object w:dxaOrig="2340" w:dyaOrig="840">
          <v:shape id="_x0000_i1040" type="#_x0000_t75" style="width:116.5pt;height:42.15pt" o:ole="">
            <v:imagedata r:id="rId36" o:title=""/>
          </v:shape>
          <o:OLEObject Type="Embed" ProgID="Equation.DSMT4" ShapeID="_x0000_i1040" DrawAspect="Content" ObjectID="_1584894338" r:id="rId37"/>
        </w:object>
      </w:r>
      <w:r>
        <w:t xml:space="preserve"> </w:t>
      </w:r>
    </w:p>
    <w:p w:rsidR="00987CAE" w:rsidRDefault="00987CAE" w:rsidP="00987CAE">
      <w:r>
        <w:t>W</w:t>
      </w:r>
      <w:r>
        <w:rPr>
          <w:rFonts w:hint="eastAsia"/>
        </w:rPr>
        <w:t>e have</w:t>
      </w:r>
    </w:p>
    <w:p w:rsidR="00987CAE" w:rsidRDefault="00987CAE" w:rsidP="00987CAE">
      <w:pPr>
        <w:pStyle w:val="MTDisplayEquation"/>
        <w:rPr>
          <w:position w:val="-236"/>
        </w:rPr>
      </w:pPr>
      <w:r>
        <w:tab/>
      </w:r>
      <w:r w:rsidR="00702E8C" w:rsidRPr="00C20041">
        <w:rPr>
          <w:position w:val="-68"/>
        </w:rPr>
        <w:object w:dxaOrig="7600" w:dyaOrig="1579">
          <v:shape id="_x0000_i1041" type="#_x0000_t75" style="width:379.9pt;height:79pt" o:ole="">
            <v:imagedata r:id="rId38" o:title=""/>
          </v:shape>
          <o:OLEObject Type="Embed" ProgID="Equation.DSMT4" ShapeID="_x0000_i1041" DrawAspect="Content" ObjectID="_1584894339" r:id="rId39"/>
        </w:object>
      </w:r>
    </w:p>
    <w:p w:rsidR="00C20041" w:rsidRDefault="00C20041" w:rsidP="00C20041">
      <w:r>
        <w:rPr>
          <w:rFonts w:hint="eastAsia"/>
        </w:rPr>
        <w:t>First, we consider a simple form:</w:t>
      </w:r>
    </w:p>
    <w:p w:rsidR="00C20041" w:rsidRPr="00C20041" w:rsidRDefault="00C20041" w:rsidP="00C20041">
      <w:pPr>
        <w:pStyle w:val="MTDisplayEquation"/>
      </w:pPr>
      <w:r>
        <w:tab/>
      </w:r>
      <w:r w:rsidRPr="00C20041">
        <w:rPr>
          <w:position w:val="-28"/>
        </w:rPr>
        <w:object w:dxaOrig="5200" w:dyaOrig="680">
          <v:shape id="_x0000_i1042" type="#_x0000_t75" style="width:259.9pt;height:33.95pt" o:ole="">
            <v:imagedata r:id="rId40" o:title=""/>
          </v:shape>
          <o:OLEObject Type="Embed" ProgID="Equation.DSMT4" ShapeID="_x0000_i1042" DrawAspect="Content" ObjectID="_1584894340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987CAE" w:rsidRDefault="00C20041" w:rsidP="00987CAE">
      <w:r>
        <w:t>W</w:t>
      </w:r>
      <w:r>
        <w:rPr>
          <w:rFonts w:hint="eastAsia"/>
        </w:rPr>
        <w:t>here</w:t>
      </w:r>
    </w:p>
    <w:p w:rsidR="00280348" w:rsidRDefault="00C20041" w:rsidP="00977580">
      <w:pPr>
        <w:pStyle w:val="MTDisplayEquation"/>
      </w:pPr>
      <w:r>
        <w:tab/>
      </w:r>
      <w:r w:rsidR="00977580" w:rsidRPr="00977580">
        <w:rPr>
          <w:position w:val="-34"/>
        </w:rPr>
        <w:object w:dxaOrig="7880" w:dyaOrig="780">
          <v:shape id="_x0000_i1043" type="#_x0000_t75" style="width:393.95pt;height:39.2pt" o:ole="">
            <v:imagedata r:id="rId42" o:title=""/>
          </v:shape>
          <o:OLEObject Type="Embed" ProgID="Equation.DSMT4" ShapeID="_x0000_i1043" DrawAspect="Content" ObjectID="_1584894341" r:id="rId43"/>
        </w:object>
      </w:r>
      <w:r>
        <w:t xml:space="preserve"> </w:t>
      </w:r>
      <w:r>
        <w:tab/>
      </w:r>
    </w:p>
    <w:p w:rsidR="00977580" w:rsidRPr="00977580" w:rsidRDefault="00977580" w:rsidP="00977580">
      <w:r>
        <w:rPr>
          <w:rFonts w:hint="eastAsia"/>
        </w:rPr>
        <w:t xml:space="preserve">Then we can use this regression formula to construct the whole syntax since </w:t>
      </w:r>
      <w:r w:rsidRPr="00977580">
        <w:rPr>
          <w:position w:val="-12"/>
        </w:rPr>
        <w:object w:dxaOrig="1300" w:dyaOrig="360">
          <v:shape id="_x0000_i1044" type="#_x0000_t75" style="width:65pt;height:18.15pt" o:ole="">
            <v:imagedata r:id="rId44" o:title=""/>
          </v:shape>
          <o:OLEObject Type="Embed" ProgID="Equation.DSMT4" ShapeID="_x0000_i1044" DrawAspect="Content" ObjectID="_1584894342" r:id="rId45"/>
        </w:object>
      </w:r>
      <w:r>
        <w:t xml:space="preserve"> </w:t>
      </w:r>
    </w:p>
    <w:p w:rsidR="00280348" w:rsidRDefault="00280348" w:rsidP="00987CAE"/>
    <w:p w:rsidR="00280348" w:rsidRDefault="00280348" w:rsidP="00987CAE"/>
    <w:p w:rsidR="00280348" w:rsidRDefault="00280348" w:rsidP="00987CAE"/>
    <w:p w:rsidR="00280348" w:rsidRDefault="00280348" w:rsidP="00987CAE"/>
    <w:p w:rsidR="00280348" w:rsidRDefault="00280348" w:rsidP="00987CAE">
      <w:r>
        <w:t>Part 2:</w:t>
      </w:r>
    </w:p>
    <w:p w:rsidR="00280348" w:rsidRDefault="00280348" w:rsidP="00987CAE">
      <w:r>
        <w:t>F</w:t>
      </w:r>
      <w:r>
        <w:rPr>
          <w:rFonts w:hint="eastAsia"/>
        </w:rPr>
        <w:t xml:space="preserve">or any given number </w:t>
      </w:r>
      <w:r>
        <w:t>i</w:t>
      </w:r>
      <w:r>
        <w:rPr>
          <w:rFonts w:hint="eastAsia"/>
        </w:rPr>
        <w:t xml:space="preserve">, j, k, l, </w:t>
      </w:r>
      <w:r>
        <w:rPr>
          <w:rFonts w:cstheme="minorHAnsi"/>
        </w:rPr>
        <w:t>α</w:t>
      </w:r>
      <w:r>
        <w:rPr>
          <w:rFonts w:hint="eastAsia"/>
        </w:rPr>
        <w:t>, compute the Integral of the following function:</w:t>
      </w:r>
    </w:p>
    <w:p w:rsidR="00280348" w:rsidRDefault="00280348" w:rsidP="00280348">
      <w:pPr>
        <w:pStyle w:val="MTDisplayEquation"/>
      </w:pPr>
      <w:r>
        <w:tab/>
      </w:r>
      <w:r w:rsidR="00702E8C" w:rsidRPr="006A4CDA">
        <w:rPr>
          <w:position w:val="-18"/>
        </w:rPr>
        <w:object w:dxaOrig="5500" w:dyaOrig="520">
          <v:shape id="_x0000_i1045" type="#_x0000_t75" style="width:274.55pt;height:26.35pt" o:ole="">
            <v:imagedata r:id="rId46" o:title=""/>
          </v:shape>
          <o:OLEObject Type="Embed" ProgID="Equation.DSMT4" ShapeID="_x0000_i1045" DrawAspect="Content" ObjectID="_1584894343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80348" w:rsidRDefault="00280348" w:rsidP="00280348">
      <w:r>
        <w:rPr>
          <w:rFonts w:hint="eastAsia"/>
        </w:rPr>
        <w:t xml:space="preserve">First, the integral for angel </w:t>
      </w:r>
      <w:r>
        <w:rPr>
          <w:rFonts w:cstheme="minorHAnsi"/>
        </w:rPr>
        <w:t>θ</w:t>
      </w:r>
      <w:r>
        <w:rPr>
          <w:rFonts w:hint="eastAsia"/>
        </w:rPr>
        <w:t xml:space="preserve"> and </w:t>
      </w:r>
      <w:r>
        <w:rPr>
          <w:rFonts w:cstheme="minorHAnsi"/>
        </w:rPr>
        <w:t>ϕ</w:t>
      </w:r>
      <w:r>
        <w:rPr>
          <w:rFonts w:hint="eastAsia"/>
        </w:rPr>
        <w:t xml:space="preserve"> can be total</w:t>
      </w:r>
      <w:r w:rsidR="00550D7B">
        <w:rPr>
          <w:rFonts w:hint="eastAsia"/>
        </w:rPr>
        <w:t>ly</w:t>
      </w:r>
      <w:r>
        <w:rPr>
          <w:rFonts w:hint="eastAsia"/>
        </w:rPr>
        <w:t xml:space="preserve"> </w:t>
      </w:r>
      <w:r>
        <w:t>separated</w:t>
      </w:r>
      <w:r>
        <w:rPr>
          <w:rFonts w:hint="eastAsia"/>
        </w:rPr>
        <w:t xml:space="preserve"> as</w:t>
      </w:r>
    </w:p>
    <w:p w:rsidR="00280348" w:rsidRDefault="00280348" w:rsidP="00280348">
      <w:pPr>
        <w:pStyle w:val="MTDisplayEquation"/>
      </w:pPr>
      <w:r>
        <w:tab/>
      </w:r>
      <w:r w:rsidR="00702E8C" w:rsidRPr="00280348">
        <w:rPr>
          <w:position w:val="-32"/>
        </w:rPr>
        <w:object w:dxaOrig="5340" w:dyaOrig="740">
          <v:shape id="_x0000_i1046" type="#_x0000_t75" style="width:267.5pt;height:36.9pt" o:ole="">
            <v:imagedata r:id="rId48" o:title=""/>
          </v:shape>
          <o:OLEObject Type="Embed" ProgID="Equation.DSMT4" ShapeID="_x0000_i1046" DrawAspect="Content" ObjectID="_1584894344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80348" w:rsidRDefault="00550D7B" w:rsidP="00280348">
      <w:r>
        <w:t>L</w:t>
      </w:r>
      <w:r>
        <w:rPr>
          <w:rFonts w:hint="eastAsia"/>
        </w:rPr>
        <w:t>et</w:t>
      </w:r>
    </w:p>
    <w:p w:rsidR="00550D7B" w:rsidRDefault="00550D7B" w:rsidP="00550D7B">
      <w:pPr>
        <w:pStyle w:val="MTDisplayEquation"/>
      </w:pPr>
      <w:r>
        <w:tab/>
      </w:r>
      <w:r w:rsidR="00702E8C" w:rsidRPr="00550D7B">
        <w:rPr>
          <w:position w:val="-70"/>
        </w:rPr>
        <w:object w:dxaOrig="3580" w:dyaOrig="1520">
          <v:shape id="_x0000_i1047" type="#_x0000_t75" style="width:179.1pt;height:76.1pt" o:ole="">
            <v:imagedata r:id="rId50" o:title=""/>
          </v:shape>
          <o:OLEObject Type="Embed" ProgID="Equation.DSMT4" ShapeID="_x0000_i1047" DrawAspect="Content" ObjectID="_1584894345" r:id="rId51"/>
        </w:object>
      </w:r>
      <w:r>
        <w:t xml:space="preserve"> </w:t>
      </w:r>
    </w:p>
    <w:p w:rsidR="00550D7B" w:rsidRDefault="000D795D" w:rsidP="00280348">
      <w:r>
        <w:rPr>
          <w:rFonts w:hint="eastAsia"/>
        </w:rPr>
        <w:t>So</w:t>
      </w:r>
    </w:p>
    <w:p w:rsidR="000D795D" w:rsidRDefault="000D795D" w:rsidP="000D795D">
      <w:pPr>
        <w:pStyle w:val="MTDisplayEquation"/>
      </w:pPr>
      <w:r>
        <w:tab/>
      </w:r>
      <w:r w:rsidR="00E15966" w:rsidRPr="000D795D">
        <w:rPr>
          <w:position w:val="-14"/>
        </w:rPr>
        <w:object w:dxaOrig="2760" w:dyaOrig="400">
          <v:shape id="_x0000_i1048" type="#_x0000_t75" style="width:137.55pt;height:19.9pt" o:ole="">
            <v:imagedata r:id="rId52" o:title=""/>
          </v:shape>
          <o:OLEObject Type="Embed" ProgID="Equation.DSMT4" ShapeID="_x0000_i1048" DrawAspect="Content" ObjectID="_1584894346" r:id="rId53"/>
        </w:object>
      </w:r>
      <w:r>
        <w:t xml:space="preserve"> </w:t>
      </w:r>
    </w:p>
    <w:p w:rsidR="000D795D" w:rsidRPr="000D795D" w:rsidRDefault="000D795D" w:rsidP="000D795D"/>
    <w:p w:rsidR="000D795D" w:rsidRDefault="000D795D" w:rsidP="00194327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 w:rsidR="00E15966">
        <w:rPr>
          <w:rFonts w:hint="eastAsia"/>
        </w:rPr>
        <w:t xml:space="preserve">the </w:t>
      </w:r>
      <w:proofErr w:type="spellStart"/>
      <w:r w:rsidR="00E15966">
        <w:rPr>
          <w:rFonts w:hint="eastAsia"/>
        </w:rPr>
        <w:t>int</w:t>
      </w:r>
      <w:r w:rsidR="00E15966">
        <w:rPr>
          <w:rFonts w:cstheme="minorHAnsi"/>
        </w:rPr>
        <w:t>θ</w:t>
      </w:r>
      <w:proofErr w:type="spellEnd"/>
    </w:p>
    <w:p w:rsidR="00A1354B" w:rsidRDefault="00A1354B" w:rsidP="00A1354B">
      <w:pPr>
        <w:pStyle w:val="MTDisplayEquation"/>
      </w:pPr>
      <w:r>
        <w:tab/>
      </w:r>
      <w:r w:rsidR="00702E8C" w:rsidRPr="00A1354B">
        <w:rPr>
          <w:position w:val="-32"/>
        </w:rPr>
        <w:object w:dxaOrig="3580" w:dyaOrig="740">
          <v:shape id="_x0000_i1049" type="#_x0000_t75" style="width:179.1pt;height:36.9pt" o:ole="">
            <v:imagedata r:id="rId54" o:title=""/>
          </v:shape>
          <o:OLEObject Type="Embed" ProgID="Equation.DSMT4" ShapeID="_x0000_i1049" DrawAspect="Content" ObjectID="_1584894347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D47B2E" w:rsidRDefault="00D47B2E" w:rsidP="00D47B2E">
      <w:r>
        <w:rPr>
          <w:rFonts w:hint="eastAsia"/>
        </w:rPr>
        <w:t>There are two cases:</w:t>
      </w:r>
    </w:p>
    <w:p w:rsidR="00D47B2E" w:rsidRDefault="00D47B2E" w:rsidP="00D47B2E">
      <w:r>
        <w:t>C</w:t>
      </w:r>
      <w:r>
        <w:rPr>
          <w:rFonts w:hint="eastAsia"/>
        </w:rPr>
        <w:t xml:space="preserve">ase 1: </w:t>
      </w:r>
      <w:r w:rsidR="006A4CDA">
        <w:rPr>
          <w:rFonts w:hint="eastAsia"/>
        </w:rPr>
        <w:t xml:space="preserve">If </w:t>
      </w:r>
      <w:r>
        <w:t>i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an even number. Hence </w:t>
      </w:r>
      <w:r w:rsidRPr="00D47B2E">
        <w:rPr>
          <w:position w:val="-6"/>
        </w:rPr>
        <w:object w:dxaOrig="620" w:dyaOrig="279">
          <v:shape id="_x0000_i1050" type="#_x0000_t75" style="width:31pt;height:14.05pt" o:ole="">
            <v:imagedata r:id="rId56" o:title=""/>
          </v:shape>
          <o:OLEObject Type="Embed" ProgID="Equation.DSMT4" ShapeID="_x0000_i1050" DrawAspect="Content" ObjectID="_1584894348" r:id="rId57"/>
        </w:object>
      </w:r>
      <w:r>
        <w:t xml:space="preserve"> </w:t>
      </w:r>
    </w:p>
    <w:p w:rsidR="00194327" w:rsidRDefault="00B361A8" w:rsidP="00194327">
      <w:pPr>
        <w:pStyle w:val="MTDisplayEquation"/>
      </w:pPr>
      <w:r>
        <w:tab/>
      </w:r>
      <w:r w:rsidR="00D92425" w:rsidRPr="00B361A8">
        <w:rPr>
          <w:position w:val="-108"/>
        </w:rPr>
        <w:object w:dxaOrig="4480" w:dyaOrig="2280">
          <v:shape id="_x0000_i1051" type="#_x0000_t75" style="width:224.2pt;height:114.15pt" o:ole="">
            <v:imagedata r:id="rId58" o:title=""/>
          </v:shape>
          <o:OLEObject Type="Embed" ProgID="Equation.DSMT4" ShapeID="_x0000_i1051" DrawAspect="Content" ObjectID="_1584894349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F17194" w:rsidRDefault="00F17194" w:rsidP="00F17194">
      <w:r>
        <w:rPr>
          <w:rFonts w:hint="eastAsia"/>
        </w:rPr>
        <w:t>It can be simplified as</w:t>
      </w:r>
      <w:r w:rsidR="00857565">
        <w:rPr>
          <w:rFonts w:hint="eastAsia"/>
        </w:rPr>
        <w:t xml:space="preserve"> when </w:t>
      </w:r>
      <w:r w:rsidR="00857565" w:rsidRPr="00857565">
        <w:rPr>
          <w:position w:val="-10"/>
        </w:rPr>
        <w:object w:dxaOrig="960" w:dyaOrig="320">
          <v:shape id="_x0000_i1052" type="#_x0000_t75" style="width:48pt;height:15.8pt" o:ole="">
            <v:imagedata r:id="rId60" o:title=""/>
          </v:shape>
          <o:OLEObject Type="Embed" ProgID="Equation.DSMT4" ShapeID="_x0000_i1052" DrawAspect="Content" ObjectID="_1584894350" r:id="rId61"/>
        </w:object>
      </w:r>
      <w:r w:rsidR="00857565">
        <w:t xml:space="preserve"> </w:t>
      </w:r>
    </w:p>
    <w:p w:rsidR="00F17194" w:rsidRDefault="00F17194" w:rsidP="00F17194">
      <w:pPr>
        <w:pStyle w:val="MTDisplayEquation"/>
      </w:pPr>
      <w:r>
        <w:tab/>
      </w:r>
      <w:r w:rsidR="00D92425" w:rsidRPr="00F17194">
        <w:rPr>
          <w:position w:val="-32"/>
        </w:rPr>
        <w:object w:dxaOrig="2000" w:dyaOrig="740">
          <v:shape id="_x0000_i1053" type="#_x0000_t75" style="width:99.5pt;height:36.9pt" o:ole="">
            <v:imagedata r:id="rId62" o:title=""/>
          </v:shape>
          <o:OLEObject Type="Embed" ProgID="Equation.DSMT4" ShapeID="_x0000_i1053" DrawAspect="Content" ObjectID="_1584894351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506405" w:rsidRDefault="00506405" w:rsidP="00506405">
      <w:r>
        <w:rPr>
          <w:rFonts w:hint="eastAsia"/>
        </w:rPr>
        <w:t xml:space="preserve">Suppose </w:t>
      </w:r>
    </w:p>
    <w:p w:rsidR="00506405" w:rsidRPr="00506405" w:rsidRDefault="00506405" w:rsidP="00506405">
      <w:pPr>
        <w:pStyle w:val="MTDisplayEquation"/>
      </w:pPr>
      <w:r>
        <w:tab/>
      </w:r>
      <w:r w:rsidR="00D92425" w:rsidRPr="00506405">
        <w:rPr>
          <w:position w:val="-32"/>
        </w:rPr>
        <w:object w:dxaOrig="2880" w:dyaOrig="740">
          <v:shape id="_x0000_i1054" type="#_x0000_t75" style="width:2in;height:36.9pt" o:ole="">
            <v:imagedata r:id="rId64" o:title=""/>
          </v:shape>
          <o:OLEObject Type="Embed" ProgID="Equation.DSMT4" ShapeID="_x0000_i1054" DrawAspect="Content" ObjectID="_1584894352" r:id="rId65"/>
        </w:object>
      </w:r>
      <w:r>
        <w:t xml:space="preserve"> </w:t>
      </w:r>
    </w:p>
    <w:p w:rsidR="00190B09" w:rsidRDefault="00F17194" w:rsidP="00190B09">
      <w:r>
        <w:rPr>
          <w:rFonts w:hint="eastAsia"/>
        </w:rPr>
        <w:t xml:space="preserve">This one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 regression function</w:t>
      </w:r>
    </w:p>
    <w:p w:rsidR="00B007FB" w:rsidRDefault="00F17194" w:rsidP="00B007FB">
      <w:pPr>
        <w:pStyle w:val="MTDisplayEquation"/>
      </w:pPr>
      <w:r>
        <w:lastRenderedPageBreak/>
        <w:tab/>
      </w:r>
      <w:r w:rsidR="00D92425" w:rsidRPr="00D92425">
        <w:rPr>
          <w:position w:val="-8"/>
        </w:rPr>
        <w:object w:dxaOrig="9460" w:dyaOrig="5440">
          <v:shape id="_x0000_i1055" type="#_x0000_t75" style="width:473pt;height:271.6pt" o:ole="">
            <v:imagedata r:id="rId66" o:title=""/>
          </v:shape>
          <o:OLEObject Type="Embed" ProgID="Equation.DSMT4" ShapeID="_x0000_i1055" DrawAspect="Content" ObjectID="_1584894353" r:id="rId67"/>
        </w:object>
      </w:r>
      <w:r w:rsidR="00B007FB">
        <w:t xml:space="preserve"> </w:t>
      </w:r>
      <w:r w:rsidR="00B007FB">
        <w:tab/>
      </w:r>
    </w:p>
    <w:p w:rsidR="00506405" w:rsidRDefault="00506405" w:rsidP="00B007FB">
      <w:pPr>
        <w:pStyle w:val="MTDisplayEquation"/>
      </w:pPr>
      <w:r>
        <w:rPr>
          <w:rFonts w:hint="eastAsia"/>
        </w:rPr>
        <w:t>That is</w:t>
      </w:r>
    </w:p>
    <w:p w:rsidR="00B007FB" w:rsidRDefault="00B007FB" w:rsidP="00B007FB">
      <w:pPr>
        <w:pStyle w:val="MTDisplayEquation"/>
      </w:pPr>
      <w:r>
        <w:tab/>
      </w:r>
      <w:r w:rsidRPr="00B007FB">
        <w:rPr>
          <w:position w:val="-14"/>
        </w:rPr>
        <w:object w:dxaOrig="6580" w:dyaOrig="400">
          <v:shape id="_x0000_i1056" type="#_x0000_t75" style="width:329pt;height:19.9pt" o:ole="">
            <v:imagedata r:id="rId68" o:title=""/>
          </v:shape>
          <o:OLEObject Type="Embed" ProgID="Equation.DSMT4" ShapeID="_x0000_i1056" DrawAspect="Content" ObjectID="_1584894354" r:id="rId69"/>
        </w:object>
      </w:r>
      <w:r>
        <w:t xml:space="preserve"> </w:t>
      </w:r>
    </w:p>
    <w:p w:rsidR="0052364E" w:rsidRPr="0052364E" w:rsidRDefault="0052364E" w:rsidP="0052364E">
      <w:r>
        <w:rPr>
          <w:rFonts w:hint="eastAsia"/>
        </w:rPr>
        <w:t xml:space="preserve">So the regression function is </w:t>
      </w:r>
    </w:p>
    <w:p w:rsidR="00506405" w:rsidRDefault="00506405" w:rsidP="00506405">
      <w:pPr>
        <w:pStyle w:val="MTDisplayEquation"/>
      </w:pPr>
      <w:r>
        <w:tab/>
      </w:r>
      <w:r w:rsidR="0052364E" w:rsidRPr="00E15966">
        <w:rPr>
          <w:position w:val="-28"/>
        </w:rPr>
        <w:object w:dxaOrig="6340" w:dyaOrig="660">
          <v:shape id="_x0000_i1057" type="#_x0000_t75" style="width:317.25pt;height:32.8pt" o:ole="">
            <v:imagedata r:id="rId70" o:title=""/>
          </v:shape>
          <o:OLEObject Type="Embed" ProgID="Equation.DSMT4" ShapeID="_x0000_i1057" DrawAspect="Content" ObjectID="_1584894355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AC67ED" w:rsidRDefault="00AC67ED" w:rsidP="00AC67ED">
      <w:r>
        <w:rPr>
          <w:rFonts w:hint="eastAsia"/>
        </w:rPr>
        <w:t xml:space="preserve">So this regression function will help us to generate the value of the function. However, we still need to know the first three items of </w:t>
      </w:r>
      <w:r w:rsidRPr="00AC67ED">
        <w:rPr>
          <w:position w:val="-14"/>
        </w:rPr>
        <w:object w:dxaOrig="780" w:dyaOrig="400">
          <v:shape id="_x0000_i1058" type="#_x0000_t75" style="width:39.2pt;height:19.9pt" o:ole="">
            <v:imagedata r:id="rId72" o:title=""/>
          </v:shape>
          <o:OLEObject Type="Embed" ProgID="Equation.DSMT4" ShapeID="_x0000_i1058" DrawAspect="Content" ObjectID="_1584894356" r:id="rId73"/>
        </w:object>
      </w:r>
      <w:r>
        <w:t xml:space="preserve"> </w:t>
      </w:r>
    </w:p>
    <w:p w:rsidR="00AC67ED" w:rsidRDefault="00AC67ED" w:rsidP="00AC67ED">
      <w:r>
        <w:t>W</w:t>
      </w:r>
      <w:r>
        <w:rPr>
          <w:rFonts w:hint="eastAsia"/>
        </w:rPr>
        <w:t xml:space="preserve">hen </w:t>
      </w:r>
      <w:r w:rsidRPr="00AC67ED">
        <w:rPr>
          <w:position w:val="-6"/>
        </w:rPr>
        <w:object w:dxaOrig="560" w:dyaOrig="279">
          <v:shape id="_x0000_i1059" type="#_x0000_t75" style="width:28.1pt;height:14.05pt" o:ole="">
            <v:imagedata r:id="rId74" o:title=""/>
          </v:shape>
          <o:OLEObject Type="Embed" ProgID="Equation.DSMT4" ShapeID="_x0000_i1059" DrawAspect="Content" ObjectID="_1584894357" r:id="rId75"/>
        </w:object>
      </w:r>
      <w:r>
        <w:t xml:space="preserve"> </w:t>
      </w:r>
    </w:p>
    <w:p w:rsidR="00AC67ED" w:rsidRDefault="00AC67ED" w:rsidP="00AC67ED">
      <w:pPr>
        <w:pStyle w:val="MTDisplayEquation"/>
      </w:pPr>
      <w:r>
        <w:tab/>
      </w:r>
      <w:r w:rsidRPr="00AC67ED">
        <w:rPr>
          <w:position w:val="-32"/>
        </w:rPr>
        <w:object w:dxaOrig="2260" w:dyaOrig="740">
          <v:shape id="_x0000_i1060" type="#_x0000_t75" style="width:113pt;height:36.9pt" o:ole="">
            <v:imagedata r:id="rId76" o:title=""/>
          </v:shape>
          <o:OLEObject Type="Embed" ProgID="Equation.DSMT4" ShapeID="_x0000_i1060" DrawAspect="Content" ObjectID="_1584894358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4539A3" w:rsidRDefault="004539A3" w:rsidP="004539A3">
      <w:r>
        <w:t>W</w:t>
      </w:r>
      <w:r>
        <w:rPr>
          <w:rFonts w:hint="eastAsia"/>
        </w:rPr>
        <w:t>e do some transform here and use the expansions.</w:t>
      </w:r>
    </w:p>
    <w:p w:rsidR="004539A3" w:rsidRDefault="004539A3" w:rsidP="004539A3">
      <w:pPr>
        <w:pStyle w:val="MTDisplayEquation"/>
      </w:pPr>
      <w:r>
        <w:tab/>
      </w:r>
      <w:r w:rsidRPr="004539A3">
        <w:rPr>
          <w:position w:val="-70"/>
        </w:rPr>
        <w:object w:dxaOrig="2260" w:dyaOrig="1520">
          <v:shape id="_x0000_i1061" type="#_x0000_t75" style="width:113pt;height:76.1pt" o:ole="">
            <v:imagedata r:id="rId78" o:title=""/>
          </v:shape>
          <o:OLEObject Type="Embed" ProgID="Equation.DSMT4" ShapeID="_x0000_i1061" DrawAspect="Content" ObjectID="_1584894359" r:id="rId79"/>
        </w:object>
      </w:r>
      <w:r>
        <w:t xml:space="preserve"> </w:t>
      </w:r>
    </w:p>
    <w:p w:rsidR="004539A3" w:rsidRDefault="004539A3" w:rsidP="004539A3">
      <w:r>
        <w:rPr>
          <w:rFonts w:hint="eastAsia"/>
        </w:rPr>
        <w:t xml:space="preserve">Assume </w:t>
      </w:r>
      <w:r w:rsidRPr="004539A3">
        <w:rPr>
          <w:position w:val="-6"/>
        </w:rPr>
        <w:object w:dxaOrig="920" w:dyaOrig="279">
          <v:shape id="_x0000_i1062" type="#_x0000_t75" style="width:46.25pt;height:14.05pt" o:ole="">
            <v:imagedata r:id="rId80" o:title=""/>
          </v:shape>
          <o:OLEObject Type="Embed" ProgID="Equation.DSMT4" ShapeID="_x0000_i1062" DrawAspect="Content" ObjectID="_1584894360" r:id="rId81"/>
        </w:object>
      </w:r>
      <w:r>
        <w:t xml:space="preserve"> </w:t>
      </w:r>
    </w:p>
    <w:p w:rsidR="004539A3" w:rsidRDefault="004539A3" w:rsidP="004539A3">
      <w:pPr>
        <w:pStyle w:val="MTDisplayEquation"/>
      </w:pPr>
      <w:r>
        <w:tab/>
      </w:r>
      <w:r w:rsidRPr="004539A3">
        <w:rPr>
          <w:position w:val="-32"/>
        </w:rPr>
        <w:object w:dxaOrig="2480" w:dyaOrig="740">
          <v:shape id="_x0000_i1063" type="#_x0000_t75" style="width:124.1pt;height:36.9pt" o:ole="">
            <v:imagedata r:id="rId82" o:title=""/>
          </v:shape>
          <o:OLEObject Type="Embed" ProgID="Equation.DSMT4" ShapeID="_x0000_i1063" DrawAspect="Content" ObjectID="_1584894361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4539A3" w:rsidRDefault="004539A3" w:rsidP="004539A3">
      <w:r>
        <w:lastRenderedPageBreak/>
        <w:t>L</w:t>
      </w:r>
      <w:r>
        <w:rPr>
          <w:rFonts w:hint="eastAsia"/>
        </w:rPr>
        <w:t xml:space="preserve">et </w:t>
      </w:r>
      <w:r w:rsidRPr="004539A3">
        <w:rPr>
          <w:position w:val="-6"/>
        </w:rPr>
        <w:object w:dxaOrig="999" w:dyaOrig="279">
          <v:shape id="_x0000_i1064" type="#_x0000_t75" style="width:49.75pt;height:14.05pt" o:ole="">
            <v:imagedata r:id="rId84" o:title=""/>
          </v:shape>
          <o:OLEObject Type="Embed" ProgID="Equation.DSMT4" ShapeID="_x0000_i1064" DrawAspect="Content" ObjectID="_1584894362" r:id="rId85"/>
        </w:object>
      </w:r>
      <w:r>
        <w:t xml:space="preserve"> </w:t>
      </w:r>
      <w:r>
        <w:rPr>
          <w:rFonts w:hint="eastAsia"/>
        </w:rPr>
        <w:t xml:space="preserve">that is </w:t>
      </w:r>
      <w:r w:rsidRPr="004539A3">
        <w:rPr>
          <w:position w:val="-6"/>
        </w:rPr>
        <w:object w:dxaOrig="1280" w:dyaOrig="279">
          <v:shape id="_x0000_i1065" type="#_x0000_t75" style="width:63.8pt;height:14.05pt" o:ole="">
            <v:imagedata r:id="rId86" o:title=""/>
          </v:shape>
          <o:OLEObject Type="Embed" ProgID="Equation.DSMT4" ShapeID="_x0000_i1065" DrawAspect="Content" ObjectID="_1584894363" r:id="rId87"/>
        </w:object>
      </w:r>
      <w:r>
        <w:t xml:space="preserve"> </w:t>
      </w:r>
    </w:p>
    <w:p w:rsidR="004539A3" w:rsidRDefault="004539A3" w:rsidP="004539A3">
      <w:pPr>
        <w:pStyle w:val="MTDisplayEquation"/>
      </w:pPr>
      <w:r>
        <w:tab/>
      </w:r>
      <w:r w:rsidRPr="004539A3">
        <w:rPr>
          <w:position w:val="-32"/>
        </w:rPr>
        <w:object w:dxaOrig="2920" w:dyaOrig="740">
          <v:shape id="_x0000_i1066" type="#_x0000_t75" style="width:145.75pt;height:36.9pt" o:ole="">
            <v:imagedata r:id="rId88" o:title=""/>
          </v:shape>
          <o:OLEObject Type="Embed" ProgID="Equation.DSMT4" ShapeID="_x0000_i1066" DrawAspect="Content" ObjectID="_1584894364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4539A3" w:rsidRDefault="004539A3" w:rsidP="004539A3">
      <w:r>
        <w:rPr>
          <w:rFonts w:hint="eastAsia"/>
        </w:rPr>
        <w:t xml:space="preserve">Now we use binomial series to expand </w:t>
      </w:r>
      <w:r w:rsidRPr="004539A3">
        <w:rPr>
          <w:position w:val="-6"/>
        </w:rPr>
        <w:object w:dxaOrig="1020" w:dyaOrig="380">
          <v:shape id="_x0000_i1067" type="#_x0000_t75" style="width:50.95pt;height:18.75pt" o:ole="">
            <v:imagedata r:id="rId90" o:title=""/>
          </v:shape>
          <o:OLEObject Type="Embed" ProgID="Equation.DSMT4" ShapeID="_x0000_i1067" DrawAspect="Content" ObjectID="_1584894365" r:id="rId91"/>
        </w:object>
      </w:r>
      <w:r>
        <w:t xml:space="preserve"> </w:t>
      </w:r>
    </w:p>
    <w:p w:rsidR="004539A3" w:rsidRDefault="004539A3" w:rsidP="004539A3">
      <w:pPr>
        <w:pStyle w:val="MTDisplayEquation"/>
      </w:pPr>
      <w:r>
        <w:tab/>
      </w:r>
      <w:r w:rsidRPr="004539A3">
        <w:rPr>
          <w:position w:val="-30"/>
        </w:rPr>
        <w:object w:dxaOrig="3200" w:dyaOrig="720">
          <v:shape id="_x0000_i1068" type="#_x0000_t75" style="width:159.8pt;height:36.3pt" o:ole="">
            <v:imagedata r:id="rId92" o:title=""/>
          </v:shape>
          <o:OLEObject Type="Embed" ProgID="Equation.DSMT4" ShapeID="_x0000_i1068" DrawAspect="Content" ObjectID="_1584894366" r:id="rId93"/>
        </w:object>
      </w:r>
      <w:r>
        <w:t xml:space="preserve"> </w:t>
      </w:r>
    </w:p>
    <w:p w:rsidR="004539A3" w:rsidRDefault="004539A3" w:rsidP="004539A3">
      <w:r>
        <w:rPr>
          <w:rFonts w:hint="eastAsia"/>
        </w:rPr>
        <w:t>So</w:t>
      </w:r>
    </w:p>
    <w:p w:rsidR="004539A3" w:rsidRDefault="004539A3" w:rsidP="004539A3">
      <w:pPr>
        <w:pStyle w:val="MTDisplayEquation"/>
      </w:pPr>
      <w:r>
        <w:tab/>
      </w:r>
      <w:r w:rsidRPr="004539A3">
        <w:rPr>
          <w:position w:val="-32"/>
        </w:rPr>
        <w:object w:dxaOrig="4180" w:dyaOrig="740">
          <v:shape id="_x0000_i1069" type="#_x0000_t75" style="width:209pt;height:36.9pt" o:ole="">
            <v:imagedata r:id="rId94" o:title=""/>
          </v:shape>
          <o:OLEObject Type="Embed" ProgID="Equation.DSMT4" ShapeID="_x0000_i1069" DrawAspect="Content" ObjectID="_1584894367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2A6828" w:rsidRPr="002A6828" w:rsidRDefault="002A6828" w:rsidP="002A6828">
      <w:r>
        <w:t>L</w:t>
      </w:r>
      <w:r>
        <w:rPr>
          <w:rFonts w:hint="eastAsia"/>
        </w:rPr>
        <w:t xml:space="preserve">et </w:t>
      </w:r>
    </w:p>
    <w:p w:rsidR="004539A3" w:rsidRPr="004539A3" w:rsidRDefault="004539A3" w:rsidP="004539A3"/>
    <w:p w:rsidR="00AC67ED" w:rsidRPr="00AC67ED" w:rsidRDefault="00AC67ED" w:rsidP="00AC67ED">
      <w:r>
        <w:t>W</w:t>
      </w:r>
      <w:r>
        <w:rPr>
          <w:rFonts w:hint="eastAsia"/>
        </w:rPr>
        <w:t xml:space="preserve">hen </w:t>
      </w:r>
      <w:r w:rsidRPr="00AC67ED">
        <w:rPr>
          <w:position w:val="-6"/>
        </w:rPr>
        <w:object w:dxaOrig="520" w:dyaOrig="279">
          <v:shape id="_x0000_i1070" type="#_x0000_t75" style="width:25.75pt;height:14.05pt" o:ole="">
            <v:imagedata r:id="rId96" o:title=""/>
          </v:shape>
          <o:OLEObject Type="Embed" ProgID="Equation.DSMT4" ShapeID="_x0000_i1070" DrawAspect="Content" ObjectID="_1584894368" r:id="rId97"/>
        </w:object>
      </w:r>
    </w:p>
    <w:p w:rsidR="00F17194" w:rsidRDefault="00AC67ED" w:rsidP="00AC67ED">
      <w:pPr>
        <w:pStyle w:val="MTDisplayEquation"/>
      </w:pPr>
      <w:r>
        <w:tab/>
      </w:r>
      <w:r w:rsidRPr="00AC67ED">
        <w:rPr>
          <w:position w:val="-32"/>
        </w:rPr>
        <w:object w:dxaOrig="2820" w:dyaOrig="740">
          <v:shape id="_x0000_i1071" type="#_x0000_t75" style="width:141.05pt;height:36.9pt" o:ole="">
            <v:imagedata r:id="rId98" o:title=""/>
          </v:shape>
          <o:OLEObject Type="Embed" ProgID="Equation.DSMT4" ShapeID="_x0000_i1071" DrawAspect="Content" ObjectID="_1584894369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AC67ED" w:rsidRPr="00AC67ED" w:rsidRDefault="00AC67ED" w:rsidP="00AC67ED">
      <w:r>
        <w:t>W</w:t>
      </w:r>
      <w:r>
        <w:rPr>
          <w:rFonts w:hint="eastAsia"/>
        </w:rPr>
        <w:t xml:space="preserve">hen </w:t>
      </w:r>
      <w:r w:rsidRPr="00AC67ED">
        <w:rPr>
          <w:position w:val="-6"/>
        </w:rPr>
        <w:object w:dxaOrig="560" w:dyaOrig="279">
          <v:shape id="_x0000_i1072" type="#_x0000_t75" style="width:28.1pt;height:14.05pt" o:ole="">
            <v:imagedata r:id="rId100" o:title=""/>
          </v:shape>
          <o:OLEObject Type="Embed" ProgID="Equation.DSMT4" ShapeID="_x0000_i1072" DrawAspect="Content" ObjectID="_1584894370" r:id="rId101"/>
        </w:object>
      </w:r>
    </w:p>
    <w:p w:rsidR="00F17194" w:rsidRPr="00190B09" w:rsidRDefault="00AC67ED" w:rsidP="00AC67ED">
      <w:pPr>
        <w:pStyle w:val="MTDisplayEquation"/>
      </w:pPr>
      <w:r>
        <w:tab/>
      </w:r>
      <w:r w:rsidRPr="00AC67ED">
        <w:rPr>
          <w:position w:val="-32"/>
        </w:rPr>
        <w:object w:dxaOrig="2960" w:dyaOrig="740">
          <v:shape id="_x0000_i1073" type="#_x0000_t75" style="width:148.1pt;height:36.9pt" o:ole="">
            <v:imagedata r:id="rId102" o:title=""/>
          </v:shape>
          <o:OLEObject Type="Embed" ProgID="Equation.DSMT4" ShapeID="_x0000_i1073" DrawAspect="Content" ObjectID="_1584894371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47B2E" w:rsidRDefault="00D47B2E" w:rsidP="00D47B2E">
      <w:r>
        <w:rPr>
          <w:rFonts w:hint="eastAsia"/>
        </w:rPr>
        <w:t xml:space="preserve">Case 2: </w:t>
      </w:r>
      <w:r w:rsidR="00BB5AD8">
        <w:t xml:space="preserve">i is an </w:t>
      </w:r>
      <w:r w:rsidR="00BB5AD8">
        <w:rPr>
          <w:rFonts w:hint="eastAsia"/>
        </w:rPr>
        <w:t>o</w:t>
      </w:r>
      <w:bookmarkStart w:id="0" w:name="_GoBack"/>
      <w:bookmarkEnd w:id="0"/>
      <w:r>
        <w:t>dd number</w:t>
      </w:r>
      <w:r>
        <w:rPr>
          <w:rFonts w:hint="eastAsia"/>
        </w:rPr>
        <w:t xml:space="preserve">. Hence </w:t>
      </w:r>
      <w:r w:rsidRPr="00D47B2E">
        <w:rPr>
          <w:position w:val="-6"/>
        </w:rPr>
        <w:object w:dxaOrig="940" w:dyaOrig="279">
          <v:shape id="_x0000_i1074" type="#_x0000_t75" style="width:46.85pt;height:14.05pt" o:ole="">
            <v:imagedata r:id="rId104" o:title=""/>
          </v:shape>
          <o:OLEObject Type="Embed" ProgID="Equation.DSMT4" ShapeID="_x0000_i1074" DrawAspect="Content" ObjectID="_1584894372" r:id="rId105"/>
        </w:object>
      </w:r>
      <w:r>
        <w:t xml:space="preserve"> </w:t>
      </w:r>
    </w:p>
    <w:p w:rsidR="00D47B2E" w:rsidRDefault="00D47B2E" w:rsidP="00D47B2E">
      <w:pPr>
        <w:pStyle w:val="MTDisplayEquation"/>
      </w:pPr>
      <w:r>
        <w:tab/>
      </w:r>
      <w:r w:rsidR="00702E8C" w:rsidRPr="004522B2">
        <w:rPr>
          <w:position w:val="-108"/>
        </w:rPr>
        <w:object w:dxaOrig="5300" w:dyaOrig="2280">
          <v:shape id="_x0000_i1075" type="#_x0000_t75" style="width:265.15pt;height:114.15pt" o:ole="">
            <v:imagedata r:id="rId106" o:title=""/>
          </v:shape>
          <o:OLEObject Type="Embed" ProgID="Equation.DSMT4" ShapeID="_x0000_i1075" DrawAspect="Content" ObjectID="_1584894373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94327" w:rsidRDefault="00194327" w:rsidP="00194327">
      <w:r>
        <w:t>W</w:t>
      </w:r>
      <w:r>
        <w:rPr>
          <w:rFonts w:hint="eastAsia"/>
        </w:rPr>
        <w:t xml:space="preserve">hat we concern is </w:t>
      </w:r>
    </w:p>
    <w:p w:rsidR="00194327" w:rsidRDefault="00194327" w:rsidP="00194327">
      <w:pPr>
        <w:pStyle w:val="MTDisplayEquation"/>
      </w:pPr>
      <w:r>
        <w:tab/>
      </w:r>
      <w:r w:rsidR="00702E8C" w:rsidRPr="00194327">
        <w:rPr>
          <w:position w:val="-32"/>
        </w:rPr>
        <w:object w:dxaOrig="2720" w:dyaOrig="740">
          <v:shape id="_x0000_i1076" type="#_x0000_t75" style="width:135.8pt;height:36.9pt" o:ole="">
            <v:imagedata r:id="rId108" o:title=""/>
          </v:shape>
          <o:OLEObject Type="Embed" ProgID="Equation.DSMT4" ShapeID="_x0000_i1076" DrawAspect="Content" ObjectID="_1584894374" r:id="rId1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194327" w:rsidRDefault="00194327" w:rsidP="00FB18A3">
      <w:r>
        <w:t>L</w:t>
      </w:r>
      <w:r>
        <w:rPr>
          <w:rFonts w:hint="eastAsia"/>
        </w:rPr>
        <w:t xml:space="preserve">et </w:t>
      </w:r>
      <w:r w:rsidRPr="00194327">
        <w:rPr>
          <w:position w:val="-10"/>
        </w:rPr>
        <w:object w:dxaOrig="1060" w:dyaOrig="320">
          <v:shape id="_x0000_i1077" type="#_x0000_t75" style="width:53.25pt;height:15.8pt" o:ole="">
            <v:imagedata r:id="rId110" o:title=""/>
          </v:shape>
          <o:OLEObject Type="Embed" ProgID="Equation.DSMT4" ShapeID="_x0000_i1077" DrawAspect="Content" ObjectID="_1584894375" r:id="rId111"/>
        </w:object>
      </w:r>
      <w:r>
        <w:t xml:space="preserve"> </w:t>
      </w:r>
    </w:p>
    <w:p w:rsidR="00194327" w:rsidRDefault="00194327" w:rsidP="00194327">
      <w:r>
        <w:t>W</w:t>
      </w:r>
      <w:r>
        <w:rPr>
          <w:rFonts w:hint="eastAsia"/>
        </w:rPr>
        <w:t>e have</w:t>
      </w:r>
    </w:p>
    <w:p w:rsidR="00194327" w:rsidRDefault="00194327" w:rsidP="00194327">
      <w:pPr>
        <w:pStyle w:val="MTDisplayEquation"/>
      </w:pPr>
      <w:r>
        <w:tab/>
      </w:r>
      <w:r w:rsidR="00702E8C" w:rsidRPr="00194327">
        <w:rPr>
          <w:position w:val="-32"/>
        </w:rPr>
        <w:object w:dxaOrig="2520" w:dyaOrig="740">
          <v:shape id="_x0000_i1078" type="#_x0000_t75" style="width:125.85pt;height:36.9pt" o:ole="">
            <v:imagedata r:id="rId112" o:title=""/>
          </v:shape>
          <o:OLEObject Type="Embed" ProgID="Equation.DSMT4" ShapeID="_x0000_i1078" DrawAspect="Content" ObjectID="_1584894376" r:id="rId1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FB18A3" w:rsidRDefault="00FB18A3" w:rsidP="00FB18A3">
      <w:proofErr w:type="gramStart"/>
      <w:r>
        <w:t>L</w:t>
      </w:r>
      <w:r>
        <w:rPr>
          <w:rFonts w:hint="eastAsia"/>
        </w:rPr>
        <w:t xml:space="preserve">et </w:t>
      </w:r>
      <w:r w:rsidRPr="00FB18A3">
        <w:rPr>
          <w:position w:val="-6"/>
        </w:rPr>
        <w:object w:dxaOrig="980" w:dyaOrig="279">
          <v:shape id="_x0000_i1079" type="#_x0000_t75" style="width:49.15pt;height:14.05pt" o:ole="">
            <v:imagedata r:id="rId114" o:title=""/>
          </v:shape>
          <o:OLEObject Type="Embed" ProgID="Equation.DSMT4" ShapeID="_x0000_i1079" DrawAspect="Content" ObjectID="_1584894377" r:id="rId115"/>
        </w:object>
      </w:r>
      <w:r>
        <w:t xml:space="preserve"> </w:t>
      </w:r>
      <w:r w:rsidR="00857565">
        <w:rPr>
          <w:rFonts w:hint="eastAsia"/>
        </w:rPr>
        <w:t>, we can convert (1.17</w:t>
      </w:r>
      <w:r>
        <w:rPr>
          <w:rFonts w:hint="eastAsia"/>
        </w:rPr>
        <w:t>) to</w:t>
      </w:r>
    </w:p>
    <w:p w:rsidR="00FB18A3" w:rsidRDefault="00FB18A3" w:rsidP="00FB18A3">
      <w:pPr>
        <w:pStyle w:val="MTDisplayEquation"/>
      </w:pPr>
      <w:r>
        <w:lastRenderedPageBreak/>
        <w:tab/>
      </w:r>
      <w:r w:rsidR="00511FFD" w:rsidRPr="00511FFD">
        <w:rPr>
          <w:position w:val="-80"/>
        </w:rPr>
        <w:object w:dxaOrig="5300" w:dyaOrig="1719">
          <v:shape id="_x0000_i1080" type="#_x0000_t75" style="width:266.35pt;height:85.45pt" o:ole="">
            <v:imagedata r:id="rId116" o:title=""/>
          </v:shape>
          <o:OLEObject Type="Embed" ProgID="Equation.DSMT4" ShapeID="_x0000_i1080" DrawAspect="Content" ObjectID="_1584894378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511FFD" w:rsidRPr="00511FFD" w:rsidRDefault="00BB5AD8" w:rsidP="00511FFD">
      <w:hyperlink r:id="rId118" w:history="1">
        <w:r w:rsidR="00511FFD" w:rsidRPr="00511FFD">
          <w:rPr>
            <w:rStyle w:val="a4"/>
          </w:rPr>
          <w:t>https://en.wikipedia.org/wiki/List_of_integrals_of_exponential_functions</w:t>
        </w:r>
      </w:hyperlink>
    </w:p>
    <w:p w:rsidR="00FB18A3" w:rsidRPr="00FB18A3" w:rsidRDefault="00FB18A3" w:rsidP="00FB18A3">
      <w:r>
        <w:rPr>
          <w:rFonts w:hint="eastAsia"/>
        </w:rPr>
        <w:t>(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hyperlink r:id="rId119" w:history="1">
        <w:r w:rsidRPr="00FB18A3">
          <w:rPr>
            <w:rStyle w:val="a4"/>
          </w:rPr>
          <w:t>https://en.wikipedia.org/wiki/List_of_integrals_of_trigonometric_functions</w:t>
        </w:r>
      </w:hyperlink>
      <w:r>
        <w:rPr>
          <w:rFonts w:hint="eastAsia"/>
        </w:rPr>
        <w:t>)</w:t>
      </w:r>
    </w:p>
    <w:p w:rsidR="00FB18A3" w:rsidRPr="00194327" w:rsidRDefault="00FB18A3" w:rsidP="00FB18A3"/>
    <w:p w:rsidR="000D795D" w:rsidRDefault="000D795D" w:rsidP="00194327">
      <w:pPr>
        <w:pStyle w:val="a3"/>
        <w:numPr>
          <w:ilvl w:val="0"/>
          <w:numId w:val="1"/>
        </w:numPr>
        <w:ind w:firstLineChars="0"/>
      </w:pPr>
      <w:r>
        <w:t>F</w:t>
      </w:r>
      <w:r w:rsidR="00E15966">
        <w:rPr>
          <w:rFonts w:hint="eastAsia"/>
        </w:rPr>
        <w:t xml:space="preserve">or the </w:t>
      </w:r>
      <w:proofErr w:type="spellStart"/>
      <w:r w:rsidR="00E15966">
        <w:rPr>
          <w:rFonts w:hint="eastAsia"/>
        </w:rPr>
        <w:t>int</w:t>
      </w:r>
      <w:r w:rsidR="00E15966">
        <w:rPr>
          <w:rFonts w:cstheme="minorHAnsi"/>
        </w:rPr>
        <w:t>ϕ</w:t>
      </w:r>
      <w:proofErr w:type="spellEnd"/>
    </w:p>
    <w:p w:rsidR="000D795D" w:rsidRDefault="00A1354B" w:rsidP="00CF4C5B">
      <w:pPr>
        <w:pStyle w:val="MTDisplayEquation"/>
      </w:pPr>
      <w:r>
        <w:tab/>
      </w:r>
      <w:r w:rsidR="00E15966" w:rsidRPr="00A1354B">
        <w:rPr>
          <w:position w:val="-32"/>
        </w:rPr>
        <w:object w:dxaOrig="2760" w:dyaOrig="740">
          <v:shape id="_x0000_i1081" type="#_x0000_t75" style="width:138.15pt;height:36.9pt" o:ole="">
            <v:imagedata r:id="rId120" o:title=""/>
          </v:shape>
          <o:OLEObject Type="Embed" ProgID="Equation.DSMT4" ShapeID="_x0000_i1081" DrawAspect="Content" ObjectID="_1584894379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CF4C5B" w:rsidRDefault="00CF4C5B" w:rsidP="00CF4C5B">
      <w:r>
        <w:t xml:space="preserve">There are two </w:t>
      </w:r>
      <w:r>
        <w:rPr>
          <w:rFonts w:hint="eastAsia"/>
        </w:rPr>
        <w:t>cases</w:t>
      </w:r>
      <w:r>
        <w:t>:</w:t>
      </w:r>
    </w:p>
    <w:p w:rsidR="00CF4C5B" w:rsidRDefault="00CF4C5B" w:rsidP="00CF4C5B">
      <w:r>
        <w:t>C</w:t>
      </w:r>
      <w:r>
        <w:rPr>
          <w:rFonts w:hint="eastAsia"/>
        </w:rPr>
        <w:t>ase 1: at least one of k and l is odd.</w:t>
      </w:r>
    </w:p>
    <w:p w:rsidR="00CF4C5B" w:rsidRDefault="00CF4C5B" w:rsidP="00CF4C5B">
      <w:r>
        <w:rPr>
          <w:rFonts w:hint="eastAsia"/>
        </w:rPr>
        <w:t xml:space="preserve">Suppose k is odd. Hence </w:t>
      </w:r>
      <w:r w:rsidRPr="00CF4C5B">
        <w:rPr>
          <w:position w:val="-6"/>
        </w:rPr>
        <w:object w:dxaOrig="1040" w:dyaOrig="279">
          <v:shape id="_x0000_i1082" type="#_x0000_t75" style="width:52.1pt;height:14.05pt" o:ole="">
            <v:imagedata r:id="rId122" o:title=""/>
          </v:shape>
          <o:OLEObject Type="Embed" ProgID="Equation.DSMT4" ShapeID="_x0000_i1082" DrawAspect="Content" ObjectID="_1584894380" r:id="rId123"/>
        </w:object>
      </w:r>
      <w:r>
        <w:t xml:space="preserve"> </w:t>
      </w:r>
    </w:p>
    <w:p w:rsidR="00CF4C5B" w:rsidRDefault="00CF4C5B" w:rsidP="00CF4C5B">
      <w:r>
        <w:rPr>
          <w:rFonts w:hint="eastAsia"/>
        </w:rPr>
        <w:t>So we have</w:t>
      </w:r>
    </w:p>
    <w:p w:rsidR="00A1354B" w:rsidRDefault="00A1354B" w:rsidP="00CF4C5B">
      <w:pPr>
        <w:pStyle w:val="MTDisplayEquation"/>
      </w:pPr>
      <w:r>
        <w:tab/>
      </w:r>
      <w:r w:rsidRPr="00A1354B">
        <w:rPr>
          <w:position w:val="-44"/>
        </w:rPr>
        <w:object w:dxaOrig="3400" w:dyaOrig="999">
          <v:shape id="_x0000_i1083" type="#_x0000_t75" style="width:169.75pt;height:49.75pt" o:ole="">
            <v:imagedata r:id="rId124" o:title=""/>
          </v:shape>
          <o:OLEObject Type="Embed" ProgID="Equation.DSMT4" ShapeID="_x0000_i1083" DrawAspect="Content" ObjectID="_1584894381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A1354B" w:rsidRDefault="00A1354B" w:rsidP="00A1354B">
      <w:pPr>
        <w:pStyle w:val="MTDisplayEquation"/>
      </w:pPr>
      <w:r>
        <w:t>Plug formula (1.11) to (1.10)</w:t>
      </w:r>
      <w:r>
        <w:rPr>
          <w:rFonts w:hint="eastAsia"/>
        </w:rPr>
        <w:t>, we have</w:t>
      </w:r>
    </w:p>
    <w:p w:rsidR="00A1354B" w:rsidRDefault="00A1354B" w:rsidP="00A1354B">
      <w:pPr>
        <w:pStyle w:val="MTDisplayEquation"/>
      </w:pPr>
      <w:r>
        <w:tab/>
      </w:r>
      <w:r w:rsidR="00E15966" w:rsidRPr="00A1354B">
        <w:rPr>
          <w:position w:val="-70"/>
        </w:rPr>
        <w:object w:dxaOrig="4120" w:dyaOrig="1520">
          <v:shape id="_x0000_i1084" type="#_x0000_t75" style="width:206.05pt;height:76.1pt" o:ole="">
            <v:imagedata r:id="rId126" o:title=""/>
          </v:shape>
          <o:OLEObject Type="Embed" ProgID="Equation.DSMT4" ShapeID="_x0000_i1084" DrawAspect="Content" ObjectID="_1584894382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A1354B" w:rsidRDefault="000A4402" w:rsidP="00A1354B">
      <w:r>
        <w:t>L</w:t>
      </w:r>
      <w:r>
        <w:rPr>
          <w:rFonts w:hint="eastAsia"/>
        </w:rPr>
        <w:t xml:space="preserve">et </w:t>
      </w:r>
      <w:r w:rsidRPr="000A4402">
        <w:rPr>
          <w:position w:val="-10"/>
        </w:rPr>
        <w:object w:dxaOrig="940" w:dyaOrig="260">
          <v:shape id="_x0000_i1085" type="#_x0000_t75" style="width:46.85pt;height:12.9pt" o:ole="">
            <v:imagedata r:id="rId128" o:title=""/>
          </v:shape>
          <o:OLEObject Type="Embed" ProgID="Equation.DSMT4" ShapeID="_x0000_i1085" DrawAspect="Content" ObjectID="_1584894383" r:id="rId129"/>
        </w:object>
      </w:r>
      <w:r>
        <w:t xml:space="preserve"> </w:t>
      </w:r>
    </w:p>
    <w:p w:rsidR="000A4402" w:rsidRDefault="000A4402" w:rsidP="00A1354B">
      <w:r>
        <w:rPr>
          <w:rFonts w:hint="eastAsia"/>
        </w:rPr>
        <w:t>So we have</w:t>
      </w:r>
    </w:p>
    <w:p w:rsidR="00190B09" w:rsidRPr="00190B09" w:rsidRDefault="000A4402" w:rsidP="00190B09">
      <w:pPr>
        <w:pStyle w:val="MTDisplayEquation"/>
      </w:pPr>
      <w:r>
        <w:tab/>
      </w:r>
      <w:r w:rsidR="00E15966" w:rsidRPr="000A4402">
        <w:rPr>
          <w:position w:val="-32"/>
        </w:rPr>
        <w:object w:dxaOrig="2780" w:dyaOrig="740">
          <v:shape id="_x0000_i1086" type="#_x0000_t75" style="width:138.75pt;height:36.9pt" o:ole="">
            <v:imagedata r:id="rId130" o:title=""/>
          </v:shape>
          <o:OLEObject Type="Embed" ProgID="Equation.DSMT4" ShapeID="_x0000_i1086" DrawAspect="Content" ObjectID="_1584894384" r:id="rId1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190B09" w:rsidRPr="00190B09" w:rsidRDefault="00190B09" w:rsidP="00190B09"/>
    <w:p w:rsidR="00CF4C5B" w:rsidRDefault="00A1354B" w:rsidP="00CF4C5B">
      <w:r>
        <w:rPr>
          <w:rFonts w:hint="eastAsia"/>
        </w:rPr>
        <w:t>Case 2: both of k and l are even.</w:t>
      </w:r>
      <w:r w:rsidR="000A4402">
        <w:rPr>
          <w:rFonts w:hint="eastAsia"/>
        </w:rPr>
        <w:t xml:space="preserve"> Hence </w:t>
      </w:r>
      <w:r w:rsidR="000A4402" w:rsidRPr="000A4402">
        <w:rPr>
          <w:position w:val="-10"/>
        </w:rPr>
        <w:object w:dxaOrig="1460" w:dyaOrig="320">
          <v:shape id="_x0000_i1087" type="#_x0000_t75" style="width:73.15pt;height:15.8pt" o:ole="">
            <v:imagedata r:id="rId132" o:title=""/>
          </v:shape>
          <o:OLEObject Type="Embed" ProgID="Equation.DSMT4" ShapeID="_x0000_i1087" DrawAspect="Content" ObjectID="_1584894385" r:id="rId133"/>
        </w:object>
      </w:r>
      <w:r w:rsidR="000A4402">
        <w:t xml:space="preserve"> </w:t>
      </w:r>
    </w:p>
    <w:p w:rsidR="000A4402" w:rsidRDefault="000A4402" w:rsidP="00CF4C5B">
      <w:r>
        <w:rPr>
          <w:rFonts w:hint="eastAsia"/>
        </w:rPr>
        <w:t>W</w:t>
      </w:r>
      <w:r w:rsidR="00CE4AAA">
        <w:rPr>
          <w:rFonts w:hint="eastAsia"/>
        </w:rPr>
        <w:t>e use the relationship in double angle translate:</w:t>
      </w:r>
    </w:p>
    <w:p w:rsidR="00CE4AAA" w:rsidRDefault="00CE4AAA" w:rsidP="00CE4AAA">
      <w:pPr>
        <w:pStyle w:val="MTDisplayEquation"/>
      </w:pPr>
      <w:r>
        <w:tab/>
      </w:r>
      <w:r w:rsidRPr="00CE4AAA">
        <w:rPr>
          <w:position w:val="-62"/>
        </w:rPr>
        <w:object w:dxaOrig="2040" w:dyaOrig="1359">
          <v:shape id="_x0000_i1088" type="#_x0000_t75" style="width:101.85pt;height:67.9pt" o:ole="">
            <v:imagedata r:id="rId134" o:title=""/>
          </v:shape>
          <o:OLEObject Type="Embed" ProgID="Equation.DSMT4" ShapeID="_x0000_i1088" DrawAspect="Content" ObjectID="_1584894386" r:id="rId135"/>
        </w:object>
      </w:r>
      <w:r>
        <w:t xml:space="preserve"> </w:t>
      </w:r>
    </w:p>
    <w:p w:rsidR="00CF4C5B" w:rsidRDefault="00CE4AAA" w:rsidP="00CF4C5B">
      <w:r>
        <w:t>S</w:t>
      </w:r>
      <w:r>
        <w:rPr>
          <w:rFonts w:hint="eastAsia"/>
        </w:rPr>
        <w:t xml:space="preserve">o </w:t>
      </w:r>
    </w:p>
    <w:p w:rsidR="00CE4AAA" w:rsidRDefault="00CE4AAA" w:rsidP="00CE4AAA">
      <w:pPr>
        <w:pStyle w:val="MTDisplayEquation"/>
      </w:pPr>
      <w:r>
        <w:lastRenderedPageBreak/>
        <w:tab/>
      </w:r>
      <w:r w:rsidR="00E15966" w:rsidRPr="00CE4AAA">
        <w:rPr>
          <w:position w:val="-220"/>
        </w:rPr>
        <w:object w:dxaOrig="6020" w:dyaOrig="4520">
          <v:shape id="_x0000_i1089" type="#_x0000_t75" style="width:300.9pt;height:225.95pt" o:ole="">
            <v:imagedata r:id="rId136" o:title=""/>
          </v:shape>
          <o:OLEObject Type="Embed" ProgID="Equation.DSMT4" ShapeID="_x0000_i1089" DrawAspect="Content" ObjectID="_1584894387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946AD1" w:rsidRPr="00946AD1" w:rsidRDefault="00946AD1" w:rsidP="00946AD1">
      <w:proofErr w:type="gramStart"/>
      <w:r>
        <w:rPr>
          <w:rFonts w:hint="eastAsia"/>
        </w:rPr>
        <w:t>where</w:t>
      </w:r>
      <w:proofErr w:type="gramEnd"/>
    </w:p>
    <w:p w:rsidR="000D795D" w:rsidRDefault="00CE4AAA" w:rsidP="00946AD1">
      <w:pPr>
        <w:pStyle w:val="MTDisplayEquation"/>
      </w:pPr>
      <w:r>
        <w:tab/>
      </w:r>
      <w:r w:rsidR="00E15966" w:rsidRPr="00CE4AAA">
        <w:rPr>
          <w:position w:val="-32"/>
        </w:rPr>
        <w:object w:dxaOrig="3800" w:dyaOrig="760">
          <v:shape id="_x0000_i1090" type="#_x0000_t75" style="width:189.65pt;height:38.05pt" o:ole="">
            <v:imagedata r:id="rId138" o:title=""/>
          </v:shape>
          <o:OLEObject Type="Embed" ProgID="Equation.DSMT4" ShapeID="_x0000_i1090" DrawAspect="Content" ObjectID="_1584894388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3A6450" w:rsidRDefault="00190B09" w:rsidP="003A6450">
      <w:proofErr w:type="gramStart"/>
      <w:r>
        <w:t>L</w:t>
      </w:r>
      <w:r>
        <w:rPr>
          <w:rFonts w:hint="eastAsia"/>
        </w:rPr>
        <w:t xml:space="preserve">et </w:t>
      </w:r>
      <w:proofErr w:type="gramEnd"/>
      <w:r w:rsidRPr="00190B09">
        <w:rPr>
          <w:position w:val="-10"/>
        </w:rPr>
        <w:object w:dxaOrig="780" w:dyaOrig="320">
          <v:shape id="_x0000_i1091" type="#_x0000_t75" style="width:39.2pt;height:15.8pt" o:ole="">
            <v:imagedata r:id="rId140" o:title=""/>
          </v:shape>
          <o:OLEObject Type="Embed" ProgID="Equation.DSMT4" ShapeID="_x0000_i1091" DrawAspect="Content" ObjectID="_1584894389" r:id="rId141"/>
        </w:object>
      </w:r>
      <w:r w:rsidR="003A6450">
        <w:rPr>
          <w:rFonts w:hint="eastAsia"/>
        </w:rPr>
        <w:t>, then</w:t>
      </w:r>
    </w:p>
    <w:p w:rsidR="003A6450" w:rsidRPr="003A6450" w:rsidRDefault="003A6450" w:rsidP="003A6450">
      <w:pPr>
        <w:pStyle w:val="MTDisplayEquation"/>
      </w:pPr>
      <w:r>
        <w:tab/>
      </w:r>
      <w:r w:rsidRPr="003A6450">
        <w:rPr>
          <w:position w:val="-18"/>
        </w:rPr>
        <w:object w:dxaOrig="2960" w:dyaOrig="520">
          <v:shape id="_x0000_i1092" type="#_x0000_t75" style="width:148.1pt;height:25.75pt" o:ole="">
            <v:imagedata r:id="rId142" o:title=""/>
          </v:shape>
          <o:OLEObject Type="Embed" ProgID="Equation.DSMT4" ShapeID="_x0000_i1092" DrawAspect="Content" ObjectID="_1584894390" r:id="rId1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539A3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539A3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CE4AAA" w:rsidRDefault="003A6450" w:rsidP="00280348">
      <w:r>
        <w:t>F</w:t>
      </w:r>
      <w:r>
        <w:rPr>
          <w:rFonts w:hint="eastAsia"/>
        </w:rPr>
        <w:t>or formula (1.21), there is a regression function:</w:t>
      </w:r>
    </w:p>
    <w:p w:rsidR="003A6450" w:rsidRDefault="003A6450" w:rsidP="003A6450">
      <w:pPr>
        <w:pStyle w:val="MTDisplayEquation"/>
      </w:pPr>
      <w:r>
        <w:tab/>
      </w:r>
      <w:r w:rsidRPr="003A6450">
        <w:rPr>
          <w:position w:val="-24"/>
        </w:rPr>
        <w:object w:dxaOrig="4260" w:dyaOrig="660">
          <v:shape id="_x0000_i1093" type="#_x0000_t75" style="width:213.05pt;height:32.8pt" o:ole="">
            <v:imagedata r:id="rId144" o:title=""/>
          </v:shape>
          <o:OLEObject Type="Embed" ProgID="Equation.DSMT4" ShapeID="_x0000_i1093" DrawAspect="Content" ObjectID="_1584894391" r:id="rId145"/>
        </w:object>
      </w:r>
      <w:r>
        <w:t xml:space="preserve"> </w:t>
      </w:r>
    </w:p>
    <w:p w:rsidR="003A6450" w:rsidRDefault="003A6450" w:rsidP="00280348">
      <w:r>
        <w:rPr>
          <w:rFonts w:hint="eastAsia"/>
        </w:rPr>
        <w:t>(</w:t>
      </w:r>
      <w:r>
        <w:t>F</w:t>
      </w:r>
      <w:r>
        <w:rPr>
          <w:rFonts w:hint="eastAsia"/>
        </w:rPr>
        <w:t xml:space="preserve">rom </w:t>
      </w:r>
      <w:hyperlink r:id="rId146" w:history="1">
        <w:r w:rsidRPr="003A6450">
          <w:rPr>
            <w:rStyle w:val="a4"/>
          </w:rPr>
          <w:t>https://en.wikipedia.org/wiki/List_of_integrals_of_trigonometric_functions</w:t>
        </w:r>
      </w:hyperlink>
      <w:r>
        <w:rPr>
          <w:rFonts w:hint="eastAsia"/>
        </w:rPr>
        <w:t>)</w:t>
      </w:r>
    </w:p>
    <w:p w:rsidR="00BF30B4" w:rsidRPr="00280348" w:rsidRDefault="00BF30B4" w:rsidP="00280348">
      <w:r>
        <w:rPr>
          <w:rFonts w:hint="eastAsia"/>
        </w:rPr>
        <w:t xml:space="preserve">(Also see </w:t>
      </w:r>
      <w:hyperlink r:id="rId147" w:history="1">
        <w:r w:rsidRPr="00BF30B4">
          <w:rPr>
            <w:rStyle w:val="a4"/>
          </w:rPr>
          <w:t>http://mathworld.wolfram.com/CosineIntegral.html</w:t>
        </w:r>
      </w:hyperlink>
      <w:r>
        <w:rPr>
          <w:rFonts w:hint="eastAsia"/>
        </w:rPr>
        <w:t>)</w:t>
      </w:r>
    </w:p>
    <w:sectPr w:rsidR="00BF30B4" w:rsidRPr="0028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E7E9E"/>
    <w:multiLevelType w:val="hybridMultilevel"/>
    <w:tmpl w:val="17128574"/>
    <w:lvl w:ilvl="0" w:tplc="EB469D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5B"/>
    <w:rsid w:val="000318B2"/>
    <w:rsid w:val="000510EB"/>
    <w:rsid w:val="0006746E"/>
    <w:rsid w:val="000772D0"/>
    <w:rsid w:val="000A4402"/>
    <w:rsid w:val="000A54D1"/>
    <w:rsid w:val="000D795D"/>
    <w:rsid w:val="000E275B"/>
    <w:rsid w:val="00151679"/>
    <w:rsid w:val="001546E2"/>
    <w:rsid w:val="00190B09"/>
    <w:rsid w:val="00194327"/>
    <w:rsid w:val="001C31E9"/>
    <w:rsid w:val="001E7225"/>
    <w:rsid w:val="001F5A63"/>
    <w:rsid w:val="00280348"/>
    <w:rsid w:val="002A6828"/>
    <w:rsid w:val="002B7369"/>
    <w:rsid w:val="00301B67"/>
    <w:rsid w:val="003A6450"/>
    <w:rsid w:val="00413032"/>
    <w:rsid w:val="004203A1"/>
    <w:rsid w:val="004522B2"/>
    <w:rsid w:val="004539A3"/>
    <w:rsid w:val="004E0BAE"/>
    <w:rsid w:val="00500A09"/>
    <w:rsid w:val="00506405"/>
    <w:rsid w:val="00511FFD"/>
    <w:rsid w:val="00516F9E"/>
    <w:rsid w:val="0052364E"/>
    <w:rsid w:val="00531EAE"/>
    <w:rsid w:val="00550D7B"/>
    <w:rsid w:val="005D76BB"/>
    <w:rsid w:val="0062064B"/>
    <w:rsid w:val="00665F79"/>
    <w:rsid w:val="00691929"/>
    <w:rsid w:val="006A4CDA"/>
    <w:rsid w:val="006B09C6"/>
    <w:rsid w:val="00702CCC"/>
    <w:rsid w:val="00702E8C"/>
    <w:rsid w:val="00857565"/>
    <w:rsid w:val="008A5CDC"/>
    <w:rsid w:val="008C3894"/>
    <w:rsid w:val="00946AD1"/>
    <w:rsid w:val="00975003"/>
    <w:rsid w:val="00977580"/>
    <w:rsid w:val="00987CAE"/>
    <w:rsid w:val="009939FB"/>
    <w:rsid w:val="009C50C6"/>
    <w:rsid w:val="00A1354B"/>
    <w:rsid w:val="00AC67ED"/>
    <w:rsid w:val="00B007FB"/>
    <w:rsid w:val="00B2762F"/>
    <w:rsid w:val="00B32BE4"/>
    <w:rsid w:val="00B333BF"/>
    <w:rsid w:val="00B361A8"/>
    <w:rsid w:val="00BB5AD8"/>
    <w:rsid w:val="00BC6B22"/>
    <w:rsid w:val="00BF30B4"/>
    <w:rsid w:val="00C0423A"/>
    <w:rsid w:val="00C20041"/>
    <w:rsid w:val="00C47036"/>
    <w:rsid w:val="00C65778"/>
    <w:rsid w:val="00CE4AAA"/>
    <w:rsid w:val="00CF4C5B"/>
    <w:rsid w:val="00D1166A"/>
    <w:rsid w:val="00D42DE2"/>
    <w:rsid w:val="00D47B2E"/>
    <w:rsid w:val="00D92425"/>
    <w:rsid w:val="00DA0E76"/>
    <w:rsid w:val="00E15966"/>
    <w:rsid w:val="00E15C54"/>
    <w:rsid w:val="00F17194"/>
    <w:rsid w:val="00F24CAD"/>
    <w:rsid w:val="00F61144"/>
    <w:rsid w:val="00F70F37"/>
    <w:rsid w:val="00F74CD8"/>
    <w:rsid w:val="00FA2456"/>
    <w:rsid w:val="00FB18A3"/>
    <w:rsid w:val="00FD37B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516F9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16F9E"/>
  </w:style>
  <w:style w:type="character" w:customStyle="1" w:styleId="MTEquationSection">
    <w:name w:val="MTEquationSection"/>
    <w:basedOn w:val="a0"/>
    <w:rsid w:val="00516F9E"/>
    <w:rPr>
      <w:vanish/>
      <w:color w:val="FF0000"/>
    </w:rPr>
  </w:style>
  <w:style w:type="paragraph" w:styleId="a3">
    <w:name w:val="List Paragraph"/>
    <w:basedOn w:val="a"/>
    <w:uiPriority w:val="34"/>
    <w:qFormat/>
    <w:rsid w:val="001943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8A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18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516F9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16F9E"/>
  </w:style>
  <w:style w:type="character" w:customStyle="1" w:styleId="MTEquationSection">
    <w:name w:val="MTEquationSection"/>
    <w:basedOn w:val="a0"/>
    <w:rsid w:val="00516F9E"/>
    <w:rPr>
      <w:vanish/>
      <w:color w:val="FF0000"/>
    </w:rPr>
  </w:style>
  <w:style w:type="paragraph" w:styleId="a3">
    <w:name w:val="List Paragraph"/>
    <w:basedOn w:val="a"/>
    <w:uiPriority w:val="34"/>
    <w:qFormat/>
    <w:rsid w:val="001943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18A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18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hyperlink" Target="https://en.wikipedia.org/wiki/List_of_integrals_of_exponential_functions" TargetMode="External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hyperlink" Target="https://en.wikipedia.org/wiki/List_of_integrals_of_trigonometric_functions" TargetMode="External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hyperlink" Target="https://en.wikipedia.org/wiki/List_of_integrals_of_trigonometric_functions" TargetMode="Externa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hyperlink" Target="http://mathworld.wolfram.com/CosineIntegral.html" TargetMode="Externa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7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2018-03-21T12:18:00Z</dcterms:created>
  <dcterms:modified xsi:type="dcterms:W3CDTF">2018-04-10T23:38:00Z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