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TA5</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4</w:t>
            </w:r>
          </w:p>
        </w:tc>
        <w:tc>
          <w:tcPr>
            <w:tcW w:type="dxa" w:w="960"/>
            <w:vAlign w:val="center"/>
          </w:tcPr>
          <w:p>
            <w:r>
              <w:t>6</w:t>
            </w:r>
          </w:p>
        </w:tc>
        <w:tc>
          <w:tcPr>
            <w:tcW w:type="dxa" w:w="960"/>
            <w:vAlign w:val="center"/>
          </w:tcPr>
          <w:p>
            <w:r>
              <w:t>10</w:t>
            </w:r>
          </w:p>
        </w:tc>
        <w:tc>
          <w:tcPr>
            <w:tcW w:type="dxa" w:w="960"/>
            <w:vAlign w:val="center"/>
          </w:tcPr>
          <w:p>
            <w:r>
              <w:t>4.6</w:t>
            </w:r>
          </w:p>
        </w:tc>
      </w:tr>
      <w:tr>
        <w:tc>
          <w:tcPr>
            <w:tcW w:type="dxa" w:w="960"/>
            <w:vAlign w:val="center"/>
          </w:tcPr>
          <w:p>
            <w:r>
              <w:t>Q2</w:t>
            </w:r>
          </w:p>
        </w:tc>
        <w:tc>
          <w:tcPr>
            <w:tcW w:type="dxa" w:w="960"/>
            <w:vAlign w:val="center"/>
          </w:tcPr>
          <w:p>
            <w:r>
              <w:t>The TA was helpful:</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9</w:t>
            </w:r>
          </w:p>
        </w:tc>
        <w:tc>
          <w:tcPr>
            <w:tcW w:type="dxa" w:w="960"/>
            <w:vAlign w:val="center"/>
          </w:tcPr>
          <w:p>
            <w:r>
              <w:t>10</w:t>
            </w:r>
          </w:p>
        </w:tc>
        <w:tc>
          <w:tcPr>
            <w:tcW w:type="dxa" w:w="960"/>
            <w:vAlign w:val="center"/>
          </w:tcPr>
          <w:p>
            <w:r>
              <w:t>4.9</w:t>
            </w:r>
          </w:p>
        </w:tc>
      </w:tr>
      <w:tr>
        <w:tc>
          <w:tcPr>
            <w:tcW w:type="dxa" w:w="960"/>
            <w:vAlign w:val="center"/>
          </w:tcPr>
          <w:p>
            <w:r>
              <w:t>Q3</w:t>
            </w:r>
          </w:p>
        </w:tc>
        <w:tc>
          <w:tcPr>
            <w:tcW w:type="dxa" w:w="960"/>
            <w:vAlign w:val="center"/>
          </w:tcPr>
          <w:p>
            <w:r>
              <w:t>The TA was considerate of students:</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9</w:t>
            </w:r>
          </w:p>
        </w:tc>
        <w:tc>
          <w:tcPr>
            <w:tcW w:type="dxa" w:w="960"/>
            <w:vAlign w:val="center"/>
          </w:tcPr>
          <w:p>
            <w:r>
              <w:t>10</w:t>
            </w:r>
          </w:p>
        </w:tc>
        <w:tc>
          <w:tcPr>
            <w:tcW w:type="dxa" w:w="960"/>
            <w:vAlign w:val="center"/>
          </w:tcPr>
          <w:p>
            <w:r>
              <w:t>4.9</w:t>
            </w:r>
          </w:p>
        </w:tc>
      </w:tr>
      <w:tr>
        <w:tc>
          <w:tcPr>
            <w:tcW w:type="dxa" w:w="960"/>
            <w:vAlign w:val="center"/>
          </w:tcPr>
          <w:p>
            <w:r>
              <w:t>Q4</w:t>
            </w:r>
          </w:p>
        </w:tc>
        <w:tc>
          <w:tcPr>
            <w:tcW w:type="dxa" w:w="960"/>
            <w:vAlign w:val="center"/>
          </w:tcPr>
          <w:p>
            <w:r>
              <w:t>The TA was easily understood: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2</w:t>
            </w:r>
          </w:p>
        </w:tc>
        <w:tc>
          <w:tcPr>
            <w:tcW w:type="dxa" w:w="960"/>
            <w:vAlign w:val="center"/>
          </w:tcPr>
          <w:p>
            <w:r>
              <w:t>8</w:t>
            </w:r>
          </w:p>
        </w:tc>
        <w:tc>
          <w:tcPr>
            <w:tcW w:type="dxa" w:w="960"/>
            <w:vAlign w:val="center"/>
          </w:tcPr>
          <w:p>
            <w:r>
              <w:t>10</w:t>
            </w:r>
          </w:p>
        </w:tc>
        <w:tc>
          <w:tcPr>
            <w:tcW w:type="dxa" w:w="960"/>
            <w:vAlign w:val="center"/>
          </w:tcPr>
          <w:p>
            <w:r>
              <w:t>4.8</w:t>
            </w:r>
          </w:p>
        </w:tc>
      </w:tr>
      <w:tr>
        <w:tc>
          <w:tcPr>
            <w:tcW w:type="dxa" w:w="960"/>
            <w:vAlign w:val="center"/>
          </w:tcPr>
          <w:p>
            <w:r>
              <w:t>Q5</w:t>
            </w:r>
          </w:p>
        </w:tc>
        <w:tc>
          <w:tcPr>
            <w:tcW w:type="dxa" w:w="960"/>
            <w:vAlign w:val="center"/>
          </w:tcPr>
          <w:p>
            <w:r>
              <w:t>The TA was an effective instructor:</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2</w:t>
            </w:r>
          </w:p>
        </w:tc>
        <w:tc>
          <w:tcPr>
            <w:tcW w:type="dxa" w:w="960"/>
            <w:vAlign w:val="center"/>
          </w:tcPr>
          <w:p>
            <w:r>
              <w:t>8</w:t>
            </w:r>
          </w:p>
        </w:tc>
        <w:tc>
          <w:tcPr>
            <w:tcW w:type="dxa" w:w="960"/>
            <w:vAlign w:val="center"/>
          </w:tcPr>
          <w:p>
            <w:r>
              <w:t>10</w:t>
            </w:r>
          </w:p>
        </w:tc>
        <w:tc>
          <w:tcPr>
            <w:tcW w:type="dxa" w:w="960"/>
            <w:vAlign w:val="center"/>
          </w:tcPr>
          <w:p>
            <w:r>
              <w:t>4.8</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TA was very open to helping students with problems during labs which made it much easier to learn. He was also very enthusiastic during teaching.</w:t>
        <w:br/>
        <w:br/>
      </w:r>
      <w:r>
        <w:rPr>
          <w:rFonts w:ascii="Times New Roman" w:hAnsi="Times New Roman"/>
          <w:b/>
        </w:rPr>
        <w:t xml:space="preserve">2. </w:t>
      </w:r>
      <w:r>
        <w:rPr>
          <w:rFonts w:ascii="Times New Roman" w:hAnsi="Times New Roman"/>
        </w:rPr>
        <w:t>She was very kind and made us feel relaxed</w:t>
        <w:br/>
        <w:br/>
      </w:r>
      <w:r>
        <w:rPr>
          <w:rFonts w:ascii="Times New Roman" w:hAnsi="Times New Roman"/>
          <w:b/>
        </w:rPr>
        <w:t xml:space="preserve">3. </w:t>
      </w:r>
      <w:r>
        <w:rPr>
          <w:rFonts w:ascii="Times New Roman" w:hAnsi="Times New Roman"/>
        </w:rPr>
        <w:t>She was very kind and made us feel relaxed</w:t>
        <w:br/>
        <w:br/>
      </w:r>
      <w:r>
        <w:rPr>
          <w:rFonts w:ascii="Times New Roman" w:hAnsi="Times New Roman"/>
          <w:b/>
        </w:rPr>
        <w:t xml:space="preserve">4. </w:t>
      </w:r>
      <w:r>
        <w:rPr>
          <w:rFonts w:ascii="Times New Roman" w:hAnsi="Times New Roman"/>
        </w:rPr>
        <w:t>nan</w:t>
        <w:br/>
        <w:br/>
      </w:r>
      <w:r>
        <w:rPr>
          <w:rFonts w:ascii="Times New Roman" w:hAnsi="Times New Roman"/>
          <w:b/>
        </w:rPr>
        <w:t xml:space="preserve">5. </w:t>
      </w:r>
      <w:r>
        <w:rPr>
          <w:rFonts w:ascii="Times New Roman" w:hAnsi="Times New Roman"/>
        </w:rPr>
        <w:t>She was very enthusiastic and eager to help in any way she can, one of the best TA's I've ever had. My only improvement would for her to learn the most efficient route to walk to Wreck Beach.</w:t>
        <w:br/>
        <w:br/>
      </w:r>
      <w:r>
        <w:rPr>
          <w:rFonts w:ascii="Times New Roman" w:hAnsi="Times New Roman"/>
          <w:b/>
        </w:rPr>
        <w:t xml:space="preserve">6. </w:t>
      </w:r>
      <w:r>
        <w:rPr>
          <w:rFonts w:ascii="Times New Roman" w:hAnsi="Times New Roman"/>
        </w:rPr>
        <w:t>I think they could be better</w:t>
        <w:br/>
        <w:br/>
      </w:r>
      <w:r>
        <w:rPr>
          <w:rFonts w:ascii="Times New Roman" w:hAnsi="Times New Roman"/>
          <w:b/>
        </w:rPr>
        <w:t xml:space="preserve">7. </w:t>
      </w:r>
      <w:r>
        <w:rPr>
          <w:rFonts w:ascii="Times New Roman" w:hAnsi="Times New Roman"/>
        </w:rPr>
        <w:t>nan</w:t>
        <w:br/>
        <w:br/>
      </w:r>
      <w:r>
        <w:rPr>
          <w:rFonts w:ascii="Times New Roman" w:hAnsi="Times New Roman"/>
          <w:b/>
        </w:rPr>
        <w:t xml:space="preserve">8. </w:t>
      </w:r>
      <w:r>
        <w:rPr>
          <w:rFonts w:ascii="Times New Roman" w:hAnsi="Times New Roman"/>
        </w:rPr>
        <w:t>nan</w:t>
        <w:br/>
        <w:br/>
      </w:r>
      <w:r>
        <w:rPr>
          <w:rFonts w:ascii="Times New Roman" w:hAnsi="Times New Roman"/>
          <w:b/>
        </w:rPr>
        <w:t xml:space="preserve">9. </w:t>
      </w:r>
      <w:r>
        <w:rPr>
          <w:rFonts w:ascii="Times New Roman" w:hAnsi="Times New Roman"/>
        </w:rPr>
        <w:t>nan</w:t>
        <w:br/>
        <w:br/>
      </w:r>
      <w:r>
        <w:rPr>
          <w:rFonts w:ascii="Times New Roman" w:hAnsi="Times New Roman"/>
          <w:b/>
        </w:rPr>
        <w:t xml:space="preserve">10. </w:t>
      </w:r>
      <w:r>
        <w:rPr>
          <w:rFonts w:ascii="Times New Roman" w:hAnsi="Times New Roman"/>
        </w:rPr>
        <w:t>He did well at helping when things were confusing and provided clear instructions on what to do. He was helpful and guided me when I had confusions or questions. One suggestion to improve the course is to provide more instruction for what is expected on the GI prelabs. On the first one there was deduction of points on things not included in the question. I wish there was more context to what was needed in order to obtain full marks. Otherwise, he was a great TA and the lab was engaging and interesting.</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