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                               </w:t>
      </w: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4"/>
          <w:szCs w:val="44"/>
          <w:rtl w:val="0"/>
        </w:rPr>
        <w:t xml:space="preserve">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Desarrollo de Simuladores y Videojuegos</w:t>
      </w:r>
    </w:p>
    <w:p w:rsidR="00000000" w:rsidDel="00000000" w:rsidP="00000000" w:rsidRDefault="00000000" w:rsidRPr="00000000" w14:paraId="0000000A">
      <w:pPr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Bestard Aroche, Yunior</w:t>
      </w:r>
    </w:p>
    <w:p w:rsidR="00000000" w:rsidDel="00000000" w:rsidP="00000000" w:rsidRDefault="00000000" w:rsidRPr="00000000" w14:paraId="00000011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164"/>
          <w:tab w:val="left" w:leader="none" w:pos="7896"/>
        </w:tabs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ab/>
        <w:tab/>
      </w:r>
    </w:p>
    <w:p w:rsidR="00000000" w:rsidDel="00000000" w:rsidP="00000000" w:rsidRDefault="00000000" w:rsidRPr="00000000" w14:paraId="00000015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Testing de Videojuegos </w:t>
      </w:r>
    </w:p>
    <w:p w:rsidR="00000000" w:rsidDel="00000000" w:rsidP="00000000" w:rsidRDefault="00000000" w:rsidRPr="00000000" w14:paraId="00000016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  <w:sectPr>
          <w:headerReference r:id="rId8" w:type="default"/>
          <w:headerReference r:id="rId9" w:type="first"/>
          <w:headerReference r:id="rId10" w:type="even"/>
          <w:pgSz w:h="16838" w:w="11906" w:orient="portrait"/>
          <w:pgMar w:bottom="0" w:top="0" w:left="0" w:right="567" w:header="709" w:footer="709"/>
          <w:pgNumType w:start="1"/>
        </w:sect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6 - C26 - Sección A </w:t>
      </w:r>
    </w:p>
    <w:p w:rsidR="00000000" w:rsidDel="00000000" w:rsidP="00000000" w:rsidRDefault="00000000" w:rsidRPr="00000000" w14:paraId="00000017">
      <w:pPr>
        <w:tabs>
          <w:tab w:val="left" w:leader="none" w:pos="1200"/>
        </w:tabs>
        <w:rPr>
          <w:rFonts w:ascii="Arial" w:cs="Arial" w:eastAsia="Arial" w:hAnsi="Arial"/>
          <w:b w:val="1"/>
          <w:bCs w:val="1"/>
          <w:color w:val="54c2e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rtl w:val="0"/>
        </w:rPr>
        <w:t xml:space="preserve">TESTING DE VIDEOJUEGOS: </w:t>
      </w:r>
      <w:r w:rsidDel="00000000" w:rsidR="00000000" w:rsidRPr="00000000">
        <w:rPr>
          <w:rFonts w:ascii="Arial" w:cs="Arial" w:eastAsia="Arial" w:hAnsi="Arial"/>
          <w:rtl w:val="0"/>
        </w:rPr>
        <w:t xml:space="preserve">Sistema de Trabajo de Testing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el concepto de sistema de trabajo de testing y sus componentes.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estrategias modernas de testing y vincularlas a proyectos de tesis.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Elaborar casos de prueba iniciales aplicados a la solución propuesta en la tesis.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tareas con metodologías agiles.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laboratorio está prohibida la manipulación del hardware, conexiones eléctricas o de red. Así como la ingesta de alimentos y bebidas.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Ubicar maletines y/o mochilas en lugar destinado para tal fin.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la mesa de trabajo y la silla utilizada limpias y ordenadas.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teórico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 el material de la semana correspondiente antes del desarrollo del laboratorio.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empleadas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aplica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laboratorio, cada estudiante trabajará con una computadora con Windows 11.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softwares requeridos ya se encuentran instalados en los laboratorios.</w:t>
      </w:r>
    </w:p>
    <w:p w:rsidR="00000000" w:rsidDel="00000000" w:rsidP="00000000" w:rsidRDefault="00000000" w:rsidRPr="00000000" w14:paraId="0000002D">
      <w:pPr>
        <w:tabs>
          <w:tab w:val="left" w:leader="none" w:pos="1200"/>
        </w:tabs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para el desarrollo de la tarea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desarrollo del laboratorio es individual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</w:t>
      </w:r>
    </w:p>
    <w:p w:rsidR="00000000" w:rsidDel="00000000" w:rsidP="00000000" w:rsidRDefault="00000000" w:rsidRPr="00000000" w14:paraId="00000032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1) Listado de actividades planificadas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Elabora una lista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4–8 actividades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Para cada una completa los campos: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ACTIVIDADES PLANIFICADAS – APLICACIÓN A LA TESIS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1 – Validación del estado de vida del jugador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comprobar que la variable de vida del jugador mantenga una condición válida durante la ejecución.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Entregable: script de validación y evidencia de ejecución.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 la validación funciona con el valor esperado y detecta cuando la condición deja de cumplirse.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Responsable(s): Ismael Santiago Carrasco Huamán.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Evidencia: captura de Unity con la condición correcta y captura con la condición incorrecta.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2 – Validación de objetos críticos del escenario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comprobar que un objeto necesario para el funcionamiento del videojuego permanezca activo.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Entregable: script de validación y evidencia de ejecución.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 el objeto permanece activo en la condición correcta y la validación detecta cuando es desactivado.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Responsable(s): Ismael Santiago Carrasco Huamán.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Evidencia: capturas del Inspector y de la ejecución.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3 – Validación de posición del jugador/objeto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comprobar que un objeto se encuentre aproximadamente en la posición establecida.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Entregable: script de validación y evidencia de ejecución.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 la posición correcta pasa la validación y una posición modificada es detectada.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Responsable(s): Ismael Santiago Carrasco Huamán.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Evidencia: capturas de la posición correcta y de la posición modificada.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Actividad 4 – Validación del Tag del jugador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comprobar que el GameObject utilizado como jugador tenga el Tag esperado.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Entregable: script de validación y evidencia de ejecución.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 el Tag Player pasa la validación y un Tag diferente provoca el fallo esperado.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Responsable(s): Ismael Santiago Carrasco Huamán.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Evidencia: capturas del Inspector y de la ejecución.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(qué resuelve)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Entregables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(qué se entrega: documento, escena, prototipo, dataset, etc.)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(condiciones observables/medibles)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Responsable(s)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Evidencias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(qué subirá el equipo para demostrar avance)</w:t>
      </w:r>
    </w:p>
    <w:p w:rsidR="00000000" w:rsidDel="00000000" w:rsidP="00000000" w:rsidRDefault="00000000" w:rsidRPr="00000000" w14:paraId="00000058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EJERCICIO 1 –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Assert seleccionado: Assert.AreNotEqual.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Script completado: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using UnityEngine.Assertions;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public class HealthAssertion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public int health =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Assert.AreNotEqual(0, health);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Explicación: se utiliza Assert.AreNotEqual porque la condición esperada es que la vida del personaje no sea igual a cero durante la ejecución.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6119820" cy="3073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3276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Error que puede detectar: una vida que llegue a cero cuando el sistema todavía espera que el jugador esté activo podría indicar un problema en la lógica de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1200"/>
        </w:tabs>
        <w:rPr/>
      </w:pPr>
      <w:r w:rsidDel="00000000" w:rsidR="00000000" w:rsidRPr="00000000">
        <w:rPr>
          <w:b w:val="1"/>
          <w:bCs w:val="1"/>
          <w:rtl w:val="0"/>
        </w:rPr>
        <w:t xml:space="preserve">2) Implementación de las actividades planificadas</w:t>
      </w:r>
      <w:r w:rsidDel="00000000" w:rsidR="00000000" w:rsidRPr="00000000">
        <w:rPr>
          <w:rtl w:val="0"/>
        </w:rPr>
        <w:br w:type="textWrapping"/>
        <w:t xml:space="preserve">Selecciona </w:t>
      </w:r>
      <w:r w:rsidDel="00000000" w:rsidR="00000000" w:rsidRPr="00000000">
        <w:rPr>
          <w:b w:val="1"/>
          <w:bCs w:val="1"/>
          <w:rtl w:val="0"/>
        </w:rPr>
        <w:t xml:space="preserve">4-8  actividades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impleméntalas</w:t>
      </w:r>
      <w:r w:rsidDel="00000000" w:rsidR="00000000" w:rsidRPr="00000000">
        <w:rPr>
          <w:rtl w:val="0"/>
        </w:rPr>
        <w:t xml:space="preserve">. Para </w:t>
      </w:r>
      <w:r w:rsidDel="00000000" w:rsidR="00000000" w:rsidRPr="00000000">
        <w:rPr>
          <w:b w:val="1"/>
          <w:bCs w:val="1"/>
          <w:rtl w:val="0"/>
        </w:rPr>
        <w:t xml:space="preserve">cada actividad</w:t>
      </w:r>
      <w:r w:rsidDel="00000000" w:rsidR="00000000" w:rsidRPr="00000000">
        <w:rPr>
          <w:rtl w:val="0"/>
        </w:rPr>
        <w:t xml:space="preserve"> completa y publique por imágenes o video la evidencia.</w:t>
      </w:r>
    </w:p>
    <w:p w:rsidR="00000000" w:rsidDel="00000000" w:rsidP="00000000" w:rsidRDefault="00000000" w:rsidRPr="00000000" w14:paraId="0000006E">
      <w:pPr>
        <w:tabs>
          <w:tab w:val="left" w:leader="none" w:pos="12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1200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Elabore los siguientes ejercicios </w:t>
      </w:r>
    </w:p>
    <w:p w:rsidR="00000000" w:rsidDel="00000000" w:rsidP="00000000" w:rsidRDefault="00000000" w:rsidRPr="00000000" w14:paraId="00000070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Ejercicio 1 — Validación del sistema de vida</w:t>
      </w:r>
    </w:p>
    <w:p w:rsidR="00000000" w:rsidDel="00000000" w:rsidP="00000000" w:rsidRDefault="00000000" w:rsidRPr="00000000" w14:paraId="0000007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durante la ejecución que la vida del personaje respete la condición indicada.</w:t>
      </w:r>
    </w:p>
    <w:p w:rsidR="00000000" w:rsidDel="00000000" w:rsidP="00000000" w:rsidRDefault="00000000" w:rsidRPr="00000000" w14:paraId="0000007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el script:</w:t>
      </w:r>
    </w:p>
    <w:p w:rsidR="00000000" w:rsidDel="00000000" w:rsidP="00000000" w:rsidRDefault="00000000" w:rsidRPr="00000000" w14:paraId="0000007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UnityEngine;</w:t>
      </w:r>
    </w:p>
    <w:p w:rsidR="00000000" w:rsidDel="00000000" w:rsidP="00000000" w:rsidRDefault="00000000" w:rsidRPr="00000000" w14:paraId="0000007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UnityEngine.Assertions;</w:t>
      </w:r>
    </w:p>
    <w:p w:rsidR="00000000" w:rsidDel="00000000" w:rsidP="00000000" w:rsidRDefault="00000000" w:rsidRPr="00000000" w14:paraId="0000007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HealthAssertion : MonoBehaviour</w:t>
      </w:r>
    </w:p>
    <w:p w:rsidR="00000000" w:rsidDel="00000000" w:rsidP="00000000" w:rsidRDefault="00000000" w:rsidRPr="00000000" w14:paraId="0000007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7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int health = 100;</w:t>
      </w:r>
    </w:p>
    <w:p w:rsidR="00000000" w:rsidDel="00000000" w:rsidP="00000000" w:rsidRDefault="00000000" w:rsidRPr="00000000" w14:paraId="0000007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EJERCICIO 2 –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Assert seleccionado: Assert.IsTrue.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Script completado: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using UnityEngine.Assertions;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public class ActiveObjectAssertion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public GameObject target;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Assert.IsTrue(target.activeSelf);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Explicación: se utiliza Assert.IsTrue porque la condición esperada es verdadera cuando el GameObject se encuentra activo. La propiedad activeSelf permite conocer si el propio GameObject está activado.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200"/>
        </w:tabs>
        <w:rPr/>
      </w:pPr>
      <w:r w:rsidDel="00000000" w:rsidR="00000000" w:rsidRPr="00000000">
        <w:rPr/>
        <w:drawing>
          <wp:inline distB="114300" distT="114300" distL="114300" distR="114300">
            <wp:extent cx="6119820" cy="2984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200"/>
        </w:tabs>
        <w:rPr/>
      </w:pPr>
      <w:r w:rsidDel="00000000" w:rsidR="00000000" w:rsidRPr="00000000">
        <w:rPr/>
        <w:drawing>
          <wp:inline distB="114300" distT="114300" distL="114300" distR="114300">
            <wp:extent cx="6119820" cy="33147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2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Error que puede detectar: un objeto crítico desactivado puede impedir el funcionamiento de una parte necesaria del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void Update()</w:t>
      </w:r>
    </w:p>
    <w:p w:rsidR="00000000" w:rsidDel="00000000" w:rsidP="00000000" w:rsidRDefault="00000000" w:rsidRPr="00000000" w14:paraId="0000008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9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// Agregue aquí la validación correspondiente.</w:t>
      </w:r>
    </w:p>
    <w:p w:rsidR="00000000" w:rsidDel="00000000" w:rsidP="00000000" w:rsidRDefault="00000000" w:rsidRPr="00000000" w14:paraId="0000009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93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Indicaciones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un GameObject llamado Player.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Agrega el script HealthAssertion.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 inicialmente:</w:t>
      </w:r>
    </w:p>
    <w:p w:rsidR="00000000" w:rsidDel="00000000" w:rsidP="00000000" w:rsidRDefault="00000000" w:rsidRPr="00000000" w14:paraId="0000009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health = 100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 el juego.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ejecución cambia el valor de health a:</w:t>
      </w:r>
    </w:p>
    <w:p w:rsidR="00000000" w:rsidDel="00000000" w:rsidP="00000000" w:rsidRDefault="00000000" w:rsidRPr="00000000" w14:paraId="0000009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0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dentro de Update() el tipo de Assert que permita detectar esta condición.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 por qué seleccionaste ese método.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Registra evidencia de la condición correcta y de la condición incorrecta.</w:t>
      </w:r>
    </w:p>
    <w:p w:rsidR="00000000" w:rsidDel="00000000" w:rsidP="00000000" w:rsidRDefault="00000000" w:rsidRPr="00000000" w14:paraId="0000009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Ejercicio 2 — Validación de un GameObject activo</w:t>
      </w:r>
    </w:p>
    <w:p w:rsidR="00000000" w:rsidDel="00000000" w:rsidP="00000000" w:rsidRDefault="00000000" w:rsidRPr="00000000" w14:paraId="000000A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que un GameObject necesario para el funcionamiento del videojuego permanezca activo.</w:t>
      </w:r>
    </w:p>
    <w:p w:rsidR="00000000" w:rsidDel="00000000" w:rsidP="00000000" w:rsidRDefault="00000000" w:rsidRPr="00000000" w14:paraId="000000A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Crea:</w:t>
      </w:r>
    </w:p>
    <w:p w:rsidR="00000000" w:rsidDel="00000000" w:rsidP="00000000" w:rsidRDefault="00000000" w:rsidRPr="00000000" w14:paraId="000000A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UnityEngine;</w:t>
      </w:r>
    </w:p>
    <w:p w:rsidR="00000000" w:rsidDel="00000000" w:rsidP="00000000" w:rsidRDefault="00000000" w:rsidRPr="00000000" w14:paraId="000000A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UnityEngine.Assertions;</w:t>
      </w:r>
    </w:p>
    <w:p w:rsidR="00000000" w:rsidDel="00000000" w:rsidP="00000000" w:rsidRDefault="00000000" w:rsidRPr="00000000" w14:paraId="000000A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ActiveObjectAssertion : MonoBehaviour</w:t>
      </w:r>
    </w:p>
    <w:p w:rsidR="00000000" w:rsidDel="00000000" w:rsidP="00000000" w:rsidRDefault="00000000" w:rsidRPr="00000000" w14:paraId="000000A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A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GameObject target;</w:t>
      </w:r>
    </w:p>
    <w:p w:rsidR="00000000" w:rsidDel="00000000" w:rsidP="00000000" w:rsidRDefault="00000000" w:rsidRPr="00000000" w14:paraId="000000A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void Update()</w:t>
      </w:r>
    </w:p>
    <w:p w:rsidR="00000000" w:rsidDel="00000000" w:rsidP="00000000" w:rsidRDefault="00000000" w:rsidRPr="00000000" w14:paraId="000000A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A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// Agregue aquí la validación correspondiente.</w:t>
      </w:r>
    </w:p>
    <w:p w:rsidR="00000000" w:rsidDel="00000000" w:rsidP="00000000" w:rsidRDefault="00000000" w:rsidRPr="00000000" w14:paraId="000000A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AE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Indicaciones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un GameObject llamado:</w:t>
      </w:r>
    </w:p>
    <w:p w:rsidR="00000000" w:rsidDel="00000000" w:rsidP="00000000" w:rsidRDefault="00000000" w:rsidRPr="00000000" w14:paraId="000000B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GameManager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otro llamado:</w:t>
      </w:r>
    </w:p>
    <w:p w:rsidR="00000000" w:rsidDel="00000000" w:rsidP="00000000" w:rsidRDefault="00000000" w:rsidRPr="00000000" w14:paraId="000000B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CriticalObject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Agrega ActiveObjectAssertion al GameManager.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Desde el Inspector asigna CriticalObject a target.</w:t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 la escena.</w:t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Comprueba inicialmente que CriticalObject esté activo.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Play Mode desactiva CriticalObject.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Selecciona e implementa el Assert que permita verificar que el objeto debe permanecer activo.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 qué propiedad utilizaste para conocer el estado del GameObject.</w:t>
      </w:r>
    </w:p>
    <w:p w:rsidR="00000000" w:rsidDel="00000000" w:rsidP="00000000" w:rsidRDefault="00000000" w:rsidRPr="00000000" w14:paraId="000000B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Ejercicio 3 — Validación de posición</w:t>
      </w:r>
    </w:p>
    <w:p w:rsidR="00000000" w:rsidDel="00000000" w:rsidP="00000000" w:rsidRDefault="00000000" w:rsidRPr="00000000" w14:paraId="000000B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que un GameObject permanezca aproximadamente en una posición determinada.</w:t>
      </w:r>
    </w:p>
    <w:p w:rsidR="00000000" w:rsidDel="00000000" w:rsidP="00000000" w:rsidRDefault="00000000" w:rsidRPr="00000000" w14:paraId="000000B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Crea:</w:t>
      </w:r>
    </w:p>
    <w:p w:rsidR="00000000" w:rsidDel="00000000" w:rsidP="00000000" w:rsidRDefault="00000000" w:rsidRPr="00000000" w14:paraId="000000B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UnityEngine;</w:t>
      </w:r>
    </w:p>
    <w:p w:rsidR="00000000" w:rsidDel="00000000" w:rsidP="00000000" w:rsidRDefault="00000000" w:rsidRPr="00000000" w14:paraId="000000B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UnityEngine.Assertions;</w:t>
      </w:r>
    </w:p>
    <w:p w:rsidR="00000000" w:rsidDel="00000000" w:rsidP="00000000" w:rsidRDefault="00000000" w:rsidRPr="00000000" w14:paraId="000000C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EJERCICIO 3 –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Assert seleccionado: Assert.AreApproximatelyEqual.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Script completado: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using UnityEngine;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using UnityEngine.Assertions;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public class PositionAssertion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void Update()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float positionX = transform.position.x;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float positionY = transform.position.y;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float positionZ = transform.position.z;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Assert.AreApproximatelyEqual(0f, positionX);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Assert.AreApproximatelyEqual(0f, positionY);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    Assert.AreApproximatelyEqual(0f, positionZ);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Explicación: se utiliza Assert.AreApproximatelyEqual porque las coordenadas son valores float y la comparación aproximada permite validar que el objeto se encuentre suficientemente cerca de la posición esperada.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6119820" cy="2349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/>
        <w:drawing>
          <wp:inline distB="114300" distT="114300" distL="114300" distR="114300">
            <wp:extent cx="6119820" cy="24892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Error que puede detectar: una posición incorrecta de un objeto importante podría provocar que aparezca fuera de su ubicación esperada dentro de la escena.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PositionAssertion : MonoBehaviour</w:t>
      </w:r>
    </w:p>
    <w:p w:rsidR="00000000" w:rsidDel="00000000" w:rsidP="00000000" w:rsidRDefault="00000000" w:rsidRPr="00000000" w14:paraId="000000D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D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void Update()</w:t>
      </w:r>
    </w:p>
    <w:p w:rsidR="00000000" w:rsidDel="00000000" w:rsidP="00000000" w:rsidRDefault="00000000" w:rsidRPr="00000000" w14:paraId="000000D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0D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float positionX = transform.position.x;</w:t>
      </w:r>
    </w:p>
    <w:p w:rsidR="00000000" w:rsidDel="00000000" w:rsidP="00000000" w:rsidRDefault="00000000" w:rsidRPr="00000000" w14:paraId="000000D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float positionY = transform.position.y;</w:t>
      </w:r>
    </w:p>
    <w:p w:rsidR="00000000" w:rsidDel="00000000" w:rsidP="00000000" w:rsidRDefault="00000000" w:rsidRPr="00000000" w14:paraId="000000D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float positionZ = transform.position.z;</w:t>
      </w:r>
    </w:p>
    <w:p w:rsidR="00000000" w:rsidDel="00000000" w:rsidP="00000000" w:rsidRDefault="00000000" w:rsidRPr="00000000" w14:paraId="000000D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// Agregue aquí las validaciones necesarias.</w:t>
      </w:r>
    </w:p>
    <w:p w:rsidR="00000000" w:rsidDel="00000000" w:rsidP="00000000" w:rsidRDefault="00000000" w:rsidRPr="00000000" w14:paraId="000000D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E1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Indicaciones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un GameObject llamado:</w:t>
      </w:r>
    </w:p>
    <w:p w:rsidR="00000000" w:rsidDel="00000000" w:rsidP="00000000" w:rsidRDefault="00000000" w:rsidRPr="00000000" w14:paraId="000000E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CenterObject</w:t>
      </w:r>
    </w:p>
    <w:p w:rsidR="00000000" w:rsidDel="00000000" w:rsidP="00000000" w:rsidRDefault="00000000" w:rsidRPr="00000000" w14:paraId="000000E4">
      <w:pPr>
        <w:numPr>
          <w:ilvl w:val="0"/>
          <w:numId w:val="10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 su posición inicial:</w:t>
      </w:r>
    </w:p>
    <w:p w:rsidR="00000000" w:rsidDel="00000000" w:rsidP="00000000" w:rsidRDefault="00000000" w:rsidRPr="00000000" w14:paraId="000000E5">
      <w:pPr>
        <w:tabs>
          <w:tab w:val="left" w:leader="none" w:pos="1200"/>
        </w:tabs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 = 0</w:t>
      </w:r>
    </w:p>
    <w:p w:rsidR="00000000" w:rsidDel="00000000" w:rsidP="00000000" w:rsidRDefault="00000000" w:rsidRPr="00000000" w14:paraId="000000E6">
      <w:pPr>
        <w:tabs>
          <w:tab w:val="left" w:leader="none" w:pos="1200"/>
        </w:tabs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= 0</w:t>
      </w:r>
    </w:p>
    <w:p w:rsidR="00000000" w:rsidDel="00000000" w:rsidP="00000000" w:rsidRDefault="00000000" w:rsidRPr="00000000" w14:paraId="000000E7">
      <w:pPr>
        <w:tabs>
          <w:tab w:val="left" w:leader="none" w:pos="1200"/>
        </w:tabs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 = 0</w:t>
      </w:r>
    </w:p>
    <w:p w:rsidR="00000000" w:rsidDel="00000000" w:rsidP="00000000" w:rsidRDefault="00000000" w:rsidRPr="00000000" w14:paraId="000000E8">
      <w:pPr>
        <w:numPr>
          <w:ilvl w:val="0"/>
          <w:numId w:val="11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Agrega PositionAssertion.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 la escena.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las validaciones necesarias para comprobar que el objeto se encuentre aproximadamente en el origen.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la ejecución mueve el objeto, por ejemplo:</w:t>
      </w:r>
    </w:p>
    <w:p w:rsidR="00000000" w:rsidDel="00000000" w:rsidP="00000000" w:rsidRDefault="00000000" w:rsidRPr="00000000" w14:paraId="000000EC">
      <w:pPr>
        <w:tabs>
          <w:tab w:val="left" w:leader="none" w:pos="1200"/>
        </w:tabs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X = 2</w:t>
      </w:r>
    </w:p>
    <w:p w:rsidR="00000000" w:rsidDel="00000000" w:rsidP="00000000" w:rsidRDefault="00000000" w:rsidRPr="00000000" w14:paraId="000000ED">
      <w:pPr>
        <w:tabs>
          <w:tab w:val="left" w:leader="none" w:pos="1200"/>
        </w:tabs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= 0</w:t>
      </w:r>
    </w:p>
    <w:p w:rsidR="00000000" w:rsidDel="00000000" w:rsidP="00000000" w:rsidRDefault="00000000" w:rsidRPr="00000000" w14:paraId="000000EE">
      <w:pPr>
        <w:tabs>
          <w:tab w:val="left" w:leader="none" w:pos="1200"/>
        </w:tabs>
        <w:ind w:left="120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 = 0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 el comportamiento.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 por qué para valores float puede ser más conveniente realizar una comparación aproximada que una comparación exacta.</w:t>
      </w:r>
    </w:p>
    <w:p w:rsidR="00000000" w:rsidDel="00000000" w:rsidP="00000000" w:rsidRDefault="00000000" w:rsidRPr="00000000" w14:paraId="000000F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PPT trabaja precisamente la comparación aproximada para coordenadas de transform.position. PPT-06-YBESTARD-2026-02</w:t>
      </w:r>
    </w:p>
    <w:p w:rsidR="00000000" w:rsidDel="00000000" w:rsidP="00000000" w:rsidRDefault="00000000" w:rsidRPr="00000000" w14:paraId="000000F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Ejercicio 4 — Validación del Tag del jugador</w:t>
      </w:r>
    </w:p>
    <w:p w:rsidR="00000000" w:rsidDel="00000000" w:rsidP="00000000" w:rsidRDefault="00000000" w:rsidRPr="00000000" w14:paraId="000000F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que un GameObject tenga el Tag esperado.</w:t>
      </w:r>
    </w:p>
    <w:p w:rsidR="00000000" w:rsidDel="00000000" w:rsidP="00000000" w:rsidRDefault="00000000" w:rsidRPr="00000000" w14:paraId="000000F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Crea:</w:t>
      </w:r>
    </w:p>
    <w:p w:rsidR="00000000" w:rsidDel="00000000" w:rsidP="00000000" w:rsidRDefault="00000000" w:rsidRPr="00000000" w14:paraId="000000F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UnityEngine;</w:t>
      </w:r>
    </w:p>
    <w:p w:rsidR="00000000" w:rsidDel="00000000" w:rsidP="00000000" w:rsidRDefault="00000000" w:rsidRPr="00000000" w14:paraId="000000F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UnityEngine.Assertions;</w:t>
      </w:r>
    </w:p>
    <w:p w:rsidR="00000000" w:rsidDel="00000000" w:rsidP="00000000" w:rsidRDefault="00000000" w:rsidRPr="00000000" w14:paraId="000000F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PlayerTagAssertion : MonoBehaviour</w:t>
      </w:r>
    </w:p>
    <w:p w:rsidR="00000000" w:rsidDel="00000000" w:rsidP="00000000" w:rsidRDefault="00000000" w:rsidRPr="00000000" w14:paraId="000000F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0F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El laboratorio permitió aplicar validaciones mediante Assert para comprobar condiciones que deben cumplirse durante la ejecución de un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Las pruebas permiten detectar intencionalmente estados incorrectos y comprobar que la validación reaccione ante ellos.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Estas validaciones pueden adaptarse posteriormente a elementos de la tesis, como jugadores, objetos críticos, posiciones y referencias necesarias para el funcionamiento del videojuego.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void Update()</w:t>
      </w:r>
    </w:p>
    <w:p w:rsidR="00000000" w:rsidDel="00000000" w:rsidP="00000000" w:rsidRDefault="00000000" w:rsidRPr="00000000" w14:paraId="000000F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10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string currentTag = gameObject.tag;</w:t>
      </w:r>
    </w:p>
    <w:p w:rsidR="00000000" w:rsidDel="00000000" w:rsidP="00000000" w:rsidRDefault="00000000" w:rsidRPr="00000000" w14:paraId="0000010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Assert.AreEqual("Player", currentTag);</w:t>
      </w:r>
    </w:p>
    <w:p w:rsidR="00000000" w:rsidDel="00000000" w:rsidP="00000000" w:rsidRDefault="00000000" w:rsidRPr="00000000" w14:paraId="0000010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0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43307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34798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Indicaciones</w:t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Utiliza el GameObject del jugador.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Configura inicialmente su Tag como:</w:t>
      </w:r>
    </w:p>
    <w:p w:rsidR="00000000" w:rsidDel="00000000" w:rsidP="00000000" w:rsidRDefault="00000000" w:rsidRPr="00000000" w14:paraId="0000010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Player</w:t>
      </w:r>
    </w:p>
    <w:p w:rsidR="00000000" w:rsidDel="00000000" w:rsidP="00000000" w:rsidRDefault="00000000" w:rsidRPr="00000000" w14:paraId="0000010C">
      <w:pPr>
        <w:numPr>
          <w:ilvl w:val="0"/>
          <w:numId w:val="14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Agrega PlayerTagAssertion.</w:t>
      </w:r>
    </w:p>
    <w:p w:rsidR="00000000" w:rsidDel="00000000" w:rsidP="00000000" w:rsidRDefault="00000000" w:rsidRPr="00000000" w14:paraId="0000010D">
      <w:pPr>
        <w:numPr>
          <w:ilvl w:val="0"/>
          <w:numId w:val="14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 una validación que permita comprobar que el Tag actual sea el esperado.</w:t>
      </w:r>
    </w:p>
    <w:p w:rsidR="00000000" w:rsidDel="00000000" w:rsidP="00000000" w:rsidRDefault="00000000" w:rsidRPr="00000000" w14:paraId="0000010E">
      <w:pPr>
        <w:numPr>
          <w:ilvl w:val="0"/>
          <w:numId w:val="14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 la escena.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Después cambia temporalmente el Tag a:</w:t>
      </w:r>
    </w:p>
    <w:p w:rsidR="00000000" w:rsidDel="00000000" w:rsidP="00000000" w:rsidRDefault="00000000" w:rsidRPr="00000000" w14:paraId="0000011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Untagged</w:t>
      </w:r>
    </w:p>
    <w:p w:rsidR="00000000" w:rsidDel="00000000" w:rsidP="00000000" w:rsidRDefault="00000000" w:rsidRPr="00000000" w14:paraId="00000111">
      <w:pPr>
        <w:numPr>
          <w:ilvl w:val="0"/>
          <w:numId w:val="15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 nuevamente.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Explica:</w:t>
      </w:r>
    </w:p>
    <w:p w:rsidR="00000000" w:rsidDel="00000000" w:rsidP="00000000" w:rsidRDefault="00000000" w:rsidRPr="00000000" w14:paraId="00000113">
      <w:pPr>
        <w:numPr>
          <w:ilvl w:val="1"/>
          <w:numId w:val="15"/>
        </w:numPr>
        <w:tabs>
          <w:tab w:val="left" w:leader="none" w:pos="1200"/>
        </w:tabs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cuál era el valor esperado;</w:t>
      </w:r>
    </w:p>
    <w:p w:rsidR="00000000" w:rsidDel="00000000" w:rsidP="00000000" w:rsidRDefault="00000000" w:rsidRPr="00000000" w14:paraId="00000114">
      <w:pPr>
        <w:numPr>
          <w:ilvl w:val="1"/>
          <w:numId w:val="15"/>
        </w:numPr>
        <w:tabs>
          <w:tab w:val="left" w:leader="none" w:pos="1200"/>
        </w:tabs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cuál era el valor obtenido;</w:t>
      </w:r>
    </w:p>
    <w:p w:rsidR="00000000" w:rsidDel="00000000" w:rsidP="00000000" w:rsidRDefault="00000000" w:rsidRPr="00000000" w14:paraId="00000115">
      <w:pPr>
        <w:numPr>
          <w:ilvl w:val="1"/>
          <w:numId w:val="15"/>
        </w:numPr>
        <w:tabs>
          <w:tab w:val="left" w:leader="none" w:pos="1200"/>
        </w:tabs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qué método de Assert seleccionaste.</w:t>
      </w:r>
    </w:p>
    <w:p w:rsidR="00000000" w:rsidDel="00000000" w:rsidP="00000000" w:rsidRDefault="00000000" w:rsidRPr="00000000" w14:paraId="0000011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ejemplo original del PPT comprueba que el Tag sea "Player". PPT-06-YBESTARD-2026-02</w:t>
      </w:r>
    </w:p>
    <w:p w:rsidR="00000000" w:rsidDel="00000000" w:rsidP="00000000" w:rsidRDefault="00000000" w:rsidRPr="00000000" w14:paraId="0000011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Ejercicio 5 — Validación de una referencia</w:t>
      </w:r>
    </w:p>
    <w:p w:rsidR="00000000" w:rsidDel="00000000" w:rsidP="00000000" w:rsidRDefault="00000000" w:rsidRPr="00000000" w14:paraId="0000011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comprobar el estado de una referencia durante la ejecución.</w:t>
      </w:r>
    </w:p>
    <w:p w:rsidR="00000000" w:rsidDel="00000000" w:rsidP="00000000" w:rsidRDefault="00000000" w:rsidRPr="00000000" w14:paraId="0000011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Crea:</w:t>
      </w:r>
    </w:p>
    <w:p w:rsidR="00000000" w:rsidDel="00000000" w:rsidP="00000000" w:rsidRDefault="00000000" w:rsidRPr="00000000" w14:paraId="0000011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UnityEngine;</w:t>
      </w:r>
    </w:p>
    <w:p w:rsidR="00000000" w:rsidDel="00000000" w:rsidP="00000000" w:rsidRDefault="00000000" w:rsidRPr="00000000" w14:paraId="0000011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using UnityEngine.Assertions;</w:t>
      </w:r>
    </w:p>
    <w:p w:rsidR="00000000" w:rsidDel="00000000" w:rsidP="00000000" w:rsidRDefault="00000000" w:rsidRPr="00000000" w14:paraId="0000011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ReferenceAssertion : MonoBehaviour</w:t>
      </w:r>
    </w:p>
    <w:p w:rsidR="00000000" w:rsidDel="00000000" w:rsidP="00000000" w:rsidRDefault="00000000" w:rsidRPr="00000000" w14:paraId="0000011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12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private MyClass myClassReference;</w:t>
      </w:r>
    </w:p>
    <w:p w:rsidR="00000000" w:rsidDel="00000000" w:rsidP="00000000" w:rsidRDefault="00000000" w:rsidRPr="00000000" w14:paraId="0000012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private bool initialCheckDone;</w:t>
      </w:r>
    </w:p>
    <w:p w:rsidR="00000000" w:rsidDel="00000000" w:rsidP="00000000" w:rsidRDefault="00000000" w:rsidRPr="00000000" w14:paraId="0000012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void Update()</w:t>
      </w:r>
    </w:p>
    <w:p w:rsidR="00000000" w:rsidDel="00000000" w:rsidP="00000000" w:rsidRDefault="00000000" w:rsidRPr="00000000" w14:paraId="0000012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12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(!initialCheckDone) { Assert.IsNull(myClassReference); initialCheckDone = true; }</w:t>
      </w:r>
    </w:p>
    <w:p w:rsidR="00000000" w:rsidDel="00000000" w:rsidP="00000000" w:rsidRDefault="00000000" w:rsidRPr="00000000" w14:paraId="0000012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public void CreateReference()</w:t>
      </w:r>
    </w:p>
    <w:p w:rsidR="00000000" w:rsidDel="00000000" w:rsidP="00000000" w:rsidRDefault="00000000" w:rsidRPr="00000000" w14:paraId="0000012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{</w:t>
      </w:r>
    </w:p>
    <w:p w:rsidR="00000000" w:rsidDel="00000000" w:rsidP="00000000" w:rsidRDefault="00000000" w:rsidRPr="00000000" w14:paraId="0000012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myClassReference = new MyClass();</w:t>
      </w:r>
    </w:p>
    <w:p w:rsidR="00000000" w:rsidDel="00000000" w:rsidP="00000000" w:rsidRDefault="00000000" w:rsidRPr="00000000" w14:paraId="0000012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Assert.IsNotNull(myClassReference);</w:t>
      </w:r>
    </w:p>
    <w:p w:rsidR="00000000" w:rsidDel="00000000" w:rsidP="00000000" w:rsidRDefault="00000000" w:rsidRPr="00000000" w14:paraId="0000012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2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public class MyClass</w:t>
      </w:r>
    </w:p>
    <w:p w:rsidR="00000000" w:rsidDel="00000000" w:rsidP="00000000" w:rsidRDefault="00000000" w:rsidRPr="00000000" w14:paraId="0000012E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12F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3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35433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6119820" cy="3251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Indicaciones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Crea un GameObject llamado:</w:t>
      </w:r>
    </w:p>
    <w:p w:rsidR="00000000" w:rsidDel="00000000" w:rsidP="00000000" w:rsidRDefault="00000000" w:rsidRPr="00000000" w14:paraId="0000013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ReferenceValidator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Agrega ReferenceAssertion.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 iniciar la escena:</w:t>
      </w:r>
    </w:p>
    <w:p w:rsidR="00000000" w:rsidDel="00000000" w:rsidP="00000000" w:rsidRDefault="00000000" w:rsidRPr="00000000" w14:paraId="0000013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myClassReference</w:t>
      </w:r>
    </w:p>
    <w:p w:rsidR="00000000" w:rsidDel="00000000" w:rsidP="00000000" w:rsidRDefault="00000000" w:rsidRPr="00000000" w14:paraId="0000013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contiene todavía una instancia.</w:t>
        <w:br w:type="textWrapping"/>
        <w:t xml:space="preserve">4. Selecciona el Assert adecuado para comprobar el estado esperado de la referencia.</w:t>
        <w:br w:type="textWrapping"/>
        <w:t xml:space="preserve">5. Después agrega temporalmente:</w:t>
      </w:r>
    </w:p>
    <w:p w:rsidR="00000000" w:rsidDel="00000000" w:rsidP="00000000" w:rsidRDefault="00000000" w:rsidRPr="00000000" w14:paraId="0000013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Start()</w:t>
      </w:r>
    </w:p>
    <w:p w:rsidR="00000000" w:rsidDel="00000000" w:rsidP="00000000" w:rsidRDefault="00000000" w:rsidRPr="00000000" w14:paraId="0000013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</w:t>
      </w:r>
    </w:p>
    <w:p w:rsidR="00000000" w:rsidDel="00000000" w:rsidP="00000000" w:rsidRDefault="00000000" w:rsidRPr="00000000" w14:paraId="0000013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CreateReference();</w:t>
      </w:r>
    </w:p>
    <w:p w:rsidR="00000000" w:rsidDel="00000000" w:rsidP="00000000" w:rsidRDefault="00000000" w:rsidRPr="00000000" w14:paraId="0000013D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Ejecuta nuevamente.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Observa qué ocurre cuando la referencia cambia.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Explica por qué el Assert elegido es apropiado para este caso.</w:t>
      </w:r>
    </w:p>
    <w:p w:rsidR="00000000" w:rsidDel="00000000" w:rsidP="00000000" w:rsidRDefault="00000000" w:rsidRPr="00000000" w14:paraId="0000014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PPT incluye un caso equivalente utilizando una referencia de clase dentro de un MonoBehaviour. PPT-06-YBESTARD-2026-02</w:t>
      </w:r>
    </w:p>
    <w:p w:rsidR="00000000" w:rsidDel="00000000" w:rsidP="00000000" w:rsidRDefault="00000000" w:rsidRPr="00000000" w14:paraId="0000014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Lo que debe resolver el estudiante</w:t>
      </w:r>
    </w:p>
    <w:p w:rsidR="00000000" w:rsidDel="00000000" w:rsidP="00000000" w:rsidRDefault="00000000" w:rsidRPr="00000000" w14:paraId="0000014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ninguno de los cinco ejercicios debes proporcionarles la línea de Assert. Ellos deben determinar cuál corresponde entre los métodos trabajados en clase, por ejemplo:</w:t>
      </w:r>
    </w:p>
    <w:p w:rsidR="00000000" w:rsidDel="00000000" w:rsidP="00000000" w:rsidRDefault="00000000" w:rsidRPr="00000000" w14:paraId="0000014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AreEqual</w:t>
      </w:r>
    </w:p>
    <w:p w:rsidR="00000000" w:rsidDel="00000000" w:rsidP="00000000" w:rsidRDefault="00000000" w:rsidRPr="00000000" w14:paraId="00000146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AreNotEqual</w:t>
      </w:r>
    </w:p>
    <w:p w:rsidR="00000000" w:rsidDel="00000000" w:rsidP="00000000" w:rsidRDefault="00000000" w:rsidRPr="00000000" w14:paraId="0000014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IsTrue</w:t>
      </w:r>
    </w:p>
    <w:p w:rsidR="00000000" w:rsidDel="00000000" w:rsidP="00000000" w:rsidRDefault="00000000" w:rsidRPr="00000000" w14:paraId="0000014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IsFalse</w:t>
      </w:r>
    </w:p>
    <w:p w:rsidR="00000000" w:rsidDel="00000000" w:rsidP="00000000" w:rsidRDefault="00000000" w:rsidRPr="00000000" w14:paraId="00000149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IsNull</w:t>
      </w:r>
    </w:p>
    <w:p w:rsidR="00000000" w:rsidDel="00000000" w:rsidP="00000000" w:rsidRDefault="00000000" w:rsidRPr="00000000" w14:paraId="0000014A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IsNotNull</w:t>
      </w:r>
    </w:p>
    <w:p w:rsidR="00000000" w:rsidDel="00000000" w:rsidP="00000000" w:rsidRDefault="00000000" w:rsidRPr="00000000" w14:paraId="0000014B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AreApproximatelyEqual</w:t>
      </w:r>
    </w:p>
    <w:p w:rsidR="00000000" w:rsidDel="00000000" w:rsidP="00000000" w:rsidRDefault="00000000" w:rsidRPr="00000000" w14:paraId="0000014C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cada ejercicio deben entregar:</w:t>
      </w:r>
    </w:p>
    <w:p w:rsidR="00000000" w:rsidDel="00000000" w:rsidP="00000000" w:rsidRDefault="00000000" w:rsidRPr="00000000" w14:paraId="0000014D">
      <w:pPr>
        <w:numPr>
          <w:ilvl w:val="0"/>
          <w:numId w:val="20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script completado.</w:t>
      </w:r>
    </w:p>
    <w:p w:rsidR="00000000" w:rsidDel="00000000" w:rsidP="00000000" w:rsidRDefault="00000000" w:rsidRPr="00000000" w14:paraId="0000014E">
      <w:pPr>
        <w:numPr>
          <w:ilvl w:val="0"/>
          <w:numId w:val="20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Assert que seleccionaron.</w:t>
      </w:r>
    </w:p>
    <w:p w:rsidR="00000000" w:rsidDel="00000000" w:rsidP="00000000" w:rsidRDefault="00000000" w:rsidRPr="00000000" w14:paraId="0000014F">
      <w:pPr>
        <w:numPr>
          <w:ilvl w:val="0"/>
          <w:numId w:val="20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explicación de por qué eligieron ese Assert.</w:t>
      </w:r>
    </w:p>
    <w:p w:rsidR="00000000" w:rsidDel="00000000" w:rsidP="00000000" w:rsidRDefault="00000000" w:rsidRPr="00000000" w14:paraId="00000150">
      <w:pPr>
        <w:numPr>
          <w:ilvl w:val="0"/>
          <w:numId w:val="20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Evidencia de una ejecución donde la condición sea correcta.</w:t>
      </w:r>
    </w:p>
    <w:p w:rsidR="00000000" w:rsidDel="00000000" w:rsidP="00000000" w:rsidRDefault="00000000" w:rsidRPr="00000000" w14:paraId="00000151">
      <w:pPr>
        <w:numPr>
          <w:ilvl w:val="0"/>
          <w:numId w:val="20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Evidencia de una ejecución donde provoquen intencionalmente que la condición deje de cumplirse.</w:t>
      </w:r>
    </w:p>
    <w:p w:rsidR="00000000" w:rsidDel="00000000" w:rsidP="00000000" w:rsidRDefault="00000000" w:rsidRPr="00000000" w14:paraId="00000152">
      <w:pPr>
        <w:numPr>
          <w:ilvl w:val="0"/>
          <w:numId w:val="20"/>
        </w:numPr>
        <w:tabs>
          <w:tab w:val="left" w:leader="none" w:pos="1200"/>
        </w:tabs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Una breve explicación de qué error del videojuego podría detectar esa validación.</w:t>
      </w:r>
    </w:p>
    <w:p w:rsidR="00000000" w:rsidDel="00000000" w:rsidP="00000000" w:rsidRDefault="00000000" w:rsidRPr="00000000" w14:paraId="00000153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Conclusiones:</w:t>
      </w:r>
    </w:p>
    <w:p w:rsidR="00000000" w:rsidDel="00000000" w:rsidP="00000000" w:rsidRDefault="00000000" w:rsidRPr="00000000" w14:paraId="00000157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NOTA PARA LA ENTREGA: Las evidencias pueden presentarse mediante capturas de pantalla. Reemplazar cada texto [INSERTAR CAPTURA ...] por la imagen correspondiente antes de entregar.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8"/>
        <w:szCs w:val="18"/>
        <w:rtl w:val="0"/>
      </w:rPr>
      <w:t xml:space="preserve">Testing de videojuegos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: 6 C26 Sección 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b="0" l="0" r="0" t="0"/>
          <wp:wrapNone/>
          <wp:docPr id="8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D">
    <w:pPr>
      <w:tabs>
        <w:tab w:val="left" w:leader="none" w:pos="1160"/>
      </w:tabs>
      <w:spacing w:after="0" w:lineRule="auto"/>
      <w:rPr>
        <w:rFonts w:ascii="Arial" w:cs="Arial" w:eastAsia="Arial" w:hAnsi="Arial"/>
        <w:color w:val="ffffff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ffffff"/>
        <w:sz w:val="16"/>
        <w:szCs w:val="16"/>
        <w:rtl w:val="0"/>
      </w:rPr>
      <w:t xml:space="preserve">Clases, atributos y métodos</w:t>
    </w:r>
  </w:p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81D67"/>
  </w:style>
  <w:style w:type="paragraph" w:styleId="Prrafodelista">
    <w:name w:val="List Paragraph"/>
    <w:basedOn w:val="Normal"/>
    <w:uiPriority w:val="34"/>
    <w:qFormat w:val="1"/>
    <w:rsid w:val="00014D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6A64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extoennegrita">
    <w:name w:val="Strong"/>
    <w:basedOn w:val="Fuentedeprrafopredeter"/>
    <w:uiPriority w:val="22"/>
    <w:qFormat w:val="1"/>
    <w:rsid w:val="00DB37CB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4.png"/><Relationship Id="rId10" Type="http://schemas.openxmlformats.org/officeDocument/2006/relationships/header" Target="header1.xml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6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9.png"/><Relationship Id="rId7" Type="http://schemas.openxmlformats.org/officeDocument/2006/relationships/image" Target="media/image10.png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aC/dLMcqo5S0+HmcX+gpvvLzNg==">CgMxLjAyCGguZ2pkZ3hzOAByITFZbkVGY2phOWlWMnZaQTVtbWx4eHpPNEllMXI5eDg4Wg==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2025-02-04T17:30:00Z</dcterms:created>
  <dc:creator>Diego Luis Nishimazuruga Lima</dc:creator>
</cp:coreProperties>
</file>