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031E1" w14:textId="6F7099EC" w:rsidR="008C7ABB" w:rsidRDefault="00F83E08">
      <w:r>
        <w:t>Richard S. Lomax</w:t>
      </w:r>
    </w:p>
    <w:p w14:paraId="713B4F84" w14:textId="42D0B362" w:rsidR="00F83E08" w:rsidRDefault="00F83E08">
      <w:r>
        <w:t>Kirt</w:t>
      </w:r>
      <w:r w:rsidR="009F5ECC">
        <w:t>an Patel</w:t>
      </w:r>
    </w:p>
    <w:p w14:paraId="22ABA2E3" w14:textId="3299A5F6" w:rsidR="009F5ECC" w:rsidRDefault="009F5ECC">
      <w:r>
        <w:t xml:space="preserve">Talen </w:t>
      </w:r>
      <w:r w:rsidR="00F04792">
        <w:t>Benes</w:t>
      </w:r>
    </w:p>
    <w:p w14:paraId="57022B67" w14:textId="0080217F" w:rsidR="009F0152" w:rsidRDefault="009F0152">
      <w:r>
        <w:t>CMPSC 487W</w:t>
      </w:r>
      <w:r w:rsidR="00706691">
        <w:t>/488 Capstone</w:t>
      </w:r>
    </w:p>
    <w:p w14:paraId="1E40F347" w14:textId="59F3135A" w:rsidR="00F04792" w:rsidRDefault="00F04792" w:rsidP="00946D52">
      <w:pPr>
        <w:jc w:val="center"/>
      </w:pPr>
      <w:r>
        <w:rPr>
          <w:noProof/>
        </w:rPr>
        <w:drawing>
          <wp:inline distT="0" distB="0" distL="0" distR="0" wp14:anchorId="73032FB3" wp14:editId="49DCB319">
            <wp:extent cx="3818061" cy="5326380"/>
            <wp:effectExtent l="0" t="0" r="0" b="7620"/>
            <wp:docPr id="464310550" name="Picture 1" descr="A diagram of a patient emergenc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310550" name="Picture 1" descr="A diagram of a patient emergenc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457" cy="5339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07557" w14:textId="5C5DB091" w:rsidR="00946D52" w:rsidRDefault="00946D52" w:rsidP="003737AB">
      <w:pPr>
        <w:ind w:firstLine="720"/>
      </w:pPr>
      <w:r>
        <w:t xml:space="preserve">Attached is </w:t>
      </w:r>
      <w:r w:rsidR="002E67FB">
        <w:t xml:space="preserve">the flowchart </w:t>
      </w:r>
      <w:r w:rsidR="003737AB">
        <w:t xml:space="preserve">that we will be using to revise and update the current prototype in our </w:t>
      </w:r>
      <w:proofErr w:type="spellStart"/>
      <w:r w:rsidR="003737AB">
        <w:t>Github</w:t>
      </w:r>
      <w:proofErr w:type="spellEnd"/>
      <w:r w:rsidR="003737AB">
        <w:t xml:space="preserve">. We met with the client for the first time on December </w:t>
      </w:r>
      <w:r w:rsidR="00D813B1">
        <w:t>13</w:t>
      </w:r>
      <w:r w:rsidR="00D813B1" w:rsidRPr="00D813B1">
        <w:rPr>
          <w:vertAlign w:val="superscript"/>
        </w:rPr>
        <w:t>th</w:t>
      </w:r>
      <w:r w:rsidR="00D813B1">
        <w:t xml:space="preserve"> and got clarification on what they wanted and that includes a flowchart very similar to the one above, but including </w:t>
      </w:r>
      <w:r w:rsidR="00094642">
        <w:t>buttons that would prompt an ima</w:t>
      </w:r>
      <w:r w:rsidR="0074172E">
        <w:t>ge/audio to play and an easier and better design for first responders</w:t>
      </w:r>
      <w:r w:rsidR="00094642">
        <w:t xml:space="preserve">. </w:t>
      </w:r>
      <w:r w:rsidR="007A21E5">
        <w:t xml:space="preserve">Our next meeting with the client should be the first week of January and we </w:t>
      </w:r>
      <w:r w:rsidR="0074172E">
        <w:t xml:space="preserve">will </w:t>
      </w:r>
      <w:r w:rsidR="007A21E5">
        <w:t>have a proper prototype with the correct</w:t>
      </w:r>
      <w:r w:rsidR="00823251">
        <w:t xml:space="preserve"> design ready for them </w:t>
      </w:r>
      <w:r w:rsidR="009F0152">
        <w:t xml:space="preserve">as well as </w:t>
      </w:r>
      <w:r w:rsidR="0074172E">
        <w:t xml:space="preserve">for </w:t>
      </w:r>
      <w:r w:rsidR="009F0152">
        <w:t>our next meeting on campus.</w:t>
      </w:r>
    </w:p>
    <w:sectPr w:rsidR="00946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3B8"/>
    <w:rsid w:val="000904B2"/>
    <w:rsid w:val="00094642"/>
    <w:rsid w:val="001073B8"/>
    <w:rsid w:val="00246B1D"/>
    <w:rsid w:val="002E67FB"/>
    <w:rsid w:val="003737AB"/>
    <w:rsid w:val="00706691"/>
    <w:rsid w:val="0074172E"/>
    <w:rsid w:val="007A21E5"/>
    <w:rsid w:val="00823251"/>
    <w:rsid w:val="008C7ABB"/>
    <w:rsid w:val="00946D52"/>
    <w:rsid w:val="009F0152"/>
    <w:rsid w:val="009F5ECC"/>
    <w:rsid w:val="00D813B1"/>
    <w:rsid w:val="00F04792"/>
    <w:rsid w:val="00F1325F"/>
    <w:rsid w:val="00F8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7F5EA"/>
  <w15:chartTrackingRefBased/>
  <w15:docId w15:val="{9374278D-35CF-4922-A6EF-2BF346F06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Lomax, Richard Shema</dc:creator>
  <cp:keywords/>
  <dc:description/>
  <cp:lastModifiedBy>Lomax, Richard Shema</cp:lastModifiedBy>
  <cp:revision>14</cp:revision>
  <dcterms:created xsi:type="dcterms:W3CDTF">2023-12-15T19:51:00Z</dcterms:created>
  <dcterms:modified xsi:type="dcterms:W3CDTF">2023-12-15T20:02:00Z</dcterms:modified>
</cp:coreProperties>
</file>