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C0691" w14:textId="6D895109" w:rsidR="004B747C" w:rsidRDefault="008B03D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R</w:t>
      </w:r>
      <w:r>
        <w:t>elated Work</w:t>
      </w:r>
    </w:p>
    <w:p w14:paraId="47F6BBE8" w14:textId="3AD9E555" w:rsidR="008B03D2" w:rsidRDefault="008B03D2" w:rsidP="00A01CA8">
      <w:pPr>
        <w:tabs>
          <w:tab w:val="left" w:pos="3369"/>
        </w:tabs>
      </w:pPr>
      <w:r>
        <w:rPr>
          <w:rFonts w:hint="eastAsia"/>
        </w:rPr>
        <w:t>2</w:t>
      </w:r>
      <w:r>
        <w:t>-1. Key Frame Extraction</w:t>
      </w:r>
    </w:p>
    <w:p w14:paraId="30FE7684" w14:textId="2C4A66A1" w:rsidR="008B03D2" w:rsidRDefault="008B03D2" w:rsidP="008B03D2">
      <w:pPr>
        <w:tabs>
          <w:tab w:val="left" w:pos="3369"/>
        </w:tabs>
        <w:ind w:firstLineChars="50" w:firstLine="100"/>
      </w:pPr>
      <w:r>
        <w:rPr>
          <w:rFonts w:hint="eastAsia"/>
        </w:rPr>
        <w:t>동영상에서 하이라이트 이미지를 추출해내기 위한 방법을 제시한다.</w:t>
      </w:r>
      <w:r>
        <w:t xml:space="preserve"> Key Frame Extraction </w:t>
      </w:r>
      <w:r>
        <w:rPr>
          <w:rFonts w:hint="eastAsia"/>
        </w:rPr>
        <w:t xml:space="preserve">방법으로 </w:t>
      </w:r>
      <w:r>
        <w:t>6</w:t>
      </w:r>
      <w:r>
        <w:rPr>
          <w:rFonts w:hint="eastAsia"/>
        </w:rPr>
        <w:t xml:space="preserve">가지 중 해당 논문은 </w:t>
      </w:r>
      <w:r>
        <w:t>Clustering</w:t>
      </w:r>
      <w:r>
        <w:rPr>
          <w:rFonts w:hint="eastAsia"/>
        </w:rPr>
        <w:t>을 사용하는 방법을 제시한다.</w:t>
      </w:r>
      <w:r>
        <w:t xml:space="preserve"> </w:t>
      </w:r>
      <w:r>
        <w:rPr>
          <w:rFonts w:hint="eastAsia"/>
        </w:rPr>
        <w:t>C</w:t>
      </w:r>
      <w:r>
        <w:t>lustering</w:t>
      </w:r>
      <w:r>
        <w:rPr>
          <w:rFonts w:hint="eastAsia"/>
        </w:rPr>
        <w:t xml:space="preserve">을 사용한 </w:t>
      </w:r>
      <w:r>
        <w:t>Key Frame Extraction</w:t>
      </w:r>
      <w:r>
        <w:rPr>
          <w:rFonts w:hint="eastAsia"/>
        </w:rPr>
        <w:t>은 구현이 비교적 쉽고,</w:t>
      </w:r>
      <w:r>
        <w:t xml:space="preserve"> </w:t>
      </w:r>
      <w:r>
        <w:rPr>
          <w:rFonts w:hint="eastAsia"/>
        </w:rPr>
        <w:t>속도가 빨라 실시간으로 적용할 수 있다는 이점이 있다.</w:t>
      </w:r>
    </w:p>
    <w:p w14:paraId="2124FF1C" w14:textId="72DBBD9A" w:rsidR="008B03D2" w:rsidRDefault="008B03D2" w:rsidP="008B03D2">
      <w:pPr>
        <w:tabs>
          <w:tab w:val="left" w:pos="3369"/>
        </w:tabs>
        <w:ind w:firstLineChars="50" w:firstLine="100"/>
      </w:pPr>
      <w:r>
        <w:rPr>
          <w:rFonts w:hint="eastAsia"/>
        </w:rPr>
        <w:t>K</w:t>
      </w:r>
      <w:r>
        <w:t>ey Frame Extraction</w:t>
      </w:r>
      <w:r>
        <w:rPr>
          <w:rFonts w:hint="eastAsia"/>
        </w:rPr>
        <w:t>하는 과정은 다음과 같다.</w:t>
      </w:r>
      <w:r>
        <w:t xml:space="preserve"> </w:t>
      </w:r>
      <w:r>
        <w:rPr>
          <w:rFonts w:hint="eastAsia"/>
        </w:rPr>
        <w:t xml:space="preserve">우선 </w:t>
      </w:r>
      <w:r>
        <w:t>Global Level Histogram</w:t>
      </w:r>
      <w:r>
        <w:rPr>
          <w:rFonts w:hint="eastAsia"/>
        </w:rPr>
        <w:t>을 사용하여 프레임 간의 색상 유사도를 측정하고,</w:t>
      </w:r>
      <w:r>
        <w:t xml:space="preserve"> GLCM(Grey-Level Co-occurrence Matrix)</w:t>
      </w:r>
      <w:r>
        <w:rPr>
          <w:rFonts w:hint="eastAsia"/>
        </w:rPr>
        <w:t>을 사용하여 프레임 간의 텍스처(질감)</w:t>
      </w:r>
      <w:r>
        <w:t xml:space="preserve"> </w:t>
      </w:r>
      <w:r>
        <w:rPr>
          <w:rFonts w:hint="eastAsia"/>
        </w:rPr>
        <w:t>유사도를 측정한다.</w:t>
      </w:r>
    </w:p>
    <w:p w14:paraId="65048AFB" w14:textId="5DE42187" w:rsidR="008B03D2" w:rsidRDefault="008B03D2" w:rsidP="008B03D2">
      <w:pPr>
        <w:tabs>
          <w:tab w:val="left" w:pos="3369"/>
        </w:tabs>
        <w:ind w:firstLineChars="50" w:firstLine="100"/>
      </w:pPr>
      <w:r>
        <w:rPr>
          <w:rFonts w:hint="eastAsia"/>
        </w:rPr>
        <w:t>최종적으로 두 유사도 측정값을 가중치를 사용하여 최종 유사도 측정값으로 통합한다.</w:t>
      </w:r>
      <w:r>
        <w:t xml:space="preserve"> </w:t>
      </w:r>
      <w:r>
        <w:rPr>
          <w:rFonts w:hint="eastAsia"/>
        </w:rPr>
        <w:t xml:space="preserve">이 최종 유사도 측정값을 임계 값과 비교하여 </w:t>
      </w:r>
      <w:r>
        <w:t>Cluster</w:t>
      </w:r>
      <w:r>
        <w:rPr>
          <w:rFonts w:hint="eastAsia"/>
        </w:rPr>
        <w:t>의 밀집도를 제어한다.</w:t>
      </w:r>
      <w:r>
        <w:t xml:space="preserve"> </w:t>
      </w:r>
      <w:r>
        <w:rPr>
          <w:rFonts w:hint="eastAsia"/>
        </w:rPr>
        <w:t xml:space="preserve">최종 유사도 측정값이 임계 값보다 낮다면 이는 기존 </w:t>
      </w:r>
      <w:r>
        <w:t>Cluster</w:t>
      </w:r>
      <w:r>
        <w:rPr>
          <w:rFonts w:hint="eastAsia"/>
        </w:rPr>
        <w:t>에 추가되기에는 유사도 값이 낮다는 것을 의미하므로,</w:t>
      </w:r>
      <w:r>
        <w:t xml:space="preserve"> </w:t>
      </w:r>
      <w:r>
        <w:rPr>
          <w:rFonts w:hint="eastAsia"/>
        </w:rPr>
        <w:t xml:space="preserve">새로운 </w:t>
      </w:r>
      <w:r>
        <w:t>Cluster</w:t>
      </w:r>
      <w:r>
        <w:rPr>
          <w:rFonts w:hint="eastAsia"/>
        </w:rPr>
        <w:t>를 생성한다.</w:t>
      </w:r>
    </w:p>
    <w:p w14:paraId="13E72238" w14:textId="43F857A8" w:rsidR="008B03D2" w:rsidRDefault="008B03D2" w:rsidP="008B03D2">
      <w:pPr>
        <w:tabs>
          <w:tab w:val="left" w:pos="3369"/>
        </w:tabs>
        <w:ind w:firstLineChars="50" w:firstLine="100"/>
        <w:rPr>
          <w:rFonts w:hint="eastAsia"/>
        </w:rPr>
      </w:pPr>
      <w:r>
        <w:rPr>
          <w:rFonts w:hint="eastAsia"/>
        </w:rPr>
        <w:t>C</w:t>
      </w:r>
      <w:r>
        <w:t>lustering</w:t>
      </w:r>
      <w:r>
        <w:rPr>
          <w:rFonts w:hint="eastAsia"/>
        </w:rPr>
        <w:t>이 끝나면,</w:t>
      </w:r>
      <w:r>
        <w:t xml:space="preserve"> 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 xml:space="preserve">들 중 해당 </w:t>
      </w:r>
      <w:r>
        <w:t>Cluster</w:t>
      </w:r>
      <w:r>
        <w:rPr>
          <w:rFonts w:hint="eastAsia"/>
        </w:rPr>
        <w:t xml:space="preserve">가 갖은 </w:t>
      </w:r>
      <w:r>
        <w:t xml:space="preserve">Frame </w:t>
      </w:r>
      <w:r>
        <w:rPr>
          <w:rFonts w:hint="eastAsia"/>
        </w:rPr>
        <w:t xml:space="preserve">수가 전체 </w:t>
      </w:r>
      <w:r>
        <w:t xml:space="preserve">Frame </w:t>
      </w:r>
      <w:r>
        <w:rPr>
          <w:rFonts w:hint="eastAsia"/>
        </w:rPr>
        <w:t xml:space="preserve">수의 </w:t>
      </w:r>
      <w:r>
        <w:t>10%</w:t>
      </w:r>
      <w:r>
        <w:rPr>
          <w:rFonts w:hint="eastAsia"/>
        </w:rPr>
        <w:t xml:space="preserve">가 넘으면 해당 </w:t>
      </w:r>
      <w:r>
        <w:t>Cluster</w:t>
      </w:r>
      <w:r>
        <w:rPr>
          <w:rFonts w:hint="eastAsia"/>
        </w:rPr>
        <w:t xml:space="preserve">가 비중 있는 </w:t>
      </w:r>
      <w:r>
        <w:t>Cluster</w:t>
      </w:r>
      <w:r>
        <w:rPr>
          <w:rFonts w:hint="eastAsia"/>
        </w:rPr>
        <w:t xml:space="preserve">라고 판단하여 해당 </w:t>
      </w:r>
      <w:r>
        <w:t>Cluster</w:t>
      </w:r>
      <w:r>
        <w:rPr>
          <w:rFonts w:hint="eastAsia"/>
        </w:rPr>
        <w:t xml:space="preserve">의 대표 </w:t>
      </w:r>
      <w:r>
        <w:t>Frame</w:t>
      </w:r>
      <w:r>
        <w:rPr>
          <w:rFonts w:hint="eastAsia"/>
        </w:rPr>
        <w:t xml:space="preserve">을 </w:t>
      </w:r>
      <w:r>
        <w:t>Key Frame</w:t>
      </w:r>
      <w:r>
        <w:rPr>
          <w:rFonts w:hint="eastAsia"/>
        </w:rPr>
        <w:t>으로 선택한다.</w:t>
      </w:r>
      <w:r>
        <w:t xml:space="preserve"> </w:t>
      </w:r>
      <w:r>
        <w:rPr>
          <w:rFonts w:hint="eastAsia"/>
        </w:rPr>
        <w:t xml:space="preserve">해당 </w:t>
      </w:r>
      <w:r>
        <w:t>Cluster</w:t>
      </w:r>
      <w:r>
        <w:rPr>
          <w:rFonts w:hint="eastAsia"/>
        </w:rPr>
        <w:t xml:space="preserve">의 대표 </w:t>
      </w:r>
      <w:r>
        <w:t>Frame</w:t>
      </w:r>
      <w:r>
        <w:rPr>
          <w:rFonts w:hint="eastAsia"/>
        </w:rPr>
        <w:t xml:space="preserve">은 </w:t>
      </w:r>
      <w:r>
        <w:t xml:space="preserve">Cluster </w:t>
      </w:r>
      <w:r>
        <w:rPr>
          <w:rFonts w:hint="eastAsia"/>
        </w:rPr>
        <w:t>내의 F</w:t>
      </w:r>
      <w:r>
        <w:t>rame</w:t>
      </w:r>
      <w:r>
        <w:rPr>
          <w:rFonts w:hint="eastAsia"/>
        </w:rPr>
        <w:t xml:space="preserve">의 </w:t>
      </w:r>
      <w:r>
        <w:t>HSV</w:t>
      </w:r>
      <w:r>
        <w:rPr>
          <w:rFonts w:hint="eastAsia"/>
        </w:rPr>
        <w:t xml:space="preserve">와 </w:t>
      </w:r>
      <w:r>
        <w:t>GLCM</w:t>
      </w:r>
      <w:r>
        <w:rPr>
          <w:rFonts w:hint="eastAsia"/>
        </w:rPr>
        <w:t>의</w:t>
      </w:r>
      <w:r>
        <w:rPr>
          <w:rFonts w:hint="eastAsia"/>
        </w:rPr>
        <w:t xml:space="preserve"> 중심에 가장 가까운 </w:t>
      </w:r>
      <w:r>
        <w:t>Frame</w:t>
      </w:r>
      <w:r>
        <w:rPr>
          <w:rFonts w:hint="eastAsia"/>
        </w:rPr>
        <w:t xml:space="preserve">을 </w:t>
      </w:r>
      <w:r>
        <w:t>Key Frame</w:t>
      </w:r>
      <w:r>
        <w:rPr>
          <w:rFonts w:hint="eastAsia"/>
        </w:rPr>
        <w:t>으로 선택한다.</w:t>
      </w:r>
    </w:p>
    <w:p w14:paraId="75E93510" w14:textId="038F5282" w:rsidR="00A01CA8" w:rsidRDefault="008B03D2">
      <w:r>
        <w:t>2-2. InstaGAN</w:t>
      </w:r>
    </w:p>
    <w:p w14:paraId="639D3C34" w14:textId="6130BF26" w:rsidR="00A01CA8" w:rsidRDefault="00A01CA8">
      <w:pPr>
        <w:rPr>
          <w:rFonts w:hint="eastAsia"/>
        </w:rPr>
      </w:pPr>
      <w:r>
        <w:rPr>
          <w:rFonts w:hint="eastAsia"/>
        </w:rPr>
        <w:t xml:space="preserve"> 기존 </w:t>
      </w:r>
      <w:r>
        <w:t xml:space="preserve">GAN </w:t>
      </w:r>
      <w:r>
        <w:rPr>
          <w:rFonts w:hint="eastAsia"/>
        </w:rPr>
        <w:t>모델은 이미지 내의 다수 인스턴스를 변화시킬 때,</w:t>
      </w:r>
      <w:r>
        <w:t xml:space="preserve"> </w:t>
      </w:r>
      <w:r>
        <w:rPr>
          <w:rFonts w:hint="eastAsia"/>
        </w:rPr>
        <w:t>혹은 이미지 내의 인스턴스의 모양을 변화시킬 때 낮은 성능을 보이는 단점을 가지고 있다.</w:t>
      </w:r>
      <w:r>
        <w:t xml:space="preserve"> InstaGAN</w:t>
      </w:r>
      <w:r>
        <w:rPr>
          <w:rFonts w:hint="eastAsia"/>
        </w:rPr>
        <w:t xml:space="preserve">에서는 이러한 단점을 해결하기 위해 모델을 학습할 때 사용하는 학습 데이터 셋에 변환하고자 하는 인스턴스의 </w:t>
      </w:r>
      <w:r>
        <w:t>Segmentation Mask</w:t>
      </w:r>
      <w:r>
        <w:rPr>
          <w:rFonts w:hint="eastAsia"/>
        </w:rPr>
        <w:t>를 추가하는 방식을 통해 인스턴스의 모양을 변화시키는 모델의 성능을 높였다.</w:t>
      </w:r>
    </w:p>
    <w:p w14:paraId="61448F88" w14:textId="2352CD36" w:rsidR="008B03D2" w:rsidRDefault="008B03D2">
      <w:r>
        <w:t>2-3. CartoonGAN</w:t>
      </w:r>
    </w:p>
    <w:p w14:paraId="599CA435" w14:textId="33367566" w:rsidR="008B03D2" w:rsidRDefault="008B03D2">
      <w:r>
        <w:t xml:space="preserve"> </w:t>
      </w:r>
      <w:r w:rsidR="005F32FC">
        <w:rPr>
          <w:rFonts w:hint="eastAsia"/>
        </w:rPr>
        <w:t>실제 현실 이미지를 만화 스타일의 이미지로 변환하는 것을 목표로 하는 모델로,</w:t>
      </w:r>
      <w:r w:rsidR="005F32FC">
        <w:t xml:space="preserve"> GAN </w:t>
      </w:r>
      <w:r w:rsidR="005F32FC">
        <w:rPr>
          <w:rFonts w:hint="eastAsia"/>
        </w:rPr>
        <w:t>모델을 기초로 한다.</w:t>
      </w:r>
    </w:p>
    <w:p w14:paraId="4B42AA69" w14:textId="256D7ED2" w:rsidR="005F32FC" w:rsidRDefault="005F32FC">
      <w:r>
        <w:rPr>
          <w:rFonts w:hint="eastAsia"/>
        </w:rPr>
        <w:t xml:space="preserve"> 만화 스타</w:t>
      </w:r>
      <w:r w:rsidR="001015B9">
        <w:rPr>
          <w:rFonts w:hint="eastAsia"/>
        </w:rPr>
        <w:t>일의 이미지는 실제 현실 이미지와 다르게 만화 스타일이 갖는 고유한 특성이 존재하며,</w:t>
      </w:r>
      <w:r w:rsidR="001015B9">
        <w:t xml:space="preserve"> </w:t>
      </w:r>
      <w:r w:rsidR="001015B9">
        <w:rPr>
          <w:rFonts w:hint="eastAsia"/>
        </w:rPr>
        <w:t xml:space="preserve">현재 널리 사용되는 </w:t>
      </w:r>
      <w:r w:rsidR="001015B9">
        <w:t xml:space="preserve">GAN </w:t>
      </w:r>
      <w:r w:rsidR="001015B9">
        <w:rPr>
          <w:rFonts w:hint="eastAsia"/>
        </w:rPr>
        <w:t>모델의 손실함수로는 이를 처리하기 힘들다.</w:t>
      </w:r>
      <w:r w:rsidR="001015B9">
        <w:t xml:space="preserve"> CartoonGAN</w:t>
      </w:r>
      <w:r w:rsidR="001015B9">
        <w:rPr>
          <w:rFonts w:hint="eastAsia"/>
        </w:rPr>
        <w:t>에선 이를 위해,</w:t>
      </w:r>
      <w:r w:rsidR="001015B9">
        <w:t xml:space="preserve"> </w:t>
      </w:r>
      <w:r w:rsidR="001015B9">
        <w:rPr>
          <w:rFonts w:hint="eastAsia"/>
        </w:rPr>
        <w:t xml:space="preserve">기존 손실함수를 기반으로 </w:t>
      </w:r>
      <w:r w:rsidR="001D7113">
        <w:rPr>
          <w:rFonts w:hint="eastAsia"/>
        </w:rPr>
        <w:t>윤곽선에 대한 손실도를 포함하는</w:t>
      </w:r>
      <w:r w:rsidR="001015B9">
        <w:rPr>
          <w:rFonts w:hint="eastAsia"/>
        </w:rPr>
        <w:t xml:space="preserve"> 손실함수를 정의하여 해당 모델의 성능을 높였다.</w:t>
      </w:r>
    </w:p>
    <w:p w14:paraId="74A70026" w14:textId="41A7D1BE" w:rsidR="001D7113" w:rsidRDefault="001D7113">
      <w:pPr>
        <w:rPr>
          <w:rFonts w:hint="eastAsia"/>
        </w:rPr>
      </w:pPr>
      <w:r>
        <w:rPr>
          <w:rFonts w:hint="eastAsia"/>
        </w:rPr>
        <w:t xml:space="preserve"> 추가적으로,</w:t>
      </w:r>
      <w:r>
        <w:t xml:space="preserve"> CartoonGAN</w:t>
      </w:r>
      <w:r>
        <w:rPr>
          <w:rFonts w:hint="eastAsia"/>
        </w:rPr>
        <w:t xml:space="preserve">에서는 기존의 </w:t>
      </w:r>
      <w:r>
        <w:t>GAN</w:t>
      </w:r>
      <w:r>
        <w:rPr>
          <w:rFonts w:hint="eastAsia"/>
        </w:rPr>
        <w:t xml:space="preserve"> 모델이 비선형이기 때문에,</w:t>
      </w:r>
      <w:r>
        <w:t xml:space="preserve"> </w:t>
      </w:r>
      <w:r>
        <w:rPr>
          <w:rFonts w:hint="eastAsia"/>
        </w:rPr>
        <w:t>무작위로 초기화할 경우 지역 최소점에 갇혀 원하는 방향으로 학습되지 않을 가능성이 커,</w:t>
      </w:r>
      <w:r>
        <w:t xml:space="preserve"> </w:t>
      </w:r>
      <w:r>
        <w:rPr>
          <w:rFonts w:hint="eastAsia"/>
        </w:rPr>
        <w:t xml:space="preserve">이를 방지하기 위해 </w:t>
      </w:r>
      <w:r>
        <w:t>semantic content loss</w:t>
      </w:r>
      <w:r>
        <w:rPr>
          <w:rFonts w:hint="eastAsia"/>
        </w:rPr>
        <w:t>를 사용하여 사전에 생성자를 학습하였고,</w:t>
      </w:r>
      <w:r>
        <w:t xml:space="preserve"> </w:t>
      </w:r>
      <w:r>
        <w:rPr>
          <w:rFonts w:hint="eastAsia"/>
        </w:rPr>
        <w:t>이것이 결과에 유의미한 차이가 있음을 보였다.</w:t>
      </w:r>
    </w:p>
    <w:sectPr w:rsidR="001D7113" w:rsidSect="008B03D2">
      <w:pgSz w:w="11906" w:h="16838"/>
      <w:pgMar w:top="1134" w:right="1418" w:bottom="170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7CF44" w14:textId="77777777" w:rsidR="009D3993" w:rsidRDefault="009D3993" w:rsidP="008B03D2">
      <w:pPr>
        <w:spacing w:after="0" w:line="240" w:lineRule="auto"/>
      </w:pPr>
      <w:r>
        <w:separator/>
      </w:r>
    </w:p>
  </w:endnote>
  <w:endnote w:type="continuationSeparator" w:id="0">
    <w:p w14:paraId="74B81F00" w14:textId="77777777" w:rsidR="009D3993" w:rsidRDefault="009D3993" w:rsidP="008B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97EEA" w14:textId="77777777" w:rsidR="009D3993" w:rsidRDefault="009D3993" w:rsidP="008B03D2">
      <w:pPr>
        <w:spacing w:after="0" w:line="240" w:lineRule="auto"/>
      </w:pPr>
      <w:r>
        <w:separator/>
      </w:r>
    </w:p>
  </w:footnote>
  <w:footnote w:type="continuationSeparator" w:id="0">
    <w:p w14:paraId="06D94A97" w14:textId="77777777" w:rsidR="009D3993" w:rsidRDefault="009D3993" w:rsidP="008B0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19"/>
    <w:rsid w:val="001015B9"/>
    <w:rsid w:val="001D7113"/>
    <w:rsid w:val="00341819"/>
    <w:rsid w:val="004B747C"/>
    <w:rsid w:val="005F32FC"/>
    <w:rsid w:val="008B03D2"/>
    <w:rsid w:val="009B1FB5"/>
    <w:rsid w:val="009D3993"/>
    <w:rsid w:val="00A0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8A024"/>
  <w15:chartTrackingRefBased/>
  <w15:docId w15:val="{5F58D5C0-AACC-414C-88C6-329B9758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3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03D2"/>
  </w:style>
  <w:style w:type="paragraph" w:styleId="a4">
    <w:name w:val="footer"/>
    <w:basedOn w:val="a"/>
    <w:link w:val="Char0"/>
    <w:uiPriority w:val="99"/>
    <w:unhideWhenUsed/>
    <w:rsid w:val="008B03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03D2"/>
  </w:style>
  <w:style w:type="character" w:styleId="a5">
    <w:name w:val="Placeholder Text"/>
    <w:basedOn w:val="a0"/>
    <w:uiPriority w:val="99"/>
    <w:semiHidden/>
    <w:rsid w:val="008B0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6</cp:revision>
  <dcterms:created xsi:type="dcterms:W3CDTF">2020-06-21T03:49:00Z</dcterms:created>
  <dcterms:modified xsi:type="dcterms:W3CDTF">2020-06-21T04:25:00Z</dcterms:modified>
</cp:coreProperties>
</file>