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74F7AE" w14:textId="62960758" w:rsidR="00EC0376" w:rsidRPr="005260B3" w:rsidRDefault="005260B3">
      <w:pPr>
        <w:rPr>
          <w:b/>
          <w:bCs/>
          <w:sz w:val="24"/>
          <w:szCs w:val="24"/>
        </w:rPr>
      </w:pPr>
      <w:r w:rsidRPr="005260B3">
        <w:rPr>
          <w:rFonts w:hint="eastAsia"/>
          <w:b/>
          <w:bCs/>
          <w:sz w:val="24"/>
          <w:szCs w:val="24"/>
        </w:rPr>
        <w:t>2</w:t>
      </w:r>
      <w:r w:rsidRPr="005260B3">
        <w:rPr>
          <w:b/>
          <w:bCs/>
          <w:sz w:val="24"/>
          <w:szCs w:val="24"/>
        </w:rPr>
        <w:t xml:space="preserve">. </w:t>
      </w:r>
      <w:r w:rsidRPr="005260B3">
        <w:rPr>
          <w:rFonts w:hint="eastAsia"/>
          <w:b/>
          <w:bCs/>
          <w:sz w:val="24"/>
          <w:szCs w:val="24"/>
        </w:rPr>
        <w:t>R</w:t>
      </w:r>
      <w:r w:rsidRPr="005260B3">
        <w:rPr>
          <w:b/>
          <w:bCs/>
          <w:sz w:val="24"/>
          <w:szCs w:val="24"/>
        </w:rPr>
        <w:t>elated Work.</w:t>
      </w:r>
    </w:p>
    <w:p w14:paraId="30A4AAD7" w14:textId="29AB1ACE" w:rsidR="005260B3" w:rsidRDefault="005260B3" w:rsidP="005260B3">
      <w:pPr>
        <w:ind w:firstLineChars="50" w:firstLine="100"/>
      </w:pPr>
      <w:r>
        <w:rPr>
          <w:rFonts w:hint="eastAsia"/>
        </w:rPr>
        <w:t>2</w:t>
      </w:r>
      <w:r>
        <w:t>-1. Key Frame Extraction.</w:t>
      </w:r>
    </w:p>
    <w:p w14:paraId="2EBF27D1" w14:textId="77777777" w:rsidR="00931956" w:rsidRDefault="005260B3" w:rsidP="005260B3">
      <w:pPr>
        <w:ind w:firstLineChars="50" w:firstLine="100"/>
      </w:pPr>
      <w:r>
        <w:rPr>
          <w:rFonts w:hint="eastAsia"/>
        </w:rPr>
        <w:t>동영상에서 하이라이트 이미지를 추출해내기 위한 방법을 제시하는 논문.</w:t>
      </w:r>
      <w:r>
        <w:t xml:space="preserve"> </w:t>
      </w:r>
      <w:r>
        <w:rPr>
          <w:rFonts w:hint="eastAsia"/>
        </w:rPr>
        <w:t>K</w:t>
      </w:r>
      <w:r>
        <w:t>ey Frame Extraction</w:t>
      </w:r>
      <w:r>
        <w:rPr>
          <w:rFonts w:hint="eastAsia"/>
        </w:rPr>
        <w:t xml:space="preserve"> 방법으로 </w:t>
      </w:r>
      <w:r>
        <w:t>6</w:t>
      </w:r>
      <w:r>
        <w:rPr>
          <w:rFonts w:hint="eastAsia"/>
        </w:rPr>
        <w:t>가지 종류가 있으며,</w:t>
      </w:r>
      <w:r>
        <w:t xml:space="preserve"> </w:t>
      </w:r>
      <w:r w:rsidR="00931956">
        <w:rPr>
          <w:rFonts w:hint="eastAsia"/>
        </w:rPr>
        <w:t>해당 논문은</w:t>
      </w:r>
      <w:r>
        <w:rPr>
          <w:rFonts w:hint="eastAsia"/>
        </w:rPr>
        <w:t xml:space="preserve"> </w:t>
      </w:r>
      <w:r>
        <w:t>clustering</w:t>
      </w:r>
      <w:r>
        <w:rPr>
          <w:rFonts w:hint="eastAsia"/>
        </w:rPr>
        <w:t>을 사용한 방법을 제시</w:t>
      </w:r>
      <w:r w:rsidR="00931956">
        <w:rPr>
          <w:rFonts w:hint="eastAsia"/>
        </w:rPr>
        <w:t>하는데 구현이 쉽고 계산 속도가 빨라 실시간으로 적용할 수 있다는 이점이 있다</w:t>
      </w:r>
      <w:r>
        <w:rPr>
          <w:rFonts w:hint="eastAsia"/>
        </w:rPr>
        <w:t>.</w:t>
      </w:r>
      <w:r w:rsidR="00931956">
        <w:t xml:space="preserve"> </w:t>
      </w:r>
    </w:p>
    <w:p w14:paraId="24302090" w14:textId="189F34F4" w:rsidR="005260B3" w:rsidRDefault="00931956" w:rsidP="005260B3">
      <w:pPr>
        <w:ind w:firstLineChars="50" w:firstLine="100"/>
      </w:pPr>
      <w:r>
        <w:t>Key Frame Extraction</w:t>
      </w:r>
      <w:r>
        <w:rPr>
          <w:rFonts w:hint="eastAsia"/>
        </w:rPr>
        <w:t>하는 과정은 다음과 같다.</w:t>
      </w:r>
      <w:r>
        <w:t xml:space="preserve"> </w:t>
      </w:r>
      <w:r w:rsidR="005260B3">
        <w:rPr>
          <w:rFonts w:hint="eastAsia"/>
        </w:rPr>
        <w:t>G</w:t>
      </w:r>
      <w:r w:rsidR="005260B3">
        <w:t>lobal Level Histogram</w:t>
      </w:r>
      <w:r w:rsidR="005260B3">
        <w:rPr>
          <w:rFonts w:hint="eastAsia"/>
        </w:rPr>
        <w:t>을 사용하여</w:t>
      </w:r>
      <w:r w:rsidR="005260B3">
        <w:t xml:space="preserve">, </w:t>
      </w:r>
      <w:r w:rsidR="005260B3">
        <w:rPr>
          <w:rFonts w:hint="eastAsia"/>
        </w:rPr>
        <w:t>프레임 간의 색상 유사도를 측정하고,</w:t>
      </w:r>
      <w:r w:rsidR="005260B3">
        <w:t xml:space="preserve"> GLCM(Grey-Level Co-occ</w:t>
      </w:r>
      <w:r w:rsidR="00AD3947">
        <w:t>urrence Matrix)</w:t>
      </w:r>
      <w:r w:rsidR="005260B3">
        <w:rPr>
          <w:rFonts w:hint="eastAsia"/>
        </w:rPr>
        <w:t>을 사용하여</w:t>
      </w:r>
      <w:r w:rsidR="00AD3947">
        <w:rPr>
          <w:rFonts w:hint="eastAsia"/>
        </w:rPr>
        <w:t xml:space="preserve"> 프레임 간의 텍스처(질감)</w:t>
      </w:r>
      <w:r w:rsidR="00AD3947">
        <w:t xml:space="preserve"> </w:t>
      </w:r>
      <w:r w:rsidR="00AD3947">
        <w:rPr>
          <w:rFonts w:hint="eastAsia"/>
        </w:rPr>
        <w:t>유사도를 측정한다.</w:t>
      </w:r>
    </w:p>
    <w:p w14:paraId="6AC8BA4A" w14:textId="398390E0" w:rsidR="00AD3947" w:rsidRDefault="00AD3947" w:rsidP="005260B3">
      <w:pPr>
        <w:ind w:firstLineChars="50" w:firstLine="100"/>
      </w:pPr>
      <m:oMathPara>
        <m:oMath>
          <m:r>
            <w:rPr>
              <w:rFonts w:ascii="Cambria Math" w:hAnsi="Cambria Math"/>
            </w:rPr>
            <m:t>Sim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hsv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C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min⁡</m:t>
              </m:r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</m:e>
          </m:nary>
        </m:oMath>
      </m:oMathPara>
    </w:p>
    <w:p w14:paraId="1EDC8371" w14:textId="18C35AE8" w:rsidR="00AD3947" w:rsidRPr="00AD3947" w:rsidRDefault="00AD3947" w:rsidP="00AD3947">
      <w:pPr>
        <w:ind w:firstLineChars="50" w:firstLine="100"/>
      </w:pPr>
      <m:oMathPara>
        <m:oMath>
          <m:r>
            <w:rPr>
              <w:rFonts w:ascii="Cambria Math" w:hAnsi="Cambria Math"/>
            </w:rPr>
            <m:t>Sim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glcm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/>
                <m:sup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glc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-glc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rad>
        </m:oMath>
      </m:oMathPara>
    </w:p>
    <w:p w14:paraId="198324E4" w14:textId="2B155B0E" w:rsidR="00AD3947" w:rsidRDefault="00AD3947" w:rsidP="00AD3947">
      <w:pPr>
        <w:ind w:firstLineChars="50" w:firstLine="100"/>
      </w:pPr>
      <w:r>
        <w:rPr>
          <w:rFonts w:hint="eastAsia"/>
        </w:rPr>
        <w:t>두 유사도를 가중치를 곱하여 결합, 최종 유사도 값을 얻는다.</w:t>
      </w:r>
    </w:p>
    <w:p w14:paraId="6D52E826" w14:textId="6CCC56B0" w:rsidR="00AD3947" w:rsidRPr="00AD3947" w:rsidRDefault="00AD3947" w:rsidP="00AD3947">
      <w:pPr>
        <w:ind w:firstLineChars="50" w:firstLine="100"/>
      </w:pPr>
      <m:oMathPara>
        <m:oMath>
          <m:r>
            <w:rPr>
              <w:rFonts w:ascii="Cambria Math" w:hAnsi="Cambria Math"/>
            </w:rPr>
            <m:t>Combin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Simi</m:t>
              </m:r>
            </m:sub>
          </m:sSub>
          <m:r>
            <w:rPr>
              <w:rFonts w:ascii="Cambria Math" w:hAnsi="Cambria Math"/>
            </w:rPr>
            <m:t>=(Sim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hsv</m:t>
              </m:r>
            </m:sub>
          </m:sSub>
          <m:r>
            <w:rPr>
              <w:rFonts w:ascii="Cambria Math" w:hAnsi="Cambria Math"/>
            </w:rPr>
            <m:t>*0.7+Sim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glcm</m:t>
              </m:r>
            </m:sub>
          </m:sSub>
          <m:r>
            <w:rPr>
              <w:rFonts w:ascii="Cambria Math" w:hAnsi="Cambria Math"/>
            </w:rPr>
            <m:t>*0.3)</m:t>
          </m:r>
        </m:oMath>
      </m:oMathPara>
    </w:p>
    <w:p w14:paraId="76267D9E" w14:textId="1B254A83" w:rsidR="00AD3947" w:rsidRDefault="00AD3947" w:rsidP="00AD3947">
      <w:pPr>
        <w:ind w:firstLineChars="50" w:firstLine="100"/>
      </w:pPr>
      <w:r>
        <w:t>최</w:t>
      </w:r>
      <w:r>
        <w:rPr>
          <w:rFonts w:hint="eastAsia"/>
        </w:rPr>
        <w:t xml:space="preserve">종 유사도 값을 사용하여 </w:t>
      </w:r>
      <w:r>
        <w:t>Clustering</w:t>
      </w:r>
      <w:r>
        <w:rPr>
          <w:rFonts w:hint="eastAsia"/>
        </w:rPr>
        <w:t>을 진행하는데,</w:t>
      </w:r>
      <w:r>
        <w:t xml:space="preserve"> </w:t>
      </w:r>
      <w:r>
        <w:rPr>
          <w:rFonts w:hint="eastAsia"/>
        </w:rPr>
        <w:t>이때</w:t>
      </w:r>
      <w:r>
        <w:t xml:space="preserve"> </w:t>
      </w:r>
      <w:r>
        <w:rPr>
          <w:rFonts w:hint="eastAsia"/>
        </w:rPr>
        <w:t xml:space="preserve">임계 값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>을</w:t>
      </w:r>
      <w:r>
        <w:t xml:space="preserve"> </w:t>
      </w:r>
      <w:r>
        <w:rPr>
          <w:rFonts w:hint="eastAsia"/>
        </w:rPr>
        <w:t xml:space="preserve">사용하여 각 </w:t>
      </w:r>
      <w:r>
        <w:t>Cluster</w:t>
      </w:r>
      <w:r>
        <w:rPr>
          <w:rFonts w:hint="eastAsia"/>
        </w:rPr>
        <w:t>의 밀집도를 제어한다.</w:t>
      </w:r>
      <w:r>
        <w:t xml:space="preserve"> </w:t>
      </w:r>
      <m:oMath>
        <m:r>
          <w:rPr>
            <w:rFonts w:ascii="Cambria Math" w:hAnsi="Cambria Math"/>
          </w:rPr>
          <m:t>δ</m:t>
        </m:r>
      </m:oMath>
      <w:r>
        <w:rPr>
          <w:rFonts w:hint="eastAsia"/>
        </w:rPr>
        <w:t xml:space="preserve">가 높을수록 </w:t>
      </w:r>
      <w:r>
        <w:t>Cluster</w:t>
      </w:r>
      <w:r>
        <w:rPr>
          <w:rFonts w:hint="eastAsia"/>
        </w:rPr>
        <w:t>의 개수가 많아진다.</w:t>
      </w:r>
      <w:r>
        <w:t xml:space="preserve"> </w:t>
      </w:r>
      <w:r>
        <w:rPr>
          <w:rFonts w:hint="eastAsia"/>
        </w:rPr>
        <w:t xml:space="preserve">최종 유사도 값이 임계 값보다 낮다는 것은 이는 기존 </w:t>
      </w:r>
      <w:r>
        <w:t>Cluster</w:t>
      </w:r>
      <w:r>
        <w:rPr>
          <w:rFonts w:hint="eastAsia"/>
        </w:rPr>
        <w:t>에 추가되기에는 유사도가 낮다는 것을 의미하므로,</w:t>
      </w:r>
      <w:r>
        <w:t xml:space="preserve"> </w:t>
      </w:r>
      <w:r>
        <w:rPr>
          <w:rFonts w:hint="eastAsia"/>
        </w:rPr>
        <w:t xml:space="preserve">새로운 </w:t>
      </w:r>
      <w:r>
        <w:t>Cluster</w:t>
      </w:r>
      <w:r>
        <w:rPr>
          <w:rFonts w:hint="eastAsia"/>
        </w:rPr>
        <w:t>가 생성된다.</w:t>
      </w:r>
    </w:p>
    <w:p w14:paraId="5D0233C8" w14:textId="76675916" w:rsidR="00931956" w:rsidRPr="00AD3947" w:rsidRDefault="00AD3947" w:rsidP="00931956">
      <w:pPr>
        <w:ind w:firstLineChars="50" w:firstLine="100"/>
        <w:rPr>
          <w:rFonts w:hint="eastAsia"/>
        </w:rPr>
      </w:pPr>
      <w:r>
        <w:rPr>
          <w:rFonts w:hint="eastAsia"/>
        </w:rPr>
        <w:t>C</w:t>
      </w:r>
      <w:r>
        <w:t>lustering</w:t>
      </w:r>
      <w:r>
        <w:rPr>
          <w:rFonts w:hint="eastAsia"/>
        </w:rPr>
        <w:t>이 끝나면,</w:t>
      </w:r>
      <w:r>
        <w:t xml:space="preserve"> </w:t>
      </w:r>
      <w:r>
        <w:rPr>
          <w:rFonts w:hint="eastAsia"/>
        </w:rPr>
        <w:t xml:space="preserve">각 </w:t>
      </w:r>
      <w:r>
        <w:t>Cluster</w:t>
      </w:r>
      <w:r>
        <w:rPr>
          <w:rFonts w:hint="eastAsia"/>
        </w:rPr>
        <w:t xml:space="preserve">에서 대표하는 </w:t>
      </w:r>
      <w:r>
        <w:t>Key Frame</w:t>
      </w:r>
      <w:r>
        <w:rPr>
          <w:rFonts w:hint="eastAsia"/>
        </w:rPr>
        <w:t>을 선택한다.</w:t>
      </w:r>
      <w:r>
        <w:t xml:space="preserve"> </w:t>
      </w:r>
      <w:r>
        <w:rPr>
          <w:rFonts w:hint="eastAsia"/>
        </w:rPr>
        <w:t xml:space="preserve">해당 논문에서는 </w:t>
      </w:r>
      <w:r>
        <w:t>Cluster</w:t>
      </w:r>
      <w:r>
        <w:rPr>
          <w:rFonts w:hint="eastAsia"/>
        </w:rPr>
        <w:t xml:space="preserve">가 가진 </w:t>
      </w:r>
      <w:r>
        <w:t xml:space="preserve">Frame </w:t>
      </w:r>
      <w:r>
        <w:rPr>
          <w:rFonts w:hint="eastAsia"/>
        </w:rPr>
        <w:t xml:space="preserve">수가 전체 </w:t>
      </w:r>
      <w:r>
        <w:t xml:space="preserve">Frame </w:t>
      </w:r>
      <w:r>
        <w:rPr>
          <w:rFonts w:hint="eastAsia"/>
        </w:rPr>
        <w:t xml:space="preserve">수의 </w:t>
      </w:r>
      <w:r>
        <w:t>10%</w:t>
      </w:r>
      <w:r>
        <w:rPr>
          <w:rFonts w:hint="eastAsia"/>
        </w:rPr>
        <w:t xml:space="preserve">를 넘으면 해당 </w:t>
      </w:r>
      <w:r>
        <w:t>Cluster</w:t>
      </w:r>
      <w:r>
        <w:rPr>
          <w:rFonts w:hint="eastAsia"/>
        </w:rPr>
        <w:t xml:space="preserve">가 </w:t>
      </w:r>
      <w:r w:rsidR="00931956">
        <w:rPr>
          <w:rFonts w:hint="eastAsia"/>
        </w:rPr>
        <w:t xml:space="preserve">충분히 큰 </w:t>
      </w:r>
      <w:r w:rsidR="00931956">
        <w:t>Cluster</w:t>
      </w:r>
      <w:r w:rsidR="00931956">
        <w:rPr>
          <w:rFonts w:hint="eastAsia"/>
        </w:rPr>
        <w:t xml:space="preserve">라고 판단하여 해당 </w:t>
      </w:r>
      <w:r w:rsidR="00931956">
        <w:t>Cluster</w:t>
      </w:r>
      <w:r w:rsidR="00931956">
        <w:rPr>
          <w:rFonts w:hint="eastAsia"/>
        </w:rPr>
        <w:t>의</w:t>
      </w:r>
      <w:r w:rsidR="00931956">
        <w:t xml:space="preserve"> Key Frame</w:t>
      </w:r>
      <w:r w:rsidR="00931956">
        <w:rPr>
          <w:rFonts w:hint="eastAsia"/>
        </w:rPr>
        <w:t>을 선택한다.</w:t>
      </w:r>
      <w:r w:rsidR="00931956">
        <w:t xml:space="preserve"> </w:t>
      </w:r>
      <w:r w:rsidR="00931956">
        <w:rPr>
          <w:rFonts w:hint="eastAsia"/>
        </w:rPr>
        <w:t xml:space="preserve">해당 </w:t>
      </w:r>
      <w:r w:rsidR="00931956">
        <w:t>Cluster</w:t>
      </w:r>
      <w:r w:rsidR="00931956">
        <w:rPr>
          <w:rFonts w:hint="eastAsia"/>
        </w:rPr>
        <w:t xml:space="preserve">에서 유사한 이미지의 </w:t>
      </w:r>
      <w:proofErr w:type="spellStart"/>
      <w:r w:rsidR="00931956">
        <w:rPr>
          <w:rFonts w:hint="eastAsia"/>
        </w:rPr>
        <w:t>h</w:t>
      </w:r>
      <w:r w:rsidR="00931956">
        <w:t>sv</w:t>
      </w:r>
      <w:proofErr w:type="spellEnd"/>
      <w:r w:rsidR="00931956">
        <w:rPr>
          <w:rFonts w:hint="eastAsia"/>
        </w:rPr>
        <w:t xml:space="preserve">와 </w:t>
      </w:r>
      <w:proofErr w:type="spellStart"/>
      <w:r w:rsidR="00931956">
        <w:rPr>
          <w:rFonts w:hint="eastAsia"/>
        </w:rPr>
        <w:t>g</w:t>
      </w:r>
      <w:r w:rsidR="00931956">
        <w:t>lcm</w:t>
      </w:r>
      <w:proofErr w:type="spellEnd"/>
      <w:r w:rsidR="00931956">
        <w:rPr>
          <w:rFonts w:hint="eastAsia"/>
        </w:rPr>
        <w:t xml:space="preserve">의 </w:t>
      </w:r>
      <w:r w:rsidR="00931956">
        <w:t xml:space="preserve">중심에 </w:t>
      </w:r>
      <w:r w:rsidR="00931956">
        <w:rPr>
          <w:rFonts w:hint="eastAsia"/>
        </w:rPr>
        <w:t xml:space="preserve">가장 가까운 </w:t>
      </w:r>
      <w:r w:rsidR="00931956">
        <w:t>Frame</w:t>
      </w:r>
      <w:r w:rsidR="00931956">
        <w:rPr>
          <w:rFonts w:hint="eastAsia"/>
        </w:rPr>
        <w:t>을 K</w:t>
      </w:r>
      <w:r w:rsidR="00931956">
        <w:t>ey Frame</w:t>
      </w:r>
      <w:r w:rsidR="00931956">
        <w:rPr>
          <w:rFonts w:hint="eastAsia"/>
        </w:rPr>
        <w:t>으로 선택한다.</w:t>
      </w:r>
    </w:p>
    <w:p w14:paraId="09EDD965" w14:textId="788FDF5C" w:rsidR="005260B3" w:rsidRDefault="005260B3" w:rsidP="005260B3">
      <w:pPr>
        <w:ind w:firstLineChars="50" w:firstLine="100"/>
      </w:pPr>
      <w:r>
        <w:rPr>
          <w:rFonts w:hint="eastAsia"/>
        </w:rPr>
        <w:t>2</w:t>
      </w:r>
      <w:r>
        <w:t xml:space="preserve">-2. </w:t>
      </w:r>
      <w:proofErr w:type="spellStart"/>
      <w:r>
        <w:t>InstaGAN</w:t>
      </w:r>
      <w:proofErr w:type="spellEnd"/>
    </w:p>
    <w:p w14:paraId="4278D04C" w14:textId="6402AB92" w:rsidR="005260B3" w:rsidRDefault="005260B3" w:rsidP="005260B3">
      <w:pPr>
        <w:ind w:firstLineChars="50" w:firstLine="100"/>
        <w:rPr>
          <w:rFonts w:hint="eastAsia"/>
        </w:rPr>
      </w:pPr>
      <w:r>
        <w:t xml:space="preserve">2-3. </w:t>
      </w:r>
      <w:proofErr w:type="spellStart"/>
      <w:r>
        <w:t>CartoonGAN</w:t>
      </w:r>
      <w:proofErr w:type="spellEnd"/>
    </w:p>
    <w:sectPr w:rsidR="005260B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077490" w14:textId="77777777" w:rsidR="00EB6B22" w:rsidRDefault="00EB6B22" w:rsidP="005260B3">
      <w:pPr>
        <w:spacing w:after="0" w:line="240" w:lineRule="auto"/>
      </w:pPr>
      <w:r>
        <w:separator/>
      </w:r>
    </w:p>
  </w:endnote>
  <w:endnote w:type="continuationSeparator" w:id="0">
    <w:p w14:paraId="0801ECDC" w14:textId="77777777" w:rsidR="00EB6B22" w:rsidRDefault="00EB6B22" w:rsidP="005260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D538B3" w14:textId="77777777" w:rsidR="00EB6B22" w:rsidRDefault="00EB6B22" w:rsidP="005260B3">
      <w:pPr>
        <w:spacing w:after="0" w:line="240" w:lineRule="auto"/>
      </w:pPr>
      <w:r>
        <w:separator/>
      </w:r>
    </w:p>
  </w:footnote>
  <w:footnote w:type="continuationSeparator" w:id="0">
    <w:p w14:paraId="62CC3FB7" w14:textId="77777777" w:rsidR="00EB6B22" w:rsidRDefault="00EB6B22" w:rsidP="005260B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39C"/>
    <w:rsid w:val="004E339C"/>
    <w:rsid w:val="005260B3"/>
    <w:rsid w:val="00931956"/>
    <w:rsid w:val="00AD3947"/>
    <w:rsid w:val="00EB6B22"/>
    <w:rsid w:val="00EC0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111E"/>
  <w15:chartTrackingRefBased/>
  <w15:docId w15:val="{4B343919-F0FF-4BF4-A2FC-73221D543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260B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260B3"/>
  </w:style>
  <w:style w:type="paragraph" w:styleId="a4">
    <w:name w:val="footer"/>
    <w:basedOn w:val="a"/>
    <w:link w:val="Char0"/>
    <w:uiPriority w:val="99"/>
    <w:unhideWhenUsed/>
    <w:rsid w:val="005260B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260B3"/>
  </w:style>
  <w:style w:type="character" w:styleId="a5">
    <w:name w:val="Placeholder Text"/>
    <w:basedOn w:val="a0"/>
    <w:uiPriority w:val="99"/>
    <w:semiHidden/>
    <w:rsid w:val="00AD394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장형주</dc:creator>
  <cp:keywords/>
  <dc:description/>
  <cp:lastModifiedBy>장형주</cp:lastModifiedBy>
  <cp:revision>2</cp:revision>
  <dcterms:created xsi:type="dcterms:W3CDTF">2020-06-20T11:18:00Z</dcterms:created>
  <dcterms:modified xsi:type="dcterms:W3CDTF">2020-06-20T11:45:00Z</dcterms:modified>
</cp:coreProperties>
</file>