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  <w:lang w:val="en-US" w:eastAsia="zh-CN"/>
        </w:rPr>
        <w:t xml:space="preserve">第3章 </w:t>
      </w:r>
      <w:r>
        <w:rPr>
          <w:rFonts w:hint="eastAsia"/>
          <w:b/>
          <w:bCs/>
          <w:sz w:val="44"/>
          <w:szCs w:val="48"/>
        </w:rPr>
        <w:t>积累与探索</w:t>
      </w:r>
    </w:p>
    <w:p/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章节展现所有作品，皆为习作，在此展示本人在创作之余，是如何探索与学习的。虽为职业绘本画家，我也并不只完成创作任务。探索之心与玩耍之情都不应该为任务让路——这算是我十年如一日保持进步的秘诀。若能给各位读者一些学习绘画之路上的启发，我将深感欣慰。</w:t>
      </w:r>
    </w:p>
    <w:p/>
    <w:p/>
    <w:p/>
    <w:p>
      <w:pPr>
        <w:jc w:val="center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 xml:space="preserve">3.1 </w:t>
      </w:r>
      <w:r>
        <w:rPr>
          <w:rFonts w:hint="eastAsia"/>
          <w:b/>
          <w:bCs/>
          <w:sz w:val="22"/>
          <w:szCs w:val="24"/>
        </w:rPr>
        <w:t>油画棒</w:t>
      </w:r>
    </w:p>
    <w:p>
      <w:r>
        <w:rPr>
          <w:rFonts w:hint="eastAsia"/>
        </w:rPr>
        <w:t>油画棒因其不需要另外准备调色工具，非常适合用来作为速写工具。但油画棒所作的画会持续粘腻，完成之后稍不注意保存，画面上的颜色也容易被破坏。所以，我也更倾向于在画室中进行油画棒的写生。</w:t>
      </w:r>
    </w:p>
    <w:p/>
    <w:p>
      <w:r>
        <w:rPr>
          <w:rFonts w:hint="eastAsia"/>
        </w:rPr>
        <w:t>我生命中的很多时间都消磨在了小小的画室里，于是，我也在画室中养上花花草草，摆放各处收集的有趣玩意儿。2</w:t>
      </w:r>
      <w:r>
        <w:t>020</w:t>
      </w:r>
      <w:r>
        <w:rPr>
          <w:rFonts w:hint="eastAsia"/>
        </w:rPr>
        <w:t>年夏天，得了空闲，我便拿出油画棒随手画一些小品。手跟着眼睛飞快的涂抹着，这个过程之于我，就像是孩子在玩耍。</w:t>
      </w:r>
    </w:p>
    <w:p>
      <w:pPr>
        <w:rPr>
          <w:rFonts w:hint="eastAsia"/>
        </w:rPr>
      </w:pPr>
    </w:p>
    <w:p/>
    <w:p>
      <w:pPr>
        <w:rPr>
          <w:rFonts w:hint="eastAsia"/>
          <w:b/>
          <w:bCs/>
        </w:rPr>
      </w:pPr>
      <w:r>
        <w:rPr>
          <w:rFonts w:hint="eastAsia"/>
        </w:rPr>
        <w:t xml:space="preserve"> </w:t>
      </w:r>
      <w:r>
        <w:t xml:space="preserve">                                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  <w:lang w:val="en-US" w:eastAsia="zh-CN"/>
        </w:rPr>
        <w:t xml:space="preserve">3.2 </w:t>
      </w:r>
      <w:r>
        <w:rPr>
          <w:rFonts w:hint="eastAsia"/>
          <w:b/>
          <w:bCs/>
          <w:sz w:val="24"/>
          <w:szCs w:val="28"/>
        </w:rPr>
        <w:t>丙烯</w:t>
      </w:r>
      <w:bookmarkStart w:id="0" w:name="_GoBack"/>
      <w:bookmarkEnd w:id="0"/>
    </w:p>
    <w:p>
      <w:r>
        <w:rPr>
          <w:rFonts w:hint="eastAsia"/>
        </w:rPr>
        <w:t>丙烯是一种水溶性绘画材料。既可以画的很轻薄，晕染如水彩，也可以厚涂如油画或水粉。</w:t>
      </w:r>
    </w:p>
    <w:p>
      <w:r>
        <w:rPr>
          <w:rFonts w:hint="eastAsia"/>
        </w:rPr>
        <w:t>自1</w:t>
      </w:r>
      <w:r>
        <w:t>9</w:t>
      </w:r>
      <w:r>
        <w:rPr>
          <w:rFonts w:hint="eastAsia"/>
        </w:rPr>
        <w:t>年起，我以丙烯为主要绘画工具，因为丙烯的肌理很丰富，可以制造出各种质感，亦也可以与各种画材混合使用。</w:t>
      </w:r>
    </w:p>
    <w:p>
      <w:r>
        <w:rPr>
          <w:rFonts w:hint="eastAsia"/>
        </w:rPr>
        <w:t>因为丙烯弄在衣物与周围环境就很难洗掉，且不如水彩携带方便。我一般在画室内进行丙烯绘画。</w:t>
      </w:r>
    </w:p>
    <w:p>
      <w:r>
        <w:rPr>
          <w:rFonts w:hint="eastAsia"/>
        </w:rPr>
        <w:t>（图0</w:t>
      </w:r>
      <w:r>
        <w:t>01</w:t>
      </w:r>
      <w:r>
        <w:rPr>
          <w:rFonts w:hint="eastAsia"/>
        </w:rPr>
        <w:t>、0</w:t>
      </w:r>
      <w:r>
        <w:t>02</w:t>
      </w:r>
      <w:r>
        <w:rPr>
          <w:rFonts w:hint="eastAsia"/>
        </w:rPr>
        <w:t>、0</w:t>
      </w:r>
      <w:r>
        <w:t>03</w:t>
      </w:r>
      <w:r>
        <w:rPr>
          <w:rFonts w:hint="eastAsia"/>
          <w:b/>
          <w:bCs/>
        </w:rPr>
        <w:t>年味系列</w:t>
      </w:r>
      <w:r>
        <w:rPr>
          <w:rFonts w:hint="eastAsia"/>
        </w:rPr>
        <w:t>）</w:t>
      </w:r>
    </w:p>
    <w:p/>
    <w:p>
      <w:r>
        <w:rPr>
          <w:rFonts w:hint="eastAsia"/>
        </w:rPr>
        <w:t>当时正值过年前，我在画室附近溜达，看见电线杆上挂着咸鱼咸肉咸鸡咸鸭。冬日斜阳照射在这些咸货的外表面，它们散发着独特的色泽。我每天都会去观察它们逐渐风光过程中的颜色与质感变化，也会时常拍一些照片。</w:t>
      </w:r>
    </w:p>
    <w:p>
      <w:r>
        <w:rPr>
          <w:rFonts w:hint="eastAsia"/>
        </w:rPr>
        <w:t>在我不忙的时候，便画下了它们。</w:t>
      </w:r>
    </w:p>
    <w:p>
      <w:r>
        <w:rPr>
          <w:rFonts w:hint="eastAsia"/>
        </w:rPr>
        <w:t>这一类型的创作，从观察、形成印象、转化脑海中抽象的印象到具象画面，更具有主观性，而不是对事物进行客观描绘。</w:t>
      </w:r>
    </w:p>
    <w:p>
      <w:r>
        <w:rPr>
          <w:rFonts w:hint="eastAsia"/>
        </w:rPr>
        <w:t>在绘画时，我把立体的丙烯肌理涂于晕染的背景色之上，原稿具有起伏的肌理效果。</w:t>
      </w:r>
    </w:p>
    <w:p/>
    <w:p>
      <w:r>
        <w:rPr>
          <w:rFonts w:hint="eastAsia"/>
        </w:rPr>
        <w:t>（0</w:t>
      </w:r>
      <w:r>
        <w:t>04</w:t>
      </w:r>
      <w:r>
        <w:rPr>
          <w:rFonts w:hint="eastAsia"/>
          <w:b/>
          <w:bCs/>
        </w:rPr>
        <w:t>桌上小百合</w:t>
      </w:r>
      <w:r>
        <w:rPr>
          <w:rFonts w:hint="eastAsia"/>
        </w:rPr>
        <w:t>）</w:t>
      </w:r>
    </w:p>
    <w:p>
      <w:r>
        <w:rPr>
          <w:rFonts w:hint="eastAsia"/>
        </w:rPr>
        <w:t>日常我也会做一些丙烯写生，《桌上小百合》为画室中的写生作品，画材为高流质丙烯。高流质丙烯相较于一般丙烯更具有扩散性，与此同时，在颜料干了之后不会像水彩一样比湿润时显得灰暗。</w:t>
      </w:r>
    </w:p>
    <w:p>
      <w:r>
        <w:rPr>
          <w:rFonts w:hint="eastAsia"/>
        </w:rPr>
        <w:t>花卉本是古往今来画家画匠们都喜闻乐见的一个题材，因为花卉具有更易被所有人体会到的美感，所以画花卉的画作也更容易延续这份美感。日常中我也会喜欢如芍药、重瓣茶花等较为明艳的花卉，但在绘画时，我往往会选择相对更清雅的花卉作为创作对象。</w:t>
      </w:r>
    </w:p>
    <w:p/>
    <w:p>
      <w:r>
        <w:rPr>
          <w:rFonts w:hint="eastAsia"/>
        </w:rPr>
        <w:t>（0</w:t>
      </w:r>
      <w:r>
        <w:t>05</w:t>
      </w:r>
      <w:r>
        <w:rPr>
          <w:rFonts w:hint="eastAsia"/>
        </w:rPr>
        <w:t>生命之舞）</w:t>
      </w:r>
    </w:p>
    <w:p>
      <w:r>
        <w:rPr>
          <w:rFonts w:hint="eastAsia"/>
        </w:rPr>
        <w:t>除了观察周遭生活，我也会学习一些艺术家作品。但我并不是简单临摹，依旧是在形成印象之后的再创作。这一类作品，仅作为习作。比如这张生命之舞，应该算是看了艺术家作品之后感触的抒发。</w:t>
      </w:r>
    </w:p>
    <w:p/>
    <w:p/>
    <w:p/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0C5"/>
    <w:rsid w:val="00090732"/>
    <w:rsid w:val="006550C5"/>
    <w:rsid w:val="006B7C72"/>
    <w:rsid w:val="00920D37"/>
    <w:rsid w:val="00E07731"/>
    <w:rsid w:val="00E1550F"/>
    <w:rsid w:val="5C210027"/>
    <w:rsid w:val="76BC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903</Characters>
  <Lines>7</Lines>
  <Paragraphs>2</Paragraphs>
  <TotalTime>53</TotalTime>
  <ScaleCrop>false</ScaleCrop>
  <LinksUpToDate>false</LinksUpToDate>
  <CharactersWithSpaces>1059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2021-05-28T02:18:00Z</dcterms:created>
  <dc:creator>贵图子</dc:creator>
  <cp:lastModifiedBy>闫妍</cp:lastModifiedBy>
  <dcterms:modified xsi:type="dcterms:W3CDTF">2021-07-23T08:42:21Z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45F809EA9ABB477BA367CBA589535913</vt:lpwstr>
  </property>
</Properties>
</file>