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pStyle w:val="Title"/>
        <w:jc w:val="center"/>
        <w:rPr>
          <w:b w:val="1"/>
          <w:sz w:val="30"/>
          <w:szCs w:val="30"/>
        </w:rPr>
      </w:pPr>
      <w:bookmarkStart w:colFirst="0" w:colLast="0" w:name="_1gvhqggwis3t" w:id="0"/>
      <w:bookmarkEnd w:id="0"/>
      <w:r w:rsidDel="00000000" w:rsidR="00000000" w:rsidRPr="00000000">
        <w:rPr>
          <w:rFonts w:ascii="Times New Roman" w:cs="Times New Roman" w:eastAsia="Times New Roman" w:hAnsi="Times New Roman"/>
          <w:b w:val="1"/>
        </w:rPr>
        <w:drawing>
          <wp:inline distB="114300" distT="114300" distL="114300" distR="114300">
            <wp:extent cx="4505325" cy="1613224"/>
            <wp:effectExtent b="0" l="0" r="0" t="0"/>
            <wp:docPr id="7" name="image16.png"/>
            <a:graphic>
              <a:graphicData uri="http://schemas.openxmlformats.org/drawingml/2006/picture">
                <pic:pic>
                  <pic:nvPicPr>
                    <pic:cNvPr id="0" name="image16.png"/>
                    <pic:cNvPicPr preferRelativeResize="0"/>
                  </pic:nvPicPr>
                  <pic:blipFill>
                    <a:blip r:embed="rId6"/>
                    <a:srcRect b="0" l="0" r="0" t="0"/>
                    <a:stretch>
                      <a:fillRect/>
                    </a:stretch>
                  </pic:blipFill>
                  <pic:spPr>
                    <a:xfrm>
                      <a:off x="0" y="0"/>
                      <a:ext cx="4505325" cy="1613224"/>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jc w:val="left"/>
        <w:rPr>
          <w:b w:val="1"/>
          <w:sz w:val="30"/>
          <w:szCs w:val="30"/>
        </w:rPr>
      </w:pPr>
      <w:r w:rsidDel="00000000" w:rsidR="00000000" w:rsidRPr="00000000">
        <w:rPr>
          <w:rtl w:val="0"/>
        </w:rPr>
      </w:r>
    </w:p>
    <w:p w:rsidR="00000000" w:rsidDel="00000000" w:rsidP="00000000" w:rsidRDefault="00000000" w:rsidRPr="00000000" w14:paraId="00000007">
      <w:pPr>
        <w:jc w:val="center"/>
        <w:rPr>
          <w:b w:val="1"/>
          <w:sz w:val="30"/>
          <w:szCs w:val="30"/>
        </w:rPr>
      </w:pPr>
      <w:r w:rsidDel="00000000" w:rsidR="00000000" w:rsidRPr="00000000">
        <w:rPr>
          <w:rtl w:val="0"/>
        </w:rPr>
      </w:r>
    </w:p>
    <w:p w:rsidR="00000000" w:rsidDel="00000000" w:rsidP="00000000" w:rsidRDefault="00000000" w:rsidRPr="00000000" w14:paraId="00000008">
      <w:pPr>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SC/CE/CZ2002: Object Oriented Design &amp; Programming</w:t>
      </w:r>
    </w:p>
    <w:p w:rsidR="00000000" w:rsidDel="00000000" w:rsidP="00000000" w:rsidRDefault="00000000" w:rsidRPr="00000000" w14:paraId="00000009">
      <w:pPr>
        <w:jc w:val="cente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0A">
      <w:pPr>
        <w:jc w:val="cente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0B">
      <w:pPr>
        <w:jc w:val="center"/>
        <w:rPr>
          <w:rFonts w:ascii="Times New Roman" w:cs="Times New Roman" w:eastAsia="Times New Roman" w:hAnsi="Times New Roman"/>
          <w:i w:val="1"/>
          <w:sz w:val="30"/>
          <w:szCs w:val="30"/>
        </w:rPr>
      </w:pPr>
      <w:r w:rsidDel="00000000" w:rsidR="00000000" w:rsidRPr="00000000">
        <w:rPr>
          <w:rFonts w:ascii="Times New Roman" w:cs="Times New Roman" w:eastAsia="Times New Roman" w:hAnsi="Times New Roman"/>
          <w:i w:val="1"/>
          <w:sz w:val="30"/>
          <w:szCs w:val="30"/>
          <w:rtl w:val="0"/>
        </w:rPr>
        <w:t xml:space="preserve">Report: Building an OO Application</w:t>
      </w:r>
    </w:p>
    <w:p w:rsidR="00000000" w:rsidDel="00000000" w:rsidP="00000000" w:rsidRDefault="00000000" w:rsidRPr="00000000" w14:paraId="0000000C">
      <w:pPr>
        <w:jc w:val="cente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0D">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SS7 Group 5 </w:t>
      </w:r>
    </w:p>
    <w:p w:rsidR="00000000" w:rsidDel="00000000" w:rsidP="00000000" w:rsidRDefault="00000000" w:rsidRPr="00000000" w14:paraId="0000000E">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Submitted by: </w:t>
      </w:r>
    </w:p>
    <w:p w:rsidR="00000000" w:rsidDel="00000000" w:rsidP="00000000" w:rsidRDefault="00000000" w:rsidRPr="00000000" w14:paraId="00000011">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Jarel Tan Zhi Wen (U2121582H ) </w:t>
      </w:r>
    </w:p>
    <w:p w:rsidR="00000000" w:rsidDel="00000000" w:rsidP="00000000" w:rsidRDefault="00000000" w:rsidRPr="00000000" w14:paraId="00000012">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Lin Da Wei (U2120027J )</w:t>
      </w:r>
    </w:p>
    <w:p w:rsidR="00000000" w:rsidDel="00000000" w:rsidP="00000000" w:rsidRDefault="00000000" w:rsidRPr="00000000" w14:paraId="00000013">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Lui</w:t>
      </w:r>
      <w:r w:rsidDel="00000000" w:rsidR="00000000" w:rsidRPr="00000000">
        <w:rPr>
          <w:rFonts w:ascii="Times New Roman" w:cs="Times New Roman" w:eastAsia="Times New Roman" w:hAnsi="Times New Roman"/>
          <w:sz w:val="30"/>
          <w:szCs w:val="30"/>
          <w:rtl w:val="0"/>
        </w:rPr>
        <w:t xml:space="preserve"> Shi Ying (U2121282F) </w:t>
      </w:r>
    </w:p>
    <w:p w:rsidR="00000000" w:rsidDel="00000000" w:rsidP="00000000" w:rsidRDefault="00000000" w:rsidRPr="00000000" w14:paraId="00000014">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Solomon Duke </w:t>
      </w:r>
      <w:r w:rsidDel="00000000" w:rsidR="00000000" w:rsidRPr="00000000">
        <w:rPr>
          <w:rFonts w:ascii="Times New Roman" w:cs="Times New Roman" w:eastAsia="Times New Roman" w:hAnsi="Times New Roman"/>
          <w:sz w:val="30"/>
          <w:szCs w:val="30"/>
          <w:rtl w:val="0"/>
        </w:rPr>
        <w:t xml:space="preserve">Tneo</w:t>
      </w:r>
      <w:r w:rsidDel="00000000" w:rsidR="00000000" w:rsidRPr="00000000">
        <w:rPr>
          <w:rFonts w:ascii="Times New Roman" w:cs="Times New Roman" w:eastAsia="Times New Roman" w:hAnsi="Times New Roman"/>
          <w:sz w:val="30"/>
          <w:szCs w:val="30"/>
          <w:rtl w:val="0"/>
        </w:rPr>
        <w:t xml:space="preserve"> </w:t>
      </w:r>
      <w:r w:rsidDel="00000000" w:rsidR="00000000" w:rsidRPr="00000000">
        <w:rPr>
          <w:rFonts w:ascii="Times New Roman" w:cs="Times New Roman" w:eastAsia="Times New Roman" w:hAnsi="Times New Roman"/>
          <w:sz w:val="30"/>
          <w:szCs w:val="30"/>
          <w:rtl w:val="0"/>
        </w:rPr>
        <w:t xml:space="preserve">Yruan</w:t>
      </w:r>
      <w:r w:rsidDel="00000000" w:rsidR="00000000" w:rsidRPr="00000000">
        <w:rPr>
          <w:rFonts w:ascii="Times New Roman" w:cs="Times New Roman" w:eastAsia="Times New Roman" w:hAnsi="Times New Roman"/>
          <w:sz w:val="30"/>
          <w:szCs w:val="30"/>
          <w:rtl w:val="0"/>
        </w:rPr>
        <w:t xml:space="preserve"> Rui (U2122205J ) </w:t>
      </w:r>
    </w:p>
    <w:p w:rsidR="00000000" w:rsidDel="00000000" w:rsidP="00000000" w:rsidRDefault="00000000" w:rsidRPr="00000000" w14:paraId="00000015">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Wong Yi Xian (U2121401C) </w:t>
      </w:r>
    </w:p>
    <w:p w:rsidR="00000000" w:rsidDel="00000000" w:rsidP="00000000" w:rsidRDefault="00000000" w:rsidRPr="00000000" w14:paraId="00000016">
      <w:pPr>
        <w:jc w:val="cente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17">
      <w:pPr>
        <w:jc w:val="left"/>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18">
      <w:pPr>
        <w:jc w:val="cente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19">
      <w:pPr>
        <w:pStyle w:val="Title"/>
        <w:jc w:val="center"/>
        <w:rPr>
          <w:rFonts w:ascii="Times New Roman" w:cs="Times New Roman" w:eastAsia="Times New Roman" w:hAnsi="Times New Roman"/>
          <w:b w:val="1"/>
          <w:sz w:val="30"/>
          <w:szCs w:val="30"/>
        </w:rPr>
      </w:pPr>
      <w:bookmarkStart w:colFirst="0" w:colLast="0" w:name="_exw9ln5hbq5p" w:id="1"/>
      <w:bookmarkEnd w:id="1"/>
      <w:r w:rsidDel="00000000" w:rsidR="00000000" w:rsidRPr="00000000">
        <w:rPr>
          <w:rFonts w:ascii="Times New Roman" w:cs="Times New Roman" w:eastAsia="Times New Roman" w:hAnsi="Times New Roman"/>
          <w:b w:val="1"/>
          <w:sz w:val="30"/>
          <w:szCs w:val="30"/>
          <w:rtl w:val="0"/>
        </w:rPr>
        <w:t xml:space="preserve">SCHOOL OF COMPUTER SCIENCE AND ENGINEERING</w:t>
      </w:r>
    </w:p>
    <w:p w:rsidR="00000000" w:rsidDel="00000000" w:rsidP="00000000" w:rsidRDefault="00000000" w:rsidRPr="00000000" w14:paraId="0000001A">
      <w:pPr>
        <w:pStyle w:val="Title"/>
        <w:jc w:val="center"/>
        <w:rPr>
          <w:rFonts w:ascii="Times New Roman" w:cs="Times New Roman" w:eastAsia="Times New Roman" w:hAnsi="Times New Roman"/>
          <w:b w:val="1"/>
          <w:sz w:val="30"/>
          <w:szCs w:val="30"/>
        </w:rPr>
      </w:pPr>
      <w:bookmarkStart w:colFirst="0" w:colLast="0" w:name="_so56po9vkont" w:id="2"/>
      <w:bookmarkEnd w:id="2"/>
      <w:r w:rsidDel="00000000" w:rsidR="00000000" w:rsidRPr="00000000">
        <w:rPr>
          <w:rFonts w:ascii="Times New Roman" w:cs="Times New Roman" w:eastAsia="Times New Roman" w:hAnsi="Times New Roman"/>
          <w:b w:val="1"/>
          <w:sz w:val="30"/>
          <w:szCs w:val="30"/>
          <w:rtl w:val="0"/>
        </w:rPr>
        <w:t xml:space="preserve">NANYANG TECHNOLOGICAL UNIVERSITY</w:t>
      </w:r>
    </w:p>
    <w:p w:rsidR="00000000" w:rsidDel="00000000" w:rsidP="00000000" w:rsidRDefault="00000000" w:rsidRPr="00000000" w14:paraId="0000001B">
      <w:pPr>
        <w:jc w:val="left"/>
        <w:rPr>
          <w:sz w:val="30"/>
          <w:szCs w:val="30"/>
          <w:u w:val="single"/>
        </w:rPr>
      </w:pPr>
      <w:r w:rsidDel="00000000" w:rsidR="00000000" w:rsidRPr="00000000">
        <w:rPr>
          <w:rtl w:val="0"/>
        </w:rPr>
      </w:r>
    </w:p>
    <w:p w:rsidR="00000000" w:rsidDel="00000000" w:rsidP="00000000" w:rsidRDefault="00000000" w:rsidRPr="00000000" w14:paraId="0000001C">
      <w:pPr>
        <w:jc w:val="left"/>
        <w:rPr>
          <w:sz w:val="30"/>
          <w:szCs w:val="30"/>
          <w:u w:val="single"/>
        </w:rPr>
      </w:pPr>
      <w:r w:rsidDel="00000000" w:rsidR="00000000" w:rsidRPr="00000000">
        <w:rPr>
          <w:rtl w:val="0"/>
        </w:rPr>
      </w:r>
    </w:p>
    <w:p w:rsidR="00000000" w:rsidDel="00000000" w:rsidP="00000000" w:rsidRDefault="00000000" w:rsidRPr="00000000" w14:paraId="0000001D">
      <w:pPr>
        <w:jc w:val="left"/>
        <w:rPr>
          <w:sz w:val="30"/>
          <w:szCs w:val="30"/>
          <w:u w:val="single"/>
        </w:rPr>
      </w:pPr>
      <w:r w:rsidDel="00000000" w:rsidR="00000000" w:rsidRPr="00000000">
        <w:rPr>
          <w:rtl w:val="0"/>
        </w:rPr>
      </w:r>
    </w:p>
    <w:p w:rsidR="00000000" w:rsidDel="00000000" w:rsidP="00000000" w:rsidRDefault="00000000" w:rsidRPr="00000000" w14:paraId="0000001E">
      <w:pPr>
        <w:jc w:val="left"/>
        <w:rPr>
          <w:sz w:val="30"/>
          <w:szCs w:val="30"/>
          <w:u w:val="single"/>
        </w:rPr>
      </w:pPr>
      <w:r w:rsidDel="00000000" w:rsidR="00000000" w:rsidRPr="00000000">
        <w:br w:type="page"/>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F">
          <w:pPr>
            <w:tabs>
              <w:tab w:val="right" w:pos="9025.511811023624"/>
            </w:tabs>
            <w:spacing w:before="8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lg3t38amhps1">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Declaration of Original Work for SC/CE/CZ2002 Assignment</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_lg3t38amhps1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025.511811023624"/>
            </w:tabs>
            <w:spacing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ynm7qw3nti1c">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Design Considerations</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rPr>
              <w:rFonts w:ascii="Times New Roman" w:cs="Times New Roman" w:eastAsia="Times New Roman" w:hAnsi="Times New Roman"/>
              <w:b w:val="1"/>
              <w:color w:val="000000"/>
              <w:u w:val="none"/>
              <w:rtl w:val="0"/>
            </w:rPr>
            <w:t xml:space="preserve">4</w:t>
          </w:r>
          <w:r w:rsidDel="00000000" w:rsidR="00000000" w:rsidRPr="00000000">
            <w:rPr>
              <w:rtl w:val="0"/>
            </w:rPr>
          </w:r>
        </w:p>
        <w:p w:rsidR="00000000" w:rsidDel="00000000" w:rsidP="00000000" w:rsidRDefault="00000000" w:rsidRPr="00000000" w14:paraId="00000021">
          <w:pPr>
            <w:tabs>
              <w:tab w:val="right" w:pos="9025.511811023624"/>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7jlq54d9k0wo">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Approach</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rPr>
              <w:rFonts w:ascii="Times New Roman" w:cs="Times New Roman" w:eastAsia="Times New Roman" w:hAnsi="Times New Roman"/>
              <w:color w:val="000000"/>
              <w:u w:val="none"/>
              <w:rtl w:val="0"/>
            </w:rPr>
            <w:t xml:space="preserve">4</w:t>
          </w:r>
          <w:r w:rsidDel="00000000" w:rsidR="00000000" w:rsidRPr="00000000">
            <w:rPr>
              <w:rtl w:val="0"/>
            </w:rPr>
          </w:r>
        </w:p>
        <w:p w:rsidR="00000000" w:rsidDel="00000000" w:rsidP="00000000" w:rsidRDefault="00000000" w:rsidRPr="00000000" w14:paraId="00000022">
          <w:pPr>
            <w:tabs>
              <w:tab w:val="right" w:pos="9025.511811023624"/>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xers21i6gho2">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Object-Oriented Design Principles Used</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rPr>
              <w:rFonts w:ascii="Times New Roman" w:cs="Times New Roman" w:eastAsia="Times New Roman" w:hAnsi="Times New Roman"/>
              <w:color w:val="000000"/>
              <w:u w:val="none"/>
              <w:rtl w:val="0"/>
            </w:rPr>
            <w:t xml:space="preserve">4</w:t>
          </w:r>
          <w:r w:rsidDel="00000000" w:rsidR="00000000" w:rsidRPr="00000000">
            <w:rPr>
              <w:rtl w:val="0"/>
            </w:rPr>
          </w:r>
        </w:p>
        <w:p w:rsidR="00000000" w:rsidDel="00000000" w:rsidP="00000000" w:rsidRDefault="00000000" w:rsidRPr="00000000" w14:paraId="00000023">
          <w:pPr>
            <w:tabs>
              <w:tab w:val="right" w:pos="9025.511811023624"/>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4p0znvm86tfp">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 Implementation of SOLID Principles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rPr>
              <w:rFonts w:ascii="Times New Roman" w:cs="Times New Roman" w:eastAsia="Times New Roman" w:hAnsi="Times New Roman"/>
              <w:color w:val="000000"/>
              <w:u w:val="none"/>
              <w:rtl w:val="0"/>
            </w:rPr>
            <w:t xml:space="preserve">4</w:t>
          </w:r>
          <w:r w:rsidDel="00000000" w:rsidR="00000000" w:rsidRPr="00000000">
            <w:rPr>
              <w:rtl w:val="0"/>
            </w:rPr>
          </w:r>
        </w:p>
        <w:p w:rsidR="00000000" w:rsidDel="00000000" w:rsidP="00000000" w:rsidRDefault="00000000" w:rsidRPr="00000000" w14:paraId="00000024">
          <w:pPr>
            <w:tabs>
              <w:tab w:val="right" w:pos="9025.511811023624"/>
            </w:tabs>
            <w:spacing w:before="60" w:line="240" w:lineRule="auto"/>
            <w:ind w:left="108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sa9bbcb1xcz9">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 Single Responsibility Principle (SRP)</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rPr>
              <w:rFonts w:ascii="Times New Roman" w:cs="Times New Roman" w:eastAsia="Times New Roman" w:hAnsi="Times New Roman"/>
              <w:color w:val="000000"/>
              <w:u w:val="none"/>
              <w:rtl w:val="0"/>
            </w:rPr>
            <w:t xml:space="preserve">4</w:t>
          </w:r>
          <w:r w:rsidDel="00000000" w:rsidR="00000000" w:rsidRPr="00000000">
            <w:rPr>
              <w:rtl w:val="0"/>
            </w:rPr>
          </w:r>
        </w:p>
        <w:p w:rsidR="00000000" w:rsidDel="00000000" w:rsidP="00000000" w:rsidRDefault="00000000" w:rsidRPr="00000000" w14:paraId="00000025">
          <w:pPr>
            <w:tabs>
              <w:tab w:val="right" w:pos="9025.511811023624"/>
            </w:tabs>
            <w:spacing w:before="60" w:line="240" w:lineRule="auto"/>
            <w:ind w:left="108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i17mqnjgf4v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b. Open-Closed Principle (OCP)</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rPr>
              <w:rFonts w:ascii="Times New Roman" w:cs="Times New Roman" w:eastAsia="Times New Roman" w:hAnsi="Times New Roman"/>
              <w:color w:val="000000"/>
              <w:u w:val="none"/>
              <w:rtl w:val="0"/>
            </w:rPr>
            <w:t xml:space="preserve">5</w:t>
          </w:r>
          <w:r w:rsidDel="00000000" w:rsidR="00000000" w:rsidRPr="00000000">
            <w:rPr>
              <w:rtl w:val="0"/>
            </w:rPr>
          </w:r>
        </w:p>
        <w:p w:rsidR="00000000" w:rsidDel="00000000" w:rsidP="00000000" w:rsidRDefault="00000000" w:rsidRPr="00000000" w14:paraId="00000026">
          <w:pPr>
            <w:tabs>
              <w:tab w:val="right" w:pos="9025.511811023624"/>
            </w:tabs>
            <w:spacing w:before="60" w:line="240" w:lineRule="auto"/>
            <w:ind w:left="108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qjbazmgkc6z7">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 Interface Segregation Principle (ISP)</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rPr>
              <w:rFonts w:ascii="Times New Roman" w:cs="Times New Roman" w:eastAsia="Times New Roman" w:hAnsi="Times New Roman"/>
              <w:color w:val="000000"/>
              <w:u w:val="none"/>
              <w:rtl w:val="0"/>
            </w:rPr>
            <w:t xml:space="preserve">5</w:t>
          </w:r>
          <w:r w:rsidDel="00000000" w:rsidR="00000000" w:rsidRPr="00000000">
            <w:rPr>
              <w:rtl w:val="0"/>
            </w:rPr>
          </w:r>
        </w:p>
        <w:p w:rsidR="00000000" w:rsidDel="00000000" w:rsidP="00000000" w:rsidRDefault="00000000" w:rsidRPr="00000000" w14:paraId="00000027">
          <w:pPr>
            <w:tabs>
              <w:tab w:val="right" w:pos="9025.511811023624"/>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7ixtmkxnzqa5">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 Design Patterns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rPr>
              <w:rFonts w:ascii="Times New Roman" w:cs="Times New Roman" w:eastAsia="Times New Roman" w:hAnsi="Times New Roman"/>
              <w:color w:val="000000"/>
              <w:u w:val="none"/>
              <w:rtl w:val="0"/>
            </w:rPr>
            <w:t xml:space="preserve">6</w:t>
          </w:r>
          <w:r w:rsidDel="00000000" w:rsidR="00000000" w:rsidRPr="00000000">
            <w:rPr>
              <w:rtl w:val="0"/>
            </w:rPr>
          </w:r>
        </w:p>
        <w:p w:rsidR="00000000" w:rsidDel="00000000" w:rsidP="00000000" w:rsidRDefault="00000000" w:rsidRPr="00000000" w14:paraId="00000028">
          <w:pPr>
            <w:tabs>
              <w:tab w:val="right" w:pos="9025.511811023624"/>
            </w:tabs>
            <w:spacing w:before="60" w:line="240" w:lineRule="auto"/>
            <w:ind w:left="108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6r1nz1c3j35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 Facade Design Pattern (FDP)</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rPr>
              <w:rFonts w:ascii="Times New Roman" w:cs="Times New Roman" w:eastAsia="Times New Roman" w:hAnsi="Times New Roman"/>
              <w:rtl w:val="0"/>
            </w:rPr>
            <w:t xml:space="preserve">6</w:t>
          </w:r>
          <w:r w:rsidDel="00000000" w:rsidR="00000000" w:rsidRPr="00000000">
            <w:rPr>
              <w:rtl w:val="0"/>
            </w:rPr>
          </w:r>
        </w:p>
        <w:p w:rsidR="00000000" w:rsidDel="00000000" w:rsidP="00000000" w:rsidRDefault="00000000" w:rsidRPr="00000000" w14:paraId="00000029">
          <w:pPr>
            <w:tabs>
              <w:tab w:val="right" w:pos="9025.511811023624"/>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sqtbi0ehynhg">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 Object-Oriented Concepts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rPr>
              <w:rFonts w:ascii="Times New Roman" w:cs="Times New Roman" w:eastAsia="Times New Roman" w:hAnsi="Times New Roman"/>
              <w:color w:val="000000"/>
              <w:u w:val="none"/>
              <w:rtl w:val="0"/>
            </w:rPr>
            <w:t xml:space="preserve">7</w:t>
          </w:r>
          <w:r w:rsidDel="00000000" w:rsidR="00000000" w:rsidRPr="00000000">
            <w:rPr>
              <w:rtl w:val="0"/>
            </w:rPr>
          </w:r>
        </w:p>
        <w:p w:rsidR="00000000" w:rsidDel="00000000" w:rsidP="00000000" w:rsidRDefault="00000000" w:rsidRPr="00000000" w14:paraId="0000002A">
          <w:pPr>
            <w:tabs>
              <w:tab w:val="right" w:pos="9025.511811023624"/>
            </w:tabs>
            <w:spacing w:before="60" w:line="240" w:lineRule="auto"/>
            <w:ind w:left="108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nih2qvr1nk4g">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 Encapsulation</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rPr>
              <w:rFonts w:ascii="Times New Roman" w:cs="Times New Roman" w:eastAsia="Times New Roman" w:hAnsi="Times New Roman"/>
              <w:color w:val="000000"/>
              <w:u w:val="none"/>
              <w:rtl w:val="0"/>
            </w:rPr>
            <w:t xml:space="preserve">7</w:t>
          </w:r>
          <w:r w:rsidDel="00000000" w:rsidR="00000000" w:rsidRPr="00000000">
            <w:rPr>
              <w:rtl w:val="0"/>
            </w:rPr>
          </w:r>
        </w:p>
        <w:p w:rsidR="00000000" w:rsidDel="00000000" w:rsidP="00000000" w:rsidRDefault="00000000" w:rsidRPr="00000000" w14:paraId="0000002B">
          <w:pPr>
            <w:tabs>
              <w:tab w:val="right" w:pos="9025.511811023624"/>
            </w:tabs>
            <w:spacing w:before="60" w:line="240" w:lineRule="auto"/>
            <w:ind w:left="108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j0n5dchet9d7">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b. Abstraction</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rPr>
              <w:rFonts w:ascii="Times New Roman" w:cs="Times New Roman" w:eastAsia="Times New Roman" w:hAnsi="Times New Roman"/>
              <w:color w:val="000000"/>
              <w:u w:val="none"/>
              <w:rtl w:val="0"/>
            </w:rPr>
            <w:t xml:space="preserve">7</w:t>
          </w:r>
          <w:r w:rsidDel="00000000" w:rsidR="00000000" w:rsidRPr="00000000">
            <w:rPr>
              <w:rtl w:val="0"/>
            </w:rPr>
          </w:r>
        </w:p>
        <w:p w:rsidR="00000000" w:rsidDel="00000000" w:rsidP="00000000" w:rsidRDefault="00000000" w:rsidRPr="00000000" w14:paraId="0000002C">
          <w:pPr>
            <w:tabs>
              <w:tab w:val="right" w:pos="9025.511811023624"/>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lo5u4r7mqyw3">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Feature Enhancement</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p>
        <w:p w:rsidR="00000000" w:rsidDel="00000000" w:rsidP="00000000" w:rsidRDefault="00000000" w:rsidRPr="00000000" w14:paraId="0000002D">
          <w:pPr>
            <w:tabs>
              <w:tab w:val="right" w:pos="9025.511811023624"/>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o845h3w58upo">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 Diversification of Cinema Seat Layouts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rPr>
              <w:rFonts w:ascii="Times New Roman" w:cs="Times New Roman" w:eastAsia="Times New Roman" w:hAnsi="Times New Roman"/>
              <w:color w:val="000000"/>
              <w:u w:val="none"/>
              <w:rtl w:val="0"/>
            </w:rPr>
            <w:t xml:space="preserve">8</w:t>
          </w:r>
          <w:r w:rsidDel="00000000" w:rsidR="00000000" w:rsidRPr="00000000">
            <w:rPr>
              <w:rtl w:val="0"/>
            </w:rPr>
          </w:r>
        </w:p>
        <w:p w:rsidR="00000000" w:rsidDel="00000000" w:rsidP="00000000" w:rsidRDefault="00000000" w:rsidRPr="00000000" w14:paraId="0000002E">
          <w:pPr>
            <w:tabs>
              <w:tab w:val="right" w:pos="9025.511811023624"/>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k2rfh2f9hhvo">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 Exclusive movie lists for Premium Members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rPr>
              <w:rFonts w:ascii="Times New Roman" w:cs="Times New Roman" w:eastAsia="Times New Roman" w:hAnsi="Times New Roman"/>
              <w:color w:val="000000"/>
              <w:u w:val="none"/>
              <w:rtl w:val="0"/>
            </w:rPr>
            <w:t xml:space="preserve">8</w:t>
          </w:r>
          <w:r w:rsidDel="00000000" w:rsidR="00000000" w:rsidRPr="00000000">
            <w:rPr>
              <w:rtl w:val="0"/>
            </w:rPr>
          </w:r>
        </w:p>
        <w:p w:rsidR="00000000" w:rsidDel="00000000" w:rsidP="00000000" w:rsidRDefault="00000000" w:rsidRPr="00000000" w14:paraId="0000002F">
          <w:pPr>
            <w:tabs>
              <w:tab w:val="right" w:pos="9025.511811023624"/>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yogssoru67tp">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Assumptions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rPr>
              <w:rFonts w:ascii="Times New Roman" w:cs="Times New Roman" w:eastAsia="Times New Roman" w:hAnsi="Times New Roman"/>
              <w:color w:val="000000"/>
              <w:u w:val="none"/>
              <w:rtl w:val="0"/>
            </w:rPr>
            <w:t xml:space="preserve">9</w:t>
          </w:r>
          <w:r w:rsidDel="00000000" w:rsidR="00000000" w:rsidRPr="00000000">
            <w:rPr>
              <w:rtl w:val="0"/>
            </w:rPr>
          </w:r>
        </w:p>
        <w:p w:rsidR="00000000" w:rsidDel="00000000" w:rsidP="00000000" w:rsidRDefault="00000000" w:rsidRPr="00000000" w14:paraId="00000030">
          <w:pPr>
            <w:tabs>
              <w:tab w:val="right" w:pos="9025.511811023624"/>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t2p8w83e3vdc">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Pricing Information</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rPr>
              <w:rFonts w:ascii="Times New Roman" w:cs="Times New Roman" w:eastAsia="Times New Roman" w:hAnsi="Times New Roman"/>
              <w:color w:val="000000"/>
              <w:u w:val="none"/>
              <w:rtl w:val="0"/>
            </w:rPr>
            <w:t xml:space="preserve">10</w:t>
          </w:r>
          <w:r w:rsidDel="00000000" w:rsidR="00000000" w:rsidRPr="00000000">
            <w:rPr>
              <w:rtl w:val="0"/>
            </w:rPr>
          </w:r>
        </w:p>
        <w:p w:rsidR="00000000" w:rsidDel="00000000" w:rsidP="00000000" w:rsidRDefault="00000000" w:rsidRPr="00000000" w14:paraId="00000031">
          <w:pPr>
            <w:tabs>
              <w:tab w:val="right" w:pos="9025.511811023624"/>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6ozzu0h1x8g5">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Test Cases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rPr>
              <w:rFonts w:ascii="Times New Roman" w:cs="Times New Roman" w:eastAsia="Times New Roman" w:hAnsi="Times New Roman"/>
              <w:rtl w:val="0"/>
            </w:rPr>
            <w:t xml:space="preserve">11</w:t>
          </w:r>
          <w:r w:rsidDel="00000000" w:rsidR="00000000" w:rsidRPr="00000000">
            <w:rPr>
              <w:rtl w:val="0"/>
            </w:rPr>
          </w:r>
        </w:p>
        <w:p w:rsidR="00000000" w:rsidDel="00000000" w:rsidP="00000000" w:rsidRDefault="00000000" w:rsidRPr="00000000" w14:paraId="00000032">
          <w:pPr>
            <w:tabs>
              <w:tab w:val="right" w:pos="9025.511811023624"/>
            </w:tabs>
            <w:spacing w:after="80"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tkwcpcgz68y9">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UML Class Diagram</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_tkwcpcgz68y9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w:t>
          </w:r>
          <w:r w:rsidDel="00000000" w:rsidR="00000000" w:rsidRPr="00000000">
            <w:fldChar w:fldCharType="end"/>
          </w:r>
          <w:r w:rsidDel="00000000" w:rsidR="00000000" w:rsidRPr="00000000">
            <w:rPr>
              <w:rFonts w:ascii="Times New Roman" w:cs="Times New Roman" w:eastAsia="Times New Roman" w:hAnsi="Times New Roman"/>
              <w:b w:val="1"/>
              <w:rtl w:val="0"/>
            </w:rPr>
            <w:t xml:space="preserve">3</w:t>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3">
      <w:pPr>
        <w:rPr>
          <w:rFonts w:ascii="Times New Roman" w:cs="Times New Roman" w:eastAsia="Times New Roman" w:hAnsi="Times New Roman"/>
          <w:sz w:val="30"/>
          <w:szCs w:val="30"/>
          <w:u w:val="single"/>
        </w:rPr>
      </w:pPr>
      <w:r w:rsidDel="00000000" w:rsidR="00000000" w:rsidRPr="00000000">
        <w:rPr>
          <w:rtl w:val="0"/>
        </w:rPr>
      </w:r>
    </w:p>
    <w:p w:rsidR="00000000" w:rsidDel="00000000" w:rsidP="00000000" w:rsidRDefault="00000000" w:rsidRPr="00000000" w14:paraId="00000034">
      <w:pPr>
        <w:jc w:val="left"/>
        <w:rPr>
          <w:rFonts w:ascii="Times New Roman" w:cs="Times New Roman" w:eastAsia="Times New Roman" w:hAnsi="Times New Roman"/>
          <w:sz w:val="30"/>
          <w:szCs w:val="30"/>
          <w:u w:val="single"/>
        </w:rPr>
      </w:pPr>
      <w:r w:rsidDel="00000000" w:rsidR="00000000" w:rsidRPr="00000000">
        <w:br w:type="page"/>
      </w:r>
      <w:r w:rsidDel="00000000" w:rsidR="00000000" w:rsidRPr="00000000">
        <w:rPr>
          <w:rtl w:val="0"/>
        </w:rPr>
      </w:r>
    </w:p>
    <w:p w:rsidR="00000000" w:rsidDel="00000000" w:rsidP="00000000" w:rsidRDefault="00000000" w:rsidRPr="00000000" w14:paraId="00000035">
      <w:pPr>
        <w:pStyle w:val="Heading1"/>
        <w:jc w:val="center"/>
        <w:rPr>
          <w:rFonts w:ascii="Times New Roman" w:cs="Times New Roman" w:eastAsia="Times New Roman" w:hAnsi="Times New Roman"/>
          <w:b w:val="1"/>
          <w:sz w:val="30"/>
          <w:szCs w:val="30"/>
          <w:u w:val="single"/>
        </w:rPr>
      </w:pPr>
      <w:bookmarkStart w:colFirst="0" w:colLast="0" w:name="_lg3t38amhps1" w:id="3"/>
      <w:bookmarkEnd w:id="3"/>
      <w:r w:rsidDel="00000000" w:rsidR="00000000" w:rsidRPr="00000000">
        <w:rPr>
          <w:rFonts w:ascii="Times New Roman" w:cs="Times New Roman" w:eastAsia="Times New Roman" w:hAnsi="Times New Roman"/>
          <w:b w:val="1"/>
          <w:sz w:val="30"/>
          <w:szCs w:val="30"/>
          <w:u w:val="single"/>
          <w:rtl w:val="0"/>
        </w:rPr>
        <w:t xml:space="preserve">Declaration of Original Work for SC/CE/CZ2002 Assignment</w:t>
      </w:r>
    </w:p>
    <w:p w:rsidR="00000000" w:rsidDel="00000000" w:rsidP="00000000" w:rsidRDefault="00000000" w:rsidRPr="00000000" w14:paraId="00000036">
      <w:pPr>
        <w:jc w:val="left"/>
        <w:rPr>
          <w:rFonts w:ascii="Times New Roman" w:cs="Times New Roman" w:eastAsia="Times New Roman" w:hAnsi="Times New Roman"/>
          <w:sz w:val="30"/>
          <w:szCs w:val="30"/>
          <w:u w:val="single"/>
        </w:rPr>
      </w:pPr>
      <w:r w:rsidDel="00000000" w:rsidR="00000000" w:rsidRPr="00000000">
        <w:rPr>
          <w:rtl w:val="0"/>
        </w:rPr>
      </w:r>
    </w:p>
    <w:p w:rsidR="00000000" w:rsidDel="00000000" w:rsidP="00000000" w:rsidRDefault="00000000" w:rsidRPr="00000000" w14:paraId="0000003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hereby declare that the attached group assignment has been researched, undertaken, completed and submitted as a collective effort by the group members listed below.</w:t>
      </w:r>
    </w:p>
    <w:p w:rsidR="00000000" w:rsidDel="00000000" w:rsidP="00000000" w:rsidRDefault="00000000" w:rsidRPr="00000000" w14:paraId="0000003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have </w:t>
      </w:r>
      <w:r w:rsidDel="00000000" w:rsidR="00000000" w:rsidRPr="00000000">
        <w:rPr>
          <w:rFonts w:ascii="Times New Roman" w:cs="Times New Roman" w:eastAsia="Times New Roman" w:hAnsi="Times New Roman"/>
          <w:sz w:val="24"/>
          <w:szCs w:val="24"/>
          <w:rtl w:val="0"/>
        </w:rPr>
        <w:t xml:space="preserve">honored</w:t>
      </w:r>
      <w:r w:rsidDel="00000000" w:rsidR="00000000" w:rsidRPr="00000000">
        <w:rPr>
          <w:rFonts w:ascii="Times New Roman" w:cs="Times New Roman" w:eastAsia="Times New Roman" w:hAnsi="Times New Roman"/>
          <w:sz w:val="24"/>
          <w:szCs w:val="24"/>
          <w:rtl w:val="0"/>
        </w:rPr>
        <w:t xml:space="preserve"> the principles of academic integrity and have upheld Student Code of Academic Conduct in the completion of this work.</w:t>
      </w:r>
    </w:p>
    <w:p w:rsidR="00000000" w:rsidDel="00000000" w:rsidP="00000000" w:rsidRDefault="00000000" w:rsidRPr="00000000" w14:paraId="0000003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understand that if plagiarism is found in the assignment, then lower marks or no marks will be awarded for the assessed work. In addition, disciplinary actions may be taken.</w:t>
      </w:r>
    </w:p>
    <w:p w:rsidR="00000000" w:rsidDel="00000000" w:rsidP="00000000" w:rsidRDefault="00000000" w:rsidRPr="00000000" w14:paraId="0000003C">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D">
      <w:pPr>
        <w:jc w:val="left"/>
        <w:rPr>
          <w:rFonts w:ascii="Times New Roman" w:cs="Times New Roman" w:eastAsia="Times New Roman" w:hAnsi="Times New Roman"/>
          <w:sz w:val="24"/>
          <w:szCs w:val="24"/>
        </w:rPr>
      </w:pPr>
      <w:r w:rsidDel="00000000" w:rsidR="00000000" w:rsidRPr="00000000">
        <w:rPr>
          <w:rtl w:val="0"/>
        </w:rPr>
      </w:r>
    </w:p>
    <w:tbl>
      <w:tblPr>
        <w:tblStyle w:val="Table1"/>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75"/>
        <w:gridCol w:w="1860"/>
        <w:gridCol w:w="1500"/>
        <w:gridCol w:w="2294"/>
        <w:tblGridChange w:id="0">
          <w:tblGrid>
            <w:gridCol w:w="3375"/>
            <w:gridCol w:w="1860"/>
            <w:gridCol w:w="1500"/>
            <w:gridCol w:w="2294"/>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Course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Lab Group</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Signature/Date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Jarel Tan Zhi Wen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SC2002</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SS7</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138238" cy="652942"/>
                  <wp:effectExtent b="0" l="0" r="0" t="0"/>
                  <wp:docPr id="18" name="image17.jpg"/>
                  <a:graphic>
                    <a:graphicData uri="http://schemas.openxmlformats.org/drawingml/2006/picture">
                      <pic:pic>
                        <pic:nvPicPr>
                          <pic:cNvPr id="0" name="image17.jpg"/>
                          <pic:cNvPicPr preferRelativeResize="0"/>
                        </pic:nvPicPr>
                        <pic:blipFill>
                          <a:blip r:embed="rId7"/>
                          <a:srcRect b="0" l="0" r="0" t="0"/>
                          <a:stretch>
                            <a:fillRect/>
                          </a:stretch>
                        </pic:blipFill>
                        <pic:spPr>
                          <a:xfrm>
                            <a:off x="0" y="0"/>
                            <a:ext cx="1138238" cy="652942"/>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12/11/2022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Lin Da Wei</w:t>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SC2002</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SS7</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852488" cy="643715"/>
                  <wp:effectExtent b="0" l="0" r="0" t="0"/>
                  <wp:docPr id="16" name="image13.jpg"/>
                  <a:graphic>
                    <a:graphicData uri="http://schemas.openxmlformats.org/drawingml/2006/picture">
                      <pic:pic>
                        <pic:nvPicPr>
                          <pic:cNvPr id="0" name="image13.jpg"/>
                          <pic:cNvPicPr preferRelativeResize="0"/>
                        </pic:nvPicPr>
                        <pic:blipFill>
                          <a:blip r:embed="rId8"/>
                          <a:srcRect b="0" l="0" r="0" t="0"/>
                          <a:stretch>
                            <a:fillRect/>
                          </a:stretch>
                        </pic:blipFill>
                        <pic:spPr>
                          <a:xfrm>
                            <a:off x="0" y="0"/>
                            <a:ext cx="852488" cy="643715"/>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12/11/2022</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Lui</w:t>
            </w:r>
            <w:r w:rsidDel="00000000" w:rsidR="00000000" w:rsidRPr="00000000">
              <w:rPr>
                <w:rFonts w:ascii="Times New Roman" w:cs="Times New Roman" w:eastAsia="Times New Roman" w:hAnsi="Times New Roman"/>
                <w:sz w:val="24"/>
                <w:szCs w:val="24"/>
                <w:rtl w:val="0"/>
              </w:rPr>
              <w:t xml:space="preserve"> Shi Ying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SC2002</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SS7</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871538" cy="697230"/>
                  <wp:effectExtent b="0" l="0" r="0" t="0"/>
                  <wp:docPr id="1" name="image2.jpg"/>
                  <a:graphic>
                    <a:graphicData uri="http://schemas.openxmlformats.org/drawingml/2006/picture">
                      <pic:pic>
                        <pic:nvPicPr>
                          <pic:cNvPr id="0" name="image2.jpg"/>
                          <pic:cNvPicPr preferRelativeResize="0"/>
                        </pic:nvPicPr>
                        <pic:blipFill>
                          <a:blip r:embed="rId9"/>
                          <a:srcRect b="0" l="0" r="0" t="0"/>
                          <a:stretch>
                            <a:fillRect/>
                          </a:stretch>
                        </pic:blipFill>
                        <pic:spPr>
                          <a:xfrm>
                            <a:off x="0" y="0"/>
                            <a:ext cx="871538" cy="69723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12/11/2022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1">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Solomon Duke </w:t>
            </w:r>
            <w:r w:rsidDel="00000000" w:rsidR="00000000" w:rsidRPr="00000000">
              <w:rPr>
                <w:rFonts w:ascii="Times New Roman" w:cs="Times New Roman" w:eastAsia="Times New Roman" w:hAnsi="Times New Roman"/>
                <w:sz w:val="24"/>
                <w:szCs w:val="24"/>
                <w:rtl w:val="0"/>
              </w:rPr>
              <w:t xml:space="preserve">Tneo</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Yruan</w:t>
            </w:r>
            <w:r w:rsidDel="00000000" w:rsidR="00000000" w:rsidRPr="00000000">
              <w:rPr>
                <w:rFonts w:ascii="Times New Roman" w:cs="Times New Roman" w:eastAsia="Times New Roman" w:hAnsi="Times New Roman"/>
                <w:sz w:val="24"/>
                <w:szCs w:val="24"/>
                <w:rtl w:val="0"/>
              </w:rPr>
              <w:t xml:space="preserve"> Rui</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SC2002</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SS7</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966788" cy="762000"/>
                  <wp:effectExtent b="0" l="0" r="0" t="0"/>
                  <wp:docPr id="9" name="image10.png"/>
                  <a:graphic>
                    <a:graphicData uri="http://schemas.openxmlformats.org/drawingml/2006/picture">
                      <pic:pic>
                        <pic:nvPicPr>
                          <pic:cNvPr id="0" name="image10.png"/>
                          <pic:cNvPicPr preferRelativeResize="0"/>
                        </pic:nvPicPr>
                        <pic:blipFill>
                          <a:blip r:embed="rId10"/>
                          <a:srcRect b="68045" l="29280" r="32769" t="8674"/>
                          <a:stretch>
                            <a:fillRect/>
                          </a:stretch>
                        </pic:blipFill>
                        <pic:spPr>
                          <a:xfrm>
                            <a:off x="0" y="0"/>
                            <a:ext cx="966788" cy="76200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12/11/2022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Wong Yi Xian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SC2002</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SS7</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12465" cy="545650"/>
                  <wp:effectExtent b="0" l="0" r="0" t="0"/>
                  <wp:docPr id="6" name="image5.png"/>
                  <a:graphic>
                    <a:graphicData uri="http://schemas.openxmlformats.org/drawingml/2006/picture">
                      <pic:pic>
                        <pic:nvPicPr>
                          <pic:cNvPr id="0" name="image5.png"/>
                          <pic:cNvPicPr preferRelativeResize="0"/>
                        </pic:nvPicPr>
                        <pic:blipFill>
                          <a:blip r:embed="rId11"/>
                          <a:srcRect b="32565" l="22101" r="45652" t="0"/>
                          <a:stretch>
                            <a:fillRect/>
                          </a:stretch>
                        </pic:blipFill>
                        <pic:spPr>
                          <a:xfrm>
                            <a:off x="0" y="0"/>
                            <a:ext cx="612465" cy="54565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12/11/2022</w:t>
            </w:r>
          </w:p>
        </w:tc>
      </w:tr>
    </w:tbl>
    <w:p w:rsidR="00000000" w:rsidDel="00000000" w:rsidP="00000000" w:rsidRDefault="00000000" w:rsidRPr="00000000" w14:paraId="0000005B">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C">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Important notes:</w:t>
      </w:r>
    </w:p>
    <w:p w:rsidR="00000000" w:rsidDel="00000000" w:rsidP="00000000" w:rsidRDefault="00000000" w:rsidRPr="00000000" w14:paraId="0000005D">
      <w:pPr>
        <w:numPr>
          <w:ilvl w:val="0"/>
          <w:numId w:val="1"/>
        </w:numPr>
        <w:ind w:left="720" w:hanging="360"/>
        <w:jc w:val="left"/>
        <w:rPr>
          <w:rFonts w:ascii="Times New Roman" w:cs="Times New Roman" w:eastAsia="Times New Roman" w:hAnsi="Times New Roman"/>
          <w:sz w:val="24"/>
          <w:szCs w:val="24"/>
          <w:u w:val="none"/>
        </w:rPr>
        <w:sectPr>
          <w:headerReference r:id="rId12" w:type="default"/>
          <w:footerReference r:id="rId13" w:type="default"/>
          <w:pgSz w:h="16834" w:w="11909" w:orient="portrait"/>
          <w:pgMar w:bottom="1440" w:top="1440" w:left="1440" w:right="1440" w:header="720" w:footer="720"/>
          <w:pgNumType w:start="1"/>
        </w:sectPr>
      </w:pPr>
      <w:r w:rsidDel="00000000" w:rsidR="00000000" w:rsidRPr="00000000">
        <w:rPr>
          <w:rFonts w:ascii="Times New Roman" w:cs="Times New Roman" w:eastAsia="Times New Roman" w:hAnsi="Times New Roman"/>
          <w:sz w:val="24"/>
          <w:szCs w:val="24"/>
          <w:rtl w:val="0"/>
        </w:rPr>
        <w:t xml:space="preserve">Name must </w:t>
      </w:r>
      <w:r w:rsidDel="00000000" w:rsidR="00000000" w:rsidRPr="00000000">
        <w:rPr>
          <w:rFonts w:ascii="Times New Roman" w:cs="Times New Roman" w:eastAsia="Times New Roman" w:hAnsi="Times New Roman"/>
          <w:b w:val="1"/>
          <w:sz w:val="24"/>
          <w:szCs w:val="24"/>
          <w:rtl w:val="0"/>
        </w:rPr>
        <w:t xml:space="preserve">EXACTLY MATCH</w:t>
      </w:r>
      <w:r w:rsidDel="00000000" w:rsidR="00000000" w:rsidRPr="00000000">
        <w:rPr>
          <w:rFonts w:ascii="Times New Roman" w:cs="Times New Roman" w:eastAsia="Times New Roman" w:hAnsi="Times New Roman"/>
          <w:sz w:val="24"/>
          <w:szCs w:val="24"/>
          <w:rtl w:val="0"/>
        </w:rPr>
        <w:t xml:space="preserve"> the one printed on your Matriculation Card.</w:t>
      </w:r>
    </w:p>
    <w:p w:rsidR="00000000" w:rsidDel="00000000" w:rsidP="00000000" w:rsidRDefault="00000000" w:rsidRPr="00000000" w14:paraId="0000005E">
      <w:pPr>
        <w:ind w:left="720" w:firstLine="0"/>
        <w:jc w:val="left"/>
        <w:rPr>
          <w:rFonts w:ascii="Times New Roman" w:cs="Times New Roman" w:eastAsia="Times New Roman" w:hAnsi="Times New Roman"/>
          <w:sz w:val="24"/>
          <w:szCs w:val="24"/>
        </w:rPr>
        <w:sectPr>
          <w:type w:val="continuous"/>
          <w:pgSz w:h="16834" w:w="11909" w:orient="portrait"/>
          <w:pgMar w:bottom="1440" w:top="1440" w:left="1440" w:right="1440" w:header="720" w:footer="720"/>
        </w:sectPr>
      </w:pPr>
      <w:r w:rsidDel="00000000" w:rsidR="00000000" w:rsidRPr="00000000">
        <w:br w:type="page"/>
      </w:r>
      <w:r w:rsidDel="00000000" w:rsidR="00000000" w:rsidRPr="00000000">
        <w:rPr>
          <w:rtl w:val="0"/>
        </w:rPr>
      </w:r>
    </w:p>
    <w:p w:rsidR="00000000" w:rsidDel="00000000" w:rsidP="00000000" w:rsidRDefault="00000000" w:rsidRPr="00000000" w14:paraId="0000005F">
      <w:pPr>
        <w:pStyle w:val="Heading1"/>
        <w:jc w:val="left"/>
        <w:rPr/>
      </w:pPr>
      <w:bookmarkStart w:colFirst="0" w:colLast="0" w:name="_ynm7qw3nti1c" w:id="4"/>
      <w:bookmarkEnd w:id="4"/>
      <w:r w:rsidDel="00000000" w:rsidR="00000000" w:rsidRPr="00000000">
        <w:rPr>
          <w:rFonts w:ascii="Times New Roman" w:cs="Times New Roman" w:eastAsia="Times New Roman" w:hAnsi="Times New Roman"/>
          <w:b w:val="1"/>
          <w:sz w:val="30"/>
          <w:szCs w:val="30"/>
          <w:u w:val="single"/>
          <w:rtl w:val="0"/>
        </w:rPr>
        <w:t xml:space="preserve">Important Links </w:t>
      </w:r>
      <w:r w:rsidDel="00000000" w:rsidR="00000000" w:rsidRPr="00000000">
        <w:rPr>
          <w:rtl w:val="0"/>
        </w:rPr>
      </w:r>
    </w:p>
    <w:p w:rsidR="00000000" w:rsidDel="00000000" w:rsidP="00000000" w:rsidRDefault="00000000" w:rsidRPr="00000000" w14:paraId="00000060">
      <w:pPr>
        <w:numPr>
          <w:ilvl w:val="0"/>
          <w:numId w:val="14"/>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Group Video Demonstration: </w:t>
      </w:r>
      <w:hyperlink r:id="rId14">
        <w:r w:rsidDel="00000000" w:rsidR="00000000" w:rsidRPr="00000000">
          <w:rPr>
            <w:rFonts w:ascii="Times New Roman" w:cs="Times New Roman" w:eastAsia="Times New Roman" w:hAnsi="Times New Roman"/>
            <w:color w:val="1155cc"/>
            <w:sz w:val="24"/>
            <w:szCs w:val="24"/>
            <w:u w:val="single"/>
            <w:rtl w:val="0"/>
          </w:rPr>
          <w:t xml:space="preserve">https://youtu.be/IV-vGRfrmPg</w:t>
        </w:r>
      </w:hyperlink>
      <w:r w:rsidDel="00000000" w:rsidR="00000000" w:rsidRPr="00000000">
        <w:rPr>
          <w:rtl w:val="0"/>
        </w:rPr>
      </w:r>
    </w:p>
    <w:p w:rsidR="00000000" w:rsidDel="00000000" w:rsidP="00000000" w:rsidRDefault="00000000" w:rsidRPr="00000000" w14:paraId="00000061">
      <w:pPr>
        <w:numPr>
          <w:ilvl w:val="0"/>
          <w:numId w:val="14"/>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Containing UML Class Diagram and source code files: </w:t>
      </w:r>
      <w:hyperlink r:id="rId15">
        <w:r w:rsidDel="00000000" w:rsidR="00000000" w:rsidRPr="00000000">
          <w:rPr>
            <w:rFonts w:ascii="Times New Roman" w:cs="Times New Roman" w:eastAsia="Times New Roman" w:hAnsi="Times New Roman"/>
            <w:color w:val="1155cc"/>
            <w:sz w:val="24"/>
            <w:szCs w:val="24"/>
            <w:u w:val="single"/>
            <w:rtl w:val="0"/>
          </w:rPr>
          <w:t xml:space="preserve">https://github.com/Yixian17/SC2002</w:t>
        </w:r>
      </w:hyperlink>
      <w:r w:rsidDel="00000000" w:rsidR="00000000" w:rsidRPr="00000000">
        <w:rPr>
          <w:rtl w:val="0"/>
        </w:rPr>
      </w:r>
    </w:p>
    <w:p w:rsidR="00000000" w:rsidDel="00000000" w:rsidP="00000000" w:rsidRDefault="00000000" w:rsidRPr="00000000" w14:paraId="00000062">
      <w:pPr>
        <w:spacing w:line="36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3">
      <w:pPr>
        <w:pStyle w:val="Heading1"/>
        <w:rPr/>
      </w:pPr>
      <w:bookmarkStart w:colFirst="0" w:colLast="0" w:name="_4xwj7gbw018k" w:id="5"/>
      <w:bookmarkEnd w:id="5"/>
      <w:r w:rsidDel="00000000" w:rsidR="00000000" w:rsidRPr="00000000">
        <w:rPr>
          <w:rFonts w:ascii="Times New Roman" w:cs="Times New Roman" w:eastAsia="Times New Roman" w:hAnsi="Times New Roman"/>
          <w:b w:val="1"/>
          <w:sz w:val="30"/>
          <w:szCs w:val="30"/>
          <w:u w:val="single"/>
          <w:rtl w:val="0"/>
        </w:rPr>
        <w:t xml:space="preserve">Design Considerations</w:t>
      </w:r>
      <w:r w:rsidDel="00000000" w:rsidR="00000000" w:rsidRPr="00000000">
        <w:rPr>
          <w:rtl w:val="0"/>
        </w:rPr>
      </w:r>
    </w:p>
    <w:p w:rsidR="00000000" w:rsidDel="00000000" w:rsidP="00000000" w:rsidRDefault="00000000" w:rsidRPr="00000000" w14:paraId="00000064">
      <w:pPr>
        <w:pStyle w:val="Heading2"/>
        <w:rPr>
          <w:rFonts w:ascii="Times New Roman" w:cs="Times New Roman" w:eastAsia="Times New Roman" w:hAnsi="Times New Roman"/>
          <w:b w:val="1"/>
          <w:sz w:val="24"/>
          <w:szCs w:val="24"/>
          <w:u w:val="single"/>
        </w:rPr>
      </w:pPr>
      <w:bookmarkStart w:colFirst="0" w:colLast="0" w:name="_7jlq54d9k0wo" w:id="6"/>
      <w:bookmarkEnd w:id="6"/>
      <w:r w:rsidDel="00000000" w:rsidR="00000000" w:rsidRPr="00000000">
        <w:rPr>
          <w:rFonts w:ascii="Times New Roman" w:cs="Times New Roman" w:eastAsia="Times New Roman" w:hAnsi="Times New Roman"/>
          <w:b w:val="1"/>
          <w:sz w:val="24"/>
          <w:szCs w:val="24"/>
          <w:u w:val="single"/>
          <w:rtl w:val="0"/>
        </w:rPr>
        <w:t xml:space="preserve">Approach </w:t>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spacing w:line="36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Using Object-Oriented Principles, we designed our movie booking application to  facilitate the online booking of movie tickets. Upon logging in to a legitimate staff account, a cineplex staff is entitled the right to update and amend movie listings, showtimes and ticket prices. Furthermore, the application provides a fast and convenient movie ticket booking process for movie go-ers. Movie go-ers are also granted viewer access to their current movie ticket, booking history and the top 5 movies listed at any time. Both staff and users alike would be able to </w:t>
      </w:r>
      <w:r w:rsidDel="00000000" w:rsidR="00000000" w:rsidRPr="00000000">
        <w:rPr>
          <w:rtl w:val="0"/>
        </w:rPr>
      </w:r>
    </w:p>
    <w:p w:rsidR="00000000" w:rsidDel="00000000" w:rsidP="00000000" w:rsidRDefault="00000000" w:rsidRPr="00000000" w14:paraId="00000067">
      <w:pPr>
        <w:pStyle w:val="Heading2"/>
        <w:spacing w:line="360" w:lineRule="auto"/>
        <w:rPr/>
      </w:pPr>
      <w:bookmarkStart w:colFirst="0" w:colLast="0" w:name="_xers21i6gho2" w:id="7"/>
      <w:bookmarkEnd w:id="7"/>
      <w:r w:rsidDel="00000000" w:rsidR="00000000" w:rsidRPr="00000000">
        <w:rPr>
          <w:rFonts w:ascii="Times New Roman" w:cs="Times New Roman" w:eastAsia="Times New Roman" w:hAnsi="Times New Roman"/>
          <w:b w:val="1"/>
          <w:sz w:val="24"/>
          <w:szCs w:val="24"/>
          <w:u w:val="single"/>
          <w:rtl w:val="0"/>
        </w:rPr>
        <w:t xml:space="preserve">Object-Oriented Design Principles Used </w:t>
      </w:r>
      <w:r w:rsidDel="00000000" w:rsidR="00000000" w:rsidRPr="00000000">
        <w:rPr>
          <w:rtl w:val="0"/>
        </w:rPr>
      </w:r>
    </w:p>
    <w:p w:rsidR="00000000" w:rsidDel="00000000" w:rsidP="00000000" w:rsidRDefault="00000000" w:rsidRPr="00000000" w14:paraId="00000068">
      <w:pPr>
        <w:pStyle w:val="Heading3"/>
        <w:numPr>
          <w:ilvl w:val="0"/>
          <w:numId w:val="15"/>
        </w:numPr>
        <w:spacing w:line="360" w:lineRule="auto"/>
        <w:ind w:left="720" w:hanging="360"/>
        <w:rPr>
          <w:rFonts w:ascii="Times New Roman" w:cs="Times New Roman" w:eastAsia="Times New Roman" w:hAnsi="Times New Roman"/>
          <w:color w:val="000000"/>
          <w:sz w:val="24"/>
          <w:szCs w:val="24"/>
        </w:rPr>
      </w:pPr>
      <w:bookmarkStart w:colFirst="0" w:colLast="0" w:name="_4p0znvm86tfp" w:id="8"/>
      <w:bookmarkEnd w:id="8"/>
      <w:r w:rsidDel="00000000" w:rsidR="00000000" w:rsidRPr="00000000">
        <w:rPr>
          <w:rFonts w:ascii="Times New Roman" w:cs="Times New Roman" w:eastAsia="Times New Roman" w:hAnsi="Times New Roman"/>
          <w:color w:val="000000"/>
          <w:sz w:val="24"/>
          <w:szCs w:val="24"/>
          <w:rtl w:val="0"/>
        </w:rPr>
        <w:t xml:space="preserve">Implementation of SOLID</w:t>
      </w:r>
      <w:r w:rsidDel="00000000" w:rsidR="00000000" w:rsidRPr="00000000">
        <w:rPr>
          <w:rFonts w:ascii="Times New Roman" w:cs="Times New Roman" w:eastAsia="Times New Roman" w:hAnsi="Times New Roman"/>
          <w:color w:val="000000"/>
          <w:sz w:val="24"/>
          <w:szCs w:val="24"/>
          <w:rtl w:val="0"/>
        </w:rPr>
        <w:t xml:space="preserve"> Principles </w:t>
      </w:r>
    </w:p>
    <w:p w:rsidR="00000000" w:rsidDel="00000000" w:rsidP="00000000" w:rsidRDefault="00000000" w:rsidRPr="00000000" w14:paraId="00000069">
      <w:pPr>
        <w:ind w:left="720" w:firstLine="0"/>
        <w:rPr/>
      </w:pPr>
      <w:r w:rsidDel="00000000" w:rsidR="00000000" w:rsidRPr="00000000">
        <w:rPr>
          <w:rtl w:val="0"/>
        </w:rPr>
      </w:r>
    </w:p>
    <w:p w:rsidR="00000000" w:rsidDel="00000000" w:rsidP="00000000" w:rsidRDefault="00000000" w:rsidRPr="00000000" w14:paraId="0000006A">
      <w:pPr>
        <w:pStyle w:val="Heading4"/>
        <w:numPr>
          <w:ilvl w:val="1"/>
          <w:numId w:val="15"/>
        </w:numPr>
        <w:spacing w:line="360" w:lineRule="auto"/>
        <w:ind w:left="1440" w:hanging="360"/>
        <w:rPr>
          <w:rFonts w:ascii="Times New Roman" w:cs="Times New Roman" w:eastAsia="Times New Roman" w:hAnsi="Times New Roman"/>
          <w:b w:val="1"/>
          <w:color w:val="000000"/>
        </w:rPr>
      </w:pPr>
      <w:bookmarkStart w:colFirst="0" w:colLast="0" w:name="_sa9bbcb1xcz9" w:id="9"/>
      <w:bookmarkEnd w:id="9"/>
      <w:r w:rsidDel="00000000" w:rsidR="00000000" w:rsidRPr="00000000">
        <w:rPr>
          <w:rFonts w:ascii="Times New Roman" w:cs="Times New Roman" w:eastAsia="Times New Roman" w:hAnsi="Times New Roman"/>
          <w:b w:val="1"/>
          <w:color w:val="000000"/>
          <w:rtl w:val="0"/>
        </w:rPr>
        <w:t xml:space="preserve">Single Responsibility Principle (SRP)</w:t>
      </w:r>
    </w:p>
    <w:p w:rsidR="00000000" w:rsidDel="00000000" w:rsidP="00000000" w:rsidRDefault="00000000" w:rsidRPr="00000000" w14:paraId="0000006B">
      <w:pPr>
        <w:spacing w:line="360" w:lineRule="auto"/>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incorporated the Single Responsibility Principle (SRP) by establishing that the number of responsibilities borne by each class ought not to exceed one. If classes embody more than one responsibility, amendments and updates to the numerous responsibilities will translate into the excessively frequent need to change the class as a whole. Besides, these changes may consequently cause changes in other classes that are dependent on the class (Janssen, 2021). </w:t>
      </w:r>
    </w:p>
    <w:p w:rsidR="00000000" w:rsidDel="00000000" w:rsidP="00000000" w:rsidRDefault="00000000" w:rsidRPr="00000000" w14:paraId="0000006C">
      <w:pPr>
        <w:spacing w:line="360" w:lineRule="auto"/>
        <w:ind w:left="72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D">
      <w:pPr>
        <w:spacing w:line="360" w:lineRule="auto"/>
        <w:ind w:left="72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E">
      <w:pPr>
        <w:spacing w:line="360" w:lineRule="auto"/>
        <w:ind w:left="72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F">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example,</w:t>
      </w:r>
    </w:p>
    <w:p w:rsidR="00000000" w:rsidDel="00000000" w:rsidP="00000000" w:rsidRDefault="00000000" w:rsidRPr="00000000" w14:paraId="00000070">
      <w:pPr>
        <w:numPr>
          <w:ilvl w:val="0"/>
          <w:numId w:val="3"/>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class </w:t>
      </w:r>
      <w:r w:rsidDel="00000000" w:rsidR="00000000" w:rsidRPr="00000000">
        <w:rPr>
          <w:rFonts w:ascii="Times New Roman" w:cs="Times New Roman" w:eastAsia="Times New Roman" w:hAnsi="Times New Roman"/>
          <w:b w:val="1"/>
          <w:sz w:val="24"/>
          <w:szCs w:val="24"/>
          <w:rtl w:val="0"/>
        </w:rPr>
        <w:t xml:space="preserve">Price.java</w:t>
      </w:r>
      <w:r w:rsidDel="00000000" w:rsidR="00000000" w:rsidRPr="00000000">
        <w:rPr>
          <w:rFonts w:ascii="Times New Roman" w:cs="Times New Roman" w:eastAsia="Times New Roman" w:hAnsi="Times New Roman"/>
          <w:sz w:val="24"/>
          <w:szCs w:val="24"/>
          <w:rtl w:val="0"/>
        </w:rPr>
        <w:t xml:space="preserve"> is only accountable for the calculating the price of the movie ticket (calculatePrice()) and nothing else</w:t>
      </w:r>
    </w:p>
    <w:p w:rsidR="00000000" w:rsidDel="00000000" w:rsidP="00000000" w:rsidRDefault="00000000" w:rsidRPr="00000000" w14:paraId="00000071">
      <w:pPr>
        <w:numPr>
          <w:ilvl w:val="0"/>
          <w:numId w:val="16"/>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class </w:t>
      </w:r>
      <w:r w:rsidDel="00000000" w:rsidR="00000000" w:rsidRPr="00000000">
        <w:rPr>
          <w:rFonts w:ascii="Times New Roman" w:cs="Times New Roman" w:eastAsia="Times New Roman" w:hAnsi="Times New Roman"/>
          <w:b w:val="1"/>
          <w:sz w:val="24"/>
          <w:szCs w:val="24"/>
          <w:rtl w:val="0"/>
        </w:rPr>
        <w:t xml:space="preserve">Seats.java</w:t>
      </w:r>
      <w:r w:rsidDel="00000000" w:rsidR="00000000" w:rsidRPr="00000000">
        <w:rPr>
          <w:rFonts w:ascii="Times New Roman" w:cs="Times New Roman" w:eastAsia="Times New Roman" w:hAnsi="Times New Roman"/>
          <w:sz w:val="24"/>
          <w:szCs w:val="24"/>
          <w:rtl w:val="0"/>
        </w:rPr>
        <w:t xml:space="preserve"> is also doing nothing but enabling the users to select their preferred seat for booking (assignSeat())</w:t>
      </w:r>
    </w:p>
    <w:p w:rsidR="00000000" w:rsidDel="00000000" w:rsidP="00000000" w:rsidRDefault="00000000" w:rsidRPr="00000000" w14:paraId="00000072">
      <w:pPr>
        <w:spacing w:line="360" w:lineRule="auto"/>
        <w:ind w:left="720" w:firstLine="720"/>
        <w:jc w:val="both"/>
        <w:rPr/>
      </w:pPr>
      <w:r w:rsidDel="00000000" w:rsidR="00000000" w:rsidRPr="00000000">
        <w:rPr>
          <w:rFonts w:ascii="Times New Roman" w:cs="Times New Roman" w:eastAsia="Times New Roman" w:hAnsi="Times New Roman"/>
          <w:sz w:val="24"/>
          <w:szCs w:val="24"/>
          <w:rtl w:val="0"/>
        </w:rPr>
        <w:t xml:space="preserve">To enable convenience in applying this concept, our project embraces the various Class Stereotypes of “Boundary”, “Control” and “Entity”. For example, the </w:t>
      </w:r>
      <w:r w:rsidDel="00000000" w:rsidR="00000000" w:rsidRPr="00000000">
        <w:rPr>
          <w:rFonts w:ascii="Times New Roman" w:cs="Times New Roman" w:eastAsia="Times New Roman" w:hAnsi="Times New Roman"/>
          <w:b w:val="1"/>
          <w:sz w:val="24"/>
          <w:szCs w:val="24"/>
          <w:rtl w:val="0"/>
        </w:rPr>
        <w:t xml:space="preserve">PriceConfigure.java</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PriceConfigureController.java</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b w:val="1"/>
          <w:sz w:val="24"/>
          <w:szCs w:val="24"/>
          <w:rtl w:val="0"/>
        </w:rPr>
        <w:t xml:space="preserve">Prices.java </w:t>
      </w:r>
      <w:r w:rsidDel="00000000" w:rsidR="00000000" w:rsidRPr="00000000">
        <w:rPr>
          <w:rFonts w:ascii="Times New Roman" w:cs="Times New Roman" w:eastAsia="Times New Roman" w:hAnsi="Times New Roman"/>
          <w:sz w:val="24"/>
          <w:szCs w:val="24"/>
          <w:rtl w:val="0"/>
        </w:rPr>
        <w:t xml:space="preserve">classes in our code follow the “Boundary-Control-Entity (BCE)” framework. Focusing on these 3 classes, the </w:t>
      </w:r>
      <w:r w:rsidDel="00000000" w:rsidR="00000000" w:rsidRPr="00000000">
        <w:rPr>
          <w:rFonts w:ascii="Times New Roman" w:cs="Times New Roman" w:eastAsia="Times New Roman" w:hAnsi="Times New Roman"/>
          <w:b w:val="1"/>
          <w:sz w:val="24"/>
          <w:szCs w:val="24"/>
          <w:rtl w:val="0"/>
        </w:rPr>
        <w:t xml:space="preserve">Prices.java</w:t>
      </w:r>
      <w:r w:rsidDel="00000000" w:rsidR="00000000" w:rsidRPr="00000000">
        <w:rPr>
          <w:rFonts w:ascii="Times New Roman" w:cs="Times New Roman" w:eastAsia="Times New Roman" w:hAnsi="Times New Roman"/>
          <w:sz w:val="24"/>
          <w:szCs w:val="24"/>
          <w:rtl w:val="0"/>
        </w:rPr>
        <w:t xml:space="preserve"> class calls functions from the </w:t>
      </w:r>
      <w:r w:rsidDel="00000000" w:rsidR="00000000" w:rsidRPr="00000000">
        <w:rPr>
          <w:rFonts w:ascii="Times New Roman" w:cs="Times New Roman" w:eastAsia="Times New Roman" w:hAnsi="Times New Roman"/>
          <w:b w:val="1"/>
          <w:sz w:val="24"/>
          <w:szCs w:val="24"/>
          <w:rtl w:val="0"/>
        </w:rPr>
        <w:t xml:space="preserve">PriceConfigureController.java</w:t>
      </w:r>
      <w:r w:rsidDel="00000000" w:rsidR="00000000" w:rsidRPr="00000000">
        <w:rPr>
          <w:rFonts w:ascii="Times New Roman" w:cs="Times New Roman" w:eastAsia="Times New Roman" w:hAnsi="Times New Roman"/>
          <w:sz w:val="24"/>
          <w:szCs w:val="24"/>
          <w:rtl w:val="0"/>
        </w:rPr>
        <w:t xml:space="preserve"> class in order to obtain the values of price adjusters that can be used by</w:t>
      </w:r>
      <w:r w:rsidDel="00000000" w:rsidR="00000000" w:rsidRPr="00000000">
        <w:rPr>
          <w:rFonts w:ascii="Times New Roman" w:cs="Times New Roman" w:eastAsia="Times New Roman" w:hAnsi="Times New Roman"/>
          <w:b w:val="1"/>
          <w:sz w:val="24"/>
          <w:szCs w:val="24"/>
          <w:rtl w:val="0"/>
        </w:rPr>
        <w:t xml:space="preserve"> Prices.java</w:t>
      </w:r>
      <w:r w:rsidDel="00000000" w:rsidR="00000000" w:rsidRPr="00000000">
        <w:rPr>
          <w:rFonts w:ascii="Times New Roman" w:cs="Times New Roman" w:eastAsia="Times New Roman" w:hAnsi="Times New Roman"/>
          <w:sz w:val="24"/>
          <w:szCs w:val="24"/>
          <w:rtl w:val="0"/>
        </w:rPr>
        <w:t xml:space="preserve">’s calculatePrice() function to determine the movie ticket price. </w:t>
      </w:r>
      <w:r w:rsidDel="00000000" w:rsidR="00000000" w:rsidRPr="00000000">
        <w:rPr>
          <w:rFonts w:ascii="Times New Roman" w:cs="Times New Roman" w:eastAsia="Times New Roman" w:hAnsi="Times New Roman"/>
          <w:b w:val="1"/>
          <w:sz w:val="24"/>
          <w:szCs w:val="24"/>
          <w:rtl w:val="0"/>
        </w:rPr>
        <w:t xml:space="preserve">PriceConfigureController.java</w:t>
      </w:r>
      <w:r w:rsidDel="00000000" w:rsidR="00000000" w:rsidRPr="00000000">
        <w:rPr>
          <w:rFonts w:ascii="Times New Roman" w:cs="Times New Roman" w:eastAsia="Times New Roman" w:hAnsi="Times New Roman"/>
          <w:sz w:val="24"/>
          <w:szCs w:val="24"/>
          <w:rtl w:val="0"/>
        </w:rPr>
        <w:t xml:space="preserve"> writes and reads from a </w:t>
      </w:r>
      <w:r w:rsidDel="00000000" w:rsidR="00000000" w:rsidRPr="00000000">
        <w:rPr>
          <w:rFonts w:ascii="Times New Roman" w:cs="Times New Roman" w:eastAsia="Times New Roman" w:hAnsi="Times New Roman"/>
          <w:b w:val="1"/>
          <w:sz w:val="24"/>
          <w:szCs w:val="24"/>
          <w:rtl w:val="0"/>
        </w:rPr>
        <w:t xml:space="preserve">PriceConfiguration </w:t>
      </w:r>
      <w:r w:rsidDel="00000000" w:rsidR="00000000" w:rsidRPr="00000000">
        <w:rPr>
          <w:rFonts w:ascii="Times New Roman" w:cs="Times New Roman" w:eastAsia="Times New Roman" w:hAnsi="Times New Roman"/>
          <w:sz w:val="24"/>
          <w:szCs w:val="24"/>
          <w:rtl w:val="0"/>
        </w:rPr>
        <w:t xml:space="preserve">Serialised text file to obtain the latest value of price adjusters updated by the Staff – and updates the attributes (price adjusters) entity class of</w:t>
      </w:r>
      <w:r w:rsidDel="00000000" w:rsidR="00000000" w:rsidRPr="00000000">
        <w:rPr>
          <w:rFonts w:ascii="Times New Roman" w:cs="Times New Roman" w:eastAsia="Times New Roman" w:hAnsi="Times New Roman"/>
          <w:b w:val="1"/>
          <w:sz w:val="24"/>
          <w:szCs w:val="24"/>
          <w:rtl w:val="0"/>
        </w:rPr>
        <w:t xml:space="preserve"> PriceConfigure.java</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tl w:val="0"/>
        </w:rPr>
      </w:r>
    </w:p>
    <w:p w:rsidR="00000000" w:rsidDel="00000000" w:rsidP="00000000" w:rsidRDefault="00000000" w:rsidRPr="00000000" w14:paraId="00000073">
      <w:pPr>
        <w:spacing w:line="360" w:lineRule="auto"/>
        <w:ind w:left="1440" w:firstLine="720"/>
        <w:rPr/>
      </w:pPr>
      <w:r w:rsidDel="00000000" w:rsidR="00000000" w:rsidRPr="00000000">
        <w:rPr>
          <w:rtl w:val="0"/>
        </w:rPr>
      </w:r>
    </w:p>
    <w:p w:rsidR="00000000" w:rsidDel="00000000" w:rsidP="00000000" w:rsidRDefault="00000000" w:rsidRPr="00000000" w14:paraId="00000074">
      <w:pPr>
        <w:pStyle w:val="Heading4"/>
        <w:numPr>
          <w:ilvl w:val="1"/>
          <w:numId w:val="15"/>
        </w:numPr>
        <w:spacing w:line="360" w:lineRule="auto"/>
        <w:ind w:left="1440" w:hanging="360"/>
        <w:rPr>
          <w:rFonts w:ascii="Times New Roman" w:cs="Times New Roman" w:eastAsia="Times New Roman" w:hAnsi="Times New Roman"/>
          <w:b w:val="1"/>
          <w:color w:val="000000"/>
        </w:rPr>
      </w:pPr>
      <w:bookmarkStart w:colFirst="0" w:colLast="0" w:name="_i17mqnjgf4vr" w:id="10"/>
      <w:bookmarkEnd w:id="10"/>
      <w:r w:rsidDel="00000000" w:rsidR="00000000" w:rsidRPr="00000000">
        <w:rPr>
          <w:rFonts w:ascii="Times New Roman" w:cs="Times New Roman" w:eastAsia="Times New Roman" w:hAnsi="Times New Roman"/>
          <w:b w:val="1"/>
          <w:color w:val="000000"/>
          <w:rtl w:val="0"/>
        </w:rPr>
        <w:t xml:space="preserve">Open-Closed Principle (OCP)</w:t>
      </w:r>
    </w:p>
    <w:p w:rsidR="00000000" w:rsidDel="00000000" w:rsidP="00000000" w:rsidRDefault="00000000" w:rsidRPr="00000000" w14:paraId="00000075">
      <w:pPr>
        <w:spacing w:line="360" w:lineRule="auto"/>
        <w:ind w:left="720" w:firstLine="720"/>
        <w:jc w:val="both"/>
        <w:rPr/>
      </w:pPr>
      <w:r w:rsidDel="00000000" w:rsidR="00000000" w:rsidRPr="00000000">
        <w:rPr>
          <w:rFonts w:ascii="Times New Roman" w:cs="Times New Roman" w:eastAsia="Times New Roman" w:hAnsi="Times New Roman"/>
          <w:sz w:val="24"/>
          <w:szCs w:val="24"/>
          <w:rtl w:val="0"/>
        </w:rPr>
        <w:t xml:space="preserve">Open-Closed Principle is applied in some of the classes, allowing them to be open for extension but closed for modification. For example, the </w:t>
      </w:r>
      <w:r w:rsidDel="00000000" w:rsidR="00000000" w:rsidRPr="00000000">
        <w:rPr>
          <w:rFonts w:ascii="Times New Roman" w:cs="Times New Roman" w:eastAsia="Times New Roman" w:hAnsi="Times New Roman"/>
          <w:b w:val="1"/>
          <w:sz w:val="24"/>
          <w:szCs w:val="24"/>
          <w:rtl w:val="0"/>
        </w:rPr>
        <w:t xml:space="preserve">StaffUI.java </w:t>
      </w:r>
      <w:r w:rsidDel="00000000" w:rsidR="00000000" w:rsidRPr="00000000">
        <w:rPr>
          <w:rFonts w:ascii="Times New Roman" w:cs="Times New Roman" w:eastAsia="Times New Roman" w:hAnsi="Times New Roman"/>
          <w:sz w:val="24"/>
          <w:szCs w:val="24"/>
          <w:rtl w:val="0"/>
        </w:rPr>
        <w:t xml:space="preserve">and </w:t>
      </w:r>
      <w:r w:rsidDel="00000000" w:rsidR="00000000" w:rsidRPr="00000000">
        <w:rPr>
          <w:rFonts w:ascii="Times New Roman" w:cs="Times New Roman" w:eastAsia="Times New Roman" w:hAnsi="Times New Roman"/>
          <w:b w:val="1"/>
          <w:sz w:val="24"/>
          <w:szCs w:val="24"/>
          <w:rtl w:val="0"/>
        </w:rPr>
        <w:t xml:space="preserve">UserUI.java classes</w:t>
      </w:r>
      <w:r w:rsidDel="00000000" w:rsidR="00000000" w:rsidRPr="00000000">
        <w:rPr>
          <w:rFonts w:ascii="Times New Roman" w:cs="Times New Roman" w:eastAsia="Times New Roman" w:hAnsi="Times New Roman"/>
          <w:sz w:val="24"/>
          <w:szCs w:val="24"/>
          <w:rtl w:val="0"/>
        </w:rPr>
        <w:t xml:space="preserve"> extend the use of </w:t>
      </w:r>
      <w:r w:rsidDel="00000000" w:rsidR="00000000" w:rsidRPr="00000000">
        <w:rPr>
          <w:rFonts w:ascii="Times New Roman" w:cs="Times New Roman" w:eastAsia="Times New Roman" w:hAnsi="Times New Roman"/>
          <w:b w:val="1"/>
          <w:sz w:val="24"/>
          <w:szCs w:val="24"/>
          <w:rtl w:val="0"/>
        </w:rPr>
        <w:t xml:space="preserve">MainUIInterface.java</w:t>
      </w:r>
      <w:r w:rsidDel="00000000" w:rsidR="00000000" w:rsidRPr="00000000">
        <w:rPr>
          <w:rFonts w:ascii="Times New Roman" w:cs="Times New Roman" w:eastAsia="Times New Roman" w:hAnsi="Times New Roman"/>
          <w:sz w:val="24"/>
          <w:szCs w:val="24"/>
          <w:rtl w:val="0"/>
        </w:rPr>
        <w:t xml:space="preserve"> and its abstract displayInterface() method but do not modify the actual method in the </w:t>
      </w:r>
      <w:r w:rsidDel="00000000" w:rsidR="00000000" w:rsidRPr="00000000">
        <w:rPr>
          <w:rFonts w:ascii="Times New Roman" w:cs="Times New Roman" w:eastAsia="Times New Roman" w:hAnsi="Times New Roman"/>
          <w:b w:val="1"/>
          <w:sz w:val="24"/>
          <w:szCs w:val="24"/>
          <w:rtl w:val="0"/>
        </w:rPr>
        <w:t xml:space="preserve">MainUIInterface.java</w:t>
      </w:r>
      <w:r w:rsidDel="00000000" w:rsidR="00000000" w:rsidRPr="00000000">
        <w:rPr>
          <w:rFonts w:ascii="Times New Roman" w:cs="Times New Roman" w:eastAsia="Times New Roman" w:hAnsi="Times New Roman"/>
          <w:sz w:val="24"/>
          <w:szCs w:val="24"/>
          <w:rtl w:val="0"/>
        </w:rPr>
        <w:t xml:space="preserve"> class.This allows the changing of UI class responsibility without changing the source code of the classes. </w:t>
      </w:r>
      <w:r w:rsidDel="00000000" w:rsidR="00000000" w:rsidRPr="00000000">
        <w:rPr>
          <w:rtl w:val="0"/>
        </w:rPr>
      </w:r>
    </w:p>
    <w:p w:rsidR="00000000" w:rsidDel="00000000" w:rsidP="00000000" w:rsidRDefault="00000000" w:rsidRPr="00000000" w14:paraId="00000076">
      <w:pPr>
        <w:spacing w:line="360" w:lineRule="auto"/>
        <w:ind w:left="720" w:firstLine="720"/>
        <w:rPr/>
      </w:pPr>
      <w:r w:rsidDel="00000000" w:rsidR="00000000" w:rsidRPr="00000000">
        <w:rPr>
          <w:rtl w:val="0"/>
        </w:rPr>
      </w:r>
    </w:p>
    <w:p w:rsidR="00000000" w:rsidDel="00000000" w:rsidP="00000000" w:rsidRDefault="00000000" w:rsidRPr="00000000" w14:paraId="00000077">
      <w:pPr>
        <w:pStyle w:val="Heading4"/>
        <w:numPr>
          <w:ilvl w:val="1"/>
          <w:numId w:val="15"/>
        </w:numPr>
        <w:spacing w:line="360" w:lineRule="auto"/>
        <w:ind w:left="1440" w:hanging="360"/>
        <w:rPr>
          <w:rFonts w:ascii="Times New Roman" w:cs="Times New Roman" w:eastAsia="Times New Roman" w:hAnsi="Times New Roman"/>
          <w:b w:val="1"/>
          <w:color w:val="000000"/>
        </w:rPr>
      </w:pPr>
      <w:bookmarkStart w:colFirst="0" w:colLast="0" w:name="_qjbazmgkc6z7" w:id="11"/>
      <w:bookmarkEnd w:id="11"/>
      <w:r w:rsidDel="00000000" w:rsidR="00000000" w:rsidRPr="00000000">
        <w:rPr>
          <w:rFonts w:ascii="Times New Roman" w:cs="Times New Roman" w:eastAsia="Times New Roman" w:hAnsi="Times New Roman"/>
          <w:b w:val="1"/>
          <w:color w:val="000000"/>
          <w:rtl w:val="0"/>
        </w:rPr>
        <w:t xml:space="preserve">Interface Segregation Principle (ISP)</w:t>
      </w:r>
    </w:p>
    <w:p w:rsidR="00000000" w:rsidDel="00000000" w:rsidP="00000000" w:rsidRDefault="00000000" w:rsidRPr="00000000" w14:paraId="00000078">
      <w:pPr>
        <w:spacing w:line="360" w:lineRule="auto"/>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 dividing the program into various, independent components, ISP seeks to minimise the negative impacts and the frequency of necessary changes. We use our </w:t>
      </w:r>
      <w:r w:rsidDel="00000000" w:rsidR="00000000" w:rsidRPr="00000000">
        <w:rPr>
          <w:rFonts w:ascii="Times New Roman" w:cs="Times New Roman" w:eastAsia="Times New Roman" w:hAnsi="Times New Roman"/>
          <w:b w:val="1"/>
          <w:sz w:val="24"/>
          <w:szCs w:val="24"/>
          <w:rtl w:val="0"/>
        </w:rPr>
        <w:t xml:space="preserve">MainUIInterface.java </w:t>
      </w:r>
      <w:r w:rsidDel="00000000" w:rsidR="00000000" w:rsidRPr="00000000">
        <w:rPr>
          <w:rFonts w:ascii="Times New Roman" w:cs="Times New Roman" w:eastAsia="Times New Roman" w:hAnsi="Times New Roman"/>
          <w:sz w:val="24"/>
          <w:szCs w:val="24"/>
          <w:rtl w:val="0"/>
        </w:rPr>
        <w:t xml:space="preserve">interface that aids us in simplifying the creation of separate user interfaces for staff and movie go-ers respectively. We avoid writing all the code for both groups of users (staff and movie go-ers) in one single user interface class and over-complicating as a result. The act of breaking down into smaller classes enables the </w:t>
      </w:r>
      <w:r w:rsidDel="00000000" w:rsidR="00000000" w:rsidRPr="00000000">
        <w:rPr>
          <w:rFonts w:ascii="Times New Roman" w:cs="Times New Roman" w:eastAsia="Times New Roman" w:hAnsi="Times New Roman"/>
          <w:b w:val="1"/>
          <w:sz w:val="24"/>
          <w:szCs w:val="24"/>
          <w:rtl w:val="0"/>
        </w:rPr>
        <w:t xml:space="preserve">StaffUI.java</w:t>
      </w:r>
      <w:r w:rsidDel="00000000" w:rsidR="00000000" w:rsidRPr="00000000">
        <w:rPr>
          <w:rFonts w:ascii="Times New Roman" w:cs="Times New Roman" w:eastAsia="Times New Roman" w:hAnsi="Times New Roman"/>
          <w:sz w:val="24"/>
          <w:szCs w:val="24"/>
          <w:rtl w:val="0"/>
        </w:rPr>
        <w:t xml:space="preserve"> class to focus on fulfilling the needs of the cineplex staff and the </w:t>
      </w:r>
      <w:r w:rsidDel="00000000" w:rsidR="00000000" w:rsidRPr="00000000">
        <w:rPr>
          <w:rFonts w:ascii="Times New Roman" w:cs="Times New Roman" w:eastAsia="Times New Roman" w:hAnsi="Times New Roman"/>
          <w:b w:val="1"/>
          <w:sz w:val="24"/>
          <w:szCs w:val="24"/>
          <w:rtl w:val="0"/>
        </w:rPr>
        <w:t xml:space="preserve">UserUI.java</w:t>
      </w:r>
      <w:r w:rsidDel="00000000" w:rsidR="00000000" w:rsidRPr="00000000">
        <w:rPr>
          <w:rFonts w:ascii="Times New Roman" w:cs="Times New Roman" w:eastAsia="Times New Roman" w:hAnsi="Times New Roman"/>
          <w:sz w:val="24"/>
          <w:szCs w:val="24"/>
          <w:rtl w:val="0"/>
        </w:rPr>
        <w:t xml:space="preserve"> class to concentrate on the movie go-ers. </w:t>
      </w:r>
    </w:p>
    <w:p w:rsidR="00000000" w:rsidDel="00000000" w:rsidP="00000000" w:rsidRDefault="00000000" w:rsidRPr="00000000" w14:paraId="00000079">
      <w:pPr>
        <w:spacing w:line="360" w:lineRule="auto"/>
        <w:ind w:left="72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A">
      <w:pPr>
        <w:pStyle w:val="Heading3"/>
        <w:numPr>
          <w:ilvl w:val="0"/>
          <w:numId w:val="15"/>
        </w:numPr>
        <w:spacing w:line="360" w:lineRule="auto"/>
        <w:ind w:left="720" w:hanging="360"/>
        <w:rPr>
          <w:rFonts w:ascii="Times New Roman" w:cs="Times New Roman" w:eastAsia="Times New Roman" w:hAnsi="Times New Roman"/>
          <w:color w:val="000000"/>
          <w:sz w:val="24"/>
          <w:szCs w:val="24"/>
        </w:rPr>
      </w:pPr>
      <w:bookmarkStart w:colFirst="0" w:colLast="0" w:name="_7ixtmkxnzqa5" w:id="12"/>
      <w:bookmarkEnd w:id="12"/>
      <w:r w:rsidDel="00000000" w:rsidR="00000000" w:rsidRPr="00000000">
        <w:rPr>
          <w:rFonts w:ascii="Times New Roman" w:cs="Times New Roman" w:eastAsia="Times New Roman" w:hAnsi="Times New Roman"/>
          <w:color w:val="000000"/>
          <w:sz w:val="24"/>
          <w:szCs w:val="24"/>
          <w:rtl w:val="0"/>
        </w:rPr>
        <w:t xml:space="preserve">Design Patterns </w:t>
      </w:r>
    </w:p>
    <w:p w:rsidR="00000000" w:rsidDel="00000000" w:rsidP="00000000" w:rsidRDefault="00000000" w:rsidRPr="00000000" w14:paraId="0000007B">
      <w:pPr>
        <w:ind w:left="720" w:firstLine="0"/>
        <w:rPr>
          <w:sz w:val="2"/>
          <w:szCs w:val="2"/>
        </w:rPr>
      </w:pPr>
      <w:r w:rsidDel="00000000" w:rsidR="00000000" w:rsidRPr="00000000">
        <w:rPr>
          <w:rtl w:val="0"/>
        </w:rPr>
      </w:r>
    </w:p>
    <w:p w:rsidR="00000000" w:rsidDel="00000000" w:rsidP="00000000" w:rsidRDefault="00000000" w:rsidRPr="00000000" w14:paraId="0000007C">
      <w:pPr>
        <w:pStyle w:val="Heading4"/>
        <w:numPr>
          <w:ilvl w:val="1"/>
          <w:numId w:val="15"/>
        </w:numPr>
        <w:spacing w:line="360" w:lineRule="auto"/>
        <w:ind w:left="1440" w:hanging="360"/>
        <w:rPr>
          <w:rFonts w:ascii="Times New Roman" w:cs="Times New Roman" w:eastAsia="Times New Roman" w:hAnsi="Times New Roman"/>
          <w:b w:val="1"/>
          <w:color w:val="000000"/>
        </w:rPr>
      </w:pPr>
      <w:bookmarkStart w:colFirst="0" w:colLast="0" w:name="_6r1nz1c3j35r" w:id="13"/>
      <w:bookmarkEnd w:id="13"/>
      <w:r w:rsidDel="00000000" w:rsidR="00000000" w:rsidRPr="00000000">
        <w:rPr>
          <w:rFonts w:ascii="Times New Roman" w:cs="Times New Roman" w:eastAsia="Times New Roman" w:hAnsi="Times New Roman"/>
          <w:b w:val="1"/>
          <w:color w:val="000000"/>
          <w:rtl w:val="0"/>
        </w:rPr>
        <w:t xml:space="preserve">Facade Design Pattern (FDP)</w:t>
      </w:r>
      <w:r w:rsidDel="00000000" w:rsidR="00000000" w:rsidRPr="00000000">
        <w:rPr>
          <w:rtl w:val="0"/>
        </w:rPr>
      </w:r>
    </w:p>
    <w:p w:rsidR="00000000" w:rsidDel="00000000" w:rsidP="00000000" w:rsidRDefault="00000000" w:rsidRPr="00000000" w14:paraId="0000007D">
      <w:pPr>
        <w:spacing w:line="360" w:lineRule="auto"/>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FDP is a software design pattern that is frequently used in Object-Oriented Design. A facade is an object that acts as a front-facing interface while concealing more complicated underlying or structural code. A facade class will enable us to enhance our library's readability and usability by hiding interaction with more sophisticated components behind a single (and frequently simplified) API. It also empowers the usage of more generic functions a context-specific interface (complete with context-specific input validation)</w:t>
      </w:r>
    </w:p>
    <w:p w:rsidR="00000000" w:rsidDel="00000000" w:rsidP="00000000" w:rsidRDefault="00000000" w:rsidRPr="00000000" w14:paraId="0000007E">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  Figure 1: Application of Facade Design Pattern in the User Interfaces</w:t>
      </w:r>
      <w:r w:rsidDel="00000000" w:rsidR="00000000" w:rsidRPr="00000000">
        <w:drawing>
          <wp:anchor allowOverlap="1" behindDoc="0" distB="114300" distT="114300" distL="114300" distR="114300" hidden="0" layoutInCell="1" locked="0" relativeHeight="0" simplePos="0">
            <wp:simplePos x="0" y="0"/>
            <wp:positionH relativeFrom="column">
              <wp:posOffset>84301</wp:posOffset>
            </wp:positionH>
            <wp:positionV relativeFrom="paragraph">
              <wp:posOffset>161925</wp:posOffset>
            </wp:positionV>
            <wp:extent cx="5645475" cy="2552064"/>
            <wp:effectExtent b="0" l="0" r="0" t="0"/>
            <wp:wrapSquare wrapText="bothSides" distB="114300" distT="114300" distL="114300" distR="114300"/>
            <wp:docPr id="8" name="image15.jpg"/>
            <a:graphic>
              <a:graphicData uri="http://schemas.openxmlformats.org/drawingml/2006/picture">
                <pic:pic>
                  <pic:nvPicPr>
                    <pic:cNvPr id="0" name="image15.jpg"/>
                    <pic:cNvPicPr preferRelativeResize="0"/>
                  </pic:nvPicPr>
                  <pic:blipFill>
                    <a:blip r:embed="rId16"/>
                    <a:srcRect b="0" l="0" r="0" t="0"/>
                    <a:stretch>
                      <a:fillRect/>
                    </a:stretch>
                  </pic:blipFill>
                  <pic:spPr>
                    <a:xfrm>
                      <a:off x="0" y="0"/>
                      <a:ext cx="5645475" cy="2552064"/>
                    </a:xfrm>
                    <a:prstGeom prst="rect"/>
                    <a:ln/>
                  </pic:spPr>
                </pic:pic>
              </a:graphicData>
            </a:graphic>
          </wp:anchor>
        </w:drawing>
      </w:r>
    </w:p>
    <w:p w:rsidR="00000000" w:rsidDel="00000000" w:rsidP="00000000" w:rsidRDefault="00000000" w:rsidRPr="00000000" w14:paraId="0000007F">
      <w:pPr>
        <w:ind w:left="2160" w:firstLine="0"/>
        <w:rPr/>
      </w:pPr>
      <w:r w:rsidDel="00000000" w:rsidR="00000000" w:rsidRPr="00000000">
        <w:rPr>
          <w:rtl w:val="0"/>
        </w:rPr>
      </w:r>
    </w:p>
    <w:p w:rsidR="00000000" w:rsidDel="00000000" w:rsidP="00000000" w:rsidRDefault="00000000" w:rsidRPr="00000000" w14:paraId="00000080">
      <w:pPr>
        <w:ind w:left="0" w:firstLine="0"/>
        <w:rPr/>
      </w:pPr>
      <w:r w:rsidDel="00000000" w:rsidR="00000000" w:rsidRPr="00000000">
        <w:rPr>
          <w:rtl w:val="0"/>
        </w:rPr>
      </w:r>
    </w:p>
    <w:p w:rsidR="00000000" w:rsidDel="00000000" w:rsidP="00000000" w:rsidRDefault="00000000" w:rsidRPr="00000000" w14:paraId="00000081">
      <w:pPr>
        <w:spacing w:line="360" w:lineRule="auto"/>
        <w:ind w:left="720" w:firstLine="720"/>
        <w:jc w:val="both"/>
        <w:rPr/>
      </w:pPr>
      <w:r w:rsidDel="00000000" w:rsidR="00000000" w:rsidRPr="00000000">
        <w:rPr>
          <w:rFonts w:ascii="Times New Roman" w:cs="Times New Roman" w:eastAsia="Times New Roman" w:hAnsi="Times New Roman"/>
          <w:sz w:val="24"/>
          <w:szCs w:val="24"/>
          <w:rtl w:val="0"/>
        </w:rPr>
        <w:t xml:space="preserve">As illustrated in Figure 1, we applied this concept in our code by using the </w:t>
      </w:r>
      <w:r w:rsidDel="00000000" w:rsidR="00000000" w:rsidRPr="00000000">
        <w:rPr>
          <w:rFonts w:ascii="Times New Roman" w:cs="Times New Roman" w:eastAsia="Times New Roman" w:hAnsi="Times New Roman"/>
          <w:b w:val="1"/>
          <w:sz w:val="24"/>
          <w:szCs w:val="24"/>
          <w:rtl w:val="0"/>
        </w:rPr>
        <w:t xml:space="preserve">MainUIInterface.java </w:t>
      </w:r>
      <w:r w:rsidDel="00000000" w:rsidR="00000000" w:rsidRPr="00000000">
        <w:rPr>
          <w:rFonts w:ascii="Times New Roman" w:cs="Times New Roman" w:eastAsia="Times New Roman" w:hAnsi="Times New Roman"/>
          <w:sz w:val="24"/>
          <w:szCs w:val="24"/>
          <w:rtl w:val="0"/>
        </w:rPr>
        <w:t xml:space="preserve">interface to hide complexities in the main user interface of our MOBLIMA application. Our concrete classes </w:t>
      </w:r>
      <w:r w:rsidDel="00000000" w:rsidR="00000000" w:rsidRPr="00000000">
        <w:rPr>
          <w:rFonts w:ascii="Times New Roman" w:cs="Times New Roman" w:eastAsia="Times New Roman" w:hAnsi="Times New Roman"/>
          <w:b w:val="1"/>
          <w:sz w:val="24"/>
          <w:szCs w:val="24"/>
          <w:rtl w:val="0"/>
        </w:rPr>
        <w:t xml:space="preserve">StaffUI.java</w:t>
      </w:r>
      <w:r w:rsidDel="00000000" w:rsidR="00000000" w:rsidRPr="00000000">
        <w:rPr>
          <w:rFonts w:ascii="Times New Roman" w:cs="Times New Roman" w:eastAsia="Times New Roman" w:hAnsi="Times New Roman"/>
          <w:sz w:val="24"/>
          <w:szCs w:val="24"/>
          <w:rtl w:val="0"/>
        </w:rPr>
        <w:t xml:space="preserve"> and</w:t>
      </w:r>
      <w:r w:rsidDel="00000000" w:rsidR="00000000" w:rsidRPr="00000000">
        <w:rPr>
          <w:rFonts w:ascii="Times New Roman" w:cs="Times New Roman" w:eastAsia="Times New Roman" w:hAnsi="Times New Roman"/>
          <w:b w:val="1"/>
          <w:sz w:val="24"/>
          <w:szCs w:val="24"/>
          <w:rtl w:val="0"/>
        </w:rPr>
        <w:t xml:space="preserve"> UserUI.java </w:t>
      </w:r>
      <w:r w:rsidDel="00000000" w:rsidR="00000000" w:rsidRPr="00000000">
        <w:rPr>
          <w:rFonts w:ascii="Times New Roman" w:cs="Times New Roman" w:eastAsia="Times New Roman" w:hAnsi="Times New Roman"/>
          <w:sz w:val="24"/>
          <w:szCs w:val="24"/>
          <w:rtl w:val="0"/>
        </w:rPr>
        <w:t xml:space="preserve">implement the interface </w:t>
      </w:r>
      <w:r w:rsidDel="00000000" w:rsidR="00000000" w:rsidRPr="00000000">
        <w:rPr>
          <w:rFonts w:ascii="Times New Roman" w:cs="Times New Roman" w:eastAsia="Times New Roman" w:hAnsi="Times New Roman"/>
          <w:b w:val="1"/>
          <w:sz w:val="24"/>
          <w:szCs w:val="24"/>
          <w:rtl w:val="0"/>
        </w:rPr>
        <w:t xml:space="preserve">MainUIInterface.java</w:t>
      </w:r>
      <w:r w:rsidDel="00000000" w:rsidR="00000000" w:rsidRPr="00000000">
        <w:rPr>
          <w:rFonts w:ascii="Times New Roman" w:cs="Times New Roman" w:eastAsia="Times New Roman" w:hAnsi="Times New Roman"/>
          <w:sz w:val="24"/>
          <w:szCs w:val="24"/>
          <w:rtl w:val="0"/>
        </w:rPr>
        <w:t xml:space="preserve"> by implementing its displayInterface() method. The facade class used in this case would be </w:t>
      </w:r>
      <w:r w:rsidDel="00000000" w:rsidR="00000000" w:rsidRPr="00000000">
        <w:rPr>
          <w:rFonts w:ascii="Times New Roman" w:cs="Times New Roman" w:eastAsia="Times New Roman" w:hAnsi="Times New Roman"/>
          <w:b w:val="1"/>
          <w:sz w:val="24"/>
          <w:szCs w:val="24"/>
          <w:rtl w:val="0"/>
        </w:rPr>
        <w:t xml:space="preserve">MainUIKeeper.java</w:t>
      </w:r>
      <w:r w:rsidDel="00000000" w:rsidR="00000000" w:rsidRPr="00000000">
        <w:rPr>
          <w:rFonts w:ascii="Times New Roman" w:cs="Times New Roman" w:eastAsia="Times New Roman" w:hAnsi="Times New Roman"/>
          <w:sz w:val="24"/>
          <w:szCs w:val="24"/>
          <w:rtl w:val="0"/>
        </w:rPr>
        <w:t xml:space="preserve"> – which allows us to maintain a simple main interface, that hides the large code in StaffUI.java and UserUI.java where all the additional and more specific functions are contained in.</w:t>
      </w:r>
      <w:r w:rsidDel="00000000" w:rsidR="00000000" w:rsidRPr="00000000">
        <w:rPr>
          <w:rtl w:val="0"/>
        </w:rPr>
      </w:r>
    </w:p>
    <w:p w:rsidR="00000000" w:rsidDel="00000000" w:rsidP="00000000" w:rsidRDefault="00000000" w:rsidRPr="00000000" w14:paraId="00000082">
      <w:pPr>
        <w:pStyle w:val="Heading3"/>
        <w:numPr>
          <w:ilvl w:val="0"/>
          <w:numId w:val="15"/>
        </w:numPr>
        <w:spacing w:after="0" w:afterAutospacing="0"/>
        <w:ind w:left="720" w:hanging="360"/>
        <w:rPr>
          <w:rFonts w:ascii="Times New Roman" w:cs="Times New Roman" w:eastAsia="Times New Roman" w:hAnsi="Times New Roman"/>
          <w:color w:val="000000"/>
          <w:sz w:val="24"/>
          <w:szCs w:val="24"/>
        </w:rPr>
      </w:pPr>
      <w:bookmarkStart w:colFirst="0" w:colLast="0" w:name="_sqtbi0ehynhg" w:id="14"/>
      <w:bookmarkEnd w:id="14"/>
      <w:r w:rsidDel="00000000" w:rsidR="00000000" w:rsidRPr="00000000">
        <w:rPr>
          <w:rFonts w:ascii="Times New Roman" w:cs="Times New Roman" w:eastAsia="Times New Roman" w:hAnsi="Times New Roman"/>
          <w:color w:val="000000"/>
          <w:sz w:val="24"/>
          <w:szCs w:val="24"/>
          <w:u w:val="single"/>
          <w:rtl w:val="0"/>
        </w:rPr>
        <w:t xml:space="preserve">Object-Oriented Concepts</w:t>
      </w:r>
      <w:r w:rsidDel="00000000" w:rsidR="00000000" w:rsidRPr="00000000">
        <w:rPr>
          <w:rtl w:val="0"/>
        </w:rPr>
      </w:r>
    </w:p>
    <w:p w:rsidR="00000000" w:rsidDel="00000000" w:rsidP="00000000" w:rsidRDefault="00000000" w:rsidRPr="00000000" w14:paraId="00000083">
      <w:pPr>
        <w:pStyle w:val="Heading4"/>
        <w:numPr>
          <w:ilvl w:val="1"/>
          <w:numId w:val="15"/>
        </w:numPr>
        <w:spacing w:before="0" w:beforeAutospacing="0"/>
        <w:ind w:left="1440" w:hanging="360"/>
        <w:rPr>
          <w:rFonts w:ascii="Times New Roman" w:cs="Times New Roman" w:eastAsia="Times New Roman" w:hAnsi="Times New Roman"/>
          <w:b w:val="1"/>
          <w:color w:val="000000"/>
        </w:rPr>
      </w:pPr>
      <w:bookmarkStart w:colFirst="0" w:colLast="0" w:name="_nih2qvr1nk4g" w:id="15"/>
      <w:bookmarkEnd w:id="15"/>
      <w:r w:rsidDel="00000000" w:rsidR="00000000" w:rsidRPr="00000000">
        <w:rPr>
          <w:rFonts w:ascii="Times New Roman" w:cs="Times New Roman" w:eastAsia="Times New Roman" w:hAnsi="Times New Roman"/>
          <w:b w:val="1"/>
          <w:color w:val="000000"/>
          <w:rtl w:val="0"/>
        </w:rPr>
        <w:t xml:space="preserve">Encapsulation</w:t>
      </w:r>
      <w:r w:rsidDel="00000000" w:rsidR="00000000" w:rsidRPr="00000000">
        <w:rPr>
          <w:rtl w:val="0"/>
        </w:rPr>
      </w:r>
    </w:p>
    <w:p w:rsidR="00000000" w:rsidDel="00000000" w:rsidP="00000000" w:rsidRDefault="00000000" w:rsidRPr="00000000" w14:paraId="00000084">
      <w:pPr>
        <w:spacing w:line="360" w:lineRule="auto"/>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Encapsulation is the concept of using public getters and setters to access private attributes of a class. The advantage of this lies in concealing, from users, the complexities regarding data reading and storing within a class. As seen in Figure 2a and 2b, the </w:t>
      </w:r>
      <w:r w:rsidDel="00000000" w:rsidR="00000000" w:rsidRPr="00000000">
        <w:rPr>
          <w:rFonts w:ascii="Times New Roman" w:cs="Times New Roman" w:eastAsia="Times New Roman" w:hAnsi="Times New Roman"/>
          <w:b w:val="1"/>
          <w:sz w:val="24"/>
          <w:szCs w:val="24"/>
          <w:rtl w:val="0"/>
        </w:rPr>
        <w:t xml:space="preserve">Review.java</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b w:val="1"/>
          <w:sz w:val="24"/>
          <w:szCs w:val="24"/>
          <w:rtl w:val="0"/>
        </w:rPr>
        <w:t xml:space="preserve">TicketBuyer.java</w:t>
      </w:r>
      <w:r w:rsidDel="00000000" w:rsidR="00000000" w:rsidRPr="00000000">
        <w:rPr>
          <w:rFonts w:ascii="Times New Roman" w:cs="Times New Roman" w:eastAsia="Times New Roman" w:hAnsi="Times New Roman"/>
          <w:sz w:val="24"/>
          <w:szCs w:val="24"/>
          <w:rtl w:val="0"/>
        </w:rPr>
        <w:t xml:space="preserve"> classes use getters (e.g., getReview() or getAge()) and setters (e.g. setReview(), setAge()) to empower the accessibility of private data attributes (and methods) by other classes or users, without them actually being aware of the minute details regarding their implementations.</w:t>
      </w:r>
    </w:p>
    <w:p w:rsidR="00000000" w:rsidDel="00000000" w:rsidP="00000000" w:rsidRDefault="00000000" w:rsidRPr="00000000" w14:paraId="00000085">
      <w:pPr>
        <w:spacing w:line="360" w:lineRule="auto"/>
        <w:ind w:left="1440" w:firstLine="0"/>
        <w:rPr>
          <w:rFonts w:ascii="Times New Roman" w:cs="Times New Roman" w:eastAsia="Times New Roman" w:hAnsi="Times New Roman"/>
          <w:sz w:val="24"/>
          <w:szCs w:val="24"/>
        </w:rPr>
      </w:pPr>
      <w:r w:rsidDel="00000000" w:rsidR="00000000" w:rsidRPr="00000000">
        <w:rPr>
          <w:rtl w:val="0"/>
        </w:rPr>
      </w:r>
    </w:p>
    <w:tbl>
      <w:tblPr>
        <w:tblStyle w:val="Table2"/>
        <w:tblW w:w="9660.0" w:type="dxa"/>
        <w:jc w:val="left"/>
        <w:tblInd w:w="22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30"/>
        <w:gridCol w:w="6330"/>
        <w:tblGridChange w:id="0">
          <w:tblGrid>
            <w:gridCol w:w="3330"/>
            <w:gridCol w:w="6330"/>
          </w:tblGrid>
        </w:tblGridChange>
      </w:tblGrid>
      <w:tr>
        <w:trPr>
          <w:cantSplit w:val="0"/>
          <w:trHeight w:val="3991.6210937500005" w:hRule="atLeast"/>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6">
            <w:pPr>
              <w:jc w:val="center"/>
              <w:rPr/>
            </w:pPr>
            <w:r w:rsidDel="00000000" w:rsidR="00000000" w:rsidRPr="00000000">
              <w:rPr/>
              <w:drawing>
                <wp:inline distB="114300" distT="114300" distL="114300" distR="114300">
                  <wp:extent cx="1971241" cy="2452261"/>
                  <wp:effectExtent b="0" l="0" r="0" t="0"/>
                  <wp:docPr id="4" name="image6.png"/>
                  <a:graphic>
                    <a:graphicData uri="http://schemas.openxmlformats.org/drawingml/2006/picture">
                      <pic:pic>
                        <pic:nvPicPr>
                          <pic:cNvPr id="0" name="image6.png"/>
                          <pic:cNvPicPr preferRelativeResize="0"/>
                        </pic:nvPicPr>
                        <pic:blipFill>
                          <a:blip r:embed="rId17"/>
                          <a:srcRect b="20618" l="22383" r="49264" t="16088"/>
                          <a:stretch>
                            <a:fillRect/>
                          </a:stretch>
                        </pic:blipFill>
                        <pic:spPr>
                          <a:xfrm>
                            <a:off x="0" y="0"/>
                            <a:ext cx="1971241" cy="2452261"/>
                          </a:xfrm>
                          <a:prstGeom prst="rect"/>
                          <a:ln/>
                        </pic:spPr>
                      </pic:pic>
                    </a:graphicData>
                  </a:graphic>
                </wp:inline>
              </w:drawing>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5057775" cy="2534076"/>
                  <wp:effectExtent b="0" l="0" r="0" t="0"/>
                  <wp:docPr id="13" name="image11.png"/>
                  <a:graphic>
                    <a:graphicData uri="http://schemas.openxmlformats.org/drawingml/2006/picture">
                      <pic:pic>
                        <pic:nvPicPr>
                          <pic:cNvPr id="0" name="image11.png"/>
                          <pic:cNvPicPr preferRelativeResize="0"/>
                        </pic:nvPicPr>
                        <pic:blipFill>
                          <a:blip r:embed="rId18"/>
                          <a:srcRect b="18790" l="22037" r="2865" t="13979"/>
                          <a:stretch>
                            <a:fillRect/>
                          </a:stretch>
                        </pic:blipFill>
                        <pic:spPr>
                          <a:xfrm>
                            <a:off x="0" y="0"/>
                            <a:ext cx="5057775" cy="2534076"/>
                          </a:xfrm>
                          <a:prstGeom prst="rect"/>
                          <a:ln/>
                        </pic:spPr>
                      </pic:pic>
                    </a:graphicData>
                  </a:graphic>
                </wp:inline>
              </w:drawing>
            </w:r>
            <w:r w:rsidDel="00000000" w:rsidR="00000000" w:rsidRPr="00000000">
              <w:rPr>
                <w:rtl w:val="0"/>
              </w:rPr>
            </w:r>
          </w:p>
        </w:tc>
      </w:tr>
      <w:tr>
        <w:trPr>
          <w:cantSplit w:val="0"/>
          <w:trHeight w:val="1095" w:hRule="atLeast"/>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8">
            <w:pPr>
              <w:ind w:left="0" w:firstLine="0"/>
              <w:jc w:val="center"/>
              <w:rPr/>
            </w:pPr>
            <w:r w:rsidDel="00000000" w:rsidR="00000000" w:rsidRPr="00000000">
              <w:rPr>
                <w:rFonts w:ascii="Times New Roman" w:cs="Times New Roman" w:eastAsia="Times New Roman" w:hAnsi="Times New Roman"/>
                <w:sz w:val="24"/>
                <w:szCs w:val="24"/>
                <w:rtl w:val="0"/>
              </w:rPr>
              <w:t xml:space="preserve">Figure 2a: Encapsulation in </w:t>
            </w:r>
            <w:r w:rsidDel="00000000" w:rsidR="00000000" w:rsidRPr="00000000">
              <w:rPr>
                <w:rFonts w:ascii="Times New Roman" w:cs="Times New Roman" w:eastAsia="Times New Roman" w:hAnsi="Times New Roman"/>
                <w:b w:val="1"/>
                <w:sz w:val="24"/>
                <w:szCs w:val="24"/>
                <w:rtl w:val="0"/>
              </w:rPr>
              <w:t xml:space="preserve">Review.java</w:t>
            </w:r>
            <w:r w:rsidDel="00000000" w:rsidR="00000000" w:rsidRPr="00000000">
              <w:rPr>
                <w:rFonts w:ascii="Times New Roman" w:cs="Times New Roman" w:eastAsia="Times New Roman" w:hAnsi="Times New Roman"/>
                <w:sz w:val="24"/>
                <w:szCs w:val="24"/>
                <w:rtl w:val="0"/>
              </w:rPr>
              <w:t xml:space="preserve"> Class</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Fonts w:ascii="Times New Roman" w:cs="Times New Roman" w:eastAsia="Times New Roman" w:hAnsi="Times New Roman"/>
                <w:sz w:val="24"/>
                <w:szCs w:val="24"/>
                <w:rtl w:val="0"/>
              </w:rPr>
              <w:t xml:space="preserve">Figu</w:t>
            </w:r>
            <w:r w:rsidDel="00000000" w:rsidR="00000000" w:rsidRPr="00000000">
              <w:rPr>
                <w:rtl w:val="0"/>
              </w:rPr>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 2b: Encapsulation in </w:t>
            </w:r>
            <w:r w:rsidDel="00000000" w:rsidR="00000000" w:rsidRPr="00000000">
              <w:rPr>
                <w:rFonts w:ascii="Times New Roman" w:cs="Times New Roman" w:eastAsia="Times New Roman" w:hAnsi="Times New Roman"/>
                <w:b w:val="1"/>
                <w:sz w:val="24"/>
                <w:szCs w:val="24"/>
                <w:rtl w:val="0"/>
              </w:rPr>
              <w:t xml:space="preserve">TicketBuyer.java</w:t>
            </w:r>
            <w:r w:rsidDel="00000000" w:rsidR="00000000" w:rsidRPr="00000000">
              <w:rPr>
                <w:rFonts w:ascii="Times New Roman" w:cs="Times New Roman" w:eastAsia="Times New Roman" w:hAnsi="Times New Roman"/>
                <w:sz w:val="24"/>
                <w:szCs w:val="24"/>
                <w:rtl w:val="0"/>
              </w:rPr>
              <w:t xml:space="preserve"> Class</w:t>
            </w:r>
          </w:p>
        </w:tc>
      </w:tr>
    </w:tbl>
    <w:p w:rsidR="00000000" w:rsidDel="00000000" w:rsidP="00000000" w:rsidRDefault="00000000" w:rsidRPr="00000000" w14:paraId="0000008B">
      <w:pPr>
        <w:pStyle w:val="Heading4"/>
        <w:numPr>
          <w:ilvl w:val="1"/>
          <w:numId w:val="15"/>
        </w:numPr>
        <w:ind w:left="1440" w:hanging="360"/>
        <w:rPr>
          <w:rFonts w:ascii="Times New Roman" w:cs="Times New Roman" w:eastAsia="Times New Roman" w:hAnsi="Times New Roman"/>
          <w:b w:val="1"/>
          <w:color w:val="000000"/>
        </w:rPr>
      </w:pPr>
      <w:bookmarkStart w:colFirst="0" w:colLast="0" w:name="_j0n5dchet9d7" w:id="16"/>
      <w:bookmarkEnd w:id="16"/>
      <w:r w:rsidDel="00000000" w:rsidR="00000000" w:rsidRPr="00000000">
        <w:rPr>
          <w:rFonts w:ascii="Times New Roman" w:cs="Times New Roman" w:eastAsia="Times New Roman" w:hAnsi="Times New Roman"/>
          <w:b w:val="1"/>
          <w:color w:val="000000"/>
          <w:rtl w:val="0"/>
        </w:rPr>
        <w:t xml:space="preserve">Abstraction</w:t>
      </w:r>
      <w:r w:rsidDel="00000000" w:rsidR="00000000" w:rsidRPr="00000000">
        <w:rPr>
          <w:rtl w:val="0"/>
        </w:rPr>
      </w:r>
    </w:p>
    <w:p w:rsidR="00000000" w:rsidDel="00000000" w:rsidP="00000000" w:rsidRDefault="00000000" w:rsidRPr="00000000" w14:paraId="0000008C">
      <w:pPr>
        <w:spacing w:line="360" w:lineRule="auto"/>
        <w:ind w:left="720" w:firstLine="720"/>
        <w:jc w:val="both"/>
        <w:rPr/>
      </w:pPr>
      <w:r w:rsidDel="00000000" w:rsidR="00000000" w:rsidRPr="00000000">
        <w:rPr>
          <w:rFonts w:ascii="Times New Roman" w:cs="Times New Roman" w:eastAsia="Times New Roman" w:hAnsi="Times New Roman"/>
          <w:sz w:val="24"/>
          <w:szCs w:val="24"/>
          <w:rtl w:val="0"/>
        </w:rPr>
        <w:t xml:space="preserve">Abstraction concerns the hiding of unnecessary details, for example in method implementation.When using the </w:t>
      </w:r>
      <w:r w:rsidDel="00000000" w:rsidR="00000000" w:rsidRPr="00000000">
        <w:rPr>
          <w:rFonts w:ascii="Times New Roman" w:cs="Times New Roman" w:eastAsia="Times New Roman" w:hAnsi="Times New Roman"/>
          <w:sz w:val="24"/>
          <w:szCs w:val="24"/>
          <w:rtl w:val="0"/>
        </w:rPr>
        <w:t xml:space="preserve">MOBLIMA</w:t>
      </w:r>
      <w:r w:rsidDel="00000000" w:rsidR="00000000" w:rsidRPr="00000000">
        <w:rPr>
          <w:rFonts w:ascii="Times New Roman" w:cs="Times New Roman" w:eastAsia="Times New Roman" w:hAnsi="Times New Roman"/>
          <w:sz w:val="24"/>
          <w:szCs w:val="24"/>
          <w:rtl w:val="0"/>
        </w:rPr>
        <w:t xml:space="preserve"> application, cineplex staff or users that interact directly with the User Interface (UI) would not wish to acquire excessively detailed information regarding (for example) the detailed working mechanisms behind how the application lists movies. This example is illustrated in Figure 3a and 3b, with snippets of code extracted from</w:t>
      </w:r>
      <w:r w:rsidDel="00000000" w:rsidR="00000000" w:rsidRPr="00000000">
        <w:rPr>
          <w:rFonts w:ascii="Times New Roman" w:cs="Times New Roman" w:eastAsia="Times New Roman" w:hAnsi="Times New Roman"/>
          <w:b w:val="1"/>
          <w:sz w:val="24"/>
          <w:szCs w:val="24"/>
          <w:rtl w:val="0"/>
        </w:rPr>
        <w:t xml:space="preserve"> MovieTiming2.java</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b w:val="1"/>
          <w:sz w:val="24"/>
          <w:szCs w:val="24"/>
          <w:rtl w:val="0"/>
        </w:rPr>
        <w:t xml:space="preserve">StaffUI.java </w:t>
      </w:r>
      <w:r w:rsidDel="00000000" w:rsidR="00000000" w:rsidRPr="00000000">
        <w:rPr>
          <w:rFonts w:ascii="Times New Roman" w:cs="Times New Roman" w:eastAsia="Times New Roman" w:hAnsi="Times New Roman"/>
          <w:sz w:val="24"/>
          <w:szCs w:val="24"/>
          <w:rtl w:val="0"/>
        </w:rPr>
        <w:t xml:space="preserve">or </w:t>
      </w:r>
      <w:r w:rsidDel="00000000" w:rsidR="00000000" w:rsidRPr="00000000">
        <w:rPr>
          <w:rFonts w:ascii="Times New Roman" w:cs="Times New Roman" w:eastAsia="Times New Roman" w:hAnsi="Times New Roman"/>
          <w:b w:val="1"/>
          <w:sz w:val="24"/>
          <w:szCs w:val="24"/>
          <w:rtl w:val="0"/>
        </w:rPr>
        <w:t xml:space="preserve">UserUI.java</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tbl>
      <w:tblPr>
        <w:tblStyle w:val="Table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585"/>
        <w:gridCol w:w="2415"/>
        <w:tblGridChange w:id="0">
          <w:tblGrid>
            <w:gridCol w:w="6585"/>
            <w:gridCol w:w="2415"/>
          </w:tblGrid>
        </w:tblGridChange>
      </w:tblGrid>
      <w:tr>
        <w:trPr>
          <w:cantSplit w:val="0"/>
          <w:trHeight w:val="3706.62109375" w:hRule="atLeast"/>
          <w:tblHeader w:val="0"/>
        </w:trPr>
        <w:tc>
          <w:tcPr>
            <w:tcBorders>
              <w:top w:color="ffffff" w:space="0" w:sz="8" w:val="single"/>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3986213" cy="2141846"/>
                  <wp:effectExtent b="0" l="0" r="0" t="0"/>
                  <wp:docPr id="15" name="image1.png"/>
                  <a:graphic>
                    <a:graphicData uri="http://schemas.openxmlformats.org/drawingml/2006/picture">
                      <pic:pic>
                        <pic:nvPicPr>
                          <pic:cNvPr id="0" name="image1.png"/>
                          <pic:cNvPicPr preferRelativeResize="0"/>
                        </pic:nvPicPr>
                        <pic:blipFill>
                          <a:blip r:embed="rId19"/>
                          <a:srcRect b="42713" l="22789" r="32212" t="14202"/>
                          <a:stretch>
                            <a:fillRect/>
                          </a:stretch>
                        </pic:blipFill>
                        <pic:spPr>
                          <a:xfrm>
                            <a:off x="0" y="0"/>
                            <a:ext cx="3986213" cy="2141846"/>
                          </a:xfrm>
                          <a:prstGeom prst="rect"/>
                          <a:ln/>
                        </pic:spPr>
                      </pic:pic>
                    </a:graphicData>
                  </a:graphic>
                </wp:inline>
              </w:drawing>
            </w:r>
            <w:r w:rsidDel="00000000" w:rsidR="00000000" w:rsidRPr="00000000">
              <w:rPr>
                <w:rtl w:val="0"/>
              </w:rPr>
            </w:r>
          </w:p>
        </w:tc>
        <w:tc>
          <w:tcPr>
            <w:tcBorders>
              <w:top w:color="ffffff" w:space="0" w:sz="8" w:val="single"/>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3a: listMovie() function abstracts the detailed implementations required to list movies</w:t>
            </w:r>
          </w:p>
        </w:tc>
      </w:tr>
      <w:tr>
        <w:trPr>
          <w:cantSplit w:val="0"/>
          <w:trHeight w:val="1157.3584658683658" w:hRule="atLeast"/>
          <w:tblHeader w:val="0"/>
        </w:trPr>
        <w:tc>
          <w:tcPr>
            <w:tcBorders>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F">
            <w:pPr>
              <w:widowControl w:val="0"/>
              <w:spacing w:line="240" w:lineRule="auto"/>
              <w:rPr/>
            </w:pPr>
            <w:r w:rsidDel="00000000" w:rsidR="00000000" w:rsidRPr="00000000">
              <w:rPr/>
              <w:drawing>
                <wp:inline distB="114300" distT="114300" distL="114300" distR="114300">
                  <wp:extent cx="3981450" cy="352918"/>
                  <wp:effectExtent b="0" l="0" r="0" t="0"/>
                  <wp:docPr id="12" name="image7.png"/>
                  <a:graphic>
                    <a:graphicData uri="http://schemas.openxmlformats.org/drawingml/2006/picture">
                      <pic:pic>
                        <pic:nvPicPr>
                          <pic:cNvPr id="0" name="image7.png"/>
                          <pic:cNvPicPr preferRelativeResize="0"/>
                        </pic:nvPicPr>
                        <pic:blipFill>
                          <a:blip r:embed="rId20"/>
                          <a:srcRect b="52129" l="34298" r="22964" t="41068"/>
                          <a:stretch>
                            <a:fillRect/>
                          </a:stretch>
                        </pic:blipFill>
                        <pic:spPr>
                          <a:xfrm>
                            <a:off x="0" y="0"/>
                            <a:ext cx="3981450" cy="352918"/>
                          </a:xfrm>
                          <a:prstGeom prst="rect"/>
                          <a:ln/>
                        </pic:spPr>
                      </pic:pic>
                    </a:graphicData>
                  </a:graphic>
                </wp:inline>
              </w:drawing>
            </w:r>
            <w:r w:rsidDel="00000000" w:rsidR="00000000" w:rsidRPr="00000000">
              <w:rPr>
                <w:rtl w:val="0"/>
              </w:rPr>
            </w:r>
          </w:p>
        </w:tc>
        <w:tc>
          <w:tcPr>
            <w:tcBorders>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3b: listMovie() function called in the StaffUI and UserUI </w:t>
            </w:r>
          </w:p>
        </w:tc>
      </w:tr>
    </w:tbl>
    <w:p w:rsidR="00000000" w:rsidDel="00000000" w:rsidP="00000000" w:rsidRDefault="00000000" w:rsidRPr="00000000" w14:paraId="00000091">
      <w:pPr>
        <w:pStyle w:val="Heading2"/>
        <w:rPr>
          <w:rFonts w:ascii="Times New Roman" w:cs="Times New Roman" w:eastAsia="Times New Roman" w:hAnsi="Times New Roman"/>
          <w:b w:val="1"/>
          <w:sz w:val="24"/>
          <w:szCs w:val="24"/>
          <w:u w:val="single"/>
        </w:rPr>
      </w:pPr>
      <w:bookmarkStart w:colFirst="0" w:colLast="0" w:name="_k1tiwuihe7r8" w:id="17"/>
      <w:bookmarkEnd w:id="17"/>
      <w:r w:rsidDel="00000000" w:rsidR="00000000" w:rsidRPr="00000000">
        <w:rPr>
          <w:rtl w:val="0"/>
        </w:rPr>
      </w:r>
    </w:p>
    <w:p w:rsidR="00000000" w:rsidDel="00000000" w:rsidP="00000000" w:rsidRDefault="00000000" w:rsidRPr="00000000" w14:paraId="00000092">
      <w:pPr>
        <w:pStyle w:val="Heading2"/>
        <w:rPr/>
      </w:pPr>
      <w:bookmarkStart w:colFirst="0" w:colLast="0" w:name="_lo5u4r7mqyw3" w:id="18"/>
      <w:bookmarkEnd w:id="18"/>
      <w:r w:rsidDel="00000000" w:rsidR="00000000" w:rsidRPr="00000000">
        <w:rPr>
          <w:rFonts w:ascii="Times New Roman" w:cs="Times New Roman" w:eastAsia="Times New Roman" w:hAnsi="Times New Roman"/>
          <w:b w:val="1"/>
          <w:sz w:val="24"/>
          <w:szCs w:val="24"/>
          <w:u w:val="single"/>
          <w:rtl w:val="0"/>
        </w:rPr>
        <w:t xml:space="preserve">Feature Enhancement</w:t>
      </w:r>
      <w:r w:rsidDel="00000000" w:rsidR="00000000" w:rsidRPr="00000000">
        <w:rPr>
          <w:rtl w:val="0"/>
        </w:rPr>
      </w:r>
    </w:p>
    <w:p w:rsidR="00000000" w:rsidDel="00000000" w:rsidP="00000000" w:rsidRDefault="00000000" w:rsidRPr="00000000" w14:paraId="00000093">
      <w:pPr>
        <w:pStyle w:val="Heading3"/>
        <w:numPr>
          <w:ilvl w:val="0"/>
          <w:numId w:val="5"/>
        </w:numPr>
        <w:ind w:left="720" w:hanging="360"/>
        <w:rPr>
          <w:rFonts w:ascii="Times New Roman" w:cs="Times New Roman" w:eastAsia="Times New Roman" w:hAnsi="Times New Roman"/>
          <w:color w:val="000000"/>
          <w:sz w:val="24"/>
          <w:szCs w:val="24"/>
        </w:rPr>
      </w:pPr>
      <w:bookmarkStart w:colFirst="0" w:colLast="0" w:name="_o845h3w58upo" w:id="19"/>
      <w:bookmarkEnd w:id="19"/>
      <w:r w:rsidDel="00000000" w:rsidR="00000000" w:rsidRPr="00000000">
        <w:rPr>
          <w:rFonts w:ascii="Times New Roman" w:cs="Times New Roman" w:eastAsia="Times New Roman" w:hAnsi="Times New Roman"/>
          <w:color w:val="000000"/>
          <w:sz w:val="24"/>
          <w:szCs w:val="24"/>
          <w:rtl w:val="0"/>
        </w:rPr>
        <w:t xml:space="preserve">Diversification of Cinema Seat Layouts </w:t>
      </w:r>
    </w:p>
    <w:p w:rsidR="00000000" w:rsidDel="00000000" w:rsidP="00000000" w:rsidRDefault="00000000" w:rsidRPr="00000000" w14:paraId="00000094">
      <w:pPr>
        <w:ind w:left="720" w:firstLine="0"/>
        <w:rPr/>
      </w:pPr>
      <w:r w:rsidDel="00000000" w:rsidR="00000000" w:rsidRPr="00000000">
        <w:rPr>
          <w:rtl w:val="0"/>
        </w:rPr>
      </w:r>
    </w:p>
    <w:p w:rsidR="00000000" w:rsidDel="00000000" w:rsidP="00000000" w:rsidRDefault="00000000" w:rsidRPr="00000000" w14:paraId="00000095">
      <w:pPr>
        <w:spacing w:line="360" w:lineRule="auto"/>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Currently, we have a standard movie seat layout across all cinema halls. Our current assumption is that Platinum and Gold Class cinemas have bigger screens with higher quality, more leg room and reclining functions built on every seat type (Normal, Couple, Elite and Ultima). However, in order for the cineplex to further entice movie go-ers into selecting the Platinum and Gold Class halls, we ought to further enhance the differentiating factor between the Normal, Platinum and Gold Class cinemas in the future. This warrants restructuring the seating layout for every cinema hall, such that seats are strategically placed at angles that optimise comfortability in movie viewing. Potential for alterations in seat layout comes with coding our </w:t>
      </w:r>
      <w:r w:rsidDel="00000000" w:rsidR="00000000" w:rsidRPr="00000000">
        <w:rPr>
          <w:rFonts w:ascii="Times New Roman" w:cs="Times New Roman" w:eastAsia="Times New Roman" w:hAnsi="Times New Roman"/>
          <w:sz w:val="24"/>
          <w:szCs w:val="24"/>
          <w:rtl w:val="0"/>
        </w:rPr>
        <w:t xml:space="preserve">MOBLIMA</w:t>
      </w:r>
      <w:r w:rsidDel="00000000" w:rsidR="00000000" w:rsidRPr="00000000">
        <w:rPr>
          <w:rFonts w:ascii="Times New Roman" w:cs="Times New Roman" w:eastAsia="Times New Roman" w:hAnsi="Times New Roman"/>
          <w:sz w:val="24"/>
          <w:szCs w:val="24"/>
          <w:rtl w:val="0"/>
        </w:rPr>
        <w:t xml:space="preserve"> application such that seat layouts are stored into modifiable text files.   </w:t>
      </w:r>
    </w:p>
    <w:p w:rsidR="00000000" w:rsidDel="00000000" w:rsidP="00000000" w:rsidRDefault="00000000" w:rsidRPr="00000000" w14:paraId="00000096">
      <w:pPr>
        <w:spacing w:line="360" w:lineRule="auto"/>
        <w:ind w:left="72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7">
      <w:pPr>
        <w:pStyle w:val="Heading3"/>
        <w:numPr>
          <w:ilvl w:val="0"/>
          <w:numId w:val="5"/>
        </w:numPr>
        <w:ind w:left="720" w:hanging="360"/>
        <w:rPr>
          <w:rFonts w:ascii="Times New Roman" w:cs="Times New Roman" w:eastAsia="Times New Roman" w:hAnsi="Times New Roman"/>
          <w:color w:val="000000"/>
          <w:sz w:val="24"/>
          <w:szCs w:val="24"/>
        </w:rPr>
      </w:pPr>
      <w:bookmarkStart w:colFirst="0" w:colLast="0" w:name="_k2rfh2f9hhvo" w:id="20"/>
      <w:bookmarkEnd w:id="20"/>
      <w:r w:rsidDel="00000000" w:rsidR="00000000" w:rsidRPr="00000000">
        <w:rPr>
          <w:rFonts w:ascii="Times New Roman" w:cs="Times New Roman" w:eastAsia="Times New Roman" w:hAnsi="Times New Roman"/>
          <w:color w:val="000000"/>
          <w:sz w:val="24"/>
          <w:szCs w:val="24"/>
          <w:rtl w:val="0"/>
        </w:rPr>
        <w:t xml:space="preserve">Exclusive movie lists for Premium Members </w:t>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Currently, all movie go-ers alike view the same list of movies available for booking. No individual is granted exclusive viewership to any particular film. In view of amplifying the appeal of implementing a premium membership scheme, Premium Members should be granted access to an exclusive and distinguished list of movies ahead of other users. For example, they should enjoy exclusive viewing rights to a movie preview for a long-anticipated blockbuster movie ahead of other movie go-ers. </w:t>
      </w:r>
    </w:p>
    <w:p w:rsidR="00000000" w:rsidDel="00000000" w:rsidP="00000000" w:rsidRDefault="00000000" w:rsidRPr="00000000" w14:paraId="0000009A">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Realisation of this functionality can be permitted through future implementation of  method overloading on MovieListing2.listMovie() in our </w:t>
      </w:r>
      <w:r w:rsidDel="00000000" w:rsidR="00000000" w:rsidRPr="00000000">
        <w:rPr>
          <w:rFonts w:ascii="Times New Roman" w:cs="Times New Roman" w:eastAsia="Times New Roman" w:hAnsi="Times New Roman"/>
          <w:b w:val="1"/>
          <w:sz w:val="24"/>
          <w:szCs w:val="24"/>
          <w:rtl w:val="0"/>
        </w:rPr>
        <w:t xml:space="preserve">MovieListing2.java</w:t>
      </w:r>
      <w:r w:rsidDel="00000000" w:rsidR="00000000" w:rsidRPr="00000000">
        <w:rPr>
          <w:rFonts w:ascii="Times New Roman" w:cs="Times New Roman" w:eastAsia="Times New Roman" w:hAnsi="Times New Roman"/>
          <w:sz w:val="24"/>
          <w:szCs w:val="24"/>
          <w:rtl w:val="0"/>
        </w:rPr>
        <w:t xml:space="preserve"> class.</w:t>
      </w:r>
    </w:p>
    <w:p w:rsidR="00000000" w:rsidDel="00000000" w:rsidP="00000000" w:rsidRDefault="00000000" w:rsidRPr="00000000" w14:paraId="0000009B">
      <w:pPr>
        <w:spacing w:line="360" w:lineRule="auto"/>
        <w:ind w:left="0" w:firstLine="0"/>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9C">
      <w:pPr>
        <w:spacing w:line="360" w:lineRule="auto"/>
        <w:ind w:left="0" w:firstLine="0"/>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Data Storage </w:t>
      </w:r>
    </w:p>
    <w:p w:rsidR="00000000" w:rsidDel="00000000" w:rsidP="00000000" w:rsidRDefault="00000000" w:rsidRPr="00000000" w14:paraId="0000009D">
      <w:pPr>
        <w:spacing w:line="360" w:lineRule="auto"/>
        <w:ind w:firstLine="720"/>
        <w:jc w:val="both"/>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sz w:val="24"/>
          <w:szCs w:val="24"/>
          <w:rtl w:val="0"/>
        </w:rPr>
        <w:t xml:space="preserve">For this assignment, we created many objects like Staff, Movie (saved as Movie2), Cineplex and many more. We used the concept of object serialisation to store our objects. When we want to list the objects created, we initialise ObjectInputStream objects with FileInputStream objects, then we use readObject method to return references of the objects from the input stream. As for when we want to update an object in the serialised file, first we use the method writeObject, then we initialise ObjectOutputStream with FileInputStream objects. All classes that are used to create new objects implements Serialisable so that the object can be serialised.</w:t>
      </w:r>
      <w:r w:rsidDel="00000000" w:rsidR="00000000" w:rsidRPr="00000000">
        <w:rPr>
          <w:rtl w:val="0"/>
        </w:rPr>
      </w:r>
    </w:p>
    <w:p w:rsidR="00000000" w:rsidDel="00000000" w:rsidP="00000000" w:rsidRDefault="00000000" w:rsidRPr="00000000" w14:paraId="0000009E">
      <w:pPr>
        <w:pStyle w:val="Heading2"/>
        <w:spacing w:line="360" w:lineRule="auto"/>
        <w:rPr/>
      </w:pPr>
      <w:bookmarkStart w:colFirst="0" w:colLast="0" w:name="_yogssoru67tp" w:id="21"/>
      <w:bookmarkEnd w:id="21"/>
      <w:r w:rsidDel="00000000" w:rsidR="00000000" w:rsidRPr="00000000">
        <w:rPr>
          <w:rFonts w:ascii="Times New Roman" w:cs="Times New Roman" w:eastAsia="Times New Roman" w:hAnsi="Times New Roman"/>
          <w:b w:val="1"/>
          <w:sz w:val="24"/>
          <w:szCs w:val="24"/>
          <w:u w:val="single"/>
          <w:rtl w:val="0"/>
        </w:rPr>
        <w:t xml:space="preserve">Assumptions (On top of assignment requirements) </w:t>
      </w:r>
      <w:r w:rsidDel="00000000" w:rsidR="00000000" w:rsidRPr="00000000">
        <w:rPr>
          <w:rtl w:val="0"/>
        </w:rPr>
      </w:r>
    </w:p>
    <w:p w:rsidR="00000000" w:rsidDel="00000000" w:rsidP="00000000" w:rsidRDefault="00000000" w:rsidRPr="00000000" w14:paraId="0000009F">
      <w:pPr>
        <w:numPr>
          <w:ilvl w:val="0"/>
          <w:numId w:val="13"/>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Time is in 24-hour clock </w:t>
      </w:r>
    </w:p>
    <w:p w:rsidR="00000000" w:rsidDel="00000000" w:rsidP="00000000" w:rsidRDefault="00000000" w:rsidRPr="00000000" w14:paraId="000000A0">
      <w:pPr>
        <w:numPr>
          <w:ilvl w:val="0"/>
          <w:numId w:val="13"/>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prices: </w:t>
      </w:r>
    </w:p>
    <w:p w:rsidR="00000000" w:rsidDel="00000000" w:rsidP="00000000" w:rsidRDefault="00000000" w:rsidRPr="00000000" w14:paraId="000000A1">
      <w:pPr>
        <w:numPr>
          <w:ilvl w:val="1"/>
          <w:numId w:val="13"/>
        </w:numPr>
        <w:spacing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Normal movies on Monday to Wednesday follows the base price set</w:t>
      </w:r>
    </w:p>
    <w:p w:rsidR="00000000" w:rsidDel="00000000" w:rsidP="00000000" w:rsidRDefault="00000000" w:rsidRPr="00000000" w14:paraId="000000A2">
      <w:pPr>
        <w:numPr>
          <w:ilvl w:val="1"/>
          <w:numId w:val="13"/>
        </w:numPr>
        <w:spacing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Blockbuster prices are always $1 higher than prices for Normal movies </w:t>
      </w:r>
    </w:p>
    <w:p w:rsidR="00000000" w:rsidDel="00000000" w:rsidP="00000000" w:rsidRDefault="00000000" w:rsidRPr="00000000" w14:paraId="000000A3">
      <w:pPr>
        <w:numPr>
          <w:ilvl w:val="1"/>
          <w:numId w:val="13"/>
        </w:numPr>
        <w:spacing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seniors and students, prices for Normal movies and Blockbuster movies are the same</w:t>
      </w:r>
    </w:p>
    <w:p w:rsidR="00000000" w:rsidDel="00000000" w:rsidP="00000000" w:rsidRDefault="00000000" w:rsidRPr="00000000" w14:paraId="000000A4">
      <w:pPr>
        <w:numPr>
          <w:ilvl w:val="0"/>
          <w:numId w:val="13"/>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reviews: </w:t>
      </w:r>
    </w:p>
    <w:p w:rsidR="00000000" w:rsidDel="00000000" w:rsidP="00000000" w:rsidRDefault="00000000" w:rsidRPr="00000000" w14:paraId="000000A5">
      <w:pPr>
        <w:numPr>
          <w:ilvl w:val="1"/>
          <w:numId w:val="13"/>
        </w:numPr>
        <w:spacing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Reviews and Ratings will only show up when there is only more than one review </w:t>
      </w:r>
    </w:p>
    <w:p w:rsidR="00000000" w:rsidDel="00000000" w:rsidP="00000000" w:rsidRDefault="00000000" w:rsidRPr="00000000" w14:paraId="000000A6">
      <w:pPr>
        <w:numPr>
          <w:ilvl w:val="0"/>
          <w:numId w:val="13"/>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For holidays: </w:t>
      </w:r>
    </w:p>
    <w:p w:rsidR="00000000" w:rsidDel="00000000" w:rsidP="00000000" w:rsidRDefault="00000000" w:rsidRPr="00000000" w14:paraId="000000A7">
      <w:pPr>
        <w:numPr>
          <w:ilvl w:val="1"/>
          <w:numId w:val="13"/>
        </w:numPr>
        <w:spacing w:line="36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Staff users should be wary to key in both the date of the public holiday and the eve of the public holiday when they attempt to create a new holiday list</w:t>
      </w:r>
    </w:p>
    <w:p w:rsidR="00000000" w:rsidDel="00000000" w:rsidP="00000000" w:rsidRDefault="00000000" w:rsidRPr="00000000" w14:paraId="000000A8">
      <w:pPr>
        <w:pStyle w:val="Heading2"/>
        <w:spacing w:line="360" w:lineRule="auto"/>
        <w:ind w:left="0" w:firstLine="0"/>
        <w:rPr>
          <w:rFonts w:ascii="Times New Roman" w:cs="Times New Roman" w:eastAsia="Times New Roman" w:hAnsi="Times New Roman"/>
          <w:sz w:val="24"/>
          <w:szCs w:val="24"/>
        </w:rPr>
      </w:pPr>
      <w:bookmarkStart w:colFirst="0" w:colLast="0" w:name="_t2p8w83e3vdc" w:id="22"/>
      <w:bookmarkEnd w:id="22"/>
      <w:r w:rsidDel="00000000" w:rsidR="00000000" w:rsidRPr="00000000">
        <w:rPr>
          <w:rFonts w:ascii="Times New Roman" w:cs="Times New Roman" w:eastAsia="Times New Roman" w:hAnsi="Times New Roman"/>
          <w:b w:val="1"/>
          <w:sz w:val="24"/>
          <w:szCs w:val="24"/>
          <w:u w:val="single"/>
          <w:rtl w:val="0"/>
        </w:rPr>
        <w:t xml:space="preserve">Pricing Details</w:t>
      </w:r>
      <w:r w:rsidDel="00000000" w:rsidR="00000000" w:rsidRPr="00000000">
        <w:rPr>
          <w:rtl w:val="0"/>
        </w:rPr>
      </w:r>
    </w:p>
    <w:tbl>
      <w:tblPr>
        <w:tblStyle w:val="Table4"/>
        <w:tblW w:w="9975.0" w:type="dxa"/>
        <w:jc w:val="left"/>
        <w:tblInd w:w="-51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95"/>
        <w:gridCol w:w="8880"/>
        <w:tblGridChange w:id="0">
          <w:tblGrid>
            <w:gridCol w:w="1095"/>
            <w:gridCol w:w="88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Pricing Formula </w:t>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widowControl w:val="0"/>
              <w:numPr>
                <w:ilvl w:val="0"/>
                <w:numId w:val="17"/>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Age-Related Discounts </w:t>
            </w:r>
          </w:p>
          <w:p w:rsidR="00000000" w:rsidDel="00000000" w:rsidP="00000000" w:rsidRDefault="00000000" w:rsidRPr="00000000" w14:paraId="000000AB">
            <w:pPr>
              <w:widowControl w:val="0"/>
              <w:numPr>
                <w:ilvl w:val="0"/>
                <w:numId w:val="2"/>
              </w:numPr>
              <w:spacing w:line="24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Seniors and Students Price (Normal Movies) = Base Price - Discount </w:t>
            </w:r>
          </w:p>
          <w:p w:rsidR="00000000" w:rsidDel="00000000" w:rsidP="00000000" w:rsidRDefault="00000000" w:rsidRPr="00000000" w14:paraId="000000AC">
            <w:pPr>
              <w:widowControl w:val="0"/>
              <w:numPr>
                <w:ilvl w:val="0"/>
                <w:numId w:val="2"/>
              </w:numPr>
              <w:spacing w:line="24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Student Price (3D Movies) = Student Price (Normal Movies) + Student 3D Adder</w:t>
            </w:r>
          </w:p>
          <w:p w:rsidR="00000000" w:rsidDel="00000000" w:rsidP="00000000" w:rsidRDefault="00000000" w:rsidRPr="00000000" w14:paraId="000000AD">
            <w:pPr>
              <w:widowControl w:val="0"/>
              <w:numPr>
                <w:ilvl w:val="0"/>
                <w:numId w:val="17"/>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Holiday, Day-Related &amp; Movie Type-Related</w:t>
            </w:r>
          </w:p>
          <w:p w:rsidR="00000000" w:rsidDel="00000000" w:rsidP="00000000" w:rsidRDefault="00000000" w:rsidRPr="00000000" w14:paraId="000000AE">
            <w:pPr>
              <w:widowControl w:val="0"/>
              <w:numPr>
                <w:ilvl w:val="0"/>
                <w:numId w:val="7"/>
              </w:numPr>
              <w:spacing w:line="24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Price = Base Price + Adder</w:t>
            </w:r>
          </w:p>
          <w:p w:rsidR="00000000" w:rsidDel="00000000" w:rsidP="00000000" w:rsidRDefault="00000000" w:rsidRPr="00000000" w14:paraId="000000AF">
            <w:pPr>
              <w:widowControl w:val="0"/>
              <w:numPr>
                <w:ilvl w:val="0"/>
                <w:numId w:val="17"/>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Seat-Related Price Adjustments </w:t>
            </w:r>
          </w:p>
          <w:p w:rsidR="00000000" w:rsidDel="00000000" w:rsidP="00000000" w:rsidRDefault="00000000" w:rsidRPr="00000000" w14:paraId="000000B0">
            <w:pPr>
              <w:widowControl w:val="0"/>
              <w:numPr>
                <w:ilvl w:val="0"/>
                <w:numId w:val="18"/>
              </w:numPr>
              <w:spacing w:line="24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Price = Derived Price * Multiplier </w:t>
            </w:r>
          </w:p>
          <w:p w:rsidR="00000000" w:rsidDel="00000000" w:rsidP="00000000" w:rsidRDefault="00000000" w:rsidRPr="00000000" w14:paraId="000000B1">
            <w:pPr>
              <w:widowControl w:val="0"/>
              <w:numPr>
                <w:ilvl w:val="0"/>
                <w:numId w:val="17"/>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Cinema-Related Price Adjustments</w:t>
            </w:r>
          </w:p>
          <w:p w:rsidR="00000000" w:rsidDel="00000000" w:rsidP="00000000" w:rsidRDefault="00000000" w:rsidRPr="00000000" w14:paraId="000000B2">
            <w:pPr>
              <w:widowControl w:val="0"/>
              <w:numPr>
                <w:ilvl w:val="0"/>
                <w:numId w:val="6"/>
              </w:numPr>
              <w:spacing w:line="24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Price = Overall Price + Adder</w:t>
            </w:r>
          </w:p>
          <w:p w:rsidR="00000000" w:rsidDel="00000000" w:rsidP="00000000" w:rsidRDefault="00000000" w:rsidRPr="00000000" w14:paraId="000000B3">
            <w:pPr>
              <w:widowControl w:val="0"/>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**Note: Seat &amp; Cinema-Related adjustments are always done second last and last respectively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Default Price Settings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widowControl w:val="0"/>
              <w:spacing w:line="24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Age-Related Discounts:</w:t>
            </w:r>
          </w:p>
          <w:p w:rsidR="00000000" w:rsidDel="00000000" w:rsidP="00000000" w:rsidRDefault="00000000" w:rsidRPr="00000000" w14:paraId="000000B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Seniors Discount = $4.50</w:t>
            </w:r>
          </w:p>
          <w:p w:rsidR="00000000" w:rsidDel="00000000" w:rsidP="00000000" w:rsidRDefault="00000000" w:rsidRPr="00000000" w14:paraId="000000B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Student Discount (Normal) = $1.50</w:t>
            </w:r>
          </w:p>
          <w:p w:rsidR="00000000" w:rsidDel="00000000" w:rsidP="00000000" w:rsidRDefault="00000000" w:rsidRPr="00000000" w14:paraId="000000B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Student (3D Movies) Adder = $2.00 </w:t>
            </w:r>
          </w:p>
          <w:p w:rsidR="00000000" w:rsidDel="00000000" w:rsidP="00000000" w:rsidRDefault="00000000" w:rsidRPr="00000000" w14:paraId="000000B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BB">
            <w:pPr>
              <w:widowControl w:val="0"/>
              <w:spacing w:line="24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Price Adders for Normal Adults </w:t>
            </w:r>
          </w:p>
          <w:p w:rsidR="00000000" w:rsidDel="00000000" w:rsidP="00000000" w:rsidRDefault="00000000" w:rsidRPr="00000000" w14:paraId="000000BC">
            <w:pPr>
              <w:widowControl w:val="0"/>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Normal Movies: </w:t>
            </w:r>
          </w:p>
          <w:p w:rsidR="00000000" w:rsidDel="00000000" w:rsidP="00000000" w:rsidRDefault="00000000" w:rsidRPr="00000000" w14:paraId="000000BD">
            <w:pPr>
              <w:widowControl w:val="0"/>
              <w:numPr>
                <w:ilvl w:val="0"/>
                <w:numId w:val="8"/>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Thur-Fri before 6pm = $1.00</w:t>
            </w:r>
          </w:p>
          <w:p w:rsidR="00000000" w:rsidDel="00000000" w:rsidP="00000000" w:rsidRDefault="00000000" w:rsidRPr="00000000" w14:paraId="000000BE">
            <w:pPr>
              <w:widowControl w:val="0"/>
              <w:numPr>
                <w:ilvl w:val="0"/>
                <w:numId w:val="8"/>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Fri after 6pm - Sun &amp; Holidays = $2.50</w:t>
            </w:r>
          </w:p>
          <w:p w:rsidR="00000000" w:rsidDel="00000000" w:rsidP="00000000" w:rsidRDefault="00000000" w:rsidRPr="00000000" w14:paraId="000000BF">
            <w:pPr>
              <w:widowControl w:val="0"/>
              <w:spacing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0">
            <w:pPr>
              <w:widowControl w:val="0"/>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Blockbuster Movies:</w:t>
            </w:r>
          </w:p>
          <w:p w:rsidR="00000000" w:rsidDel="00000000" w:rsidP="00000000" w:rsidRDefault="00000000" w:rsidRPr="00000000" w14:paraId="000000C1">
            <w:pPr>
              <w:widowControl w:val="0"/>
              <w:numPr>
                <w:ilvl w:val="0"/>
                <w:numId w:val="4"/>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Mon-Wed = $1.00</w:t>
            </w:r>
          </w:p>
          <w:p w:rsidR="00000000" w:rsidDel="00000000" w:rsidP="00000000" w:rsidRDefault="00000000" w:rsidRPr="00000000" w14:paraId="000000C2">
            <w:pPr>
              <w:widowControl w:val="0"/>
              <w:numPr>
                <w:ilvl w:val="0"/>
                <w:numId w:val="4"/>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Thurs-Fri before 6pm = $2.00</w:t>
            </w:r>
          </w:p>
          <w:p w:rsidR="00000000" w:rsidDel="00000000" w:rsidP="00000000" w:rsidRDefault="00000000" w:rsidRPr="00000000" w14:paraId="000000C3">
            <w:pPr>
              <w:widowControl w:val="0"/>
              <w:numPr>
                <w:ilvl w:val="0"/>
                <w:numId w:val="4"/>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Fri after 6pm-Sun &amp; Holidays = $3.50 </w:t>
            </w:r>
          </w:p>
          <w:p w:rsidR="00000000" w:rsidDel="00000000" w:rsidP="00000000" w:rsidRDefault="00000000" w:rsidRPr="00000000" w14:paraId="000000C4">
            <w:pPr>
              <w:widowControl w:val="0"/>
              <w:spacing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3D Movies:</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C6">
            <w:pPr>
              <w:widowControl w:val="0"/>
              <w:numPr>
                <w:ilvl w:val="0"/>
                <w:numId w:val="10"/>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Mon-Thurs = $2.50</w:t>
            </w:r>
          </w:p>
          <w:p w:rsidR="00000000" w:rsidDel="00000000" w:rsidP="00000000" w:rsidRDefault="00000000" w:rsidRPr="00000000" w14:paraId="000000C7">
            <w:pPr>
              <w:widowControl w:val="0"/>
              <w:numPr>
                <w:ilvl w:val="0"/>
                <w:numId w:val="10"/>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Fri-Sun &amp; Holidays = $6.50</w:t>
            </w:r>
          </w:p>
          <w:p w:rsidR="00000000" w:rsidDel="00000000" w:rsidP="00000000" w:rsidRDefault="00000000" w:rsidRPr="00000000" w14:paraId="000000C8">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9">
            <w:pPr>
              <w:widowControl w:val="0"/>
              <w:spacing w:line="24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Seat Type Price Multiplier</w:t>
            </w:r>
          </w:p>
          <w:p w:rsidR="00000000" w:rsidDel="00000000" w:rsidP="00000000" w:rsidRDefault="00000000" w:rsidRPr="00000000" w14:paraId="000000CA">
            <w:pPr>
              <w:widowControl w:val="0"/>
              <w:numPr>
                <w:ilvl w:val="0"/>
                <w:numId w:val="19"/>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Normal = 1</w:t>
            </w:r>
          </w:p>
          <w:p w:rsidR="00000000" w:rsidDel="00000000" w:rsidP="00000000" w:rsidRDefault="00000000" w:rsidRPr="00000000" w14:paraId="000000CB">
            <w:pPr>
              <w:widowControl w:val="0"/>
              <w:numPr>
                <w:ilvl w:val="0"/>
                <w:numId w:val="19"/>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Couple = 2</w:t>
            </w:r>
          </w:p>
          <w:p w:rsidR="00000000" w:rsidDel="00000000" w:rsidP="00000000" w:rsidRDefault="00000000" w:rsidRPr="00000000" w14:paraId="000000CC">
            <w:pPr>
              <w:widowControl w:val="0"/>
              <w:numPr>
                <w:ilvl w:val="0"/>
                <w:numId w:val="19"/>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Elite = 2.5</w:t>
            </w:r>
          </w:p>
          <w:p w:rsidR="00000000" w:rsidDel="00000000" w:rsidP="00000000" w:rsidRDefault="00000000" w:rsidRPr="00000000" w14:paraId="000000CD">
            <w:pPr>
              <w:widowControl w:val="0"/>
              <w:numPr>
                <w:ilvl w:val="0"/>
                <w:numId w:val="19"/>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Ultima = 3</w:t>
            </w:r>
          </w:p>
          <w:p w:rsidR="00000000" w:rsidDel="00000000" w:rsidP="00000000" w:rsidRDefault="00000000" w:rsidRPr="00000000" w14:paraId="000000CE">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F">
            <w:pPr>
              <w:widowControl w:val="0"/>
              <w:spacing w:line="24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Cinema Class Price Adders</w:t>
            </w:r>
          </w:p>
          <w:p w:rsidR="00000000" w:rsidDel="00000000" w:rsidP="00000000" w:rsidRDefault="00000000" w:rsidRPr="00000000" w14:paraId="000000D0">
            <w:pPr>
              <w:widowControl w:val="0"/>
              <w:numPr>
                <w:ilvl w:val="0"/>
                <w:numId w:val="9"/>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Classic = $0</w:t>
            </w:r>
          </w:p>
          <w:p w:rsidR="00000000" w:rsidDel="00000000" w:rsidP="00000000" w:rsidRDefault="00000000" w:rsidRPr="00000000" w14:paraId="000000D1">
            <w:pPr>
              <w:widowControl w:val="0"/>
              <w:numPr>
                <w:ilvl w:val="0"/>
                <w:numId w:val="9"/>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Platinum = $1.50</w:t>
            </w:r>
          </w:p>
          <w:p w:rsidR="00000000" w:rsidDel="00000000" w:rsidP="00000000" w:rsidRDefault="00000000" w:rsidRPr="00000000" w14:paraId="000000D2">
            <w:pPr>
              <w:widowControl w:val="0"/>
              <w:numPr>
                <w:ilvl w:val="0"/>
                <w:numId w:val="12"/>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Gold = $3.00</w:t>
            </w:r>
          </w:p>
        </w:tc>
      </w:tr>
    </w:tbl>
    <w:p w:rsidR="00000000" w:rsidDel="00000000" w:rsidP="00000000" w:rsidRDefault="00000000" w:rsidRPr="00000000" w14:paraId="000000D3">
      <w:pPr>
        <w:pStyle w:val="Heading1"/>
        <w:spacing w:line="360" w:lineRule="auto"/>
        <w:jc w:val="left"/>
        <w:rPr>
          <w:rFonts w:ascii="Times New Roman" w:cs="Times New Roman" w:eastAsia="Times New Roman" w:hAnsi="Times New Roman"/>
          <w:b w:val="1"/>
          <w:sz w:val="30"/>
          <w:szCs w:val="30"/>
          <w:u w:val="single"/>
        </w:rPr>
      </w:pPr>
      <w:bookmarkStart w:colFirst="0" w:colLast="0" w:name="_60cpcoer0wx7" w:id="23"/>
      <w:bookmarkEnd w:id="23"/>
      <w:r w:rsidDel="00000000" w:rsidR="00000000" w:rsidRPr="00000000">
        <w:br w:type="page"/>
      </w:r>
      <w:r w:rsidDel="00000000" w:rsidR="00000000" w:rsidRPr="00000000">
        <w:rPr>
          <w:rtl w:val="0"/>
        </w:rPr>
      </w:r>
    </w:p>
    <w:p w:rsidR="00000000" w:rsidDel="00000000" w:rsidP="00000000" w:rsidRDefault="00000000" w:rsidRPr="00000000" w14:paraId="000000D4">
      <w:pPr>
        <w:pStyle w:val="Heading1"/>
        <w:spacing w:line="360" w:lineRule="auto"/>
        <w:jc w:val="center"/>
        <w:rPr>
          <w:rFonts w:ascii="Times New Roman" w:cs="Times New Roman" w:eastAsia="Times New Roman" w:hAnsi="Times New Roman"/>
          <w:b w:val="1"/>
          <w:sz w:val="30"/>
          <w:szCs w:val="30"/>
          <w:u w:val="single"/>
        </w:rPr>
      </w:pPr>
      <w:bookmarkStart w:colFirst="0" w:colLast="0" w:name="_et0l1km0rr9u" w:id="24"/>
      <w:bookmarkEnd w:id="24"/>
      <w:r w:rsidDel="00000000" w:rsidR="00000000" w:rsidRPr="00000000">
        <w:rPr>
          <w:rFonts w:ascii="Times New Roman" w:cs="Times New Roman" w:eastAsia="Times New Roman" w:hAnsi="Times New Roman"/>
          <w:b w:val="1"/>
          <w:sz w:val="30"/>
          <w:szCs w:val="30"/>
          <w:u w:val="single"/>
          <w:rtl w:val="0"/>
        </w:rPr>
        <w:t xml:space="preserve">Test Cases </w:t>
      </w:r>
    </w:p>
    <w:p w:rsidR="00000000" w:rsidDel="00000000" w:rsidP="00000000" w:rsidRDefault="00000000" w:rsidRPr="00000000" w14:paraId="000000D5">
      <w:pPr>
        <w:numPr>
          <w:ilvl w:val="0"/>
          <w:numId w:val="11"/>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Configure Holidays </w:t>
      </w:r>
      <w:r w:rsidDel="00000000" w:rsidR="00000000" w:rsidRPr="00000000">
        <w:rPr>
          <w:rtl w:val="0"/>
        </w:rPr>
      </w:r>
    </w:p>
    <w:tbl>
      <w:tblPr>
        <w:tblStyle w:val="Table5"/>
        <w:tblW w:w="10320.0" w:type="dxa"/>
        <w:jc w:val="left"/>
        <w:tblInd w:w="-6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65"/>
        <w:gridCol w:w="8655"/>
        <w:tblGridChange w:id="0">
          <w:tblGrid>
            <w:gridCol w:w="1665"/>
            <w:gridCol w:w="865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Test Case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Output Expected </w:t>
            </w:r>
          </w:p>
        </w:tc>
      </w:tr>
      <w:tr>
        <w:trPr>
          <w:cantSplit w:val="0"/>
          <w:trHeight w:val="3741.9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configures “20221113” as public holiday </w:t>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Create movie timing on “20221113” for movie Minions </w:t>
            </w:r>
          </w:p>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Price reflected upon booking is $11, holiday pricing </w:t>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346411" cy="2234896"/>
                  <wp:effectExtent b="0" l="0" r="0" t="0"/>
                  <wp:docPr id="10" name="image9.png"/>
                  <a:graphic>
                    <a:graphicData uri="http://schemas.openxmlformats.org/drawingml/2006/picture">
                      <pic:pic>
                        <pic:nvPicPr>
                          <pic:cNvPr id="0" name="image9.png"/>
                          <pic:cNvPicPr preferRelativeResize="0"/>
                        </pic:nvPicPr>
                        <pic:blipFill>
                          <a:blip r:embed="rId21"/>
                          <a:srcRect b="16766" l="1944" r="6482" t="15245"/>
                          <a:stretch>
                            <a:fillRect/>
                          </a:stretch>
                        </pic:blipFill>
                        <pic:spPr>
                          <a:xfrm>
                            <a:off x="0" y="0"/>
                            <a:ext cx="5346411" cy="2234896"/>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DE">
      <w:pPr>
        <w:spacing w:line="360" w:lineRule="auto"/>
        <w:ind w:left="0" w:firstLine="0"/>
        <w:rPr>
          <w:rFonts w:ascii="Times New Roman" w:cs="Times New Roman" w:eastAsia="Times New Roman" w:hAnsi="Times New Roman"/>
          <w:sz w:val="2"/>
          <w:szCs w:val="2"/>
        </w:rPr>
      </w:pPr>
      <w:r w:rsidDel="00000000" w:rsidR="00000000" w:rsidRPr="00000000">
        <w:rPr>
          <w:rtl w:val="0"/>
        </w:rPr>
      </w:r>
    </w:p>
    <w:p w:rsidR="00000000" w:rsidDel="00000000" w:rsidP="00000000" w:rsidRDefault="00000000" w:rsidRPr="00000000" w14:paraId="000000DF">
      <w:pPr>
        <w:spacing w:line="360" w:lineRule="auto"/>
        <w:ind w:left="0" w:firstLine="0"/>
        <w:rPr>
          <w:rFonts w:ascii="Times New Roman" w:cs="Times New Roman" w:eastAsia="Times New Roman" w:hAnsi="Times New Roman"/>
          <w:sz w:val="2"/>
          <w:szCs w:val="2"/>
        </w:rPr>
      </w:pPr>
      <w:r w:rsidDel="00000000" w:rsidR="00000000" w:rsidRPr="00000000">
        <w:rPr>
          <w:rtl w:val="0"/>
        </w:rPr>
      </w:r>
    </w:p>
    <w:p w:rsidR="00000000" w:rsidDel="00000000" w:rsidP="00000000" w:rsidRDefault="00000000" w:rsidRPr="00000000" w14:paraId="000000E0">
      <w:pPr>
        <w:spacing w:line="36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1">
      <w:pPr>
        <w:numPr>
          <w:ilvl w:val="0"/>
          <w:numId w:val="11"/>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Add Ratings for a Movie</w:t>
      </w:r>
      <w:r w:rsidDel="00000000" w:rsidR="00000000" w:rsidRPr="00000000">
        <w:rPr>
          <w:rtl w:val="0"/>
        </w:rPr>
      </w:r>
    </w:p>
    <w:tbl>
      <w:tblPr>
        <w:tblStyle w:val="Table6"/>
        <w:tblW w:w="1039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40"/>
        <w:gridCol w:w="8955"/>
        <w:tblGridChange w:id="0">
          <w:tblGrid>
            <w:gridCol w:w="1440"/>
            <w:gridCol w:w="895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Test 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Output Expected</w:t>
            </w:r>
          </w:p>
        </w:tc>
      </w:tr>
      <w:tr>
        <w:trPr>
          <w:cantSplit w:val="0"/>
          <w:trHeight w:val="4048.310546875000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enters Rating to Selected Movie - “Black Panther”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pStyle w:val="Heading1"/>
              <w:jc w:val="center"/>
              <w:rPr>
                <w:rFonts w:ascii="Times New Roman" w:cs="Times New Roman" w:eastAsia="Times New Roman" w:hAnsi="Times New Roman"/>
                <w:sz w:val="24"/>
                <w:szCs w:val="24"/>
              </w:rPr>
            </w:pPr>
            <w:bookmarkStart w:colFirst="0" w:colLast="0" w:name="_48fjlr47joaw" w:id="25"/>
            <w:bookmarkEnd w:id="25"/>
            <w:r w:rsidDel="00000000" w:rsidR="00000000" w:rsidRPr="00000000">
              <w:rPr>
                <w:rFonts w:ascii="Times New Roman" w:cs="Times New Roman" w:eastAsia="Times New Roman" w:hAnsi="Times New Roman"/>
                <w:sz w:val="24"/>
                <w:szCs w:val="24"/>
              </w:rPr>
              <w:drawing>
                <wp:inline distB="114300" distT="114300" distL="114300" distR="114300">
                  <wp:extent cx="4676775" cy="2077567"/>
                  <wp:effectExtent b="0" l="0" r="0" t="0"/>
                  <wp:docPr id="17" name="image3.png"/>
                  <a:graphic>
                    <a:graphicData uri="http://schemas.openxmlformats.org/drawingml/2006/picture">
                      <pic:pic>
                        <pic:nvPicPr>
                          <pic:cNvPr id="0" name="image3.png"/>
                          <pic:cNvPicPr preferRelativeResize="0"/>
                        </pic:nvPicPr>
                        <pic:blipFill>
                          <a:blip r:embed="rId22"/>
                          <a:srcRect b="0" l="0" r="0" t="0"/>
                          <a:stretch>
                            <a:fillRect/>
                          </a:stretch>
                        </pic:blipFill>
                        <pic:spPr>
                          <a:xfrm>
                            <a:off x="0" y="0"/>
                            <a:ext cx="4676775" cy="2077567"/>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E6">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7">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8">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9">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A">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B">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C">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D">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E">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F">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Movie Go-er User Interface does not show movies that have been put to “End of Showing” </w:t>
      </w:r>
    </w:p>
    <w:p w:rsidR="00000000" w:rsidDel="00000000" w:rsidP="00000000" w:rsidRDefault="00000000" w:rsidRPr="00000000" w14:paraId="000000F0">
      <w:pPr>
        <w:ind w:left="0" w:firstLine="0"/>
        <w:rPr>
          <w:rFonts w:ascii="Times New Roman" w:cs="Times New Roman" w:eastAsia="Times New Roman" w:hAnsi="Times New Roman"/>
          <w:sz w:val="24"/>
          <w:szCs w:val="24"/>
        </w:rPr>
      </w:pPr>
      <w:r w:rsidDel="00000000" w:rsidR="00000000" w:rsidRPr="00000000">
        <w:rPr>
          <w:rtl w:val="0"/>
        </w:rPr>
      </w:r>
    </w:p>
    <w:tbl>
      <w:tblPr>
        <w:tblStyle w:val="Table7"/>
        <w:tblW w:w="10380.0" w:type="dxa"/>
        <w:jc w:val="left"/>
        <w:tblInd w:w="-67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380"/>
        <w:tblGridChange w:id="0">
          <w:tblGrid>
            <w:gridCol w:w="103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1">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Test Case &amp; Output Expected</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6234113" cy="2197571"/>
                  <wp:effectExtent b="0" l="0" r="0" t="0"/>
                  <wp:docPr id="5" name="image14.png"/>
                  <a:graphic>
                    <a:graphicData uri="http://schemas.openxmlformats.org/drawingml/2006/picture">
                      <pic:pic>
                        <pic:nvPicPr>
                          <pic:cNvPr id="0" name="image14.png"/>
                          <pic:cNvPicPr preferRelativeResize="0"/>
                        </pic:nvPicPr>
                        <pic:blipFill>
                          <a:blip r:embed="rId23"/>
                          <a:srcRect b="0" l="0" r="0" t="0"/>
                          <a:stretch>
                            <a:fillRect/>
                          </a:stretch>
                        </pic:blipFill>
                        <pic:spPr>
                          <a:xfrm>
                            <a:off x="0" y="0"/>
                            <a:ext cx="6234113" cy="2197571"/>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F3">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4">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5">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6">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Examples of Error Handling in our code</w:t>
      </w:r>
    </w:p>
    <w:p w:rsidR="00000000" w:rsidDel="00000000" w:rsidP="00000000" w:rsidRDefault="00000000" w:rsidRPr="00000000" w14:paraId="000000F7">
      <w:pPr>
        <w:ind w:left="0" w:firstLine="0"/>
        <w:rPr>
          <w:rFonts w:ascii="Times New Roman" w:cs="Times New Roman" w:eastAsia="Times New Roman" w:hAnsi="Times New Roman"/>
          <w:sz w:val="24"/>
          <w:szCs w:val="24"/>
        </w:rPr>
      </w:pPr>
      <w:r w:rsidDel="00000000" w:rsidR="00000000" w:rsidRPr="00000000">
        <w:rPr>
          <w:rtl w:val="0"/>
        </w:rPr>
      </w:r>
    </w:p>
    <w:tbl>
      <w:tblPr>
        <w:tblStyle w:val="Table8"/>
        <w:tblW w:w="10380.0" w:type="dxa"/>
        <w:jc w:val="left"/>
        <w:tblInd w:w="-70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00"/>
        <w:gridCol w:w="2925"/>
        <w:gridCol w:w="4155"/>
        <w:tblGridChange w:id="0">
          <w:tblGrid>
            <w:gridCol w:w="3300"/>
            <w:gridCol w:w="2925"/>
            <w:gridCol w:w="4155"/>
          </w:tblGrid>
        </w:tblGridChange>
      </w:tblGrid>
      <w:tr>
        <w:trPr>
          <w:cantSplit w:val="0"/>
          <w:trHeight w:val="500.9765625"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F8">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Test Case &amp; Output Expected</w:t>
            </w:r>
          </w:p>
        </w:tc>
      </w:tr>
      <w:tr>
        <w:trPr>
          <w:cantSplit w:val="0"/>
          <w:trHeight w:val="5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B">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949176" cy="1770063"/>
                  <wp:effectExtent b="12700" l="12700" r="12700" t="12700"/>
                  <wp:docPr id="3" name="image4.png"/>
                  <a:graphic>
                    <a:graphicData uri="http://schemas.openxmlformats.org/drawingml/2006/picture">
                      <pic:pic>
                        <pic:nvPicPr>
                          <pic:cNvPr id="0" name="image4.png"/>
                          <pic:cNvPicPr preferRelativeResize="0"/>
                        </pic:nvPicPr>
                        <pic:blipFill>
                          <a:blip r:embed="rId24"/>
                          <a:srcRect b="0" l="0" r="0" t="0"/>
                          <a:stretch>
                            <a:fillRect/>
                          </a:stretch>
                        </pic:blipFill>
                        <pic:spPr>
                          <a:xfrm>
                            <a:off x="0" y="0"/>
                            <a:ext cx="1949176" cy="177006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FC">
            <w:pPr>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D">
            <w:pPr>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E">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enters a rating &lt; 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F">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0">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1">
            <w:pPr>
              <w:widowControl w:val="0"/>
              <w:spacing w:line="24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690688" cy="1034303"/>
                  <wp:effectExtent b="0" l="0" r="0" t="0"/>
                  <wp:docPr id="14" name="image12.png"/>
                  <a:graphic>
                    <a:graphicData uri="http://schemas.openxmlformats.org/drawingml/2006/picture">
                      <pic:pic>
                        <pic:nvPicPr>
                          <pic:cNvPr id="0" name="image12.png"/>
                          <pic:cNvPicPr preferRelativeResize="0"/>
                        </pic:nvPicPr>
                        <pic:blipFill>
                          <a:blip r:embed="rId25"/>
                          <a:srcRect b="0" l="0" r="7692" t="0"/>
                          <a:stretch>
                            <a:fillRect/>
                          </a:stretch>
                        </pic:blipFill>
                        <pic:spPr>
                          <a:xfrm>
                            <a:off x="0" y="0"/>
                            <a:ext cx="1690688" cy="1034303"/>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widowControl w:val="0"/>
              <w:spacing w:line="240" w:lineRule="auto"/>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3">
            <w:pPr>
              <w:widowControl w:val="0"/>
              <w:spacing w:line="240" w:lineRule="auto"/>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4">
            <w:pPr>
              <w:widowControl w:val="0"/>
              <w:spacing w:line="240" w:lineRule="auto"/>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5">
            <w:pPr>
              <w:widowControl w:val="0"/>
              <w:spacing w:line="240" w:lineRule="auto"/>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6">
            <w:pPr>
              <w:widowControl w:val="0"/>
              <w:spacing w:line="240" w:lineRule="auto"/>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7">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selects a movie number to book that is not shown</w:t>
            </w:r>
          </w:p>
        </w:tc>
        <w:tc>
          <w:tcPr>
            <w:shd w:fill="auto" w:val="clear"/>
            <w:tcMar>
              <w:top w:w="100.0" w:type="dxa"/>
              <w:left w:w="100.0" w:type="dxa"/>
              <w:bottom w:w="100.0" w:type="dxa"/>
              <w:right w:w="100.0" w:type="dxa"/>
            </w:tcMar>
            <w:vAlign w:val="top"/>
          </w:tcPr>
          <w:p w:rsidR="00000000" w:rsidDel="00000000" w:rsidP="00000000" w:rsidRDefault="00000000" w:rsidRPr="00000000" w14:paraId="00000108">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501156" cy="2022847"/>
                  <wp:effectExtent b="0" l="0" r="0" t="0"/>
                  <wp:docPr id="2" name="image8.png"/>
                  <a:graphic>
                    <a:graphicData uri="http://schemas.openxmlformats.org/drawingml/2006/picture">
                      <pic:pic>
                        <pic:nvPicPr>
                          <pic:cNvPr id="0" name="image8.png"/>
                          <pic:cNvPicPr preferRelativeResize="0"/>
                        </pic:nvPicPr>
                        <pic:blipFill>
                          <a:blip r:embed="rId26"/>
                          <a:srcRect b="0" l="0" r="0" t="0"/>
                          <a:stretch>
                            <a:fillRect/>
                          </a:stretch>
                        </pic:blipFill>
                        <pic:spPr>
                          <a:xfrm>
                            <a:off x="0" y="0"/>
                            <a:ext cx="2501156" cy="2022847"/>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09">
            <w:pPr>
              <w:widowControl w:val="0"/>
              <w:spacing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A">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When a movie go-er selects a seat that is already booked</w:t>
            </w:r>
          </w:p>
          <w:p w:rsidR="00000000" w:rsidDel="00000000" w:rsidP="00000000" w:rsidRDefault="00000000" w:rsidRPr="00000000" w14:paraId="0000010B">
            <w:pPr>
              <w:widowControl w:val="0"/>
              <w:spacing w:line="240" w:lineRule="auto"/>
              <w:jc w:val="left"/>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10C">
      <w:pPr>
        <w:pStyle w:val="Heading1"/>
        <w:jc w:val="left"/>
        <w:rPr>
          <w:rFonts w:ascii="Times New Roman" w:cs="Times New Roman" w:eastAsia="Times New Roman" w:hAnsi="Times New Roman"/>
          <w:b w:val="1"/>
          <w:sz w:val="30"/>
          <w:szCs w:val="30"/>
          <w:u w:val="single"/>
        </w:rPr>
      </w:pPr>
      <w:bookmarkStart w:colFirst="0" w:colLast="0" w:name="_trwfknhk1w49" w:id="26"/>
      <w:bookmarkEnd w:id="26"/>
      <w:r w:rsidDel="00000000" w:rsidR="00000000" w:rsidRPr="00000000">
        <w:br w:type="page"/>
      </w:r>
      <w:r w:rsidDel="00000000" w:rsidR="00000000" w:rsidRPr="00000000">
        <w:rPr>
          <w:rtl w:val="0"/>
        </w:rPr>
      </w:r>
    </w:p>
    <w:p w:rsidR="00000000" w:rsidDel="00000000" w:rsidP="00000000" w:rsidRDefault="00000000" w:rsidRPr="00000000" w14:paraId="0000010D">
      <w:pPr>
        <w:pStyle w:val="Heading1"/>
        <w:jc w:val="center"/>
        <w:rPr>
          <w:rFonts w:ascii="Times New Roman" w:cs="Times New Roman" w:eastAsia="Times New Roman" w:hAnsi="Times New Roman"/>
          <w:b w:val="1"/>
          <w:sz w:val="30"/>
          <w:szCs w:val="30"/>
          <w:u w:val="single"/>
        </w:rPr>
      </w:pPr>
      <w:bookmarkStart w:colFirst="0" w:colLast="0" w:name="_tkwcpcgz68y9" w:id="27"/>
      <w:bookmarkEnd w:id="27"/>
      <w:r w:rsidDel="00000000" w:rsidR="00000000" w:rsidRPr="00000000">
        <w:rPr>
          <w:rFonts w:ascii="Times New Roman" w:cs="Times New Roman" w:eastAsia="Times New Roman" w:hAnsi="Times New Roman"/>
          <w:b w:val="1"/>
          <w:sz w:val="30"/>
          <w:szCs w:val="30"/>
          <w:u w:val="single"/>
          <w:rtl w:val="0"/>
        </w:rPr>
        <w:t xml:space="preserve">UML Class Diagram</w:t>
      </w:r>
    </w:p>
    <w:p w:rsidR="00000000" w:rsidDel="00000000" w:rsidP="00000000" w:rsidRDefault="00000000" w:rsidRPr="00000000" w14:paraId="0000010E">
      <w:pPr>
        <w:rPr/>
      </w:pPr>
      <w:r w:rsidDel="00000000" w:rsidR="00000000" w:rsidRPr="00000000">
        <w:rPr>
          <w:rtl w:val="0"/>
        </w:rPr>
      </w:r>
    </w:p>
    <w:p w:rsidR="00000000" w:rsidDel="00000000" w:rsidP="00000000" w:rsidRDefault="00000000" w:rsidRPr="00000000" w14:paraId="0000010F">
      <w:pPr>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access a clearer version of our UML Class Diagram, kindly access this link</w:t>
      </w:r>
    </w:p>
    <w:p w:rsidR="00000000" w:rsidDel="00000000" w:rsidP="00000000" w:rsidRDefault="00000000" w:rsidRPr="00000000" w14:paraId="00000110">
      <w:pPr>
        <w:spacing w:line="360" w:lineRule="auto"/>
        <w:rPr/>
      </w:pPr>
      <w:hyperlink r:id="rId27">
        <w:r w:rsidDel="00000000" w:rsidR="00000000" w:rsidRPr="00000000">
          <w:rPr>
            <w:rFonts w:ascii="Times New Roman" w:cs="Times New Roman" w:eastAsia="Times New Roman" w:hAnsi="Times New Roman"/>
            <w:b w:val="1"/>
            <w:color w:val="1155cc"/>
            <w:sz w:val="24"/>
            <w:szCs w:val="24"/>
            <w:u w:val="single"/>
            <w:rtl w:val="0"/>
          </w:rPr>
          <w:t xml:space="preserve">https://github.com/Yixian17/SC2002</w:t>
        </w:r>
      </w:hyperlink>
      <w:r w:rsidDel="00000000" w:rsidR="00000000" w:rsidRPr="00000000">
        <w:rPr>
          <w:rFonts w:ascii="Times New Roman" w:cs="Times New Roman" w:eastAsia="Times New Roman" w:hAnsi="Times New Roman"/>
          <w:sz w:val="24"/>
          <w:szCs w:val="24"/>
          <w:rtl w:val="0"/>
        </w:rPr>
        <w:t xml:space="preserve"> and open “</w:t>
      </w:r>
      <w:r w:rsidDel="00000000" w:rsidR="00000000" w:rsidRPr="00000000">
        <w:rPr>
          <w:rFonts w:ascii="Times New Roman" w:cs="Times New Roman" w:eastAsia="Times New Roman" w:hAnsi="Times New Roman"/>
          <w:b w:val="1"/>
          <w:sz w:val="24"/>
          <w:szCs w:val="24"/>
          <w:rtl w:val="0"/>
        </w:rPr>
        <w:t xml:space="preserve">UML Class Diagram.jpg</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111">
      <w:pPr>
        <w:rPr/>
      </w:pPr>
      <w:r w:rsidDel="00000000" w:rsidR="00000000" w:rsidRPr="00000000">
        <w:rPr>
          <w:rtl w:val="0"/>
        </w:rPr>
      </w:r>
    </w:p>
    <w:p w:rsidR="00000000" w:rsidDel="00000000" w:rsidP="00000000" w:rsidRDefault="00000000" w:rsidRPr="00000000" w14:paraId="00000112">
      <w:pPr>
        <w:rPr>
          <w:rFonts w:ascii="Times New Roman" w:cs="Times New Roman" w:eastAsia="Times New Roman" w:hAnsi="Times New Roman"/>
          <w:sz w:val="24"/>
          <w:szCs w:val="24"/>
        </w:rPr>
      </w:pPr>
      <w:r w:rsidDel="00000000" w:rsidR="00000000" w:rsidRPr="00000000">
        <w:rPr>
          <w:sz w:val="24"/>
          <w:szCs w:val="24"/>
        </w:rPr>
        <w:drawing>
          <wp:inline distB="114300" distT="114300" distL="114300" distR="114300">
            <wp:extent cx="6119813" cy="6475616"/>
            <wp:effectExtent b="0" l="0" r="0" t="0"/>
            <wp:docPr id="11" name="image18.jpg"/>
            <a:graphic>
              <a:graphicData uri="http://schemas.openxmlformats.org/drawingml/2006/picture">
                <pic:pic>
                  <pic:nvPicPr>
                    <pic:cNvPr id="0" name="image18.jpg"/>
                    <pic:cNvPicPr preferRelativeResize="0"/>
                  </pic:nvPicPr>
                  <pic:blipFill>
                    <a:blip r:embed="rId28"/>
                    <a:srcRect b="0" l="0" r="0" t="0"/>
                    <a:stretch>
                      <a:fillRect/>
                    </a:stretch>
                  </pic:blipFill>
                  <pic:spPr>
                    <a:xfrm>
                      <a:off x="0" y="0"/>
                      <a:ext cx="6119813" cy="6475616"/>
                    </a:xfrm>
                    <a:prstGeom prst="rect"/>
                    <a:ln/>
                  </pic:spPr>
                </pic:pic>
              </a:graphicData>
            </a:graphic>
          </wp:inline>
        </w:drawing>
      </w:r>
      <w:r w:rsidDel="00000000" w:rsidR="00000000" w:rsidRPr="00000000">
        <w:rPr>
          <w:rtl w:val="0"/>
        </w:rPr>
      </w:r>
    </w:p>
    <w:p w:rsidR="00000000" w:rsidDel="00000000" w:rsidP="00000000" w:rsidRDefault="00000000" w:rsidRPr="00000000" w14:paraId="00000113">
      <w:pPr>
        <w:rPr/>
      </w:pPr>
      <w:r w:rsidDel="00000000" w:rsidR="00000000" w:rsidRPr="00000000">
        <w:rPr>
          <w:rtl w:val="0"/>
        </w:rPr>
      </w:r>
    </w:p>
    <w:p w:rsidR="00000000" w:rsidDel="00000000" w:rsidP="00000000" w:rsidRDefault="00000000" w:rsidRPr="00000000" w14:paraId="00000114">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References</w:t>
      </w:r>
    </w:p>
    <w:p w:rsidR="00000000" w:rsidDel="00000000" w:rsidP="00000000" w:rsidRDefault="00000000" w:rsidRPr="00000000" w14:paraId="00000115">
      <w:pPr>
        <w:spacing w:after="240" w:before="240" w:lineRule="auto"/>
        <w:ind w:left="283.4645669291338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Janssen, T. (2021, April 5). </w:t>
      </w:r>
      <w:r w:rsidDel="00000000" w:rsidR="00000000" w:rsidRPr="00000000">
        <w:rPr>
          <w:rFonts w:ascii="Times New Roman" w:cs="Times New Roman" w:eastAsia="Times New Roman" w:hAnsi="Times New Roman"/>
          <w:i w:val="1"/>
          <w:sz w:val="24"/>
          <w:szCs w:val="24"/>
          <w:rtl w:val="0"/>
        </w:rPr>
        <w:t xml:space="preserve">Solid design principles: The Single Responsibility explained</w:t>
      </w:r>
      <w:r w:rsidDel="00000000" w:rsidR="00000000" w:rsidRPr="00000000">
        <w:rPr>
          <w:rFonts w:ascii="Times New Roman" w:cs="Times New Roman" w:eastAsia="Times New Roman" w:hAnsi="Times New Roman"/>
          <w:sz w:val="24"/>
          <w:szCs w:val="24"/>
          <w:rtl w:val="0"/>
        </w:rPr>
        <w:t xml:space="preserve">. Stackify. Retrieved November 11, 2022, from https://stackify.com/solid-design-principles/</w:t>
      </w:r>
    </w:p>
    <w:sectPr>
      <w:footerReference r:id="rId29" w:type="default"/>
      <w:type w:val="continuous"/>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7">
    <w:pPr>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8">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6">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22" Type="http://schemas.openxmlformats.org/officeDocument/2006/relationships/image" Target="media/image3.png"/><Relationship Id="rId21" Type="http://schemas.openxmlformats.org/officeDocument/2006/relationships/image" Target="media/image9.png"/><Relationship Id="rId24" Type="http://schemas.openxmlformats.org/officeDocument/2006/relationships/image" Target="media/image4.png"/><Relationship Id="rId23" Type="http://schemas.openxmlformats.org/officeDocument/2006/relationships/image" Target="media/image1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jpg"/><Relationship Id="rId26" Type="http://schemas.openxmlformats.org/officeDocument/2006/relationships/image" Target="media/image8.png"/><Relationship Id="rId25" Type="http://schemas.openxmlformats.org/officeDocument/2006/relationships/image" Target="media/image12.png"/><Relationship Id="rId28" Type="http://schemas.openxmlformats.org/officeDocument/2006/relationships/image" Target="media/image18.jpg"/><Relationship Id="rId27" Type="http://schemas.openxmlformats.org/officeDocument/2006/relationships/hyperlink" Target="https://github.com/Yixian17/SC2002" TargetMode="External"/><Relationship Id="rId5" Type="http://schemas.openxmlformats.org/officeDocument/2006/relationships/styles" Target="styles.xml"/><Relationship Id="rId6" Type="http://schemas.openxmlformats.org/officeDocument/2006/relationships/image" Target="media/image16.png"/><Relationship Id="rId29" Type="http://schemas.openxmlformats.org/officeDocument/2006/relationships/footer" Target="footer2.xml"/><Relationship Id="rId7" Type="http://schemas.openxmlformats.org/officeDocument/2006/relationships/image" Target="media/image17.jpg"/><Relationship Id="rId8" Type="http://schemas.openxmlformats.org/officeDocument/2006/relationships/image" Target="media/image13.jpg"/><Relationship Id="rId11" Type="http://schemas.openxmlformats.org/officeDocument/2006/relationships/image" Target="media/image5.png"/><Relationship Id="rId10" Type="http://schemas.openxmlformats.org/officeDocument/2006/relationships/image" Target="media/image10.png"/><Relationship Id="rId13" Type="http://schemas.openxmlformats.org/officeDocument/2006/relationships/footer" Target="footer1.xml"/><Relationship Id="rId12" Type="http://schemas.openxmlformats.org/officeDocument/2006/relationships/header" Target="header1.xml"/><Relationship Id="rId15" Type="http://schemas.openxmlformats.org/officeDocument/2006/relationships/hyperlink" Target="https://github.com/Yixian17/SC2002" TargetMode="External"/><Relationship Id="rId14" Type="http://schemas.openxmlformats.org/officeDocument/2006/relationships/hyperlink" Target="https://youtu.be/IV-vGRfrmPg" TargetMode="External"/><Relationship Id="rId17" Type="http://schemas.openxmlformats.org/officeDocument/2006/relationships/image" Target="media/image6.png"/><Relationship Id="rId16" Type="http://schemas.openxmlformats.org/officeDocument/2006/relationships/image" Target="media/image15.jpg"/><Relationship Id="rId19" Type="http://schemas.openxmlformats.org/officeDocument/2006/relationships/image" Target="media/image1.png"/><Relationship Id="rId18"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