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03B2" w:rsidRPr="00123484" w:rsidRDefault="00000000" w:rsidP="000D471D">
      <w:pPr>
        <w:spacing w:line="252" w:lineRule="auto"/>
        <w:jc w:val="center"/>
        <w:rPr>
          <w:rFonts w:ascii="Times New Roman" w:hAnsi="Times New Roman" w:cs="Times New Roman"/>
          <w:b/>
          <w:bCs/>
          <w:sz w:val="24"/>
          <w:szCs w:val="24"/>
        </w:rPr>
      </w:pPr>
      <w:proofErr w:type="spellStart"/>
      <w:r w:rsidRPr="00123484">
        <w:rPr>
          <w:rFonts w:ascii="Times New Roman" w:hAnsi="Times New Roman" w:cs="Times New Roman"/>
          <w:b/>
          <w:bCs/>
          <w:sz w:val="24"/>
          <w:szCs w:val="24"/>
        </w:rPr>
        <w:t>SegDF</w:t>
      </w:r>
      <w:proofErr w:type="spellEnd"/>
      <w:r w:rsidRPr="00123484">
        <w:rPr>
          <w:rFonts w:ascii="Times New Roman" w:hAnsi="Times New Roman" w:cs="Times New Roman"/>
          <w:b/>
          <w:bCs/>
          <w:sz w:val="24"/>
          <w:szCs w:val="24"/>
        </w:rPr>
        <w:t xml:space="preserve">: </w:t>
      </w:r>
      <w:r w:rsidR="00E17BD4" w:rsidRPr="00123484">
        <w:rPr>
          <w:rFonts w:ascii="Times New Roman" w:hAnsi="Times New Roman" w:cs="Times New Roman"/>
          <w:b/>
          <w:bCs/>
          <w:sz w:val="24"/>
          <w:szCs w:val="24"/>
        </w:rPr>
        <w:t>Segment-Based</w:t>
      </w:r>
      <w:r w:rsidR="00B42C7D" w:rsidRPr="00123484">
        <w:rPr>
          <w:rFonts w:ascii="Times New Roman" w:hAnsi="Times New Roman" w:cs="Times New Roman"/>
          <w:b/>
          <w:bCs/>
          <w:sz w:val="24"/>
          <w:szCs w:val="24"/>
        </w:rPr>
        <w:t xml:space="preserve"> Dynamic </w:t>
      </w:r>
      <w:r w:rsidR="00514E4F" w:rsidRPr="00123484">
        <w:rPr>
          <w:rFonts w:ascii="Times New Roman" w:hAnsi="Times New Roman" w:cs="Times New Roman"/>
          <w:b/>
          <w:bCs/>
          <w:sz w:val="24"/>
          <w:szCs w:val="24"/>
        </w:rPr>
        <w:t xml:space="preserve">Filter </w:t>
      </w:r>
      <w:r w:rsidRPr="00123484">
        <w:rPr>
          <w:rFonts w:ascii="Times New Roman" w:hAnsi="Times New Roman" w:cs="Times New Roman"/>
          <w:b/>
          <w:bCs/>
          <w:sz w:val="24"/>
          <w:szCs w:val="24"/>
        </w:rPr>
        <w:t>in 3D Point Cloud</w:t>
      </w:r>
    </w:p>
    <w:p w:rsidR="005D14AC" w:rsidRPr="00123484" w:rsidRDefault="00000000" w:rsidP="000D471D">
      <w:pPr>
        <w:spacing w:line="252" w:lineRule="auto"/>
        <w:jc w:val="center"/>
        <w:rPr>
          <w:rFonts w:ascii="Times New Roman" w:hAnsi="Times New Roman" w:cs="Times New Roman"/>
          <w:b/>
          <w:bCs/>
        </w:rPr>
      </w:pPr>
      <w:r w:rsidRPr="00123484">
        <w:rPr>
          <w:rFonts w:ascii="Times New Roman" w:hAnsi="Times New Roman" w:cs="Times New Roman"/>
          <w:b/>
          <w:bCs/>
        </w:rPr>
        <w:t>Abstract</w:t>
      </w:r>
    </w:p>
    <w:p w:rsidR="003D5539" w:rsidRPr="00123484" w:rsidRDefault="003D5539" w:rsidP="00110F0D">
      <w:pPr>
        <w:spacing w:line="252" w:lineRule="auto"/>
        <w:ind w:firstLine="420"/>
        <w:rPr>
          <w:rFonts w:ascii="Times New Roman" w:hAnsi="Times New Roman" w:cs="Times New Roman"/>
        </w:rPr>
      </w:pPr>
      <w:r w:rsidRPr="00123484">
        <w:rPr>
          <w:rFonts w:ascii="Times New Roman" w:hAnsi="Times New Roman" w:cs="Times New Roman"/>
        </w:rPr>
        <w:t xml:space="preserve">Dynamic objects in lidar data frequently leave undesirable traces in 3D point clouds, degrading the quality of maps and the effectiveness of localization. We present a novel static reconstruction method, called </w:t>
      </w:r>
      <w:proofErr w:type="spellStart"/>
      <w:r w:rsidRPr="00123484">
        <w:rPr>
          <w:rFonts w:ascii="Times New Roman" w:hAnsi="Times New Roman" w:cs="Times New Roman"/>
        </w:rPr>
        <w:t>SegDF</w:t>
      </w:r>
      <w:proofErr w:type="spellEnd"/>
      <w:r w:rsidRPr="00123484">
        <w:rPr>
          <w:rFonts w:ascii="Times New Roman" w:hAnsi="Times New Roman" w:cs="Times New Roman"/>
        </w:rPr>
        <w:t xml:space="preserve">, that focuses on filtering the </w:t>
      </w:r>
      <w:r w:rsidR="00703047" w:rsidRPr="00875844">
        <w:rPr>
          <w:rFonts w:ascii="Times New Roman" w:hAnsi="Times New Roman" w:cs="Times New Roman"/>
        </w:rPr>
        <w:t>potential</w:t>
      </w:r>
      <w:r w:rsidRPr="00123484">
        <w:rPr>
          <w:rFonts w:ascii="Times New Roman" w:hAnsi="Times New Roman" w:cs="Times New Roman"/>
        </w:rPr>
        <w:t>-mobility</w:t>
      </w:r>
      <w:r w:rsidR="005D6FEC" w:rsidRPr="00123484">
        <w:rPr>
          <w:rFonts w:ascii="Times New Roman" w:hAnsi="Times New Roman" w:cs="Times New Roman"/>
        </w:rPr>
        <w:t xml:space="preserve"> </w:t>
      </w:r>
      <w:r w:rsidR="00874568" w:rsidRPr="00123484">
        <w:rPr>
          <w:rFonts w:ascii="Times New Roman" w:hAnsi="Times New Roman" w:cs="Times New Roman"/>
        </w:rPr>
        <w:t>elements</w:t>
      </w:r>
      <w:r w:rsidRPr="00123484">
        <w:rPr>
          <w:rFonts w:ascii="Times New Roman" w:hAnsi="Times New Roman" w:cs="Times New Roman"/>
        </w:rPr>
        <w:t xml:space="preserve"> contacted with the ground in urban environments. Our approach can not only reconstruct maps with low-semantic information, but also remove </w:t>
      </w:r>
      <w:r w:rsidR="00DB1DC1" w:rsidRPr="00123484">
        <w:rPr>
          <w:rFonts w:ascii="Times New Roman" w:hAnsi="Times New Roman" w:cs="Times New Roman"/>
        </w:rPr>
        <w:t xml:space="preserve">movable </w:t>
      </w:r>
      <w:r w:rsidR="00874568" w:rsidRPr="00123484">
        <w:rPr>
          <w:rFonts w:ascii="Times New Roman" w:hAnsi="Times New Roman" w:cs="Times New Roman"/>
        </w:rPr>
        <w:t>objects</w:t>
      </w:r>
      <w:r w:rsidRPr="00123484">
        <w:rPr>
          <w:rFonts w:ascii="Times New Roman" w:hAnsi="Times New Roman" w:cs="Times New Roman"/>
        </w:rPr>
        <w:t xml:space="preserve"> at a low cost. Given </w:t>
      </w:r>
      <w:r w:rsidR="002C2A87" w:rsidRPr="00123484">
        <w:rPr>
          <w:rFonts w:ascii="Times New Roman" w:hAnsi="Times New Roman" w:cs="Times New Roman"/>
        </w:rPr>
        <w:t xml:space="preserve">a </w:t>
      </w:r>
      <w:r w:rsidRPr="00123484">
        <w:rPr>
          <w:rFonts w:ascii="Times New Roman" w:hAnsi="Times New Roman" w:cs="Times New Roman"/>
        </w:rPr>
        <w:t xml:space="preserve">pair of registered scans, we generate a curved-voxel map with the assistance of sensor intensities to cluster the scans into instances and populate semantics by geometric classification. To exclude instances that are non-static yet unstable due to inconsistent observations, we monitor volumetric states based on the occupancy change of curved voxels at object level. In addition, our method tightly couples instance segmentation with dynamic detection in order to refine imperfect clustering and enhance the removal precision. </w:t>
      </w:r>
      <w:proofErr w:type="spellStart"/>
      <w:r w:rsidRPr="00123484">
        <w:rPr>
          <w:rFonts w:ascii="Times New Roman" w:hAnsi="Times New Roman" w:cs="Times New Roman"/>
        </w:rPr>
        <w:t>SegDF</w:t>
      </w:r>
      <w:proofErr w:type="spellEnd"/>
      <w:r w:rsidRPr="00123484">
        <w:rPr>
          <w:rFonts w:ascii="Times New Roman" w:hAnsi="Times New Roman" w:cs="Times New Roman"/>
        </w:rPr>
        <w:t xml:space="preserve"> is validated on the KITTI dataset using SemanticKITTI as the ground truth, and it is demonstrated that </w:t>
      </w:r>
      <w:r w:rsidR="002C3832" w:rsidRPr="00123484">
        <w:rPr>
          <w:rFonts w:ascii="Times New Roman" w:hAnsi="Times New Roman" w:cs="Times New Roman"/>
        </w:rPr>
        <w:t>the proposed</w:t>
      </w:r>
      <w:r w:rsidRPr="00123484">
        <w:rPr>
          <w:rFonts w:ascii="Times New Roman" w:hAnsi="Times New Roman" w:cs="Times New Roman"/>
        </w:rPr>
        <w:t xml:space="preserve"> can produce a high-quality static instance map.</w:t>
      </w:r>
    </w:p>
    <w:p w:rsidR="00991C1C" w:rsidRPr="00123484" w:rsidRDefault="00000000" w:rsidP="000D471D">
      <w:pPr>
        <w:spacing w:line="252" w:lineRule="auto"/>
        <w:jc w:val="center"/>
        <w:rPr>
          <w:rFonts w:ascii="Times New Roman" w:hAnsi="Times New Roman" w:cs="Times New Roman"/>
          <w:b/>
          <w:bCs/>
          <w:sz w:val="20"/>
          <w:szCs w:val="21"/>
        </w:rPr>
      </w:pPr>
      <w:r w:rsidRPr="00123484">
        <w:rPr>
          <w:rFonts w:ascii="Times New Roman" w:eastAsia="宋体" w:hAnsi="Times New Roman" w:cs="Times New Roman"/>
          <w:b/>
          <w:bCs/>
        </w:rPr>
        <w:t>Ⅰ.</w:t>
      </w:r>
      <w:r w:rsidR="007B5CC5" w:rsidRPr="00123484">
        <w:rPr>
          <w:rFonts w:ascii="Times New Roman" w:eastAsia="宋体" w:hAnsi="Times New Roman" w:cs="Times New Roman"/>
          <w:b/>
          <w:bCs/>
        </w:rPr>
        <w:t xml:space="preserve"> </w:t>
      </w:r>
      <w:r w:rsidR="00105F56" w:rsidRPr="00123484">
        <w:rPr>
          <w:rFonts w:ascii="Times New Roman" w:hAnsi="Times New Roman" w:cs="Times New Roman"/>
          <w:b/>
          <w:bCs/>
        </w:rPr>
        <w:t>I</w:t>
      </w:r>
      <w:r w:rsidR="00105F56" w:rsidRPr="00123484">
        <w:rPr>
          <w:rFonts w:ascii="Times New Roman" w:hAnsi="Times New Roman" w:cs="Times New Roman"/>
          <w:b/>
          <w:bCs/>
          <w:sz w:val="18"/>
          <w:szCs w:val="20"/>
        </w:rPr>
        <w:t>NTRODUCTION</w:t>
      </w:r>
    </w:p>
    <w:p w:rsidR="00A52416" w:rsidRPr="00123484" w:rsidRDefault="00A52416" w:rsidP="000D471D">
      <w:pPr>
        <w:spacing w:line="252" w:lineRule="auto"/>
        <w:ind w:firstLine="420"/>
        <w:rPr>
          <w:rFonts w:ascii="Times New Roman" w:hAnsi="Times New Roman" w:cs="Times New Roman"/>
        </w:rPr>
      </w:pPr>
      <w:r w:rsidRPr="00123484">
        <w:rPr>
          <w:rFonts w:ascii="Times New Roman" w:hAnsi="Times New Roman" w:cs="Times New Roman"/>
        </w:rPr>
        <w:t xml:space="preserve">Leveraging </w:t>
      </w:r>
      <w:r w:rsidR="000B7D23" w:rsidRPr="00123484">
        <w:rPr>
          <w:rFonts w:ascii="Times New Roman" w:hAnsi="Times New Roman" w:cs="Times New Roman"/>
        </w:rPr>
        <w:t>LiDAR</w:t>
      </w:r>
      <w:r w:rsidRPr="00123484">
        <w:rPr>
          <w:rFonts w:ascii="Times New Roman" w:hAnsi="Times New Roman" w:cs="Times New Roman"/>
        </w:rPr>
        <w:t xml:space="preserve"> odometry [1, 2, 3], location recognition [4, 5, 6], and simultaneous localization and mapping (SLAM) [7, 8, 9], recent advancements in 3D light detection and ranging mapping have been reported</w:t>
      </w:r>
      <w:r w:rsidR="00793F56" w:rsidRPr="00123484">
        <w:rPr>
          <w:rFonts w:ascii="Times New Roman" w:hAnsi="Times New Roman" w:cs="Times New Roman"/>
        </w:rPr>
        <w:t xml:space="preserve"> to counter an ambiguous environment</w:t>
      </w:r>
      <w:r w:rsidRPr="00123484">
        <w:rPr>
          <w:rFonts w:ascii="Times New Roman" w:hAnsi="Times New Roman" w:cs="Times New Roman"/>
        </w:rPr>
        <w:t>. Most autonomous robotic systems always assume that all observations are accessible, however excluding dynamic items as outliers and relying solely on static objects might prevent confusion and increase resilience.</w:t>
      </w:r>
    </w:p>
    <w:p w:rsidR="000D5344" w:rsidRPr="00123484" w:rsidRDefault="000D5344"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During the process of SLAM utilizing </w:t>
      </w:r>
      <w:r w:rsidR="00D90D23" w:rsidRPr="00123484">
        <w:rPr>
          <w:rFonts w:ascii="Times New Roman" w:hAnsi="Times New Roman" w:cs="Times New Roman"/>
        </w:rPr>
        <w:t>LiDAR</w:t>
      </w:r>
      <w:r w:rsidRPr="00123484">
        <w:rPr>
          <w:rFonts w:ascii="Times New Roman" w:eastAsiaTheme="minorHAnsi" w:hAnsi="Times New Roman" w:cs="Times New Roman"/>
        </w:rPr>
        <w:t xml:space="preserve"> in urban environments containing mobile items such as vehicles, pedestrians, etc.</w:t>
      </w:r>
      <w:r w:rsidR="006D4962">
        <w:rPr>
          <w:rFonts w:ascii="Times New Roman" w:eastAsiaTheme="minorHAnsi" w:hAnsi="Times New Roman" w:cs="Times New Roman"/>
        </w:rPr>
        <w:t xml:space="preserve"> </w:t>
      </w:r>
      <w:r w:rsidRPr="00123484">
        <w:rPr>
          <w:rFonts w:ascii="Times New Roman" w:eastAsiaTheme="minorHAnsi" w:hAnsi="Times New Roman" w:cs="Times New Roman"/>
        </w:rPr>
        <w:t xml:space="preserve">[14], we encounter non-static </w:t>
      </w:r>
      <w:r w:rsidR="004E6EFC" w:rsidRPr="00123484">
        <w:rPr>
          <w:rFonts w:ascii="Times New Roman" w:eastAsiaTheme="minorHAnsi" w:hAnsi="Times New Roman" w:cs="Times New Roman"/>
        </w:rPr>
        <w:t>point</w:t>
      </w:r>
      <w:r w:rsidRPr="00123484">
        <w:rPr>
          <w:rFonts w:ascii="Times New Roman" w:eastAsiaTheme="minorHAnsi" w:hAnsi="Times New Roman" w:cs="Times New Roman"/>
        </w:rPr>
        <w:t xml:space="preserve">s with limited interpretability in raw scan data. </w:t>
      </w:r>
      <w:r w:rsidR="00DB6F2D" w:rsidRPr="00123484">
        <w:rPr>
          <w:rFonts w:ascii="Times New Roman" w:eastAsiaTheme="minorHAnsi" w:hAnsi="Times New Roman" w:cs="Times New Roman"/>
        </w:rPr>
        <w:t>The changes in maps between two registered scans correspond to the difference of point clouds, and e</w:t>
      </w:r>
      <w:r w:rsidRPr="00123484">
        <w:rPr>
          <w:rFonts w:ascii="Times New Roman" w:eastAsiaTheme="minorHAnsi" w:hAnsi="Times New Roman" w:cs="Times New Roman"/>
        </w:rPr>
        <w:t>xisting algorithms [10, 11, 12, 13] also employ this principle to get rid of dynamic objects. However, the gap between maps is divided into two categories: a) moving object</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and b) residual</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caused by the restricted view. The former can be reflected as the ghost trail effect [10, 13] by sequential accumulations of scan data, whereas the latter may be misinterpreted as false dynamic points due to inconsistent observations in local maps. </w:t>
      </w:r>
      <w:r w:rsidR="00DB6F2D" w:rsidRPr="00123484">
        <w:rPr>
          <w:rFonts w:ascii="Times New Roman" w:eastAsiaTheme="minorHAnsi" w:hAnsi="Times New Roman" w:cs="Times New Roman"/>
        </w:rPr>
        <w:t>To address this problem</w:t>
      </w:r>
      <w:r w:rsidRPr="00123484">
        <w:rPr>
          <w:rFonts w:ascii="Times New Roman" w:eastAsiaTheme="minorHAnsi" w:hAnsi="Times New Roman" w:cs="Times New Roman"/>
        </w:rPr>
        <w:t>,</w:t>
      </w:r>
      <w:r w:rsidR="00DB6F2D" w:rsidRPr="00123484">
        <w:rPr>
          <w:rFonts w:ascii="Times New Roman" w:eastAsiaTheme="minorHAnsi" w:hAnsi="Times New Roman" w:cs="Times New Roman"/>
        </w:rPr>
        <w:t xml:space="preserve"> </w:t>
      </w:r>
      <w:r w:rsidRPr="00123484">
        <w:rPr>
          <w:rFonts w:ascii="Times New Roman" w:eastAsiaTheme="minorHAnsi" w:hAnsi="Times New Roman" w:cs="Times New Roman"/>
        </w:rPr>
        <w:t>we present a segment-based dynamic filter that concentrates on process</w:t>
      </w:r>
      <w:r w:rsidR="00DB6F2D" w:rsidRPr="00123484">
        <w:rPr>
          <w:rFonts w:ascii="Times New Roman" w:eastAsiaTheme="minorHAnsi" w:hAnsi="Times New Roman" w:cs="Times New Roman"/>
        </w:rPr>
        <w:t>ing</w:t>
      </w:r>
      <w:r w:rsidRPr="00123484">
        <w:rPr>
          <w:rFonts w:ascii="Times New Roman" w:eastAsiaTheme="minorHAnsi" w:hAnsi="Times New Roman" w:cs="Times New Roman"/>
        </w:rPr>
        <w:t xml:space="preserve"> a batch of measurements from a single-session SLA</w:t>
      </w:r>
      <w:r w:rsidR="0086106F" w:rsidRPr="00123484">
        <w:rPr>
          <w:rFonts w:ascii="Times New Roman" w:eastAsiaTheme="minorHAnsi" w:hAnsi="Times New Roman" w:cs="Times New Roman"/>
        </w:rPr>
        <w:t>M</w:t>
      </w:r>
      <w:r w:rsidR="00DB6F2D" w:rsidRPr="00123484">
        <w:rPr>
          <w:rFonts w:ascii="Times New Roman" w:eastAsiaTheme="minorHAnsi" w:hAnsi="Times New Roman" w:cs="Times New Roman"/>
        </w:rPr>
        <w:t>.</w:t>
      </w:r>
      <w:r w:rsidRPr="00123484">
        <w:rPr>
          <w:rFonts w:ascii="Times New Roman" w:eastAsiaTheme="minorHAnsi" w:hAnsi="Times New Roman" w:cs="Times New Roman"/>
        </w:rPr>
        <w:t xml:space="preserve"> Our primary objective is to generate a static </w:t>
      </w:r>
      <w:r w:rsidR="00F45455" w:rsidRPr="00123484">
        <w:rPr>
          <w:rFonts w:ascii="Times New Roman" w:eastAsiaTheme="minorHAnsi" w:hAnsi="Times New Roman" w:cs="Times New Roman"/>
        </w:rPr>
        <w:t xml:space="preserve">instance </w:t>
      </w:r>
      <w:r w:rsidRPr="00123484">
        <w:rPr>
          <w:rFonts w:ascii="Times New Roman" w:eastAsiaTheme="minorHAnsi" w:hAnsi="Times New Roman" w:cs="Times New Roman"/>
        </w:rPr>
        <w:t xml:space="preserve">map of a particular length without </w:t>
      </w:r>
      <w:r w:rsidR="00DB6F2D" w:rsidRPr="00123484">
        <w:rPr>
          <w:rFonts w:ascii="Times New Roman" w:eastAsiaTheme="minorHAnsi" w:hAnsi="Times New Roman" w:cs="Times New Roman"/>
        </w:rPr>
        <w:t>regard to</w:t>
      </w:r>
      <w:r w:rsidRPr="00123484">
        <w:rPr>
          <w:rFonts w:ascii="Times New Roman" w:eastAsiaTheme="minorHAnsi" w:hAnsi="Times New Roman" w:cs="Times New Roman"/>
        </w:rPr>
        <w:t xml:space="preserve"> processing speed and to ensure that actual dynamic </w:t>
      </w:r>
      <w:r w:rsidR="00F45455" w:rsidRPr="00123484">
        <w:rPr>
          <w:rFonts w:ascii="Times New Roman" w:eastAsiaTheme="minorHAnsi" w:hAnsi="Times New Roman" w:cs="Times New Roman"/>
        </w:rPr>
        <w:t xml:space="preserve">points </w:t>
      </w:r>
      <w:r w:rsidRPr="00123484">
        <w:rPr>
          <w:rFonts w:ascii="Times New Roman" w:eastAsiaTheme="minorHAnsi" w:hAnsi="Times New Roman" w:cs="Times New Roman"/>
        </w:rPr>
        <w:t>are vigorously removed, even if some false negatives occur (i.e., wrongly erased points on natural static objects).</w:t>
      </w:r>
    </w:p>
    <w:p w:rsidR="00FE280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8157C" w:rsidRPr="00123484">
        <w:rPr>
          <w:rFonts w:ascii="Times New Roman" w:hAnsi="Times New Roman" w:cs="Times New Roman"/>
        </w:rPr>
        <w:t>In this paper, the procedure is divided into two stages: a) instance segmentation assisted by intensity, and b) dynamic filtering at object level. Notably, all scan data used in the post-processing are derived from [3], and we deem the process flaws resulting from imprecise po</w:t>
      </w:r>
      <w:r w:rsidR="004A4DA3" w:rsidRPr="00123484">
        <w:rPr>
          <w:rFonts w:ascii="Times New Roman" w:hAnsi="Times New Roman" w:cs="Times New Roman"/>
        </w:rPr>
        <w:t>se</w:t>
      </w:r>
      <w:r w:rsidR="00E6455F" w:rsidRPr="00123484">
        <w:rPr>
          <w:rFonts w:ascii="Times New Roman" w:hAnsi="Times New Roman" w:cs="Times New Roman"/>
        </w:rPr>
        <w:t xml:space="preserve"> </w:t>
      </w:r>
      <w:r w:rsidR="0028157C" w:rsidRPr="00123484">
        <w:rPr>
          <w:rFonts w:ascii="Times New Roman" w:hAnsi="Times New Roman" w:cs="Times New Roman"/>
        </w:rPr>
        <w:t xml:space="preserve">estimate </w:t>
      </w:r>
      <w:r w:rsidR="00E6455F" w:rsidRPr="00123484">
        <w:rPr>
          <w:rFonts w:ascii="Times New Roman" w:hAnsi="Times New Roman" w:cs="Times New Roman"/>
        </w:rPr>
        <w:t>neglectable</w:t>
      </w:r>
      <w:r w:rsidR="0028157C" w:rsidRPr="00123484">
        <w:rPr>
          <w:rFonts w:ascii="Times New Roman" w:hAnsi="Times New Roman" w:cs="Times New Roman"/>
        </w:rPr>
        <w:t xml:space="preserve">. Firstly, we build the pre-processed point cloud into the coordinate system based on curved-voxel and perform clustering segmentation. </w:t>
      </w:r>
      <w:r w:rsidR="00CD2F4E" w:rsidRPr="00123484">
        <w:rPr>
          <w:rFonts w:ascii="Times New Roman" w:hAnsi="Times New Roman" w:cs="Times New Roman"/>
        </w:rPr>
        <w:t>Compare with [16]</w:t>
      </w:r>
      <w:r w:rsidR="0028157C" w:rsidRPr="00123484">
        <w:rPr>
          <w:rFonts w:ascii="Times New Roman" w:hAnsi="Times New Roman" w:cs="Times New Roman"/>
        </w:rPr>
        <w:t xml:space="preserve">, we </w:t>
      </w:r>
      <w:r w:rsidR="00CD2F4E" w:rsidRPr="00123484">
        <w:rPr>
          <w:rFonts w:ascii="Times New Roman" w:hAnsi="Times New Roman" w:cs="Times New Roman"/>
        </w:rPr>
        <w:t xml:space="preserve">additionally </w:t>
      </w:r>
      <w:r w:rsidR="0028157C" w:rsidRPr="00123484">
        <w:rPr>
          <w:rFonts w:ascii="Times New Roman" w:hAnsi="Times New Roman" w:cs="Times New Roman"/>
        </w:rPr>
        <w:t xml:space="preserve">calibrate sensor intensity to refining the outcome and classifying instances by geometric verification. The assistance of intensity compensates for the lack of </w:t>
      </w:r>
      <w:r w:rsidR="00CD2F4E" w:rsidRPr="00123484">
        <w:rPr>
          <w:rFonts w:ascii="Times New Roman" w:hAnsi="Times New Roman" w:cs="Times New Roman"/>
        </w:rPr>
        <w:t xml:space="preserve">spatial </w:t>
      </w:r>
      <w:r w:rsidR="0028157C" w:rsidRPr="00123484">
        <w:rPr>
          <w:rFonts w:ascii="Times New Roman" w:hAnsi="Times New Roman" w:cs="Times New Roman"/>
        </w:rPr>
        <w:t xml:space="preserve">clustering and groups the occlusion-caused distant, dispersed point clouds from the same object. Secondly, based on semantics in geometric distinguishing, we selectively conduct dynamic identification on </w:t>
      </w:r>
      <w:r w:rsidR="00703047">
        <w:rPr>
          <w:rFonts w:ascii="Times New Roman" w:hAnsi="Times New Roman" w:cs="Times New Roman"/>
        </w:rPr>
        <w:t>possib</w:t>
      </w:r>
      <w:r w:rsidR="0028157C" w:rsidRPr="00123484">
        <w:rPr>
          <w:rFonts w:ascii="Times New Roman" w:hAnsi="Times New Roman" w:cs="Times New Roman"/>
        </w:rPr>
        <w:t xml:space="preserve">ly mobile objects (e.g., elements contacted with the ground and unknown instances). Furthermore, the two mechanisms are </w:t>
      </w:r>
      <w:r w:rsidR="0028157C" w:rsidRPr="00123484">
        <w:rPr>
          <w:rFonts w:ascii="Times New Roman" w:hAnsi="Times New Roman" w:cs="Times New Roman"/>
        </w:rPr>
        <w:lastRenderedPageBreak/>
        <w:t xml:space="preserve">tightly coupled in object tracking to correct imperfect cluster and enhance the accuracy of dynamic removal. </w:t>
      </w:r>
      <w:r w:rsidR="00B316C1" w:rsidRPr="00123484">
        <w:rPr>
          <w:rFonts w:ascii="Times New Roman" w:hAnsi="Times New Roman" w:cs="Times New Roman"/>
        </w:rPr>
        <w:t xml:space="preserve">Therefore, the multi-frame data is integrated to compensate for the insufficient observation of objects in different </w:t>
      </w:r>
      <w:r w:rsidR="00F666E6" w:rsidRPr="00123484">
        <w:rPr>
          <w:rFonts w:ascii="Times New Roman" w:hAnsi="Times New Roman" w:cs="Times New Roman"/>
        </w:rPr>
        <w:t>screenings</w:t>
      </w:r>
      <w:r w:rsidR="00636795" w:rsidRPr="00123484">
        <w:rPr>
          <w:rFonts w:ascii="Times New Roman" w:hAnsi="Times New Roman" w:cs="Times New Roman"/>
        </w:rPr>
        <w:t xml:space="preserve">. </w:t>
      </w:r>
    </w:p>
    <w:p w:rsidR="0015022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322694" w:rsidRPr="00123484">
        <w:rPr>
          <w:rFonts w:ascii="Times New Roman" w:hAnsi="Times New Roman" w:cs="Times New Roman"/>
        </w:rPr>
        <w:t xml:space="preserve">Above all, </w:t>
      </w:r>
      <w:r w:rsidR="00275639" w:rsidRPr="00123484">
        <w:rPr>
          <w:rFonts w:ascii="Times New Roman" w:hAnsi="Times New Roman" w:cs="Times New Roman"/>
        </w:rPr>
        <w:t>we propose a novel post-processing LiDAR reconstruction methodology, called </w:t>
      </w:r>
      <w:proofErr w:type="spellStart"/>
      <w:r w:rsidR="00275639" w:rsidRPr="00123484">
        <w:rPr>
          <w:rFonts w:ascii="Times New Roman" w:hAnsi="Times New Roman" w:cs="Times New Roman"/>
        </w:rPr>
        <w:t>SegDF</w:t>
      </w:r>
      <w:proofErr w:type="spellEnd"/>
      <w:r w:rsidR="00275639" w:rsidRPr="00123484">
        <w:rPr>
          <w:rFonts w:ascii="Times New Roman" w:hAnsi="Times New Roman" w:cs="Times New Roman"/>
        </w:rPr>
        <w:t>, a segment-based dynamic filter in the 3D point cloud.</w:t>
      </w:r>
      <w:r w:rsidR="00AC744B" w:rsidRPr="00123484">
        <w:rPr>
          <w:rFonts w:ascii="Times New Roman" w:hAnsi="Times New Roman" w:cs="Times New Roman"/>
        </w:rPr>
        <w:t xml:space="preserve"> </w:t>
      </w:r>
      <w:r w:rsidR="00066871" w:rsidRPr="00123484">
        <w:rPr>
          <w:rFonts w:ascii="Times New Roman" w:hAnsi="Times New Roman" w:cs="Times New Roman"/>
        </w:rPr>
        <w:t>Our</w:t>
      </w:r>
      <w:r w:rsidR="00AC744B" w:rsidRPr="00123484">
        <w:rPr>
          <w:rFonts w:ascii="Times New Roman" w:hAnsi="Times New Roman" w:cs="Times New Roman"/>
        </w:rPr>
        <w:t xml:space="preserve"> contributions are threefold:</w:t>
      </w:r>
    </w:p>
    <w:p w:rsidR="00AC744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w:t>
      </w:r>
      <w:r w:rsidR="00547234" w:rsidRPr="00123484">
        <w:rPr>
          <w:rFonts w:ascii="Times New Roman" w:hAnsi="Times New Roman" w:cs="Times New Roman"/>
        </w:rPr>
        <w:t xml:space="preserve"> </w:t>
      </w:r>
      <w:r w:rsidR="002E1294" w:rsidRPr="00123484">
        <w:rPr>
          <w:rFonts w:ascii="Times New Roman" w:hAnsi="Times New Roman" w:cs="Times New Roman"/>
        </w:rPr>
        <w:t xml:space="preserve">An </w:t>
      </w:r>
      <w:r w:rsidRPr="00123484">
        <w:rPr>
          <w:rFonts w:ascii="Times New Roman" w:hAnsi="Times New Roman" w:cs="Times New Roman"/>
        </w:rPr>
        <w:t>instance segmentation</w:t>
      </w:r>
      <w:r w:rsidR="00EB7E4D" w:rsidRPr="00123484">
        <w:rPr>
          <w:rFonts w:ascii="Times New Roman" w:hAnsi="Times New Roman" w:cs="Times New Roman"/>
        </w:rPr>
        <w:t xml:space="preserve"> </w:t>
      </w:r>
      <w:r w:rsidRPr="00123484">
        <w:rPr>
          <w:rFonts w:ascii="Times New Roman" w:hAnsi="Times New Roman" w:cs="Times New Roman"/>
        </w:rPr>
        <w:t>based on curved-voxel</w:t>
      </w:r>
      <w:r w:rsidR="00C75EF1" w:rsidRPr="00123484">
        <w:rPr>
          <w:rFonts w:ascii="Times New Roman" w:hAnsi="Times New Roman" w:cs="Times New Roman"/>
        </w:rPr>
        <w:t xml:space="preserve"> clust</w:t>
      </w:r>
      <w:r w:rsidR="009600B0" w:rsidRPr="00123484">
        <w:rPr>
          <w:rFonts w:ascii="Times New Roman" w:hAnsi="Times New Roman" w:cs="Times New Roman"/>
        </w:rPr>
        <w:t>e</w:t>
      </w:r>
      <w:r w:rsidR="00C75EF1" w:rsidRPr="00123484">
        <w:rPr>
          <w:rFonts w:ascii="Times New Roman" w:hAnsi="Times New Roman" w:cs="Times New Roman"/>
        </w:rPr>
        <w:t>ring</w:t>
      </w:r>
      <w:r w:rsidR="00275639" w:rsidRPr="00123484">
        <w:rPr>
          <w:rFonts w:ascii="Times New Roman" w:hAnsi="Times New Roman" w:cs="Times New Roman"/>
        </w:rPr>
        <w:t xml:space="preserve"> assisted with </w:t>
      </w:r>
      <w:r w:rsidRPr="00123484">
        <w:rPr>
          <w:rFonts w:ascii="Times New Roman" w:hAnsi="Times New Roman" w:cs="Times New Roman"/>
        </w:rPr>
        <w:t>intensity</w:t>
      </w:r>
      <w:r w:rsidR="00275639" w:rsidRPr="00123484">
        <w:rPr>
          <w:rFonts w:ascii="Times New Roman" w:hAnsi="Times New Roman" w:cs="Times New Roman"/>
        </w:rPr>
        <w:t xml:space="preserve"> </w:t>
      </w:r>
      <w:r w:rsidRPr="00123484">
        <w:rPr>
          <w:rFonts w:ascii="Times New Roman" w:hAnsi="Times New Roman" w:cs="Times New Roman"/>
        </w:rPr>
        <w:t>and geometric</w:t>
      </w:r>
      <w:r w:rsidR="00275639" w:rsidRPr="00123484">
        <w:rPr>
          <w:rFonts w:ascii="Times New Roman" w:hAnsi="Times New Roman" w:cs="Times New Roman"/>
        </w:rPr>
        <w:t xml:space="preserve"> classification</w:t>
      </w:r>
      <w:r w:rsidR="00EB7E4D" w:rsidRPr="00123484">
        <w:rPr>
          <w:rFonts w:ascii="Times New Roman" w:hAnsi="Times New Roman" w:cs="Times New Roman"/>
        </w:rPr>
        <w:t>. (§III-B</w:t>
      </w:r>
      <w:r w:rsidR="006814F1" w:rsidRPr="00123484">
        <w:rPr>
          <w:rFonts w:ascii="Times New Roman" w:hAnsi="Times New Roman" w:cs="Times New Roman"/>
        </w:rPr>
        <w:t xml:space="preserve">, </w:t>
      </w:r>
      <w:r w:rsidR="00EB7E4D" w:rsidRPr="00123484">
        <w:rPr>
          <w:rFonts w:ascii="Times New Roman" w:hAnsi="Times New Roman" w:cs="Times New Roman"/>
        </w:rPr>
        <w:t>§III-C)</w:t>
      </w:r>
    </w:p>
    <w:p w:rsidR="00EB7E4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 xml:space="preserve">• </w:t>
      </w:r>
      <w:r w:rsidR="009600B0" w:rsidRPr="00123484">
        <w:rPr>
          <w:rFonts w:ascii="Times New Roman" w:hAnsi="Times New Roman" w:cs="Times New Roman"/>
        </w:rPr>
        <w:t xml:space="preserve">A dynamic </w:t>
      </w:r>
      <w:r w:rsidR="00F666E6" w:rsidRPr="00123484">
        <w:rPr>
          <w:rFonts w:ascii="Times New Roman" w:hAnsi="Times New Roman" w:cs="Times New Roman"/>
        </w:rPr>
        <w:t>object-level filter</w:t>
      </w:r>
      <w:r w:rsidR="009600B0" w:rsidRPr="00123484">
        <w:rPr>
          <w:rFonts w:ascii="Times New Roman" w:hAnsi="Times New Roman" w:cs="Times New Roman"/>
        </w:rPr>
        <w:t xml:space="preserve"> </w:t>
      </w:r>
      <w:r w:rsidR="002E1294" w:rsidRPr="00123484">
        <w:rPr>
          <w:rFonts w:ascii="Times New Roman" w:hAnsi="Times New Roman" w:cs="Times New Roman"/>
        </w:rPr>
        <w:t>utilizing</w:t>
      </w:r>
      <w:r w:rsidR="009600B0" w:rsidRPr="00123484">
        <w:rPr>
          <w:rFonts w:ascii="Times New Roman" w:hAnsi="Times New Roman" w:cs="Times New Roman"/>
        </w:rPr>
        <w:t xml:space="preserve"> curved-voxel</w:t>
      </w:r>
      <w:r w:rsidR="001471C7" w:rsidRPr="00123484">
        <w:rPr>
          <w:rFonts w:ascii="Times New Roman" w:hAnsi="Times New Roman" w:cs="Times New Roman"/>
        </w:rPr>
        <w:t xml:space="preserve"> occupancy</w:t>
      </w:r>
      <w:r w:rsidR="009600B0" w:rsidRPr="00123484">
        <w:rPr>
          <w:rFonts w:ascii="Times New Roman" w:hAnsi="Times New Roman" w:cs="Times New Roman"/>
        </w:rPr>
        <w:t xml:space="preserve"> searching and </w:t>
      </w:r>
      <w:r w:rsidR="008F1515" w:rsidRPr="00123484">
        <w:rPr>
          <w:rFonts w:ascii="Times New Roman" w:hAnsi="Times New Roman" w:cs="Times New Roman"/>
        </w:rPr>
        <w:t>instance tracking.</w:t>
      </w:r>
      <w:r w:rsidR="006814F1" w:rsidRPr="00123484">
        <w:rPr>
          <w:rFonts w:ascii="Times New Roman" w:hAnsi="Times New Roman" w:cs="Times New Roman"/>
        </w:rPr>
        <w:t xml:space="preserve"> (§III-</w:t>
      </w:r>
      <w:r w:rsidR="00DF6606" w:rsidRPr="00123484">
        <w:rPr>
          <w:rFonts w:ascii="Times New Roman" w:hAnsi="Times New Roman" w:cs="Times New Roman"/>
        </w:rPr>
        <w:t>D)</w:t>
      </w:r>
    </w:p>
    <w:p w:rsidR="00F666E6"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 xml:space="preserve">• </w:t>
      </w:r>
      <w:r w:rsidR="00547234" w:rsidRPr="00123484">
        <w:rPr>
          <w:rFonts w:ascii="Times New Roman" w:hAnsi="Times New Roman" w:cs="Times New Roman"/>
        </w:rPr>
        <w:t>An innovative approach for instance map initialization and a tight coupling framework for instance refining and dynamic removal</w:t>
      </w:r>
      <w:r w:rsidR="008F1515" w:rsidRPr="00123484">
        <w:rPr>
          <w:rFonts w:ascii="Times New Roman" w:hAnsi="Times New Roman" w:cs="Times New Roman"/>
        </w:rPr>
        <w:t>.</w:t>
      </w:r>
      <w:r w:rsidR="00DF6606" w:rsidRPr="00123484">
        <w:rPr>
          <w:rFonts w:ascii="Times New Roman" w:hAnsi="Times New Roman" w:cs="Times New Roman"/>
        </w:rPr>
        <w:t xml:space="preserve"> (§III-</w:t>
      </w:r>
      <w:r w:rsidR="007717D6" w:rsidRPr="00123484">
        <w:rPr>
          <w:rFonts w:ascii="Times New Roman" w:hAnsi="Times New Roman" w:cs="Times New Roman"/>
        </w:rPr>
        <w:t>D</w:t>
      </w:r>
      <w:r w:rsidR="00DF6606" w:rsidRPr="00123484">
        <w:rPr>
          <w:rFonts w:ascii="Times New Roman" w:hAnsi="Times New Roman" w:cs="Times New Roman"/>
        </w:rPr>
        <w:t>)</w:t>
      </w:r>
    </w:p>
    <w:p w:rsidR="00F75CEC" w:rsidRPr="00123484" w:rsidRDefault="00094BD5" w:rsidP="000D471D">
      <w:pPr>
        <w:spacing w:line="252" w:lineRule="auto"/>
        <w:rPr>
          <w:rFonts w:ascii="Times New Roman" w:hAnsi="Times New Roman" w:cs="Times New Roman"/>
        </w:rPr>
      </w:pPr>
      <w:r w:rsidRPr="00094BD5">
        <w:rPr>
          <w:rFonts w:ascii="Times New Roman" w:hAnsi="Times New Roman" w:cs="Times New Roman"/>
          <w:noProof/>
          <w:color w:val="FF0000"/>
        </w:rPr>
        <w:drawing>
          <wp:inline distT="0" distB="0" distL="0" distR="0" wp14:anchorId="73ABB615" wp14:editId="4288B63C">
            <wp:extent cx="5274310" cy="1969770"/>
            <wp:effectExtent l="0" t="0" r="2540" b="0"/>
            <wp:docPr id="4" name="图片 3">
              <a:extLst xmlns:a="http://schemas.openxmlformats.org/drawingml/2006/main">
                <a:ext uri="{FF2B5EF4-FFF2-40B4-BE49-F238E27FC236}">
                  <a16:creationId xmlns:a16="http://schemas.microsoft.com/office/drawing/2014/main" id="{A091CCB4-1F6F-BD70-28D7-C8DBE1A9A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091CCB4-1F6F-BD70-28D7-C8DBE1A9A54C}"/>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1969770"/>
                    </a:xfrm>
                    <a:prstGeom prst="rect">
                      <a:avLst/>
                    </a:prstGeom>
                  </pic:spPr>
                </pic:pic>
              </a:graphicData>
            </a:graphic>
          </wp:inline>
        </w:drawing>
      </w:r>
    </w:p>
    <w:p w:rsidR="00C642DC" w:rsidRPr="00123484" w:rsidRDefault="00000000" w:rsidP="00A76932">
      <w:pPr>
        <w:spacing w:line="252" w:lineRule="auto"/>
        <w:jc w:val="center"/>
        <w:rPr>
          <w:rFonts w:ascii="Times New Roman" w:hAnsi="Times New Roman" w:cs="Times New Roman"/>
          <w:b/>
          <w:bCs/>
        </w:rPr>
      </w:pPr>
      <w:r w:rsidRPr="00123484">
        <w:rPr>
          <w:rFonts w:ascii="Times New Roman" w:eastAsia="宋体" w:hAnsi="Times New Roman" w:cs="Times New Roman"/>
          <w:b/>
          <w:bCs/>
        </w:rPr>
        <w:t>Ⅱ. R</w:t>
      </w:r>
      <w:r w:rsidRPr="00123484">
        <w:rPr>
          <w:rFonts w:ascii="Times New Roman" w:eastAsia="宋体" w:hAnsi="Times New Roman" w:cs="Times New Roman"/>
          <w:b/>
          <w:bCs/>
          <w:sz w:val="18"/>
          <w:szCs w:val="20"/>
        </w:rPr>
        <w:t>ELATED</w:t>
      </w:r>
      <w:r w:rsidRPr="00123484">
        <w:rPr>
          <w:rFonts w:ascii="Times New Roman" w:eastAsia="宋体" w:hAnsi="Times New Roman" w:cs="Times New Roman"/>
          <w:b/>
          <w:bCs/>
        </w:rPr>
        <w:t xml:space="preserve"> W</w:t>
      </w:r>
      <w:r w:rsidRPr="00123484">
        <w:rPr>
          <w:rFonts w:ascii="Times New Roman" w:eastAsia="宋体" w:hAnsi="Times New Roman" w:cs="Times New Roman"/>
          <w:b/>
          <w:bCs/>
          <w:sz w:val="18"/>
          <w:szCs w:val="20"/>
        </w:rPr>
        <w:t>ORK</w:t>
      </w:r>
    </w:p>
    <w:p w:rsidR="008F1515"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A. </w:t>
      </w:r>
      <w:r w:rsidR="00610600" w:rsidRPr="00123484">
        <w:rPr>
          <w:rFonts w:ascii="Times New Roman" w:hAnsi="Times New Roman" w:cs="Times New Roman"/>
          <w:i/>
          <w:iCs/>
        </w:rPr>
        <w:t>Clustering</w:t>
      </w:r>
      <w:r w:rsidRPr="00123484">
        <w:rPr>
          <w:rFonts w:ascii="Times New Roman" w:hAnsi="Times New Roman" w:cs="Times New Roman"/>
          <w:i/>
          <w:iCs/>
        </w:rPr>
        <w:t xml:space="preserve"> segmentation</w:t>
      </w:r>
    </w:p>
    <w:p w:rsidR="0051396D" w:rsidRPr="00123484" w:rsidRDefault="0051396D"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According to [17], panoptic LiDAR segmentation is a combination of semantic segmentation for static stuffs and instance segmentation for countable objects. Despite the fact that many researches [18, 19] plunge right into deep learning solutions, point cloud clustering is a well-established research area that has the potential to contribute to the panoptic challenge.</w:t>
      </w:r>
    </w:p>
    <w:p w:rsidR="005673EC"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with Euclidean Distance</w:t>
      </w:r>
      <w:r w:rsidRPr="00123484">
        <w:rPr>
          <w:rFonts w:ascii="Times New Roman" w:eastAsiaTheme="minorHAnsi" w:hAnsi="Times New Roman" w:cs="Times New Roman"/>
        </w:rPr>
        <w:t xml:space="preserve">. </w:t>
      </w:r>
      <w:r w:rsidR="001B2BED" w:rsidRPr="00123484">
        <w:rPr>
          <w:rFonts w:ascii="Times New Roman" w:eastAsiaTheme="minorHAnsi" w:hAnsi="Times New Roman" w:cs="Times New Roman"/>
        </w:rPr>
        <w:t>Using the Euclidean distance to cluster points is a straightforward idea</w:t>
      </w:r>
      <w:r w:rsidR="0033338E" w:rsidRPr="00123484">
        <w:rPr>
          <w:rFonts w:ascii="Times New Roman" w:eastAsiaTheme="minorHAnsi" w:hAnsi="Times New Roman" w:cs="Times New Roman"/>
        </w:rPr>
        <w:t xml:space="preserve">. </w:t>
      </w:r>
      <w:r w:rsidR="0076504C" w:rsidRPr="00123484">
        <w:rPr>
          <w:rFonts w:ascii="Times New Roman" w:eastAsiaTheme="minorHAnsi" w:hAnsi="Times New Roman" w:cs="Times New Roman"/>
        </w:rPr>
        <w:t>A novel ground segmenting algorithm was proposed in [</w:t>
      </w:r>
      <w:r w:rsidR="004B2356" w:rsidRPr="00123484">
        <w:rPr>
          <w:rFonts w:ascii="Times New Roman" w:eastAsiaTheme="minorHAnsi" w:hAnsi="Times New Roman" w:cs="Times New Roman"/>
        </w:rPr>
        <w:t>22</w:t>
      </w:r>
      <w:r w:rsidR="0076504C" w:rsidRPr="00123484">
        <w:rPr>
          <w:rFonts w:ascii="Times New Roman" w:eastAsiaTheme="minorHAnsi" w:hAnsi="Times New Roman" w:cs="Times New Roman"/>
        </w:rPr>
        <w:t xml:space="preserve">], </w:t>
      </w:r>
      <w:r w:rsidR="00BE2E43" w:rsidRPr="00123484">
        <w:rPr>
          <w:rFonts w:ascii="Times New Roman" w:eastAsiaTheme="minorHAnsi" w:hAnsi="Times New Roman" w:cs="Times New Roman"/>
        </w:rPr>
        <w:t xml:space="preserve">which clusters </w:t>
      </w:r>
      <w:r w:rsidR="0076504C" w:rsidRPr="00123484">
        <w:rPr>
          <w:rFonts w:ascii="Times New Roman" w:eastAsiaTheme="minorHAnsi" w:hAnsi="Times New Roman" w:cs="Times New Roman"/>
        </w:rPr>
        <w:t xml:space="preserve">other non-ground points with </w:t>
      </w:r>
      <w:proofErr w:type="spellStart"/>
      <w:r w:rsidR="0076504C" w:rsidRPr="00123484">
        <w:rPr>
          <w:rFonts w:ascii="Times New Roman" w:eastAsiaTheme="minorHAnsi" w:hAnsi="Times New Roman" w:cs="Times New Roman"/>
        </w:rPr>
        <w:t>voxelized</w:t>
      </w:r>
      <w:proofErr w:type="spellEnd"/>
      <w:r w:rsidR="0076504C" w:rsidRPr="00123484">
        <w:rPr>
          <w:rFonts w:ascii="Times New Roman" w:eastAsiaTheme="minorHAnsi" w:hAnsi="Times New Roman" w:cs="Times New Roman"/>
        </w:rPr>
        <w:t xml:space="preserve"> Euclidean neighbors.</w:t>
      </w:r>
      <w:r w:rsidR="00BB505B" w:rsidRPr="00123484">
        <w:rPr>
          <w:rFonts w:ascii="Times New Roman" w:eastAsiaTheme="minorHAnsi" w:hAnsi="Times New Roman" w:cs="Times New Roman"/>
        </w:rPr>
        <w:t xml:space="preserve"> </w:t>
      </w:r>
      <w:r w:rsidR="004F27F4" w:rsidRPr="00123484">
        <w:rPr>
          <w:rFonts w:ascii="Times New Roman" w:eastAsiaTheme="minorHAnsi" w:hAnsi="Times New Roman" w:cs="Times New Roman"/>
        </w:rPr>
        <w:t>In [</w:t>
      </w:r>
      <w:r w:rsidR="00F638BD" w:rsidRPr="00123484">
        <w:rPr>
          <w:rFonts w:ascii="Times New Roman" w:eastAsiaTheme="minorHAnsi" w:hAnsi="Times New Roman" w:cs="Times New Roman"/>
        </w:rPr>
        <w:t>23</w:t>
      </w:r>
      <w:r w:rsidR="004F27F4" w:rsidRPr="00123484">
        <w:rPr>
          <w:rFonts w:ascii="Times New Roman" w:eastAsiaTheme="minorHAnsi" w:hAnsi="Times New Roman" w:cs="Times New Roman"/>
        </w:rPr>
        <w:t xml:space="preserve">], researchers provided a probabilistic framework to incorporate </w:t>
      </w:r>
      <w:r w:rsidR="00BA5A8F" w:rsidRPr="00123484">
        <w:rPr>
          <w:rFonts w:ascii="Times New Roman" w:eastAsiaTheme="minorHAnsi" w:hAnsi="Times New Roman" w:cs="Times New Roman"/>
        </w:rPr>
        <w:t>Euclidean spatial and</w:t>
      </w:r>
      <w:r w:rsidR="004F27F4" w:rsidRPr="00123484">
        <w:rPr>
          <w:rFonts w:ascii="Times New Roman" w:eastAsiaTheme="minorHAnsi" w:hAnsi="Times New Roman" w:cs="Times New Roman"/>
        </w:rPr>
        <w:t xml:space="preserve"> temporal information from consecutive frames.</w:t>
      </w:r>
      <w:r w:rsidR="00457C00"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 xml:space="preserve">Though it </w:t>
      </w:r>
      <w:r w:rsidR="007920F2" w:rsidRPr="00123484">
        <w:rPr>
          <w:rFonts w:ascii="Times New Roman" w:eastAsiaTheme="minorHAnsi" w:hAnsi="Times New Roman" w:cs="Times New Roman"/>
        </w:rPr>
        <w:t>considers</w:t>
      </w:r>
      <w:r w:rsidR="00BA5A8F" w:rsidRPr="00123484">
        <w:rPr>
          <w:rFonts w:ascii="Times New Roman" w:eastAsiaTheme="minorHAnsi" w:hAnsi="Times New Roman" w:cs="Times New Roman"/>
        </w:rPr>
        <w:t xml:space="preserve"> the </w:t>
      </w:r>
      <w:r w:rsidR="004E65B6" w:rsidRPr="00123484">
        <w:rPr>
          <w:rFonts w:ascii="Times New Roman" w:eastAsiaTheme="minorHAnsi" w:hAnsi="Times New Roman" w:cs="Times New Roman"/>
        </w:rPr>
        <w:t>drawbacks</w:t>
      </w:r>
      <w:r w:rsidR="00BA5A8F" w:rsidRPr="00123484">
        <w:rPr>
          <w:rFonts w:ascii="Times New Roman" w:eastAsiaTheme="minorHAnsi" w:hAnsi="Times New Roman" w:cs="Times New Roman"/>
        </w:rPr>
        <w:t xml:space="preserve"> of European clustering and </w:t>
      </w:r>
      <w:r w:rsidR="000C7B36" w:rsidRPr="00123484">
        <w:rPr>
          <w:rFonts w:ascii="Times New Roman" w:eastAsiaTheme="minorHAnsi" w:hAnsi="Times New Roman" w:cs="Times New Roman"/>
        </w:rPr>
        <w:t>combines</w:t>
      </w:r>
      <w:r w:rsidR="00BA5A8F" w:rsidRPr="00123484">
        <w:rPr>
          <w:rFonts w:ascii="Times New Roman" w:eastAsiaTheme="minorHAnsi" w:hAnsi="Times New Roman" w:cs="Times New Roman"/>
        </w:rPr>
        <w:t xml:space="preserve"> the continuous frame information to improve the result, it is still </w:t>
      </w:r>
      <w:r w:rsidR="004C54EF" w:rsidRPr="00123484">
        <w:rPr>
          <w:rFonts w:ascii="Times New Roman" w:eastAsiaTheme="minorHAnsi" w:hAnsi="Times New Roman" w:cs="Times New Roman"/>
        </w:rPr>
        <w:t>based on the</w:t>
      </w:r>
      <w:r w:rsidR="00BA5A8F" w:rsidRPr="00123484">
        <w:rPr>
          <w:rFonts w:ascii="Times New Roman" w:eastAsiaTheme="minorHAnsi" w:hAnsi="Times New Roman" w:cs="Times New Roman"/>
        </w:rPr>
        <w:t xml:space="preserve"> </w:t>
      </w:r>
      <w:r w:rsidR="007920F2" w:rsidRPr="00123484">
        <w:rPr>
          <w:rFonts w:ascii="Times New Roman" w:eastAsiaTheme="minorHAnsi" w:hAnsi="Times New Roman" w:cs="Times New Roman"/>
        </w:rPr>
        <w:t xml:space="preserve">redundant </w:t>
      </w:r>
      <w:r w:rsidR="00BA5A8F" w:rsidRPr="00123484">
        <w:rPr>
          <w:rFonts w:ascii="Times New Roman" w:eastAsiaTheme="minorHAnsi" w:hAnsi="Times New Roman" w:cs="Times New Roman"/>
        </w:rPr>
        <w:t>point-to-point search.</w:t>
      </w:r>
    </w:p>
    <w:p w:rsidR="00B13424"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 xml:space="preserve">Clustering with </w:t>
      </w:r>
      <w:proofErr w:type="spellStart"/>
      <w:r w:rsidRPr="00123484">
        <w:rPr>
          <w:rFonts w:ascii="Times New Roman" w:eastAsiaTheme="minorHAnsi" w:hAnsi="Times New Roman" w:cs="Times New Roman"/>
          <w:b/>
          <w:bCs/>
        </w:rPr>
        <w:t>Supervoxels</w:t>
      </w:r>
      <w:proofErr w:type="spellEnd"/>
      <w:r w:rsidRPr="00123484">
        <w:rPr>
          <w:rFonts w:ascii="Times New Roman" w:eastAsiaTheme="minorHAnsi" w:hAnsi="Times New Roman" w:cs="Times New Roman"/>
          <w:b/>
          <w:bCs/>
        </w:rPr>
        <w:t xml:space="preserve"> or </w:t>
      </w:r>
      <w:proofErr w:type="spellStart"/>
      <w:r w:rsidRPr="00123484">
        <w:rPr>
          <w:rFonts w:ascii="Times New Roman" w:eastAsiaTheme="minorHAnsi" w:hAnsi="Times New Roman" w:cs="Times New Roman"/>
          <w:b/>
          <w:bCs/>
        </w:rPr>
        <w:t>Superpoints</w:t>
      </w:r>
      <w:proofErr w:type="spellEnd"/>
      <w:r w:rsidR="00CD6042"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 xml:space="preserve">Inspired by the concept of </w:t>
      </w:r>
      <w:proofErr w:type="spellStart"/>
      <w:r w:rsidR="000E73A3" w:rsidRPr="00123484">
        <w:rPr>
          <w:rFonts w:ascii="Times New Roman" w:eastAsiaTheme="minorHAnsi" w:hAnsi="Times New Roman" w:cs="Times New Roman"/>
        </w:rPr>
        <w:t>superpixels</w:t>
      </w:r>
      <w:proofErr w:type="spellEnd"/>
      <w:r w:rsidR="000E73A3" w:rsidRPr="00123484">
        <w:rPr>
          <w:rFonts w:ascii="Times New Roman" w:eastAsiaTheme="minorHAnsi" w:hAnsi="Times New Roman" w:cs="Times New Roman"/>
        </w:rPr>
        <w:t xml:space="preserve"> from</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traditional image processing [</w:t>
      </w:r>
      <w:r w:rsidR="00157514" w:rsidRPr="00123484">
        <w:rPr>
          <w:rFonts w:ascii="Times New Roman" w:eastAsiaTheme="minorHAnsi" w:hAnsi="Times New Roman" w:cs="Times New Roman"/>
        </w:rPr>
        <w:t>24</w:t>
      </w:r>
      <w:r w:rsidR="000E73A3" w:rsidRPr="00123484">
        <w:rPr>
          <w:rFonts w:ascii="Times New Roman" w:eastAsiaTheme="minorHAnsi" w:hAnsi="Times New Roman" w:cs="Times New Roman"/>
        </w:rPr>
        <w:t>], some researchers are</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interested in finding super voxels</w:t>
      </w:r>
      <w:r w:rsidR="00CA0604" w:rsidRPr="00123484">
        <w:rPr>
          <w:rFonts w:ascii="Times New Roman" w:eastAsiaTheme="minorHAnsi" w:hAnsi="Times New Roman" w:cs="Times New Roman"/>
        </w:rPr>
        <w:t xml:space="preserve"> or super points</w:t>
      </w:r>
      <w:r w:rsidR="00A10342" w:rsidRPr="00123484">
        <w:rPr>
          <w:rFonts w:ascii="Times New Roman" w:eastAsiaTheme="minorHAnsi" w:hAnsi="Times New Roman" w:cs="Times New Roman"/>
        </w:rPr>
        <w:t xml:space="preserve"> [</w:t>
      </w:r>
      <w:r w:rsidR="00CE5C1F" w:rsidRPr="00123484">
        <w:rPr>
          <w:rFonts w:ascii="Times New Roman" w:eastAsiaTheme="minorHAnsi" w:hAnsi="Times New Roman" w:cs="Times New Roman"/>
        </w:rPr>
        <w:t>2</w:t>
      </w:r>
      <w:r w:rsidR="00612595" w:rsidRPr="00123484">
        <w:rPr>
          <w:rFonts w:ascii="Times New Roman" w:eastAsiaTheme="minorHAnsi" w:hAnsi="Times New Roman" w:cs="Times New Roman"/>
        </w:rPr>
        <w:t>5, 26</w:t>
      </w:r>
      <w:r w:rsidR="00A10342" w:rsidRPr="00123484">
        <w:rPr>
          <w:rFonts w:ascii="Times New Roman" w:eastAsiaTheme="minorHAnsi" w:hAnsi="Times New Roman" w:cs="Times New Roman"/>
        </w:rPr>
        <w:t>]</w:t>
      </w:r>
      <w:r w:rsidR="000E73A3" w:rsidRPr="00123484">
        <w:rPr>
          <w:rFonts w:ascii="Times New Roman" w:eastAsiaTheme="minorHAnsi" w:hAnsi="Times New Roman" w:cs="Times New Roman"/>
        </w:rPr>
        <w:t xml:space="preserve"> in Euclidean space.</w:t>
      </w:r>
      <w:r w:rsidR="009706FF" w:rsidRPr="00123484">
        <w:rPr>
          <w:rFonts w:ascii="Times New Roman" w:eastAsiaTheme="minorHAnsi" w:hAnsi="Times New Roman" w:cs="Times New Roman"/>
        </w:rPr>
        <w:t xml:space="preserve"> </w:t>
      </w:r>
      <w:r w:rsidR="00100589" w:rsidRPr="00123484">
        <w:rPr>
          <w:rFonts w:ascii="Times New Roman" w:eastAsiaTheme="minorHAnsi" w:hAnsi="Times New Roman" w:cs="Times New Roman"/>
        </w:rPr>
        <w:t>However, u</w:t>
      </w:r>
      <w:r w:rsidR="009706FF" w:rsidRPr="00123484">
        <w:rPr>
          <w:rFonts w:ascii="Times New Roman" w:eastAsiaTheme="minorHAnsi" w:hAnsi="Times New Roman" w:cs="Times New Roman"/>
        </w:rPr>
        <w:t xml:space="preserve">nlike </w:t>
      </w:r>
      <w:proofErr w:type="spellStart"/>
      <w:r w:rsidR="009706FF" w:rsidRPr="00123484">
        <w:rPr>
          <w:rFonts w:ascii="Times New Roman" w:eastAsiaTheme="minorHAnsi" w:hAnsi="Times New Roman" w:cs="Times New Roman"/>
        </w:rPr>
        <w:t>superpixels</w:t>
      </w:r>
      <w:proofErr w:type="spellEnd"/>
      <w:r w:rsidR="00F42462" w:rsidRPr="00123484">
        <w:rPr>
          <w:rFonts w:ascii="Times New Roman" w:eastAsiaTheme="minorHAnsi" w:hAnsi="Times New Roman" w:cs="Times New Roman"/>
        </w:rPr>
        <w:t xml:space="preserve"> using </w:t>
      </w:r>
      <w:r w:rsidR="009F2F52" w:rsidRPr="00123484">
        <w:rPr>
          <w:rFonts w:ascii="Times New Roman" w:eastAsiaTheme="minorHAnsi" w:hAnsi="Times New Roman" w:cs="Times New Roman"/>
        </w:rPr>
        <w:t>color</w:t>
      </w:r>
      <w:r w:rsidR="00F42462" w:rsidRPr="00123484">
        <w:rPr>
          <w:rFonts w:ascii="Times New Roman" w:eastAsiaTheme="minorHAnsi" w:hAnsi="Times New Roman" w:cs="Times New Roman"/>
        </w:rPr>
        <w:t xml:space="preserve"> or texture</w:t>
      </w:r>
      <w:r w:rsidR="007C3480" w:rsidRPr="00123484">
        <w:rPr>
          <w:rFonts w:ascii="Times New Roman" w:eastAsiaTheme="minorHAnsi" w:hAnsi="Times New Roman" w:cs="Times New Roman"/>
        </w:rPr>
        <w:t xml:space="preserve"> due to the sensor type</w:t>
      </w:r>
      <w:r w:rsidR="009706FF" w:rsidRPr="00123484">
        <w:rPr>
          <w:rFonts w:ascii="Times New Roman" w:eastAsiaTheme="minorHAnsi" w:hAnsi="Times New Roman" w:cs="Times New Roman"/>
        </w:rPr>
        <w:t xml:space="preserve">, </w:t>
      </w:r>
      <w:r w:rsidR="00A51C10" w:rsidRPr="00123484">
        <w:rPr>
          <w:rFonts w:ascii="Times New Roman" w:eastAsiaTheme="minorHAnsi" w:hAnsi="Times New Roman" w:cs="Times New Roman"/>
        </w:rPr>
        <w:t xml:space="preserve">it </w:t>
      </w:r>
      <w:r w:rsidR="009706FF" w:rsidRPr="00123484">
        <w:rPr>
          <w:rFonts w:ascii="Times New Roman" w:eastAsiaTheme="minorHAnsi" w:hAnsi="Times New Roman" w:cs="Times New Roman"/>
        </w:rPr>
        <w:t xml:space="preserve">is </w:t>
      </w:r>
      <w:r w:rsidR="00A51C10" w:rsidRPr="00123484">
        <w:rPr>
          <w:rFonts w:ascii="Times New Roman" w:eastAsiaTheme="minorHAnsi" w:hAnsi="Times New Roman" w:cs="Times New Roman"/>
        </w:rPr>
        <w:t>challenging for point cloud</w:t>
      </w:r>
      <w:r w:rsidR="009706FF" w:rsidRPr="00123484">
        <w:rPr>
          <w:rFonts w:ascii="Times New Roman" w:eastAsiaTheme="minorHAnsi" w:hAnsi="Times New Roman" w:cs="Times New Roman"/>
        </w:rPr>
        <w:t xml:space="preserve"> to </w:t>
      </w:r>
      <w:r w:rsidR="00A51C10" w:rsidRPr="00123484">
        <w:rPr>
          <w:rFonts w:ascii="Times New Roman" w:eastAsiaTheme="minorHAnsi" w:hAnsi="Times New Roman" w:cs="Times New Roman"/>
        </w:rPr>
        <w:t>provide manual descriptor with extra information beyond Euclidean distance</w:t>
      </w:r>
      <w:r w:rsidR="00321CD7" w:rsidRPr="00123484">
        <w:rPr>
          <w:rFonts w:ascii="Times New Roman" w:eastAsiaTheme="minorHAnsi" w:hAnsi="Times New Roman" w:cs="Times New Roman"/>
        </w:rPr>
        <w:t>.</w:t>
      </w:r>
      <w:r w:rsidR="00F42462" w:rsidRPr="00123484">
        <w:rPr>
          <w:rFonts w:ascii="Times New Roman" w:eastAsiaTheme="minorHAnsi" w:hAnsi="Times New Roman" w:cs="Times New Roman"/>
        </w:rPr>
        <w:t xml:space="preserve"> </w:t>
      </w:r>
      <w:r w:rsidR="00877248" w:rsidRPr="00123484">
        <w:rPr>
          <w:rFonts w:ascii="Times New Roman" w:eastAsiaTheme="minorHAnsi" w:hAnsi="Times New Roman" w:cs="Times New Roman"/>
        </w:rPr>
        <w:t>In [</w:t>
      </w:r>
      <w:r w:rsidR="00034537" w:rsidRPr="00123484">
        <w:rPr>
          <w:rFonts w:ascii="Times New Roman" w:eastAsiaTheme="minorHAnsi" w:hAnsi="Times New Roman" w:cs="Times New Roman"/>
        </w:rPr>
        <w:t>16</w:t>
      </w:r>
      <w:r w:rsidR="00877248" w:rsidRPr="00123484">
        <w:rPr>
          <w:rFonts w:ascii="Times New Roman" w:eastAsiaTheme="minorHAnsi" w:hAnsi="Times New Roman" w:cs="Times New Roman"/>
        </w:rPr>
        <w:t>]</w:t>
      </w:r>
      <w:r w:rsidR="001E258E" w:rsidRPr="00123484">
        <w:rPr>
          <w:rFonts w:ascii="Times New Roman" w:eastAsiaTheme="minorHAnsi" w:hAnsi="Times New Roman" w:cs="Times New Roman"/>
        </w:rPr>
        <w:t>,</w:t>
      </w:r>
      <w:r w:rsidR="00D60335" w:rsidRPr="00123484">
        <w:rPr>
          <w:rFonts w:ascii="Times New Roman" w:eastAsiaTheme="minorHAnsi" w:hAnsi="Times New Roman" w:cs="Times New Roman"/>
        </w:rPr>
        <w:t xml:space="preserve"> the algorithm</w:t>
      </w:r>
      <w:r w:rsidR="001E258E" w:rsidRPr="00123484">
        <w:rPr>
          <w:rFonts w:ascii="Times New Roman" w:eastAsiaTheme="minorHAnsi" w:hAnsi="Times New Roman" w:cs="Times New Roman"/>
        </w:rPr>
        <w:t xml:space="preserve"> attain</w:t>
      </w:r>
      <w:r w:rsidR="001A3B62" w:rsidRPr="00123484">
        <w:rPr>
          <w:rFonts w:ascii="Times New Roman" w:eastAsiaTheme="minorHAnsi" w:hAnsi="Times New Roman" w:cs="Times New Roman"/>
        </w:rPr>
        <w: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fine discriminations by considering three important aspects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 xml:space="preserve">for clustering 3D </w:t>
      </w:r>
      <w:r w:rsidR="00BA5A8F" w:rsidRPr="00123484">
        <w:rPr>
          <w:rFonts w:ascii="Times New Roman" w:eastAsiaTheme="minorHAnsi" w:hAnsi="Times New Roman" w:cs="Times New Roman"/>
        </w:rPr>
        <w:t xml:space="preserve">lidar </w:t>
      </w:r>
      <w:r w:rsidR="001E258E" w:rsidRPr="00123484">
        <w:rPr>
          <w:rFonts w:ascii="Times New Roman" w:eastAsiaTheme="minorHAnsi" w:hAnsi="Times New Roman" w:cs="Times New Roman"/>
        </w:rPr>
        <w:t>points: distance from the sensor,</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directional resolutions, and rarity of points</w:t>
      </w:r>
      <w:r w:rsidR="00E71846" w:rsidRPr="00123484">
        <w:rPr>
          <w:rFonts w:ascii="Times New Roman" w:eastAsiaTheme="minorHAnsi" w:hAnsi="Times New Roman" w:cs="Times New Roman"/>
        </w:rPr>
        <w:t xml:space="preserve"> to deal with sparse</w:t>
      </w:r>
      <w:r w:rsidR="005A7FAE" w:rsidRPr="00123484">
        <w:rPr>
          <w:rFonts w:ascii="Times New Roman" w:eastAsiaTheme="minorHAnsi" w:hAnsi="Times New Roman" w:cs="Times New Roman"/>
        </w:rPr>
        <w:t xml:space="preserve"> </w:t>
      </w:r>
      <w:r w:rsidR="00E71846" w:rsidRPr="00123484">
        <w:rPr>
          <w:rFonts w:ascii="Times New Roman" w:eastAsiaTheme="minorHAnsi" w:hAnsi="Times New Roman" w:cs="Times New Roman"/>
        </w:rPr>
        <w:t>3D point clouds.</w:t>
      </w:r>
      <w:r w:rsidR="00482489" w:rsidRPr="00123484">
        <w:rPr>
          <w:rFonts w:ascii="Times New Roman" w:eastAsiaTheme="minorHAnsi" w:hAnsi="Times New Roman" w:cs="Times New Roman"/>
        </w:rPr>
        <w:t xml:space="preserve"> </w:t>
      </w:r>
      <w:r w:rsidR="00DB65DB" w:rsidRPr="00123484">
        <w:rPr>
          <w:rFonts w:ascii="Times New Roman" w:eastAsiaTheme="minorHAnsi" w:hAnsi="Times New Roman" w:cs="Times New Roman"/>
        </w:rPr>
        <w:t>This method is similar to ours, but it still relies on searching in Euclidean space, and its results are highly resolution-dependent.</w:t>
      </w:r>
    </w:p>
    <w:p w:rsidR="00515735"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on Range Image</w:t>
      </w:r>
      <w:r w:rsidRPr="00123484">
        <w:rPr>
          <w:rFonts w:ascii="Times New Roman" w:eastAsiaTheme="minorHAnsi" w:hAnsi="Times New Roman" w:cs="Times New Roman"/>
        </w:rPr>
        <w:t>.</w:t>
      </w:r>
      <w:r w:rsidR="009E0F48" w:rsidRPr="00123484">
        <w:rPr>
          <w:rFonts w:ascii="Times New Roman" w:eastAsiaTheme="minorHAnsi" w:hAnsi="Times New Roman" w:cs="Times New Roman"/>
        </w:rPr>
        <w:t xml:space="preserve"> To improve the </w:t>
      </w:r>
      <w:r w:rsidR="00BA5A8F" w:rsidRPr="00123484">
        <w:rPr>
          <w:rFonts w:ascii="Times New Roman" w:eastAsiaTheme="minorHAnsi" w:hAnsi="Times New Roman" w:cs="Times New Roman"/>
        </w:rPr>
        <w:t xml:space="preserve">clustering rate, many researchers explored more </w:t>
      </w:r>
      <w:r w:rsidR="00BA5A8F" w:rsidRPr="00123484">
        <w:rPr>
          <w:rFonts w:ascii="Times New Roman" w:eastAsiaTheme="minorHAnsi" w:hAnsi="Times New Roman" w:cs="Times New Roman"/>
        </w:rPr>
        <w:lastRenderedPageBreak/>
        <w:t xml:space="preserve">clues to find better criteria </w:t>
      </w:r>
      <w:r w:rsidR="00CC4862" w:rsidRPr="00123484">
        <w:rPr>
          <w:rFonts w:ascii="Times New Roman" w:eastAsiaTheme="minorHAnsi" w:hAnsi="Times New Roman" w:cs="Times New Roman"/>
        </w:rPr>
        <w:t>for separating neighboring points from</w:t>
      </w:r>
      <w:r w:rsidR="009E0F48" w:rsidRPr="00123484">
        <w:rPr>
          <w:rFonts w:ascii="Times New Roman" w:eastAsiaTheme="minorHAnsi" w:hAnsi="Times New Roman" w:cs="Times New Roman"/>
        </w:rPr>
        <w:t xml:space="preserve"> </w:t>
      </w:r>
      <w:r w:rsidR="00397D68" w:rsidRPr="00123484">
        <w:rPr>
          <w:rFonts w:ascii="Times New Roman" w:eastAsiaTheme="minorHAnsi" w:hAnsi="Times New Roman" w:cs="Times New Roman"/>
        </w:rPr>
        <w:t>distinct clusters</w:t>
      </w:r>
      <w:r w:rsidR="009E0F48" w:rsidRPr="00123484">
        <w:rPr>
          <w:rFonts w:ascii="Times New Roman" w:eastAsiaTheme="minorHAnsi" w:hAnsi="Times New Roman" w:cs="Times New Roman"/>
        </w:rPr>
        <w:t>.</w:t>
      </w:r>
      <w:r w:rsidR="00834B96"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In</w:t>
      </w:r>
      <w:r w:rsidR="00834B96" w:rsidRPr="00123484">
        <w:rPr>
          <w:rFonts w:ascii="Times New Roman" w:eastAsiaTheme="minorHAnsi" w:hAnsi="Times New Roman" w:cs="Times New Roman"/>
        </w:rPr>
        <w:t xml:space="preserve"> [</w:t>
      </w:r>
      <w:r w:rsidR="00F02449" w:rsidRPr="00123484">
        <w:rPr>
          <w:rFonts w:ascii="Times New Roman" w:eastAsiaTheme="minorHAnsi" w:hAnsi="Times New Roman" w:cs="Times New Roman"/>
        </w:rPr>
        <w:t>27</w:t>
      </w:r>
      <w:r w:rsidR="00B407E2" w:rsidRPr="00123484">
        <w:rPr>
          <w:rFonts w:ascii="Times New Roman" w:eastAsiaTheme="minorHAnsi" w:hAnsi="Times New Roman" w:cs="Times New Roman"/>
        </w:rPr>
        <w:t>, 28</w:t>
      </w:r>
      <w:r w:rsidR="00834B96" w:rsidRPr="00123484">
        <w:rPr>
          <w:rFonts w:ascii="Times New Roman" w:eastAsiaTheme="minorHAnsi" w:hAnsi="Times New Roman" w:cs="Times New Roman"/>
        </w:rPr>
        <w:t>], the angle formed by two adjacent laser beams is considered to construct the discriminator. To make the algorithm fast enough for real-time applications, authors of [</w:t>
      </w:r>
      <w:r w:rsidR="009F2F88" w:rsidRPr="00123484">
        <w:rPr>
          <w:rFonts w:ascii="Times New Roman" w:eastAsiaTheme="minorHAnsi" w:hAnsi="Times New Roman" w:cs="Times New Roman"/>
        </w:rPr>
        <w:t>27</w:t>
      </w:r>
      <w:r w:rsidR="00834B96" w:rsidRPr="00123484">
        <w:rPr>
          <w:rFonts w:ascii="Times New Roman" w:eastAsiaTheme="minorHAnsi" w:hAnsi="Times New Roman" w:cs="Times New Roman"/>
        </w:rPr>
        <w:t>] worked on the 2D range image representation of the</w:t>
      </w:r>
      <w:r w:rsidR="00CC4862" w:rsidRPr="00123484">
        <w:rPr>
          <w:rFonts w:ascii="Times New Roman" w:eastAsiaTheme="minorHAnsi" w:hAnsi="Times New Roman" w:cs="Times New Roman"/>
        </w:rPr>
        <w:t xml:space="preserve"> lidar </w:t>
      </w:r>
      <w:r w:rsidR="00834B96" w:rsidRPr="00123484">
        <w:rPr>
          <w:rFonts w:ascii="Times New Roman" w:eastAsiaTheme="minorHAnsi" w:hAnsi="Times New Roman" w:cs="Times New Roman"/>
        </w:rPr>
        <w:t>point cloud.</w:t>
      </w:r>
      <w:r w:rsidR="00E630C2" w:rsidRPr="00123484">
        <w:rPr>
          <w:rFonts w:ascii="Times New Roman" w:eastAsiaTheme="minorHAnsi" w:hAnsi="Times New Roman" w:cs="Times New Roman"/>
        </w:rPr>
        <w:t xml:space="preserve"> </w:t>
      </w:r>
      <w:r w:rsidR="002D08AA" w:rsidRPr="00123484">
        <w:rPr>
          <w:rFonts w:ascii="Times New Roman" w:eastAsiaTheme="minorHAnsi" w:hAnsi="Times New Roman" w:cs="Times New Roman"/>
        </w:rPr>
        <w:t>However, it is still a depth-dominated clustering method</w:t>
      </w:r>
      <w:r w:rsidR="008C0367" w:rsidRPr="00123484">
        <w:rPr>
          <w:rFonts w:ascii="Times New Roman" w:hAnsi="Times New Roman" w:cs="Times New Roman"/>
        </w:rPr>
        <w:t xml:space="preserve"> </w:t>
      </w:r>
      <w:r w:rsidR="008C0367" w:rsidRPr="00123484">
        <w:rPr>
          <w:rFonts w:ascii="Times New Roman" w:eastAsiaTheme="minorHAnsi" w:hAnsi="Times New Roman" w:cs="Times New Roman"/>
        </w:rPr>
        <w:t>that is strongly impacted by the viewing angle or scan line density.</w:t>
      </w:r>
    </w:p>
    <w:p w:rsidR="00A84404" w:rsidRPr="00123484" w:rsidRDefault="00000000" w:rsidP="000D471D">
      <w:pPr>
        <w:spacing w:line="252" w:lineRule="auto"/>
        <w:rPr>
          <w:rFonts w:ascii="Times New Roman" w:eastAsiaTheme="minorHAnsi" w:hAnsi="Times New Roman" w:cs="Times New Roman"/>
          <w:i/>
          <w:iCs/>
        </w:rPr>
      </w:pPr>
      <w:r w:rsidRPr="00123484">
        <w:rPr>
          <w:rFonts w:ascii="Times New Roman" w:eastAsiaTheme="minorHAnsi" w:hAnsi="Times New Roman" w:cs="Times New Roman"/>
          <w:i/>
          <w:iCs/>
        </w:rPr>
        <w:t>B. Dynamic object removal</w:t>
      </w:r>
    </w:p>
    <w:p w:rsidR="009A0B19" w:rsidRPr="00123484" w:rsidRDefault="002E7D69"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Dynamic removal is closely related to static map construction. We exclude online approaches </w:t>
      </w:r>
      <w:r w:rsidR="008C5ED8" w:rsidRPr="00123484">
        <w:rPr>
          <w:rFonts w:ascii="Times New Roman" w:eastAsiaTheme="minorHAnsi" w:hAnsi="Times New Roman" w:cs="Times New Roman"/>
        </w:rPr>
        <w:t xml:space="preserve">in </w:t>
      </w:r>
      <w:r w:rsidRPr="00123484">
        <w:rPr>
          <w:rFonts w:ascii="Times New Roman" w:eastAsiaTheme="minorHAnsi" w:hAnsi="Times New Roman" w:cs="Times New Roman"/>
        </w:rPr>
        <w:t>this paper since we are primarily concerned with constructing a high-quality static map without regard to processing speed.</w:t>
      </w:r>
    </w:p>
    <w:p w:rsidR="00E33BC2"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Conventional approaches</w:t>
      </w:r>
      <w:r w:rsidRPr="00123484">
        <w:rPr>
          <w:rFonts w:ascii="Times New Roman" w:eastAsiaTheme="minorHAnsi" w:hAnsi="Times New Roman" w:cs="Times New Roman"/>
        </w:rPr>
        <w:t xml:space="preserve">. </w:t>
      </w:r>
      <w:r w:rsidR="00495F7B" w:rsidRPr="00123484">
        <w:rPr>
          <w:rFonts w:ascii="Times New Roman" w:eastAsiaTheme="minorHAnsi" w:hAnsi="Times New Roman" w:cs="Times New Roman"/>
        </w:rPr>
        <w:t>The remote-sensing community has carried out extensive studies on dynamic point removal as a method for establishing sterile environments, which is essential for constructing or comprehending the surroundings. However, expensive, dense terrestrial laser scanning (TLS) point cloud data with precisely aligned poses are required for use in time-intensive voxel ray casting-based algorithms [11, 29, 30]</w:t>
      </w:r>
      <w:r w:rsidRPr="00123484">
        <w:rPr>
          <w:rFonts w:ascii="Times New Roman" w:eastAsiaTheme="minorHAnsi" w:hAnsi="Times New Roman" w:cs="Times New Roman"/>
        </w:rPr>
        <w:t>.</w:t>
      </w:r>
    </w:p>
    <w:p w:rsidR="00E33CF6"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Visibility-based approaches</w:t>
      </w:r>
      <w:r w:rsidRPr="00123484">
        <w:rPr>
          <w:rFonts w:ascii="Times New Roman" w:eastAsiaTheme="minorHAnsi" w:hAnsi="Times New Roman" w:cs="Times New Roman"/>
        </w:rPr>
        <w:t xml:space="preserve">. </w:t>
      </w:r>
      <w:r w:rsidR="00D344CA" w:rsidRPr="00123484">
        <w:rPr>
          <w:rFonts w:ascii="Times New Roman" w:eastAsiaTheme="minorHAnsi" w:hAnsi="Times New Roman" w:cs="Times New Roman"/>
        </w:rPr>
        <w:t>Visibility-based approaches have been proposed [31, 32] to alleviate the computational burden. This sort of approach associates a query point (or a cluster) with a map point within nearly the same narrow field of vision (FOV) (e.g., cone-shaped [15]), concluding that the occluded points at subsequent sites should be static</w:t>
      </w:r>
      <w:r w:rsidRPr="00123484">
        <w:rPr>
          <w:rFonts w:ascii="Times New Roman" w:eastAsiaTheme="minorHAnsi" w:hAnsi="Times New Roman" w:cs="Times New Roman"/>
        </w:rPr>
        <w:t>.</w:t>
      </w:r>
    </w:p>
    <w:p w:rsidR="00CF51D5" w:rsidRDefault="00000000" w:rsidP="00856BD8">
      <w:pPr>
        <w:spacing w:line="252" w:lineRule="auto"/>
        <w:rPr>
          <w:rFonts w:ascii="Times New Roman" w:hAnsi="Times New Roman" w:cs="Times New Roman"/>
        </w:rPr>
      </w:pPr>
      <w:r w:rsidRPr="00123484">
        <w:rPr>
          <w:rFonts w:ascii="Times New Roman" w:hAnsi="Times New Roman" w:cs="Times New Roman"/>
          <w:b/>
          <w:bCs/>
        </w:rPr>
        <w:tab/>
      </w:r>
      <w:r w:rsidR="00C3668C" w:rsidRPr="00123484">
        <w:rPr>
          <w:rFonts w:ascii="Times New Roman" w:hAnsi="Times New Roman" w:cs="Times New Roman"/>
          <w:b/>
          <w:bCs/>
        </w:rPr>
        <w:t>Point cloud segmentation-based approaches</w:t>
      </w:r>
      <w:r w:rsidR="00C3668C" w:rsidRPr="00123484">
        <w:rPr>
          <w:rFonts w:ascii="Times New Roman" w:hAnsi="Times New Roman" w:cs="Times New Roman"/>
        </w:rPr>
        <w:t xml:space="preserve">. </w:t>
      </w:r>
      <w:r w:rsidR="001D7A89" w:rsidRPr="00123484">
        <w:rPr>
          <w:rFonts w:ascii="Times New Roman" w:hAnsi="Times New Roman" w:cs="Times New Roman"/>
        </w:rPr>
        <w:t>Segment-based methods are also included in the list of related topics. Tools for segmenting point clouds have been developed [33]. Given accurate segment points and dynamic labels, it is simple to construct a map by omitting them [34, 35]. Nonetheless, segment-based algorithms rely largely on supervised labels and are susceptible to human mistake or unknown classes [36]. This point's semantic label must be combined as a prerequisite with the visibility-based process</w:t>
      </w:r>
      <w:r w:rsidR="00BB505B" w:rsidRPr="00123484">
        <w:rPr>
          <w:rFonts w:ascii="Times New Roman" w:hAnsi="Times New Roman" w:cs="Times New Roman"/>
        </w:rPr>
        <w:t xml:space="preserve">. </w:t>
      </w:r>
    </w:p>
    <w:p w:rsidR="00C135F4" w:rsidRPr="00123484" w:rsidRDefault="005748D6" w:rsidP="00856BD8">
      <w:pPr>
        <w:spacing w:line="252" w:lineRule="auto"/>
        <w:rPr>
          <w:rFonts w:ascii="Times New Roman" w:hAnsi="Times New Roman" w:cs="Times New Roman"/>
        </w:rPr>
      </w:pPr>
      <w:r w:rsidRPr="005748D6">
        <w:rPr>
          <w:rFonts w:ascii="Times New Roman" w:hAnsi="Times New Roman" w:cs="Times New Roman"/>
        </w:rPr>
        <w:drawing>
          <wp:inline distT="0" distB="0" distL="0" distR="0" wp14:anchorId="4B1AB162" wp14:editId="5873E0C3">
            <wp:extent cx="5274310" cy="2018030"/>
            <wp:effectExtent l="0" t="0" r="2540" b="1270"/>
            <wp:docPr id="3" name="图片 1">
              <a:extLst xmlns:a="http://schemas.openxmlformats.org/drawingml/2006/main">
                <a:ext uri="{FF2B5EF4-FFF2-40B4-BE49-F238E27FC236}">
                  <a16:creationId xmlns:a16="http://schemas.microsoft.com/office/drawing/2014/main" id="{90316676-FD81-A97B-F827-610BC552B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0316676-FD81-A97B-F827-610BC552B7BE}"/>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018030"/>
                    </a:xfrm>
                    <a:prstGeom prst="rect">
                      <a:avLst/>
                    </a:prstGeom>
                  </pic:spPr>
                </pic:pic>
              </a:graphicData>
            </a:graphic>
          </wp:inline>
        </w:drawing>
      </w:r>
    </w:p>
    <w:p w:rsidR="00424A17" w:rsidRPr="00123484" w:rsidRDefault="00000000" w:rsidP="00F952C1">
      <w:pPr>
        <w:spacing w:line="252" w:lineRule="auto"/>
        <w:jc w:val="center"/>
        <w:rPr>
          <w:rFonts w:ascii="Times New Roman" w:hAnsi="Times New Roman" w:cs="Times New Roman"/>
          <w:b/>
          <w:bCs/>
        </w:rPr>
      </w:pPr>
      <w:r w:rsidRPr="00123484">
        <w:rPr>
          <w:rFonts w:ascii="Times New Roman" w:hAnsi="Times New Roman" w:cs="Times New Roman"/>
          <w:b/>
          <w:bCs/>
        </w:rPr>
        <w:t>Ⅲ. M</w:t>
      </w:r>
      <w:r w:rsidRPr="00123484">
        <w:rPr>
          <w:rFonts w:ascii="Times New Roman" w:hAnsi="Times New Roman" w:cs="Times New Roman"/>
          <w:b/>
          <w:bCs/>
          <w:sz w:val="20"/>
          <w:szCs w:val="21"/>
        </w:rPr>
        <w:t>ETHODOLOGY</w:t>
      </w:r>
    </w:p>
    <w:p w:rsidR="00424A17" w:rsidRPr="00123484" w:rsidRDefault="00000000" w:rsidP="005B4B60">
      <w:pPr>
        <w:spacing w:line="252" w:lineRule="auto"/>
        <w:ind w:firstLine="420"/>
        <w:rPr>
          <w:rFonts w:ascii="Times New Roman" w:hAnsi="Times New Roman" w:cs="Times New Roman"/>
        </w:rPr>
      </w:pPr>
      <w:r w:rsidRPr="00123484">
        <w:rPr>
          <w:rFonts w:ascii="Times New Roman" w:hAnsi="Times New Roman" w:cs="Times New Roman"/>
        </w:rPr>
        <w:t>The proposed is a post-processing method</w:t>
      </w:r>
      <w:r w:rsidR="00155F4F" w:rsidRPr="00123484">
        <w:rPr>
          <w:rFonts w:ascii="Times New Roman" w:hAnsi="Times New Roman" w:cs="Times New Roman"/>
        </w:rPr>
        <w:t xml:space="preserve"> to reconstruct a static instance map.</w:t>
      </w:r>
      <w:r w:rsidR="002322CA" w:rsidRPr="00123484">
        <w:rPr>
          <w:rFonts w:ascii="Times New Roman" w:hAnsi="Times New Roman" w:cs="Times New Roman"/>
        </w:rPr>
        <w:t xml:space="preserve"> </w:t>
      </w:r>
      <w:r w:rsidR="00171667" w:rsidRPr="00123484">
        <w:rPr>
          <w:rFonts w:ascii="Times New Roman" w:hAnsi="Times New Roman" w:cs="Times New Roman"/>
        </w:rPr>
        <w:t xml:space="preserve">Assuming </w:t>
      </w:r>
      <w:r w:rsidR="00CC4862" w:rsidRPr="00123484">
        <w:rPr>
          <w:rFonts w:ascii="Times New Roman" w:hAnsi="Times New Roman" w:cs="Times New Roman"/>
        </w:rPr>
        <w:t xml:space="preserve">that </w:t>
      </w:r>
      <w:r w:rsidR="00171667" w:rsidRPr="00123484">
        <w:rPr>
          <w:rFonts w:ascii="Times New Roman" w:hAnsi="Times New Roman" w:cs="Times New Roman"/>
        </w:rPr>
        <w:t xml:space="preserve">the process errors due to imperfect pose estimation </w:t>
      </w:r>
      <w:r w:rsidR="00CC4862" w:rsidRPr="00123484">
        <w:rPr>
          <w:rFonts w:ascii="Times New Roman" w:hAnsi="Times New Roman" w:cs="Times New Roman"/>
        </w:rPr>
        <w:t>are</w:t>
      </w:r>
      <w:r w:rsidR="00171667" w:rsidRPr="00123484">
        <w:rPr>
          <w:rFonts w:ascii="Times New Roman" w:hAnsi="Times New Roman" w:cs="Times New Roman"/>
        </w:rPr>
        <w:t xml:space="preserve"> tolerable, </w:t>
      </w:r>
      <w:r w:rsidR="00B52AD6" w:rsidRPr="00123484">
        <w:rPr>
          <w:rFonts w:ascii="Times New Roman" w:hAnsi="Times New Roman" w:cs="Times New Roman"/>
        </w:rPr>
        <w:t>we examine batch data of a certain length</w:t>
      </w:r>
      <w:r w:rsidR="00EA1B1E" w:rsidRPr="00123484">
        <w:rPr>
          <w:rFonts w:ascii="Times New Roman" w:hAnsi="Times New Roman" w:cs="Times New Roman"/>
        </w:rPr>
        <w:t xml:space="preserve"> </w:t>
      </w:r>
      <w:r w:rsidR="00B52AD6" w:rsidRPr="00123484">
        <w:rPr>
          <w:rFonts w:ascii="Times New Roman" w:hAnsi="Times New Roman" w:cs="Times New Roman"/>
        </w:rPr>
        <w:t>in [</w:t>
      </w:r>
      <w:r w:rsidR="007B4E73" w:rsidRPr="00123484">
        <w:rPr>
          <w:rFonts w:ascii="Times New Roman" w:hAnsi="Times New Roman" w:cs="Times New Roman"/>
        </w:rPr>
        <w:t>14</w:t>
      </w:r>
      <w:r w:rsidR="00B52AD6" w:rsidRPr="00123484">
        <w:rPr>
          <w:rFonts w:ascii="Times New Roman" w:hAnsi="Times New Roman" w:cs="Times New Roman"/>
        </w:rPr>
        <w:t>] to enhance the quality of the static map.</w:t>
      </w:r>
    </w:p>
    <w:p w:rsidR="005B71FA" w:rsidRPr="00123484" w:rsidRDefault="00000000" w:rsidP="005B71FA">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框架图</w:t>
      </w:r>
    </w:p>
    <w:p w:rsidR="00C43586" w:rsidRPr="00123484" w:rsidRDefault="00000000" w:rsidP="005B4B60">
      <w:pPr>
        <w:spacing w:line="252" w:lineRule="auto"/>
        <w:ind w:firstLine="420"/>
        <w:rPr>
          <w:rFonts w:ascii="Times New Roman" w:hAnsi="Times New Roman" w:cs="Times New Roman"/>
        </w:rPr>
      </w:pPr>
      <w:r w:rsidRPr="00123484">
        <w:rPr>
          <w:rFonts w:ascii="Times New Roman" w:hAnsi="Times New Roman" w:cs="Times New Roman"/>
          <w:noProof/>
        </w:rPr>
        <w:lastRenderedPageBreak/>
        <w:drawing>
          <wp:inline distT="0" distB="0" distL="0" distR="0">
            <wp:extent cx="5274310" cy="14084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8430"/>
                    </a:xfrm>
                    <a:prstGeom prst="rect">
                      <a:avLst/>
                    </a:prstGeom>
                  </pic:spPr>
                </pic:pic>
              </a:graphicData>
            </a:graphic>
          </wp:inline>
        </w:drawing>
      </w:r>
    </w:p>
    <w:p w:rsidR="00F952C1" w:rsidRPr="00123484" w:rsidRDefault="00000000" w:rsidP="00B52AD6">
      <w:pPr>
        <w:spacing w:line="252" w:lineRule="auto"/>
        <w:rPr>
          <w:rFonts w:ascii="Times New Roman" w:hAnsi="Times New Roman" w:cs="Times New Roman"/>
          <w:i/>
          <w:iCs/>
        </w:rPr>
      </w:pPr>
      <w:r w:rsidRPr="00123484">
        <w:rPr>
          <w:rFonts w:ascii="Times New Roman" w:hAnsi="Times New Roman" w:cs="Times New Roman"/>
          <w:i/>
          <w:iCs/>
        </w:rPr>
        <w:t xml:space="preserve">A. </w:t>
      </w:r>
      <w:r w:rsidR="00B26675" w:rsidRPr="00123484">
        <w:rPr>
          <w:rFonts w:ascii="Times New Roman" w:hAnsi="Times New Roman" w:cs="Times New Roman"/>
          <w:i/>
          <w:iCs/>
        </w:rPr>
        <w:t>Problem definition</w:t>
      </w:r>
    </w:p>
    <w:p w:rsidR="00557EF1" w:rsidRPr="00123484" w:rsidRDefault="00557EF1" w:rsidP="005B4B60">
      <w:pPr>
        <w:spacing w:line="252" w:lineRule="auto"/>
        <w:ind w:firstLine="420"/>
        <w:rPr>
          <w:rFonts w:ascii="Times New Roman" w:hAnsi="Times New Roman" w:cs="Times New Roman"/>
        </w:rPr>
      </w:pPr>
      <w:r w:rsidRPr="00123484">
        <w:rPr>
          <w:rFonts w:ascii="Times New Roman" w:hAnsi="Times New Roman" w:cs="Times New Roman"/>
        </w:rPr>
        <w:t xml:space="preserve">Given a point cloud map generated from a set of raw lidar scans, we intend to remove dynamic objects in the map. Specifically, we consider the global unified map coordinate </w:t>
      </w:r>
      <w:r w:rsidRPr="00123484">
        <w:rPr>
          <w:rFonts w:ascii="Times New Roman" w:hAnsi="Times New Roman" w:cs="Times New Roman"/>
          <w:i/>
          <w:iCs/>
        </w:rPr>
        <w:t>M</w:t>
      </w:r>
      <w:r w:rsidRPr="00123484">
        <w:rPr>
          <w:rFonts w:ascii="Times New Roman" w:hAnsi="Times New Roman" w:cs="Times New Roman"/>
        </w:rPr>
        <w:t xml:space="preserve"> and the local sensor query coordinate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where k is the frame index. We assume that the related </w:t>
      </w:r>
      <w:proofErr w:type="gramStart"/>
      <w:r w:rsidRPr="00123484">
        <w:rPr>
          <w:rFonts w:ascii="Times New Roman" w:hAnsi="Times New Roman" w:cs="Times New Roman"/>
        </w:rPr>
        <w:t>SE(</w:t>
      </w:r>
      <w:proofErr w:type="gramEnd"/>
      <w:r w:rsidRPr="00123484">
        <w:rPr>
          <w:rFonts w:ascii="Times New Roman" w:hAnsi="Times New Roman" w:cs="Times New Roman"/>
        </w:rPr>
        <w:t xml:space="preserve">3) pose T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xml:space="preserve"> (i.e., the transformation from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to </w:t>
      </w:r>
      <m:oMath>
        <m:r>
          <w:rPr>
            <w:rFonts w:ascii="Cambria Math" w:hAnsi="Cambria Math" w:cs="Times New Roman"/>
          </w:rPr>
          <m:t>M</m:t>
        </m:r>
      </m:oMath>
      <w:r w:rsidRPr="00123484">
        <w:rPr>
          <w:rFonts w:ascii="Times New Roman" w:hAnsi="Times New Roman" w:cs="Times New Roman"/>
        </w:rPr>
        <w:t xml:space="preserve">) and the scan data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xml:space="preserve"> in the local coordinate system are known. Additionally, we </w:t>
      </w:r>
      <w:r w:rsidR="00C45E6D" w:rsidRPr="00123484">
        <w:rPr>
          <w:rFonts w:ascii="Times New Roman" w:hAnsi="Times New Roman" w:cs="Times New Roman"/>
        </w:rPr>
        <w:t>describe</w:t>
      </w:r>
      <w:r w:rsidRPr="00123484">
        <w:rPr>
          <w:rFonts w:ascii="Times New Roman" w:hAnsi="Times New Roman" w:cs="Times New Roman"/>
        </w:rPr>
        <w:t xml:space="preserve"> two groups in M, with D representing the dynamic group and S representing the static group. The mission thus corresponds to eliminating the </w:t>
      </w:r>
      <w:r w:rsidR="00C45E6D" w:rsidRPr="00123484">
        <w:rPr>
          <w:rFonts w:ascii="Times New Roman" w:hAnsi="Times New Roman" w:cs="Times New Roman"/>
        </w:rPr>
        <w:t xml:space="preserve">dynamic objects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C45E6D"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The challenge stated above is phrased formally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43588B" w:rsidRPr="00123484" w:rsidRDefault="00000000" w:rsidP="002C1A3D">
            <w:pPr>
              <w:spacing w:line="252" w:lineRule="auto"/>
              <w:jc w:val="center"/>
              <w:rPr>
                <w:rFonts w:ascii="Times New Roman" w:hAnsi="Times New Roman" w:cs="Times New Roman"/>
              </w:rPr>
            </w:pPr>
            <m:oMathPara>
              <m:oMath>
                <m:r>
                  <w:rPr>
                    <w:rFonts w:ascii="Cambria Math" w:hAnsi="Cambria Math" w:cs="Times New Roman"/>
                  </w:rPr>
                  <m:t xml:space="preserve">M=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m:t>
                    </m:r>
                  </m:sub>
                </m:sSub>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(1)</w:t>
            </w:r>
          </w:p>
        </w:tc>
      </w:tr>
      <w:tr w:rsidR="001346BA" w:rsidRPr="00123484" w:rsidTr="005C4E00">
        <w:tc>
          <w:tcPr>
            <w:tcW w:w="7792" w:type="dxa"/>
          </w:tcPr>
          <w:p w:rsidR="0043588B" w:rsidRPr="00123484" w:rsidRDefault="00000000" w:rsidP="000D471D">
            <w:pPr>
              <w:spacing w:line="252" w:lineRule="auto"/>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M</m:t>
                    </m:r>
                  </m:e>
                  <m:sub>
                    <m:r>
                      <w:rPr>
                        <w:rFonts w:ascii="Cambria Math" w:eastAsia="等线" w:hAnsi="Cambria Math" w:cs="Times New Roman"/>
                      </w:rPr>
                      <m:t>S</m:t>
                    </m:r>
                  </m:sub>
                </m:sSub>
                <m:r>
                  <w:rPr>
                    <w:rFonts w:ascii="Cambria Math" w:eastAsia="等线" w:hAnsi="Cambria Math" w:cs="Times New Roman"/>
                  </w:rPr>
                  <m:t xml:space="preserve">= </m:t>
                </m:r>
                <m:nary>
                  <m:naryPr>
                    <m:chr m:val="∑"/>
                    <m:limLoc m:val="undOvr"/>
                    <m:supHide m:val="1"/>
                    <m:ctrlPr>
                      <w:rPr>
                        <w:rFonts w:ascii="Cambria Math" w:eastAsia="等线" w:hAnsi="Cambria Math" w:cs="Times New Roman"/>
                        <w:i/>
                      </w:rPr>
                    </m:ctrlPr>
                  </m:naryPr>
                  <m:sub>
                    <m:r>
                      <w:rPr>
                        <w:rFonts w:ascii="Cambria Math" w:eastAsia="等线" w:hAnsi="Cambria Math" w:cs="Times New Roman"/>
                      </w:rPr>
                      <m:t>S ∩ D= ∅</m:t>
                    </m:r>
                  </m:sub>
                  <m:sup/>
                  <m:e>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r>
                          <w:rPr>
                            <w:rFonts w:ascii="Cambria Math" w:hAnsi="Cambria Math" w:cs="Times New Roman"/>
                          </w:rPr>
                          <m:t>M</m:t>
                        </m:r>
                      </m:sup>
                    </m:sSubSup>
                    <m:r>
                      <w:rPr>
                        <w:rFonts w:ascii="Cambria Math" w:eastAsia="等线" w:hAnsi="Cambria Math" w:cs="Times New Roman"/>
                      </w:rPr>
                      <m:t>⊙</m:t>
                    </m:r>
                    <m:r>
                      <w:rPr>
                        <w:rFonts w:ascii="Cambria Math" w:hAnsi="Cambria Math" w:cs="Times New Roman"/>
                      </w:rPr>
                      <m:t xml:space="preserve"> </m:t>
                    </m:r>
                  </m:e>
                </m:nary>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w:t>
            </w:r>
          </w:p>
        </w:tc>
      </w:tr>
    </w:tbl>
    <w:p w:rsidR="00424A1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w:t>
      </w:r>
      <w:r w:rsidR="009B2ED0" w:rsidRPr="00123484">
        <w:rPr>
          <w:rFonts w:ascii="Times New Roman" w:hAnsi="Times New Roman" w:cs="Times New Roman"/>
        </w:rPr>
        <w:t>here</w:t>
      </w:r>
      <w:r w:rsidR="00BA5A8F" w:rsidRPr="00123484">
        <w:rPr>
          <w:rFonts w:ascii="Times New Roman" w:hAnsi="Times New Roman" w:cs="Times New Roman"/>
        </w:rPr>
        <w:t xml:space="preserve"> the</w:t>
      </w:r>
      <w:r w:rsidR="009B2ED0" w:rsidRPr="00123484">
        <w:rPr>
          <w:rFonts w:ascii="Times New Roman" w:hAnsi="Times New Roman" w:cs="Times New Roman"/>
        </w:rPr>
        <w:t xml:space="preserve"> </w:t>
      </w:r>
      <m:oMath>
        <m:r>
          <w:rPr>
            <w:rFonts w:ascii="Cambria Math" w:eastAsia="等线" w:hAnsi="Cambria Math" w:cs="Times New Roman"/>
          </w:rPr>
          <m:t>⊙</m:t>
        </m:r>
      </m:oMath>
      <w:r w:rsidR="009B2ED0" w:rsidRPr="00123484">
        <w:rPr>
          <w:rFonts w:ascii="Times New Roman" w:hAnsi="Times New Roman" w:cs="Times New Roman"/>
        </w:rPr>
        <w:t xml:space="preserve"> is the transform in </w:t>
      </w:r>
      <w:proofErr w:type="gramStart"/>
      <w:r w:rsidR="009B2ED0" w:rsidRPr="00123484">
        <w:rPr>
          <w:rFonts w:ascii="Times New Roman" w:hAnsi="Times New Roman" w:cs="Times New Roman"/>
        </w:rPr>
        <w:t>SE(</w:t>
      </w:r>
      <w:proofErr w:type="gramEnd"/>
      <w:r w:rsidR="009B2ED0" w:rsidRPr="00123484">
        <w:rPr>
          <w:rFonts w:ascii="Times New Roman" w:hAnsi="Times New Roman" w:cs="Times New Roman"/>
        </w:rPr>
        <w:t>3).</w:t>
      </w:r>
    </w:p>
    <w:p w:rsidR="005B4B60" w:rsidRPr="00123484" w:rsidRDefault="00C065DD" w:rsidP="004D1AC7">
      <w:pPr>
        <w:spacing w:line="252" w:lineRule="auto"/>
        <w:ind w:firstLine="420"/>
        <w:rPr>
          <w:rFonts w:ascii="Times New Roman" w:hAnsi="Times New Roman" w:cs="Times New Roman"/>
        </w:rPr>
      </w:pPr>
      <w:r w:rsidRPr="00123484">
        <w:rPr>
          <w:rFonts w:ascii="Times New Roman" w:hAnsi="Times New Roman" w:cs="Times New Roman"/>
        </w:rPr>
        <w:t xml:space="preserve">Our methods consist of two phases: </w:t>
      </w:r>
      <w:r w:rsidRPr="00123484">
        <w:rPr>
          <w:rFonts w:ascii="Times New Roman" w:hAnsi="Times New Roman" w:cs="Times New Roman"/>
          <w:i/>
          <w:iCs/>
        </w:rPr>
        <w:t>Seg</w:t>
      </w:r>
      <w:r w:rsidRPr="00123484">
        <w:rPr>
          <w:rFonts w:ascii="Times New Roman" w:hAnsi="Times New Roman" w:cs="Times New Roman"/>
        </w:rPr>
        <w:t xml:space="preserve">(...) (i.e., instance segmentation) and </w:t>
      </w:r>
      <w:proofErr w:type="spellStart"/>
      <w:proofErr w:type="gramStart"/>
      <w:r w:rsidRPr="00123484">
        <w:rPr>
          <w:rFonts w:ascii="Times New Roman" w:hAnsi="Times New Roman" w:cs="Times New Roman"/>
          <w:i/>
          <w:iCs/>
        </w:rPr>
        <w:t>Df</w:t>
      </w:r>
      <w:proofErr w:type="spellEnd"/>
      <w:r w:rsidRPr="00123484">
        <w:rPr>
          <w:rFonts w:ascii="Times New Roman" w:hAnsi="Times New Roman" w:cs="Times New Roman"/>
        </w:rPr>
        <w:t>(</w:t>
      </w:r>
      <w:proofErr w:type="gramEnd"/>
      <w:r w:rsidRPr="00123484">
        <w:rPr>
          <w:rFonts w:ascii="Times New Roman" w:hAnsi="Times New Roman" w:cs="Times New Roman"/>
        </w:rPr>
        <w:t>...</w:t>
      </w:r>
      <w:r w:rsidR="000C7F1F" w:rsidRPr="00123484">
        <w:rPr>
          <w:rFonts w:ascii="Times New Roman" w:hAnsi="Times New Roman" w:cs="Times New Roman"/>
        </w:rPr>
        <w:t>, .</w:t>
      </w:r>
      <w:r w:rsidRPr="00123484">
        <w:rPr>
          <w:rFonts w:ascii="Times New Roman" w:hAnsi="Times New Roman" w:cs="Times New Roman"/>
        </w:rPr>
        <w:t xml:space="preserve">..). (i.e., dynamic filter). A static instance local map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610BD4" w:rsidRPr="00123484">
        <w:rPr>
          <w:rFonts w:ascii="Times New Roman" w:hAnsi="Times New Roman" w:cs="Times New Roman"/>
        </w:rPr>
        <w:t xml:space="preserve"> </w:t>
      </w:r>
      <w:r w:rsidRPr="00123484">
        <w:rPr>
          <w:rFonts w:ascii="Times New Roman" w:hAnsi="Times New Roman" w:cs="Times New Roman"/>
        </w:rPr>
        <w:t>equates to the combination of static instances after dynamic removal between two registered scans, hence the procedure can be stated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C23B19" w:rsidRPr="00123484" w:rsidRDefault="00000000" w:rsidP="000D471D">
            <w:pPr>
              <w:spacing w:line="252"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 xml:space="preserve">= </m:t>
                </m:r>
                <m:nary>
                  <m:naryPr>
                    <m:chr m:val="∑"/>
                    <m:limLoc m:val="undOvr"/>
                    <m:subHide m:val="1"/>
                    <m:supHide m:val="1"/>
                    <m:ctrlPr>
                      <w:rPr>
                        <w:rFonts w:ascii="Cambria Math" w:hAnsi="Cambria Math" w:cs="Times New Roman"/>
                        <w:i/>
                      </w:rPr>
                    </m:ctrlPr>
                  </m:naryPr>
                  <m:sub/>
                  <m:sup/>
                  <m:e>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e>
                </m:nary>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w:t>
            </w:r>
          </w:p>
        </w:tc>
      </w:tr>
      <w:tr w:rsidR="001346BA" w:rsidRPr="00123484" w:rsidTr="005C4E00">
        <w:tc>
          <w:tcPr>
            <w:tcW w:w="7792" w:type="dxa"/>
          </w:tcPr>
          <w:p w:rsidR="00C23B19" w:rsidRPr="00123484" w:rsidRDefault="00000000" w:rsidP="00DE77E1">
            <w:pPr>
              <w:spacing w:line="252" w:lineRule="auto"/>
              <w:jc w:val="center"/>
              <w:rPr>
                <w:rFonts w:ascii="Times New Roman" w:eastAsia="等线" w:hAnsi="Times New Roman" w:cs="Times New Roman"/>
              </w:rPr>
            </w:pPr>
            <m:oMathPara>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=Df(Seg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eastAsia="等线" w:hAnsi="Cambria Math" w:cs="Times New Roman"/>
                  </w:rPr>
                  <m:t>⊙</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m:t>
                </m:r>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w:t>
            </w:r>
          </w:p>
        </w:tc>
      </w:tr>
    </w:tbl>
    <w:p w:rsidR="009A1B8D"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B. </w:t>
      </w:r>
      <w:r w:rsidR="00A932B0" w:rsidRPr="00123484">
        <w:rPr>
          <w:rFonts w:ascii="Times New Roman" w:hAnsi="Times New Roman" w:cs="Times New Roman"/>
          <w:i/>
          <w:iCs/>
        </w:rPr>
        <w:t>Intensity-assisted curved-voxel clustering</w:t>
      </w:r>
    </w:p>
    <w:p w:rsidR="008A13A6"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rPr>
        <w:t>Sharing the analogous philosophy to the existing approach [</w:t>
      </w:r>
      <w:r w:rsidR="00C95454" w:rsidRPr="00123484">
        <w:rPr>
          <w:rFonts w:ascii="Times New Roman" w:hAnsi="Times New Roman" w:cs="Times New Roman"/>
        </w:rPr>
        <w:t>16</w:t>
      </w:r>
      <w:r w:rsidR="000E0DCF" w:rsidRPr="00123484">
        <w:rPr>
          <w:rFonts w:ascii="Times New Roman" w:hAnsi="Times New Roman" w:cs="Times New Roman"/>
        </w:rPr>
        <w:t>, 22</w:t>
      </w:r>
      <w:r w:rsidRPr="00123484">
        <w:rPr>
          <w:rFonts w:ascii="Times New Roman" w:hAnsi="Times New Roman" w:cs="Times New Roman"/>
        </w:rPr>
        <w:t>]</w:t>
      </w:r>
      <w:r w:rsidR="00283E7F" w:rsidRPr="00123484">
        <w:rPr>
          <w:rFonts w:ascii="Times New Roman" w:hAnsi="Times New Roman" w:cs="Times New Roman"/>
        </w:rPr>
        <w:t xml:space="preserve">, </w:t>
      </w:r>
      <w:r w:rsidR="001317D6" w:rsidRPr="00123484">
        <w:rPr>
          <w:rFonts w:ascii="Times New Roman" w:hAnsi="Times New Roman" w:cs="Times New Roman"/>
        </w:rPr>
        <w:t>We perform clustering for segmentation based on curved-voxel and solve difficult-to-cluster split sections by combining intensity information</w:t>
      </w:r>
    </w:p>
    <w:p w:rsidR="000E0DCF"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b/>
          <w:bCs/>
        </w:rPr>
        <w:t>Ground extraction</w:t>
      </w:r>
      <w:r w:rsidRPr="00123484">
        <w:rPr>
          <w:rFonts w:ascii="Times New Roman" w:hAnsi="Times New Roman" w:cs="Times New Roman"/>
        </w:rPr>
        <w:t>.</w:t>
      </w:r>
      <w:r w:rsidR="00B73795" w:rsidRPr="00123484">
        <w:rPr>
          <w:rFonts w:ascii="Times New Roman" w:hAnsi="Times New Roman" w:cs="Times New Roman"/>
        </w:rPr>
        <w:t xml:space="preserve"> </w:t>
      </w:r>
      <w:r w:rsidR="00D8269E" w:rsidRPr="00123484">
        <w:rPr>
          <w:rFonts w:ascii="Times New Roman" w:hAnsi="Times New Roman" w:cs="Times New Roman"/>
        </w:rPr>
        <w:t>According to</w:t>
      </w:r>
      <w:r w:rsidR="00804C19" w:rsidRPr="00123484">
        <w:rPr>
          <w:rFonts w:ascii="Times New Roman" w:hAnsi="Times New Roman" w:cs="Times New Roman"/>
        </w:rPr>
        <w:t xml:space="preserve"> [</w:t>
      </w:r>
      <w:r w:rsidR="00F61DEF" w:rsidRPr="00123484">
        <w:rPr>
          <w:rFonts w:ascii="Times New Roman" w:hAnsi="Times New Roman" w:cs="Times New Roman"/>
        </w:rPr>
        <w:t>13</w:t>
      </w:r>
      <w:r w:rsidR="00CD636A" w:rsidRPr="00123484">
        <w:rPr>
          <w:rFonts w:ascii="Times New Roman" w:hAnsi="Times New Roman" w:cs="Times New Roman"/>
        </w:rPr>
        <w:t>, 22</w:t>
      </w:r>
      <w:r w:rsidR="00804C19" w:rsidRPr="00123484">
        <w:rPr>
          <w:rFonts w:ascii="Times New Roman" w:hAnsi="Times New Roman" w:cs="Times New Roman"/>
        </w:rPr>
        <w:t xml:space="preserve">], </w:t>
      </w:r>
      <w:r w:rsidR="004A39E7" w:rsidRPr="00123484">
        <w:rPr>
          <w:rFonts w:ascii="Times New Roman" w:hAnsi="Times New Roman" w:cs="Times New Roman"/>
        </w:rPr>
        <w:t xml:space="preserve">The majority of each frame's raw data consists of ground points, which may affect the segmentation of other instances; consequently, it is necessary to separate the ground before clustering. Moreover, the ground is utterly immobile, thus motion detection should not be conducted on it. </w:t>
      </w:r>
      <w:r w:rsidR="00C47BAA" w:rsidRPr="00123484">
        <w:rPr>
          <w:rFonts w:ascii="Times New Roman" w:hAnsi="Times New Roman" w:cs="Times New Roman"/>
        </w:rPr>
        <w:t xml:space="preserve">We </w:t>
      </w:r>
      <w:r w:rsidR="00190414" w:rsidRPr="00123484">
        <w:rPr>
          <w:rFonts w:ascii="Times New Roman" w:hAnsi="Times New Roman" w:cs="Times New Roman"/>
        </w:rPr>
        <w:t>choose</w:t>
      </w:r>
      <w:r w:rsidR="00C47BAA" w:rsidRPr="00123484">
        <w:rPr>
          <w:rFonts w:ascii="Times New Roman" w:hAnsi="Times New Roman" w:cs="Times New Roman"/>
        </w:rPr>
        <w:t xml:space="preserve"> the method described in [37] to extract ground from the point cloud, resolving the uneven ground scene by multi-region plane fitting.</w:t>
      </w:r>
    </w:p>
    <w:p w:rsidR="00B64975" w:rsidRPr="00123484" w:rsidRDefault="00000000" w:rsidP="004D7A25">
      <w:pPr>
        <w:spacing w:line="252" w:lineRule="auto"/>
        <w:ind w:firstLine="420"/>
        <w:rPr>
          <w:rFonts w:ascii="Times New Roman" w:hAnsi="Times New Roman" w:cs="Times New Roman"/>
        </w:rPr>
      </w:pPr>
      <w:r w:rsidRPr="00123484">
        <w:rPr>
          <w:rFonts w:ascii="Times New Roman" w:hAnsi="Times New Roman" w:cs="Times New Roman"/>
          <w:b/>
          <w:bCs/>
        </w:rPr>
        <w:t>Intensity calibration</w:t>
      </w:r>
      <w:r w:rsidRPr="00123484">
        <w:rPr>
          <w:rFonts w:ascii="Times New Roman" w:hAnsi="Times New Roman" w:cs="Times New Roman"/>
        </w:rPr>
        <w:t xml:space="preserve">. </w:t>
      </w:r>
      <w:r w:rsidR="00B74312" w:rsidRPr="00123484">
        <w:rPr>
          <w:rFonts w:ascii="Times New Roman" w:hAnsi="Times New Roman" w:cs="Times New Roman"/>
        </w:rPr>
        <w:t>The sensor intensity reading indicates the surface reflectance structure surrounding the sensor. The intensity channel is noisy because it is influenced not only by target surface properties (e.g., surface roughness, surface reflectance), but also by acquisition geometry (e.g., distance) and instrument effects (e.g., transmitted energy) [31]. Calibration is important to limit the influence of other elements, yet, it is impossible to totally recover the true value of the object's substance through the mathematical model. </w:t>
      </w:r>
      <w:r w:rsidRPr="00123484">
        <w:rPr>
          <w:rFonts w:ascii="Times New Roman" w:hAnsi="Times New Roman" w:cs="Times New Roman"/>
        </w:rPr>
        <w:t>In order to use the intensity in</w:t>
      </w:r>
      <w:r w:rsidR="00314391" w:rsidRPr="00123484">
        <w:rPr>
          <w:rFonts w:ascii="Times New Roman" w:hAnsi="Times New Roman" w:cs="Times New Roman"/>
        </w:rPr>
        <w:t xml:space="preserve"> </w:t>
      </w:r>
      <w:r w:rsidR="00534304" w:rsidRPr="00123484">
        <w:rPr>
          <w:rFonts w:ascii="Times New Roman" w:hAnsi="Times New Roman" w:cs="Times New Roman"/>
        </w:rPr>
        <w:t xml:space="preserve">clustering </w:t>
      </w:r>
      <w:r w:rsidR="004A1E78" w:rsidRPr="00123484">
        <w:rPr>
          <w:rFonts w:ascii="Times New Roman" w:hAnsi="Times New Roman" w:cs="Times New Roman"/>
        </w:rPr>
        <w:t>efficiently</w:t>
      </w:r>
      <w:r w:rsidRPr="00123484">
        <w:rPr>
          <w:rFonts w:ascii="Times New Roman" w:hAnsi="Times New Roman" w:cs="Times New Roman"/>
        </w:rPr>
        <w:t xml:space="preserve">, </w:t>
      </w:r>
      <w:r w:rsidR="00896F2D" w:rsidRPr="00123484">
        <w:rPr>
          <w:rFonts w:ascii="Times New Roman" w:hAnsi="Times New Roman" w:cs="Times New Roman"/>
        </w:rPr>
        <w:t xml:space="preserve">ensuring the continuity of the intensity in the adjacent space, </w:t>
      </w:r>
      <w:r w:rsidR="00F82169" w:rsidRPr="00123484">
        <w:rPr>
          <w:rFonts w:ascii="Times New Roman" w:hAnsi="Times New Roman" w:cs="Times New Roman"/>
        </w:rPr>
        <w:t>we</w:t>
      </w:r>
      <w:r w:rsidR="000A5C09" w:rsidRPr="00123484">
        <w:rPr>
          <w:rFonts w:ascii="Times New Roman" w:hAnsi="Times New Roman" w:cs="Times New Roman"/>
        </w:rPr>
        <w:t xml:space="preserve"> guide or restrict </w:t>
      </w:r>
      <w:r w:rsidR="00896F2D" w:rsidRPr="00123484">
        <w:rPr>
          <w:rFonts w:ascii="Times New Roman" w:hAnsi="Times New Roman" w:cs="Times New Roman"/>
        </w:rPr>
        <w:t xml:space="preserve">the </w:t>
      </w:r>
      <w:r w:rsidR="00896F2D" w:rsidRPr="00123484">
        <w:rPr>
          <w:rFonts w:ascii="Times New Roman" w:hAnsi="Times New Roman" w:cs="Times New Roman"/>
        </w:rPr>
        <w:lastRenderedPageBreak/>
        <w:t>operation of curved-voxel neighbor</w:t>
      </w:r>
      <w:r w:rsidR="00804BFC" w:rsidRPr="00123484">
        <w:rPr>
          <w:rFonts w:ascii="Times New Roman" w:hAnsi="Times New Roman" w:cs="Times New Roman"/>
        </w:rPr>
        <w:t>.</w:t>
      </w:r>
    </w:p>
    <w:p w:rsidR="007450B5" w:rsidRPr="00123484" w:rsidRDefault="00B64975" w:rsidP="00514284">
      <w:pPr>
        <w:spacing w:line="252" w:lineRule="auto"/>
        <w:ind w:firstLine="420"/>
        <w:rPr>
          <w:rFonts w:ascii="Times New Roman" w:hAnsi="Times New Roman" w:cs="Times New Roman"/>
        </w:rPr>
      </w:pPr>
      <w:r w:rsidRPr="00123484">
        <w:rPr>
          <w:rFonts w:ascii="Times New Roman" w:hAnsi="Times New Roman" w:cs="Times New Roman"/>
        </w:rPr>
        <w:t xml:space="preserve">We solely evaluate the effect of distance </w:t>
      </w:r>
      <m:oMath>
        <m:r>
          <w:rPr>
            <w:rFonts w:ascii="Cambria Math" w:hAnsi="Cambria Math" w:cs="Times New Roman"/>
          </w:rPr>
          <m:t>Dis</m:t>
        </m:r>
      </m:oMath>
      <w:r w:rsidRPr="00123484">
        <w:rPr>
          <w:rFonts w:ascii="Times New Roman" w:hAnsi="Times New Roman" w:cs="Times New Roman"/>
        </w:rPr>
        <w:t xml:space="preserve">, and incidence angle </w:t>
      </w:r>
      <m:oMath>
        <m:r>
          <w:rPr>
            <w:rFonts w:ascii="Cambria Math" w:hAnsi="Cambria Math" w:cs="Times New Roman"/>
          </w:rPr>
          <m:t>θ(Cur)</m:t>
        </m:r>
      </m:oMath>
      <w:r w:rsidRPr="00123484">
        <w:rPr>
          <w:rFonts w:ascii="Times New Roman" w:hAnsi="Times New Roman" w:cs="Times New Roman"/>
        </w:rPr>
        <w:t xml:space="preserve"> on raw</w:t>
      </w:r>
      <w:r w:rsidR="00BD08D4" w:rsidRPr="00123484">
        <w:rPr>
          <w:rFonts w:ascii="Times New Roman" w:hAnsi="Times New Roman" w:cs="Times New Roman"/>
        </w:rPr>
        <w:t xml:space="preserve"> </w:t>
      </w:r>
      <w:r w:rsidRPr="00123484">
        <w:rPr>
          <w:rFonts w:ascii="Times New Roman" w:hAnsi="Times New Roman" w:cs="Times New Roman"/>
        </w:rPr>
        <w:t xml:space="preserve">intensity </w:t>
      </w:r>
      <m:oMath>
        <m:r>
          <w:rPr>
            <w:rFonts w:ascii="Cambria Math" w:hAnsi="Cambria Math" w:cs="Times New Roman"/>
          </w:rPr>
          <m:t>In</m:t>
        </m:r>
      </m:oMath>
      <w:r w:rsidRPr="00123484">
        <w:rPr>
          <w:rFonts w:ascii="Times New Roman" w:hAnsi="Times New Roman" w:cs="Times New Roman"/>
        </w:rPr>
        <w:t xml:space="preserve"> during the scanning period of a single keyframe. To satisfy the intensity we can suppose that </w:t>
      </w:r>
      <m:oMath>
        <m:r>
          <w:rPr>
            <w:rFonts w:ascii="Cambria Math" w:hAnsi="Cambria Math" w:cs="Times New Roman"/>
          </w:rPr>
          <m:t>Dis</m:t>
        </m:r>
      </m:oMath>
      <w:r w:rsidRPr="00123484">
        <w:rPr>
          <w:rFonts w:ascii="Times New Roman" w:hAnsi="Times New Roman" w:cs="Times New Roman"/>
        </w:rPr>
        <w:t xml:space="preserve"> is constant, hence the calibrated intensity </w:t>
      </w:r>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oMath>
      <w:r w:rsidR="00096CA5" w:rsidRPr="00123484">
        <w:rPr>
          <w:rFonts w:ascii="Times New Roman" w:hAnsi="Times New Roman" w:cs="Times New Roman"/>
        </w:rPr>
        <w:t xml:space="preserve"> can be formed </w:t>
      </w:r>
      <w:proofErr w:type="gramStart"/>
      <w:r w:rsidR="00096CA5" w:rsidRPr="00123484">
        <w:rPr>
          <w:rFonts w:ascii="Times New Roman" w:hAnsi="Times New Roman" w:cs="Times New Roman"/>
        </w:rPr>
        <w:t>as</w:t>
      </w:r>
      <w:r w:rsidR="006F4CC3" w:rsidRPr="00123484">
        <w:rPr>
          <w:rFonts w:ascii="Times New Roman" w:hAnsi="Times New Roman" w:cs="Times New Roman"/>
        </w:rPr>
        <w:t xml:space="preserve">  </w:t>
      </w:r>
      <w:r w:rsidR="006F4CC3" w:rsidRPr="00123484">
        <w:rPr>
          <w:rFonts w:ascii="Times New Roman" w:hAnsi="Times New Roman" w:cs="Times New Roman"/>
          <w:color w:val="FF0000"/>
        </w:rPr>
        <w:t>(</w:t>
      </w:r>
      <w:proofErr w:type="gramEnd"/>
      <w:r w:rsidR="006F4CC3" w:rsidRPr="00123484">
        <w:rPr>
          <w:rFonts w:ascii="Times New Roman" w:hAnsi="Times New Roman" w:cs="Times New Roman"/>
          <w:color w:val="FF0000"/>
        </w:rPr>
        <w:t>fig</w:t>
      </w:r>
      <w:r w:rsidR="002B0084">
        <w:rPr>
          <w:rFonts w:ascii="Times New Roman" w:hAnsi="Times New Roman" w:cs="Times New Roman" w:hint="eastAsia"/>
          <w:color w:val="FF0000"/>
        </w:rPr>
        <w:t>关于</w:t>
      </w:r>
      <w:r w:rsidR="00AB6E28">
        <w:rPr>
          <w:rFonts w:ascii="Times New Roman" w:hAnsi="Times New Roman" w:cs="Times New Roman" w:hint="eastAsia"/>
          <w:color w:val="FF0000"/>
        </w:rPr>
        <w:t>邻域</w:t>
      </w:r>
      <w:r w:rsidR="002B0084">
        <w:rPr>
          <w:rFonts w:ascii="Times New Roman" w:hAnsi="Times New Roman" w:cs="Times New Roman" w:hint="eastAsia"/>
          <w:color w:val="FF0000"/>
        </w:rPr>
        <w:t>v</w:t>
      </w:r>
      <w:r w:rsidR="002B0084">
        <w:rPr>
          <w:rFonts w:ascii="Times New Roman" w:hAnsi="Times New Roman" w:cs="Times New Roman"/>
          <w:color w:val="FF0000"/>
        </w:rPr>
        <w:t>oxel</w:t>
      </w:r>
      <w:r w:rsidR="002B0084">
        <w:rPr>
          <w:rFonts w:ascii="Times New Roman" w:hAnsi="Times New Roman" w:cs="Times New Roman" w:hint="eastAsia"/>
          <w:color w:val="FF0000"/>
        </w:rPr>
        <w:t>内的方差</w:t>
      </w:r>
      <w:r w:rsidR="006F4CC3" w:rsidRPr="00123484">
        <w:rPr>
          <w:rFonts w:ascii="Times New Roman" w:hAnsi="Times New Roman" w:cs="Times New Roman"/>
          <w:color w:val="FF0000"/>
        </w:rPr>
        <w:t>)</w:t>
      </w:r>
    </w:p>
    <w:tbl>
      <w:tblPr>
        <w:tblStyle w:val="a3"/>
        <w:tblW w:w="0" w:type="auto"/>
        <w:tblLook w:val="04A0" w:firstRow="1" w:lastRow="0" w:firstColumn="1" w:lastColumn="0" w:noHBand="0" w:noVBand="1"/>
      </w:tblPr>
      <w:tblGrid>
        <w:gridCol w:w="7835"/>
        <w:gridCol w:w="461"/>
      </w:tblGrid>
      <w:tr w:rsidR="001346BA" w:rsidRPr="00123484" w:rsidTr="002E2245">
        <w:tc>
          <w:tcPr>
            <w:tcW w:w="7933" w:type="dxa"/>
          </w:tcPr>
          <w:p w:rsidR="00E539B8" w:rsidRPr="00123484" w:rsidRDefault="00000000" w:rsidP="00E539B8">
            <w:pPr>
              <w:spacing w:line="252"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r>
                  <m:rPr>
                    <m:sty m:val="p"/>
                  </m:rPr>
                  <w:rPr>
                    <w:rFonts w:ascii="Cambria Math" w:eastAsia="等线" w:hAnsi="Cambria Math" w:cs="Times New Roman"/>
                  </w:rPr>
                  <m:t>∝</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In∙Dis</m:t>
                    </m:r>
                  </m:num>
                  <m:den>
                    <m:r>
                      <m:rPr>
                        <m:sty m:val="p"/>
                      </m:rPr>
                      <w:rPr>
                        <w:rFonts w:ascii="Cambria Math" w:hAnsi="Cambria Math" w:cs="Times New Roman"/>
                      </w:rPr>
                      <m:t>cos⁡</m:t>
                    </m:r>
                    <m:r>
                      <w:rPr>
                        <w:rFonts w:ascii="Cambria Math" w:hAnsi="Cambria Math" w:cs="Times New Roman"/>
                      </w:rPr>
                      <m:t>(θ(Cur))</m:t>
                    </m:r>
                  </m:den>
                </m:f>
              </m:oMath>
            </m:oMathPara>
          </w:p>
        </w:tc>
        <w:tc>
          <w:tcPr>
            <w:tcW w:w="363" w:type="dxa"/>
            <w:vAlign w:val="center"/>
          </w:tcPr>
          <w:p w:rsidR="00E539B8" w:rsidRPr="00123484" w:rsidRDefault="00000000" w:rsidP="00E539B8">
            <w:pPr>
              <w:spacing w:line="252" w:lineRule="auto"/>
              <w:rPr>
                <w:rFonts w:ascii="Times New Roman" w:hAnsi="Times New Roman" w:cs="Times New Roman"/>
              </w:rPr>
            </w:pPr>
            <w:r w:rsidRPr="00123484">
              <w:rPr>
                <w:rFonts w:ascii="Times New Roman" w:hAnsi="Times New Roman" w:cs="Times New Roman"/>
              </w:rPr>
              <w:t>(6)</w:t>
            </w:r>
          </w:p>
        </w:tc>
      </w:tr>
    </w:tbl>
    <w:p w:rsidR="00424A17" w:rsidRPr="00123484" w:rsidRDefault="00000000" w:rsidP="00A46CE5">
      <w:pPr>
        <w:spacing w:line="252" w:lineRule="auto"/>
        <w:rPr>
          <w:rFonts w:ascii="Times New Roman" w:hAnsi="Times New Roman" w:cs="Times New Roman"/>
        </w:rPr>
      </w:pPr>
      <w:r w:rsidRPr="00123484">
        <w:rPr>
          <w:rFonts w:ascii="Times New Roman" w:hAnsi="Times New Roman" w:cs="Times New Roman"/>
        </w:rPr>
        <w:tab/>
      </w:r>
      <w:r w:rsidR="00B1240A" w:rsidRPr="00123484">
        <w:rPr>
          <w:rFonts w:ascii="Times New Roman" w:hAnsi="Times New Roman" w:cs="Times New Roman"/>
          <w:b/>
          <w:bCs/>
        </w:rPr>
        <w:t>C</w:t>
      </w:r>
      <w:r w:rsidR="00845C32" w:rsidRPr="00123484">
        <w:rPr>
          <w:rFonts w:ascii="Times New Roman" w:hAnsi="Times New Roman" w:cs="Times New Roman"/>
          <w:b/>
          <w:bCs/>
        </w:rPr>
        <w:t>urved-voxel</w:t>
      </w:r>
      <w:r w:rsidR="006C14A9" w:rsidRPr="00123484">
        <w:rPr>
          <w:rFonts w:ascii="Times New Roman" w:hAnsi="Times New Roman" w:cs="Times New Roman"/>
          <w:b/>
          <w:bCs/>
        </w:rPr>
        <w:t xml:space="preserve"> </w:t>
      </w:r>
      <w:r w:rsidR="00B1240A" w:rsidRPr="00123484">
        <w:rPr>
          <w:rFonts w:ascii="Times New Roman" w:hAnsi="Times New Roman" w:cs="Times New Roman"/>
          <w:b/>
          <w:bCs/>
        </w:rPr>
        <w:t>c</w:t>
      </w:r>
      <w:r w:rsidR="006C14A9" w:rsidRPr="00123484">
        <w:rPr>
          <w:rFonts w:ascii="Times New Roman" w:hAnsi="Times New Roman" w:cs="Times New Roman"/>
          <w:b/>
          <w:bCs/>
        </w:rPr>
        <w:t>lustering</w:t>
      </w:r>
      <w:r w:rsidR="00845C32" w:rsidRPr="00123484">
        <w:rPr>
          <w:rFonts w:ascii="Times New Roman" w:hAnsi="Times New Roman" w:cs="Times New Roman"/>
          <w:b/>
          <w:bCs/>
        </w:rPr>
        <w:t xml:space="preserve"> assisted by intensity.</w:t>
      </w:r>
      <w:r w:rsidR="00E14B30" w:rsidRPr="00123484">
        <w:rPr>
          <w:rFonts w:ascii="Times New Roman" w:hAnsi="Times New Roman" w:cs="Times New Roman"/>
        </w:rPr>
        <w:t xml:space="preserve"> Referring to [16]</w:t>
      </w:r>
      <w:r w:rsidR="00EE5A3C" w:rsidRPr="00123484">
        <w:rPr>
          <w:rFonts w:ascii="Times New Roman" w:hAnsi="Times New Roman" w:cs="Times New Roman"/>
        </w:rPr>
        <w:t xml:space="preserve">, </w:t>
      </w:r>
      <w:r w:rsidR="00A02D5C" w:rsidRPr="00123484">
        <w:rPr>
          <w:rFonts w:ascii="Times New Roman" w:hAnsi="Times New Roman" w:cs="Times New Roman"/>
        </w:rPr>
        <w:t>we transform cartesian coordinates to spherical</w:t>
      </w:r>
      <w:r w:rsidR="00A46CE5" w:rsidRPr="00123484">
        <w:rPr>
          <w:rFonts w:ascii="Times New Roman" w:hAnsi="Times New Roman" w:cs="Times New Roman"/>
        </w:rPr>
        <w:t xml:space="preserve"> one</w:t>
      </w:r>
      <w:r w:rsidR="00A02D5C" w:rsidRPr="00123484">
        <w:rPr>
          <w:rFonts w:ascii="Times New Roman" w:hAnsi="Times New Roman" w:cs="Times New Roman"/>
        </w:rPr>
        <w:t>s</w:t>
      </w:r>
      <w:r w:rsidR="00A46CE5" w:rsidRPr="00123484">
        <w:rPr>
          <w:rFonts w:ascii="Times New Roman" w:hAnsi="Times New Roman" w:cs="Times New Roman"/>
        </w:rPr>
        <w:t>, X = [</w:t>
      </w:r>
      <w:r w:rsidR="00A46CE5" w:rsidRPr="00123484">
        <w:rPr>
          <w:rFonts w:ascii="Times New Roman" w:hAnsi="Times New Roman" w:cs="Times New Roman"/>
          <w:i/>
          <w:iCs/>
        </w:rPr>
        <w:t>ρ</w:t>
      </w:r>
      <w:r w:rsidR="00A46CE5" w:rsidRPr="00123484">
        <w:rPr>
          <w:rFonts w:ascii="Times New Roman" w:hAnsi="Times New Roman" w:cs="Times New Roman"/>
        </w:rPr>
        <w:t xml:space="preserve">, </w:t>
      </w:r>
      <w:r w:rsidR="00A46CE5" w:rsidRPr="00123484">
        <w:rPr>
          <w:rFonts w:ascii="Times New Roman" w:hAnsi="Times New Roman" w:cs="Times New Roman"/>
          <w:i/>
          <w:iCs/>
        </w:rPr>
        <w:t>θ</w:t>
      </w:r>
      <w:r w:rsidR="00A46CE5" w:rsidRPr="00123484">
        <w:rPr>
          <w:rFonts w:ascii="Times New Roman" w:hAnsi="Times New Roman" w:cs="Times New Roman"/>
        </w:rPr>
        <w:t>,</w:t>
      </w:r>
      <w:r w:rsidR="007F5CAA" w:rsidRPr="00123484">
        <w:rPr>
          <w:rFonts w:ascii="Times New Roman" w:hAnsi="Times New Roman" w:cs="Times New Roman"/>
        </w:rPr>
        <w:t xml:space="preserve"> </w:t>
      </w:r>
      <w:r w:rsidR="00A46CE5" w:rsidRPr="00123484">
        <w:rPr>
          <w:rFonts w:ascii="Times New Roman" w:hAnsi="Times New Roman" w:cs="Times New Roman"/>
          <w:i/>
          <w:iCs/>
        </w:rPr>
        <w:t>φ</w:t>
      </w:r>
      <w:r w:rsidR="00A46CE5" w:rsidRPr="00123484">
        <w:rPr>
          <w:rFonts w:ascii="Times New Roman" w:hAnsi="Times New Roman" w:cs="Times New Roman"/>
        </w:rPr>
        <w:t>]</w:t>
      </w:r>
      <w:r w:rsidR="00B0098A" w:rsidRPr="00123484">
        <w:rPr>
          <w:rFonts w:ascii="Times New Roman" w:hAnsi="Times New Roman" w:cs="Times New Roman"/>
        </w:rPr>
        <w:t>，</w:t>
      </w:r>
      <w:r w:rsidR="004A07B3" w:rsidRPr="00123484">
        <w:rPr>
          <w:rFonts w:ascii="Times New Roman" w:hAnsi="Times New Roman" w:cs="Times New Roman"/>
        </w:rPr>
        <w:t xml:space="preserve">which consists of </w:t>
      </w:r>
      <w:r w:rsidR="00793ECC" w:rsidRPr="00123484">
        <w:rPr>
          <w:rFonts w:ascii="Times New Roman" w:hAnsi="Times New Roman" w:cs="Times New Roman"/>
        </w:rPr>
        <w:t xml:space="preserve">the radial distance from the sensor </w:t>
      </w:r>
      <m:oMath>
        <m:r>
          <w:rPr>
            <w:rFonts w:ascii="Cambria Math" w:hAnsi="Cambria Math" w:cs="Times New Roman"/>
          </w:rPr>
          <m:t>ρ</m:t>
        </m:r>
      </m:oMath>
      <w:r w:rsidR="00793ECC" w:rsidRPr="00123484">
        <w:rPr>
          <w:rFonts w:ascii="Times New Roman" w:eastAsia="等线" w:hAnsi="Times New Roman" w:cs="Times New Roman"/>
        </w:rPr>
        <w:t>, the polar angle</w:t>
      </w:r>
      <w:r w:rsidR="006460BA" w:rsidRPr="00123484">
        <w:rPr>
          <w:rFonts w:ascii="Times New Roman" w:eastAsia="等线" w:hAnsi="Times New Roman" w:cs="Times New Roman"/>
          <w:i/>
        </w:rPr>
        <w:t xml:space="preserve"> </w:t>
      </w:r>
      <m:oMath>
        <m:r>
          <w:rPr>
            <w:rFonts w:ascii="Cambria Math" w:eastAsia="等线" w:hAnsi="Cambria Math" w:cs="Times New Roman"/>
          </w:rPr>
          <m:t>θ</m:t>
        </m:r>
      </m:oMath>
      <w:r w:rsidR="00793ECC" w:rsidRPr="00123484">
        <w:rPr>
          <w:rFonts w:ascii="Times New Roman" w:eastAsia="等线" w:hAnsi="Times New Roman" w:cs="Times New Roman"/>
        </w:rPr>
        <w:t xml:space="preserve">, </w:t>
      </w:r>
      <w:r w:rsidR="00B0098A" w:rsidRPr="00123484">
        <w:rPr>
          <w:rFonts w:ascii="Times New Roman" w:eastAsia="等线" w:hAnsi="Times New Roman" w:cs="Times New Roman"/>
        </w:rPr>
        <w:t xml:space="preserve">and </w:t>
      </w:r>
      <w:r w:rsidR="00793ECC" w:rsidRPr="00123484">
        <w:rPr>
          <w:rFonts w:ascii="Times New Roman" w:eastAsia="等线" w:hAnsi="Times New Roman" w:cs="Times New Roman"/>
        </w:rPr>
        <w:t>the azimuth angle</w:t>
      </w:r>
      <w:r w:rsidR="006460BA" w:rsidRPr="00123484">
        <w:rPr>
          <w:rFonts w:ascii="Times New Roman" w:eastAsia="等线" w:hAnsi="Times New Roman" w:cs="Times New Roman"/>
        </w:rPr>
        <w:t xml:space="preserve"> </w:t>
      </w:r>
      <m:oMath>
        <m:r>
          <w:rPr>
            <w:rFonts w:ascii="Cambria Math" w:eastAsia="等线" w:hAnsi="Cambria Math" w:cs="Times New Roman"/>
          </w:rPr>
          <m:t>φ</m:t>
        </m:r>
      </m:oMath>
      <w:r w:rsidR="00B0098A" w:rsidRPr="00123484">
        <w:rPr>
          <w:rFonts w:ascii="Times New Roman" w:hAnsi="Times New Roman" w:cs="Times New Roman"/>
        </w:rPr>
        <w:t>.</w:t>
      </w:r>
      <w:r w:rsidR="00A46CE5" w:rsidRPr="00123484">
        <w:rPr>
          <w:rFonts w:ascii="Times New Roman" w:hAnsi="Times New Roman" w:cs="Times New Roman"/>
        </w:rPr>
        <w:t xml:space="preserve"> </w:t>
      </w:r>
      <w:r w:rsidR="00B0098A" w:rsidRPr="00123484">
        <w:rPr>
          <w:rFonts w:ascii="Times New Roman" w:hAnsi="Times New Roman" w:cs="Times New Roman"/>
        </w:rPr>
        <w:t>W</w:t>
      </w:r>
      <w:r w:rsidR="00EE5A3C" w:rsidRPr="00123484">
        <w:rPr>
          <w:rFonts w:ascii="Times New Roman" w:hAnsi="Times New Roman" w:cs="Times New Roman"/>
        </w:rPr>
        <w:t xml:space="preserve">e redefine curved-voxel assisted by intensity as </w:t>
      </w:r>
      <w:r w:rsidR="00EE5A3C" w:rsidRPr="00123484">
        <w:rPr>
          <w:rFonts w:ascii="Times New Roman" w:hAnsi="Times New Roman" w:cs="Times New Roman"/>
          <w:i/>
          <w:iCs/>
        </w:rPr>
        <w:t>CVI</w:t>
      </w:r>
      <w:r w:rsidR="00EE5A3C" w:rsidRPr="00123484">
        <w:rPr>
          <w:rFonts w:ascii="Times New Roman" w:hAnsi="Times New Roman" w:cs="Times New Roman"/>
        </w:rPr>
        <w:t xml:space="preserve">, </w:t>
      </w:r>
      <w:r w:rsidR="00036BB4" w:rsidRPr="00123484">
        <w:rPr>
          <w:rFonts w:ascii="Times New Roman" w:hAnsi="Times New Roman" w:cs="Times New Roman"/>
        </w:rPr>
        <w:t xml:space="preserve">a spatial unit comprised of three </w:t>
      </w:r>
      <w:r w:rsidR="008165C6" w:rsidRPr="00123484">
        <w:rPr>
          <w:rFonts w:ascii="Times New Roman" w:hAnsi="Times New Roman" w:cs="Times New Roman"/>
        </w:rPr>
        <w:t>constituents</w:t>
      </w:r>
      <w:r w:rsidR="003141F2" w:rsidRPr="00123484">
        <w:rPr>
          <w:rFonts w:ascii="Times New Roman" w:hAnsi="Times New Roman" w:cs="Times New Roman"/>
        </w:rPr>
        <w:t xml:space="preserve">: 1) </w:t>
      </w:r>
      <w:r w:rsidR="00EE5A3C" w:rsidRPr="00123484">
        <w:rPr>
          <w:rFonts w:ascii="Times New Roman" w:hAnsi="Times New Roman" w:cs="Times New Roman"/>
        </w:rPr>
        <w:t>spherical coordinates</w:t>
      </w:r>
      <w:r w:rsidR="00B0098A" w:rsidRPr="00123484">
        <w:rPr>
          <w:rFonts w:ascii="Times New Roman" w:hAnsi="Times New Roman" w:cs="Times New Roman"/>
        </w:rPr>
        <w:t>,</w:t>
      </w:r>
      <w:r w:rsidR="001352B9" w:rsidRPr="00123484">
        <w:rPr>
          <w:rFonts w:ascii="Times New Roman" w:hAnsi="Times New Roman" w:cs="Times New Roman"/>
        </w:rPr>
        <w:t xml:space="preserve"> </w:t>
      </w:r>
      <w:r w:rsidR="003141F2" w:rsidRPr="00123484">
        <w:rPr>
          <w:rFonts w:ascii="Times New Roman" w:hAnsi="Times New Roman" w:cs="Times New Roman"/>
        </w:rPr>
        <w:t xml:space="preserve">2) </w:t>
      </w:r>
      <w:r w:rsidR="00EE5A3C" w:rsidRPr="00123484">
        <w:rPr>
          <w:rFonts w:ascii="Times New Roman" w:hAnsi="Times New Roman" w:cs="Times New Roman"/>
        </w:rPr>
        <w:t>the average</w:t>
      </w:r>
      <w:r w:rsidR="00B0098A"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AV</w:t>
      </w:r>
      <w:r w:rsidR="00B0098A" w:rsidRPr="00123484">
        <w:rPr>
          <w:rFonts w:ascii="Times New Roman" w:hAnsi="Times New Roman" w:cs="Times New Roman"/>
        </w:rPr>
        <w:t>,</w:t>
      </w:r>
      <w:r w:rsidR="006539C4" w:rsidRPr="00123484">
        <w:rPr>
          <w:rFonts w:ascii="Times New Roman" w:hAnsi="Times New Roman" w:cs="Times New Roman"/>
        </w:rPr>
        <w:t xml:space="preserve"> </w:t>
      </w:r>
      <w:r w:rsidR="003141F2" w:rsidRPr="00123484">
        <w:rPr>
          <w:rFonts w:ascii="Times New Roman" w:hAnsi="Times New Roman" w:cs="Times New Roman"/>
        </w:rPr>
        <w:t xml:space="preserve">which characterizes local reflectance, and 3) the </w:t>
      </w:r>
      <w:r w:rsidR="00AE66D4" w:rsidRPr="00123484">
        <w:rPr>
          <w:rFonts w:ascii="Times New Roman" w:hAnsi="Times New Roman" w:cs="Times New Roman"/>
        </w:rPr>
        <w:t>covariance</w:t>
      </w:r>
      <w:r w:rsidR="003141F2"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COV</w:t>
      </w:r>
      <w:r w:rsidR="0004628A" w:rsidRPr="00123484">
        <w:rPr>
          <w:rFonts w:ascii="Times New Roman" w:hAnsi="Times New Roman" w:cs="Times New Roman"/>
        </w:rPr>
        <w:t xml:space="preserve">, </w:t>
      </w:r>
      <w:r w:rsidR="003141F2" w:rsidRPr="00123484">
        <w:rPr>
          <w:rFonts w:ascii="Times New Roman" w:hAnsi="Times New Roman" w:cs="Times New Roman"/>
        </w:rPr>
        <w:t xml:space="preserve">which </w:t>
      </w:r>
      <w:r w:rsidR="0004628A" w:rsidRPr="00123484">
        <w:rPr>
          <w:rFonts w:ascii="Times New Roman" w:hAnsi="Times New Roman" w:cs="Times New Roman"/>
        </w:rPr>
        <w:t>represents the credibility of the neighborhoo</w:t>
      </w:r>
      <w:r w:rsidR="003141F2" w:rsidRPr="00123484">
        <w:rPr>
          <w:rFonts w:ascii="Times New Roman" w:hAnsi="Times New Roman" w:cs="Times New Roman"/>
        </w:rPr>
        <w:t>d</w:t>
      </w:r>
      <w:r w:rsidR="00EE5A3C" w:rsidRPr="00123484">
        <w:rPr>
          <w:rFonts w:ascii="Times New Roman" w:hAnsi="Times New Roman" w:cs="Times New Roman"/>
        </w:rPr>
        <w:t xml:space="preserve">. </w:t>
      </w:r>
      <w:r w:rsidR="008165C6" w:rsidRPr="00123484">
        <w:rPr>
          <w:rFonts w:ascii="Times New Roman" w:hAnsi="Times New Roman" w:cs="Times New Roman"/>
        </w:rPr>
        <w:t>The fundamental components of</w:t>
      </w:r>
      <w:r w:rsidR="00A32A77" w:rsidRPr="00123484">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CVI</m:t>
            </m:r>
          </m:e>
          <m:sub>
            <m:r>
              <w:rPr>
                <w:rFonts w:ascii="Cambria Math" w:hAnsi="Cambria Math" w:cs="Times New Roman"/>
              </w:rPr>
              <m:t>ijk</m:t>
            </m:r>
          </m:sub>
        </m:sSub>
      </m:oMath>
      <w:r w:rsidR="00A32A77" w:rsidRPr="00123484">
        <w:rPr>
          <w:rFonts w:ascii="Times New Roman" w:hAnsi="Times New Roman" w:cs="Times New Roman"/>
        </w:rPr>
        <w:t xml:space="preserve"> is as follows: </w:t>
      </w:r>
    </w:p>
    <w:tbl>
      <w:tblPr>
        <w:tblStyle w:val="a3"/>
        <w:tblW w:w="0" w:type="auto"/>
        <w:tblLook w:val="04A0" w:firstRow="1" w:lastRow="0" w:firstColumn="1" w:lastColumn="0" w:noHBand="0" w:noVBand="1"/>
      </w:tblPr>
      <w:tblGrid>
        <w:gridCol w:w="7792"/>
        <w:gridCol w:w="504"/>
      </w:tblGrid>
      <w:tr w:rsidR="001346BA" w:rsidRPr="00123484" w:rsidTr="00B80CA1">
        <w:tc>
          <w:tcPr>
            <w:tcW w:w="7792" w:type="dxa"/>
          </w:tcPr>
          <w:p w:rsidR="00B80CA1" w:rsidRPr="00123484" w:rsidRDefault="00000000" w:rsidP="00B80CA1">
            <w:pPr>
              <w:spacing w:line="252"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CVI</m:t>
                    </m:r>
                  </m:e>
                  <m:sub>
                    <m:r>
                      <w:rPr>
                        <w:rFonts w:ascii="Cambria Math" w:hAnsi="Cambria Math" w:cs="Times New Roman"/>
                      </w:rPr>
                      <m:t>ijk</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ρ,θ,φ</m:t>
                        </m:r>
                      </m:e>
                    </m:d>
                    <m:r>
                      <w:rPr>
                        <w:rFonts w:ascii="Cambria Math" w:hAnsi="Cambria Math" w:cs="Times New Roman"/>
                      </w:rPr>
                      <m:t xml:space="preserve">,AV,COV </m:t>
                    </m:r>
                  </m:e>
                </m:d>
                <m:r>
                  <w:rPr>
                    <w:rFonts w:ascii="Cambria Math" w:hAnsi="Cambria Math" w:cs="Times New Roman"/>
                  </w:rPr>
                  <m:t xml:space="preserve"> ∆ρ*i ≤ ρ&lt; ∆ρ*</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t>
                </m:r>
              </m:oMath>
            </m:oMathPara>
          </w:p>
          <w:p w:rsidR="00B80CA1" w:rsidRPr="00123484" w:rsidRDefault="00000000" w:rsidP="00B80CA1">
            <w:pPr>
              <w:spacing w:line="252" w:lineRule="auto"/>
              <w:rPr>
                <w:rFonts w:ascii="Times New Roman" w:hAnsi="Times New Roman" w:cs="Times New Roman"/>
              </w:rPr>
            </w:pPr>
            <m:oMathPara>
              <m:oMath>
                <m:r>
                  <w:rPr>
                    <w:rFonts w:ascii="Cambria Math" w:hAnsi="Cambria Math" w:cs="Times New Roman"/>
                  </w:rPr>
                  <m:t xml:space="preserve">                                         ∆θ*j ≤ θ&lt; ∆θ*</m:t>
                </m:r>
                <m:d>
                  <m:dPr>
                    <m:ctrlPr>
                      <w:rPr>
                        <w:rFonts w:ascii="Cambria Math" w:hAnsi="Cambria Math" w:cs="Times New Roman"/>
                        <w:i/>
                      </w:rPr>
                    </m:ctrlPr>
                  </m:dPr>
                  <m:e>
                    <m:r>
                      <w:rPr>
                        <w:rFonts w:ascii="Cambria Math" w:hAnsi="Cambria Math" w:cs="Times New Roman"/>
                      </w:rPr>
                      <m:t>j+1</m:t>
                    </m:r>
                  </m:e>
                </m:d>
                <m:r>
                  <w:rPr>
                    <w:rFonts w:ascii="Cambria Math" w:hAnsi="Cambria Math" w:cs="Times New Roman"/>
                  </w:rPr>
                  <m:t>,</m:t>
                </m:r>
              </m:oMath>
            </m:oMathPara>
          </w:p>
          <w:p w:rsidR="00B80CA1" w:rsidRPr="00123484" w:rsidRDefault="00000000" w:rsidP="000D471D">
            <w:pPr>
              <w:spacing w:line="252" w:lineRule="auto"/>
              <w:rPr>
                <w:rFonts w:ascii="Times New Roman" w:hAnsi="Times New Roman" w:cs="Times New Roman"/>
              </w:rPr>
            </w:pPr>
            <m:oMathPara>
              <m:oMath>
                <m:r>
                  <w:rPr>
                    <w:rFonts w:ascii="Cambria Math" w:hAnsi="Cambria Math" w:cs="Times New Roman"/>
                  </w:rPr>
                  <m:t xml:space="preserve">                                            ∆φ*k ≤ φ&lt; ∆φ*(k+1)}</m:t>
                </m:r>
              </m:oMath>
            </m:oMathPara>
          </w:p>
        </w:tc>
        <w:tc>
          <w:tcPr>
            <w:tcW w:w="504" w:type="dxa"/>
          </w:tcPr>
          <w:p w:rsidR="00B80CA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(7)</w:t>
            </w:r>
          </w:p>
        </w:tc>
      </w:tr>
    </w:tbl>
    <w:p w:rsidR="003A60D8" w:rsidRPr="00123484" w:rsidRDefault="00000000" w:rsidP="006E6698">
      <w:pPr>
        <w:spacing w:line="252" w:lineRule="auto"/>
        <w:rPr>
          <w:rFonts w:ascii="Times New Roman" w:hAnsi="Times New Roman" w:cs="Times New Roman"/>
        </w:rPr>
      </w:pPr>
      <w:r w:rsidRPr="00123484">
        <w:rPr>
          <w:rFonts w:ascii="Times New Roman" w:hAnsi="Times New Roman" w:cs="Times New Roman"/>
        </w:rPr>
        <w:t xml:space="preserve">where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Pr="00123484">
        <w:rPr>
          <w:rFonts w:ascii="Times New Roman" w:hAnsi="Times New Roman" w:cs="Times New Roman"/>
        </w:rPr>
        <w:t xml:space="preserve"> are unit size parameters for each spherical</w:t>
      </w:r>
      <w:r w:rsidR="00C8263C" w:rsidRPr="00123484">
        <w:rPr>
          <w:rFonts w:ascii="Times New Roman" w:hAnsi="Times New Roman" w:cs="Times New Roman"/>
        </w:rPr>
        <w:t xml:space="preserve"> </w:t>
      </w:r>
      <w:r w:rsidRPr="00123484">
        <w:rPr>
          <w:rFonts w:ascii="Times New Roman" w:hAnsi="Times New Roman" w:cs="Times New Roman"/>
        </w:rPr>
        <w:t>direction.</w:t>
      </w:r>
    </w:p>
    <w:p w:rsidR="00987C9A" w:rsidRPr="00123484" w:rsidRDefault="00000000" w:rsidP="00987C9A">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Intensity</w:t>
      </w:r>
      <w:r w:rsidRPr="00123484">
        <w:rPr>
          <w:rFonts w:ascii="Times New Roman" w:hAnsi="Times New Roman" w:cs="Times New Roman"/>
          <w:color w:val="FF0000"/>
        </w:rPr>
        <w:t>辅助聚类图</w:t>
      </w:r>
    </w:p>
    <w:p w:rsidR="007A75A6" w:rsidRPr="00123484" w:rsidRDefault="00000000" w:rsidP="003A60D8">
      <w:pPr>
        <w:spacing w:line="252" w:lineRule="auto"/>
        <w:jc w:val="center"/>
        <w:rPr>
          <w:rFonts w:ascii="Times New Roman" w:hAnsi="Times New Roman" w:cs="Times New Roman"/>
        </w:rPr>
      </w:pPr>
      <w:r w:rsidRPr="00123484">
        <w:rPr>
          <w:rFonts w:ascii="Times New Roman" w:hAnsi="Times New Roman" w:cs="Times New Roman"/>
          <w:noProof/>
        </w:rPr>
        <w:drawing>
          <wp:inline distT="0" distB="0" distL="0" distR="0">
            <wp:extent cx="4892159" cy="115260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rcRect l="2040" r="5158" b="4918"/>
                    <a:stretch>
                      <a:fillRect/>
                    </a:stretch>
                  </pic:blipFill>
                  <pic:spPr bwMode="auto">
                    <a:xfrm>
                      <a:off x="0" y="0"/>
                      <a:ext cx="4907160" cy="1156139"/>
                    </a:xfrm>
                    <a:prstGeom prst="rect">
                      <a:avLst/>
                    </a:prstGeom>
                    <a:ln>
                      <a:noFill/>
                    </a:ln>
                    <a:extLst>
                      <a:ext uri="{53640926-AAD7-44D8-BBD7-CCE9431645EC}">
                        <a14:shadowObscured xmlns:a14="http://schemas.microsoft.com/office/drawing/2010/main"/>
                      </a:ext>
                    </a:extLst>
                  </pic:spPr>
                </pic:pic>
              </a:graphicData>
            </a:graphic>
          </wp:inline>
        </w:drawing>
      </w:r>
    </w:p>
    <w:p w:rsidR="006C14A9" w:rsidRPr="00123484" w:rsidRDefault="00000000" w:rsidP="007A5BAC">
      <w:pPr>
        <w:spacing w:line="252" w:lineRule="auto"/>
        <w:rPr>
          <w:rFonts w:ascii="Times New Roman" w:hAnsi="Times New Roman" w:cs="Times New Roman"/>
        </w:rPr>
      </w:pPr>
      <w:r w:rsidRPr="00123484">
        <w:rPr>
          <w:rFonts w:ascii="Times New Roman" w:hAnsi="Times New Roman" w:cs="Times New Roman"/>
        </w:rPr>
        <w:tab/>
      </w:r>
      <w:r w:rsidR="00DB6917" w:rsidRPr="00123484">
        <w:rPr>
          <w:rFonts w:ascii="Times New Roman" w:hAnsi="Times New Roman" w:cs="Times New Roman"/>
        </w:rPr>
        <w:t>We describe our proposed segmentation method in</w:t>
      </w:r>
      <w:r w:rsidR="001A26AB" w:rsidRPr="00123484">
        <w:rPr>
          <w:rFonts w:ascii="Times New Roman" w:hAnsi="Times New Roman" w:cs="Times New Roman"/>
        </w:rPr>
        <w:t xml:space="preserve"> </w:t>
      </w:r>
      <w:r w:rsidR="00DB6917" w:rsidRPr="00123484">
        <w:rPr>
          <w:rFonts w:ascii="Times New Roman" w:hAnsi="Times New Roman" w:cs="Times New Roman"/>
        </w:rPr>
        <w:t>Algorithm 1</w:t>
      </w:r>
      <w:r w:rsidR="00B02A63" w:rsidRPr="00123484">
        <w:rPr>
          <w:rFonts w:ascii="Times New Roman" w:hAnsi="Times New Roman" w:cs="Times New Roman"/>
        </w:rPr>
        <w:t xml:space="preserve">. </w:t>
      </w:r>
      <w:r w:rsidR="00933A6B" w:rsidRPr="00123484">
        <w:rPr>
          <w:rFonts w:ascii="Times New Roman" w:hAnsi="Times New Roman" w:cs="Times New Roman"/>
        </w:rPr>
        <w:t xml:space="preserve">We first </w:t>
      </w:r>
      <w:r w:rsidR="00BE7050" w:rsidRPr="00123484">
        <w:rPr>
          <w:rFonts w:ascii="Times New Roman" w:hAnsi="Times New Roman" w:cs="Times New Roman"/>
        </w:rPr>
        <w:t>implement a preliminary procedure to extract ground by [37] and calibrate intensity</w:t>
      </w:r>
      <w:r w:rsidR="00B57425" w:rsidRPr="00123484">
        <w:rPr>
          <w:rFonts w:ascii="Times New Roman" w:hAnsi="Times New Roman" w:cs="Times New Roman"/>
        </w:rPr>
        <w:t xml:space="preserve"> (line 1~2)</w:t>
      </w:r>
      <w:r w:rsidR="00466D18" w:rsidRPr="00123484">
        <w:rPr>
          <w:rFonts w:ascii="Times New Roman" w:hAnsi="Times New Roman" w:cs="Times New Roman"/>
        </w:rPr>
        <w:t>.</w:t>
      </w:r>
      <w:r w:rsidR="00B0613E" w:rsidRPr="00123484">
        <w:rPr>
          <w:rFonts w:ascii="Times New Roman" w:hAnsi="Times New Roman" w:cs="Times New Roman"/>
        </w:rPr>
        <w:t xml:space="preserve"> Then we convert the coordinate of no-ground points into spherical one</w:t>
      </w:r>
      <w:r w:rsidR="00EA1B1E" w:rsidRPr="00123484">
        <w:rPr>
          <w:rFonts w:ascii="Times New Roman" w:hAnsi="Times New Roman" w:cs="Times New Roman"/>
        </w:rPr>
        <w:t>s</w:t>
      </w:r>
      <w:r w:rsidR="00B0613E" w:rsidRPr="00123484">
        <w:rPr>
          <w:rFonts w:ascii="Times New Roman" w:hAnsi="Times New Roman" w:cs="Times New Roman"/>
        </w:rPr>
        <w:t xml:space="preserve"> (line </w:t>
      </w:r>
      <w:r w:rsidR="005B4E16" w:rsidRPr="00123484">
        <w:rPr>
          <w:rFonts w:ascii="Times New Roman" w:hAnsi="Times New Roman" w:cs="Times New Roman"/>
        </w:rPr>
        <w:t>3</w:t>
      </w:r>
      <w:r w:rsidR="00B0613E" w:rsidRPr="00123484">
        <w:rPr>
          <w:rFonts w:ascii="Times New Roman" w:hAnsi="Times New Roman" w:cs="Times New Roman"/>
        </w:rPr>
        <w:t>)</w:t>
      </w:r>
      <w:r w:rsidR="00F83EAF" w:rsidRPr="00123484">
        <w:rPr>
          <w:rFonts w:ascii="Times New Roman" w:hAnsi="Times New Roman" w:cs="Times New Roman"/>
        </w:rPr>
        <w:t xml:space="preserve"> and </w:t>
      </w:r>
      <w:r w:rsidR="00B5070E" w:rsidRPr="00123484">
        <w:rPr>
          <w:rFonts w:ascii="Times New Roman" w:hAnsi="Times New Roman" w:cs="Times New Roman"/>
        </w:rPr>
        <w:t xml:space="preserve">build a hash table that maps each voxel index to the indices of points within the </w:t>
      </w:r>
      <w:r w:rsidR="00B5070E" w:rsidRPr="00123484">
        <w:rPr>
          <w:rFonts w:ascii="Times New Roman" w:hAnsi="Times New Roman" w:cs="Times New Roman"/>
          <w:i/>
          <w:iCs/>
        </w:rPr>
        <w:t>CVI</w:t>
      </w:r>
      <w:r w:rsidR="00870456" w:rsidRPr="00123484">
        <w:rPr>
          <w:rFonts w:ascii="Times New Roman" w:hAnsi="Times New Roman" w:cs="Times New Roman"/>
        </w:rPr>
        <w:t xml:space="preserve"> </w:t>
      </w:r>
      <w:r w:rsidR="00F83EAF" w:rsidRPr="00123484">
        <w:rPr>
          <w:rFonts w:ascii="Times New Roman" w:hAnsi="Times New Roman" w:cs="Times New Roman"/>
        </w:rPr>
        <w:t xml:space="preserve">(line </w:t>
      </w:r>
      <w:r w:rsidR="007C011B" w:rsidRPr="00123484">
        <w:rPr>
          <w:rFonts w:ascii="Times New Roman" w:hAnsi="Times New Roman" w:cs="Times New Roman"/>
        </w:rPr>
        <w:t>4</w:t>
      </w:r>
      <w:r w:rsidR="00F83EAF" w:rsidRPr="00123484">
        <w:rPr>
          <w:rFonts w:ascii="Times New Roman" w:hAnsi="Times New Roman" w:cs="Times New Roman"/>
        </w:rPr>
        <w:t>).</w:t>
      </w:r>
      <w:r w:rsidR="001F5A42" w:rsidRPr="00123484">
        <w:rPr>
          <w:rFonts w:ascii="Times New Roman" w:hAnsi="Times New Roman" w:cs="Times New Roman"/>
        </w:rPr>
        <w:t xml:space="preserve"> </w:t>
      </w:r>
      <w:r w:rsidR="00992EA4" w:rsidRPr="00123484">
        <w:rPr>
          <w:rFonts w:ascii="Times New Roman" w:hAnsi="Times New Roman" w:cs="Times New Roman"/>
        </w:rPr>
        <w:t xml:space="preserve">To maintain sparse representations of the hash table, only </w:t>
      </w:r>
      <w:r w:rsidR="00896D56" w:rsidRPr="00123484">
        <w:rPr>
          <w:rFonts w:ascii="Times New Roman" w:hAnsi="Times New Roman" w:cs="Times New Roman"/>
          <w:i/>
          <w:iCs/>
        </w:rPr>
        <w:t>CVI</w:t>
      </w:r>
      <w:r w:rsidR="00896D56" w:rsidRPr="00123484">
        <w:rPr>
          <w:rFonts w:ascii="Times New Roman" w:hAnsi="Times New Roman" w:cs="Times New Roman"/>
        </w:rPr>
        <w:t xml:space="preserve">s </w:t>
      </w:r>
      <w:r w:rsidR="00992EA4" w:rsidRPr="00123484">
        <w:rPr>
          <w:rFonts w:ascii="Times New Roman" w:hAnsi="Times New Roman" w:cs="Times New Roman"/>
        </w:rPr>
        <w:t>with at least one point are stored.</w:t>
      </w:r>
      <w:r w:rsidR="007A5BAC" w:rsidRPr="00123484">
        <w:rPr>
          <w:rFonts w:ascii="Times New Roman" w:hAnsi="Times New Roman" w:cs="Times New Roman"/>
        </w:rPr>
        <w:t xml:space="preserve"> </w:t>
      </w:r>
      <w:r w:rsidR="00C9701F" w:rsidRPr="00123484">
        <w:rPr>
          <w:rFonts w:ascii="Times New Roman" w:hAnsi="Times New Roman" w:cs="Times New Roman"/>
        </w:rPr>
        <w:t>After establishing the hash table, we visit each point to locate neighbor points in 27 (=</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w:r w:rsidR="00C9701F" w:rsidRPr="00123484">
        <w:rPr>
          <w:rFonts w:ascii="Times New Roman" w:hAnsi="Times New Roman" w:cs="Times New Roman"/>
        </w:rPr>
        <w:t>) voxels with tiny COV surrounding the target CVI, where the AV</w:t>
      </w:r>
      <w:r w:rsidR="00D444B5" w:rsidRPr="00123484">
        <w:rPr>
          <w:rFonts w:ascii="Times New Roman" w:hAnsi="Times New Roman" w:cs="Times New Roman"/>
        </w:rPr>
        <w:t xml:space="preserve"> difference</w:t>
      </w:r>
      <w:r w:rsidR="00C9701F" w:rsidRPr="00123484">
        <w:rPr>
          <w:rFonts w:ascii="Times New Roman" w:hAnsi="Times New Roman" w:cs="Times New Roman"/>
        </w:rPr>
        <w:t xml:space="preserve"> must be less than the threshold, and then group them in to a cluster </w:t>
      </w:r>
      <w:r w:rsidR="005B10AF" w:rsidRPr="00123484">
        <w:rPr>
          <w:rFonts w:ascii="Times New Roman" w:hAnsi="Times New Roman" w:cs="Times New Roman"/>
        </w:rPr>
        <w:t>(line 5~11)</w:t>
      </w:r>
      <w:r w:rsidR="00340E7D" w:rsidRPr="00123484">
        <w:rPr>
          <w:rFonts w:ascii="Times New Roman" w:hAnsi="Times New Roman" w:cs="Times New Roman"/>
        </w:rPr>
        <w:t xml:space="preserve">. </w:t>
      </w:r>
      <w:r w:rsidR="00B92DD9" w:rsidRPr="00123484">
        <w:rPr>
          <w:rFonts w:ascii="Times New Roman" w:hAnsi="Times New Roman" w:cs="Times New Roman"/>
        </w:rPr>
        <w:t>After obtaining an initial list of clusters, we adopt a novel iterative algorithm to refine the clustering outcomes.</w:t>
      </w:r>
      <w:r w:rsidR="00C9701F" w:rsidRPr="00123484">
        <w:rPr>
          <w:rFonts w:ascii="Times New Roman" w:hAnsi="Times New Roman" w:cs="Times New Roman"/>
        </w:rPr>
        <w:t xml:space="preserve"> </w:t>
      </w:r>
      <w:r w:rsidR="00EE0836" w:rsidRPr="00123484">
        <w:rPr>
          <w:rFonts w:ascii="Times New Roman" w:hAnsi="Times New Roman" w:cs="Times New Roman"/>
        </w:rPr>
        <w:t xml:space="preserve">All the </w:t>
      </w:r>
      <w:r w:rsidR="00CE1906" w:rsidRPr="00123484">
        <w:rPr>
          <w:rFonts w:ascii="Times New Roman" w:hAnsi="Times New Roman" w:cs="Times New Roman"/>
        </w:rPr>
        <w:t>cluster</w:t>
      </w:r>
      <w:r w:rsidR="00EE0836" w:rsidRPr="00123484">
        <w:rPr>
          <w:rFonts w:ascii="Times New Roman" w:hAnsi="Times New Roman" w:cs="Times New Roman"/>
        </w:rPr>
        <w:t>s are visited</w:t>
      </w:r>
      <w:r w:rsidR="007F0717" w:rsidRPr="00123484">
        <w:rPr>
          <w:rFonts w:ascii="Times New Roman" w:hAnsi="Times New Roman" w:cs="Times New Roman"/>
        </w:rPr>
        <w:t xml:space="preserve"> </w:t>
      </w:r>
      <w:r w:rsidR="00EE0836" w:rsidRPr="00123484">
        <w:rPr>
          <w:rFonts w:ascii="Times New Roman" w:hAnsi="Times New Roman" w:cs="Times New Roman"/>
        </w:rPr>
        <w:t>to find the neighbor clusters through the neighbor voxel searching, after that, the sets are merged if the strength condition is achieved. The entire procedure is a mode of iterative growth based on cluster</w:t>
      </w:r>
      <w:r w:rsidR="005D5679" w:rsidRPr="00123484">
        <w:rPr>
          <w:rFonts w:ascii="Times New Roman" w:hAnsi="Times New Roman" w:cs="Times New Roman"/>
        </w:rPr>
        <w:t xml:space="preserve"> </w:t>
      </w:r>
      <w:r w:rsidR="000D10B9" w:rsidRPr="00123484">
        <w:rPr>
          <w:rFonts w:ascii="Times New Roman" w:hAnsi="Times New Roman" w:cs="Times New Roman"/>
        </w:rPr>
        <w:t>(line 12~18).</w:t>
      </w:r>
    </w:p>
    <w:p w:rsidR="0019592C" w:rsidRPr="00123484" w:rsidRDefault="00000000" w:rsidP="00B81709">
      <w:pPr>
        <w:spacing w:line="252" w:lineRule="auto"/>
        <w:ind w:firstLine="420"/>
        <w:rPr>
          <w:rFonts w:ascii="Times New Roman" w:hAnsi="Times New Roman" w:cs="Times New Roman"/>
        </w:rPr>
      </w:pPr>
      <w:r w:rsidRPr="00123484">
        <w:rPr>
          <w:rFonts w:ascii="Times New Roman" w:hAnsi="Times New Roman" w:cs="Times New Roman"/>
        </w:rPr>
        <w:t xml:space="preserve">Compared with [16], </w:t>
      </w:r>
      <w:r w:rsidR="000E721C" w:rsidRPr="00123484">
        <w:rPr>
          <w:rFonts w:ascii="Times New Roman" w:hAnsi="Times New Roman" w:cs="Times New Roman"/>
        </w:rPr>
        <w:t>i</w:t>
      </w:r>
      <w:r w:rsidR="0009110F" w:rsidRPr="00123484">
        <w:rPr>
          <w:rFonts w:ascii="Times New Roman" w:hAnsi="Times New Roman" w:cs="Times New Roman"/>
        </w:rPr>
        <w:t>n the iterative clustering growth mode, the combination of intensities can merge incompletely observed residual clouds in the region, hence strengthening the consistency of the same instance across multiple scan frames.</w:t>
      </w:r>
      <w:r w:rsidR="009A68F0" w:rsidRPr="00123484">
        <w:rPr>
          <w:rFonts w:ascii="Times New Roman" w:hAnsi="Times New Roman" w:cs="Times New Roman"/>
        </w:rPr>
        <w:t xml:space="preserve"> </w:t>
      </w:r>
      <w:r w:rsidR="009A68F0" w:rsidRPr="00123484">
        <w:rPr>
          <w:rFonts w:ascii="Times New Roman" w:hAnsi="Times New Roman" w:cs="Times New Roman"/>
          <w:color w:val="FF0000"/>
        </w:rPr>
        <w:t>(fig)</w:t>
      </w:r>
    </w:p>
    <w:p w:rsidR="00AD07F6" w:rsidRPr="00123484" w:rsidRDefault="00AD07F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rPr>
      </w:pPr>
    </w:p>
    <w:tbl>
      <w:tblPr>
        <w:tblStyle w:val="a3"/>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1346BA" w:rsidRPr="00123484" w:rsidTr="00B8718D">
        <w:tc>
          <w:tcPr>
            <w:tcW w:w="7371" w:type="dxa"/>
            <w:tcBorders>
              <w:top w:val="single" w:sz="4" w:space="0" w:color="auto"/>
              <w:bottom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Algorithm </w:t>
            </w:r>
            <w:r w:rsidR="00021C3C" w:rsidRPr="00123484">
              <w:rPr>
                <w:rFonts w:ascii="Times New Roman" w:hAnsi="Times New Roman" w:cs="Times New Roman"/>
              </w:rPr>
              <w:t>1:</w:t>
            </w:r>
            <w:r w:rsidRPr="00123484">
              <w:rPr>
                <w:rFonts w:ascii="Times New Roman" w:hAnsi="Times New Roman" w:cs="Times New Roman"/>
              </w:rPr>
              <w:t xml:space="preserve"> </w:t>
            </w:r>
            <w:r w:rsidRPr="00123484">
              <w:rPr>
                <w:rFonts w:ascii="Times New Roman" w:hAnsi="Times New Roman" w:cs="Times New Roman"/>
                <w:b/>
                <w:bCs/>
              </w:rPr>
              <w:t>Curved-voxel clustering assisted by intensity</w:t>
            </w:r>
          </w:p>
        </w:tc>
      </w:tr>
      <w:tr w:rsidR="001346BA" w:rsidRPr="00123484" w:rsidTr="00B8718D">
        <w:tc>
          <w:tcPr>
            <w:tcW w:w="7371" w:type="dxa"/>
            <w:tcBorders>
              <w:top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3D point clouds</w:t>
            </w:r>
            <w:r w:rsidR="007E7D25"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00E23030" w:rsidRPr="00123484">
              <w:rPr>
                <w:rFonts w:ascii="Times New Roman" w:hAnsi="Times New Roman" w:cs="Times New Roman"/>
              </w:rPr>
              <w:t xml:space="preserve"> from a scan data</w:t>
            </w:r>
            <w:r w:rsidR="00D54A29" w:rsidRPr="00123484">
              <w:rPr>
                <w:rFonts w:ascii="Times New Roman" w:hAnsi="Times New Roman" w:cs="Times New Roman"/>
              </w:rPr>
              <w:t>, and</w:t>
            </w:r>
          </w:p>
          <w:p w:rsidR="00A52490"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curved-voxel size parameters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00D54A29" w:rsidRPr="00123484">
              <w:rPr>
                <w:rFonts w:ascii="Times New Roman" w:hAnsi="Times New Roman" w:cs="Times New Roman"/>
              </w:rPr>
              <w:t>, and</w:t>
            </w:r>
          </w:p>
          <w:p w:rsidR="002315B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the threshold of average and covariance</w:t>
            </w:r>
            <w:r w:rsidR="00CC157D" w:rsidRPr="00123484">
              <w:rPr>
                <w:rFonts w:ascii="Times New Roman" w:hAnsi="Times New Roman" w:cs="Times New Roman"/>
              </w:rPr>
              <w:t xml:space="preserve">, </w:t>
            </w:r>
            <w:proofErr w:type="spellStart"/>
            <w:r w:rsidRPr="00123484">
              <w:rPr>
                <w:rFonts w:ascii="Times New Roman" w:hAnsi="Times New Roman" w:cs="Times New Roman"/>
                <w:i/>
                <w:iCs/>
              </w:rPr>
              <w:t>th</w:t>
            </w:r>
            <w:r w:rsidR="007C222D" w:rsidRPr="00123484">
              <w:rPr>
                <w:rFonts w:ascii="Times New Roman" w:hAnsi="Times New Roman" w:cs="Times New Roman"/>
                <w:i/>
                <w:iCs/>
              </w:rPr>
              <w:t>reAV</w:t>
            </w:r>
            <w:proofErr w:type="spellEnd"/>
            <w:r w:rsidR="00D54A29" w:rsidRPr="00123484">
              <w:rPr>
                <w:rFonts w:ascii="Times New Roman" w:hAnsi="Times New Roman" w:cs="Times New Roman"/>
                <w:i/>
                <w:iCs/>
              </w:rPr>
              <w:t xml:space="preserve"> </w:t>
            </w:r>
            <w:r w:rsidR="00D54A29" w:rsidRPr="00123484">
              <w:rPr>
                <w:rFonts w:ascii="Times New Roman" w:hAnsi="Times New Roman" w:cs="Times New Roman"/>
              </w:rPr>
              <w:t>and</w:t>
            </w:r>
            <w:r w:rsidR="007C222D" w:rsidRPr="00123484">
              <w:rPr>
                <w:rFonts w:ascii="Times New Roman" w:hAnsi="Times New Roman" w:cs="Times New Roman"/>
              </w:rPr>
              <w:t xml:space="preserve"> </w:t>
            </w:r>
            <w:proofErr w:type="spellStart"/>
            <w:r w:rsidR="007C222D" w:rsidRPr="00123484">
              <w:rPr>
                <w:rFonts w:ascii="Times New Roman" w:hAnsi="Times New Roman" w:cs="Times New Roman"/>
                <w:i/>
                <w:iCs/>
              </w:rPr>
              <w:t>threCOV</w:t>
            </w:r>
            <w:proofErr w:type="spellEnd"/>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Output:</w:t>
            </w:r>
            <w:r w:rsidR="009F6646"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w:t>
            </w:r>
            <w:r w:rsidRPr="00123484">
              <w:rPr>
                <w:rFonts w:ascii="Times New Roman" w:hAnsi="Times New Roman" w:cs="Times New Roman"/>
              </w:rPr>
              <w:t xml:space="preserve"> </w:t>
            </w:r>
            <w:r w:rsidRPr="00123484">
              <w:rPr>
                <w:rFonts w:ascii="Times New Roman" w:hAnsi="Times New Roman" w:cs="Times New Roman"/>
                <w:b/>
                <w:bCs/>
              </w:rPr>
              <w:t>Extract ground:</w:t>
            </w:r>
            <w:r w:rsidRPr="00123484">
              <w:rPr>
                <w:rFonts w:ascii="Times New Roman" w:hAnsi="Times New Roman" w:cs="Times New Roman"/>
              </w:rPr>
              <w:t xml:space="preserve"> use </w:t>
            </w:r>
            <w:r w:rsidR="00181B83" w:rsidRPr="00123484">
              <w:rPr>
                <w:rFonts w:ascii="Times New Roman" w:hAnsi="Times New Roman" w:cs="Times New Roman"/>
              </w:rPr>
              <w:t>[37]</w:t>
            </w:r>
            <w:r w:rsidRPr="00123484">
              <w:rPr>
                <w:rFonts w:ascii="Times New Roman" w:hAnsi="Times New Roman" w:cs="Times New Roman"/>
              </w:rPr>
              <w:t xml:space="preserve"> to remove ground</w:t>
            </w:r>
            <w:r w:rsidR="0044783F" w:rsidRPr="00123484">
              <w:rPr>
                <w:rFonts w:ascii="Times New Roman" w:hAnsi="Times New Roman" w:cs="Times New Roman"/>
              </w:rPr>
              <w:t xml:space="preserve"> points</w:t>
            </w:r>
            <w:r w:rsidR="00746DEE"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p>
        </w:tc>
      </w:tr>
      <w:tr w:rsidR="001346BA" w:rsidRPr="00123484" w:rsidTr="00B8718D">
        <w:tc>
          <w:tcPr>
            <w:tcW w:w="7371" w:type="dxa"/>
          </w:tcPr>
          <w:p w:rsidR="00EB2B1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2:</w:t>
            </w:r>
            <w:r w:rsidRPr="00123484">
              <w:rPr>
                <w:rFonts w:ascii="Times New Roman" w:hAnsi="Times New Roman" w:cs="Times New Roman"/>
              </w:rPr>
              <w:t xml:space="preserve"> </w:t>
            </w:r>
            <w:r w:rsidRPr="00123484">
              <w:rPr>
                <w:rFonts w:ascii="Times New Roman" w:hAnsi="Times New Roman" w:cs="Times New Roman"/>
                <w:b/>
                <w:bCs/>
              </w:rPr>
              <w:t>Calibrate intensity:</w:t>
            </w:r>
            <w:r w:rsidRPr="00123484">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Cur</m:t>
                  </m:r>
                </m:e>
              </m:d>
            </m:oMath>
            <w:r w:rsidR="00AC7B78" w:rsidRPr="00123484">
              <w:rPr>
                <w:rFonts w:ascii="Times New Roman" w:hAnsi="Times New Roman" w:cs="Times New Roman"/>
              </w:rPr>
              <w:t xml:space="preserve"> in local region </w:t>
            </w:r>
            <m:oMath>
              <m:r>
                <w:rPr>
                  <w:rFonts w:ascii="Cambria Math" w:hAnsi="Cambria Math" w:cs="Times New Roman"/>
                </w:rPr>
                <m:t>←</m:t>
              </m:r>
            </m:oMath>
            <w:r w:rsidR="00AC7B78" w:rsidRPr="00123484">
              <w:rPr>
                <w:rFonts w:ascii="Times New Roman" w:hAnsi="Times New Roman" w:cs="Times New Roman"/>
              </w:rPr>
              <w:t xml:space="preserve"> normal vector</w:t>
            </w:r>
            <w:r w:rsidR="00BD11A9" w:rsidRPr="00123484">
              <w:rPr>
                <w:rFonts w:ascii="Times New Roman" w:hAnsi="Times New Roman" w:cs="Times New Roman"/>
              </w:rPr>
              <w:t xml:space="preserve"> </w:t>
            </w:r>
            <m:oMath>
              <m:r>
                <w:rPr>
                  <w:rFonts w:ascii="Cambria Math" w:hAnsi="Cambria Math" w:cs="Times New Roman"/>
                </w:rPr>
                <m:t>×</m:t>
              </m:r>
            </m:oMath>
            <w:r w:rsidR="00BD11A9" w:rsidRPr="00123484">
              <w:rPr>
                <w:rFonts w:ascii="Times New Roman" w:hAnsi="Times New Roman" w:cs="Times New Roman"/>
              </w:rPr>
              <w:t xml:space="preserve"> </w:t>
            </w:r>
            <w:r w:rsidR="00AC7B78" w:rsidRPr="00123484">
              <w:rPr>
                <w:rFonts w:ascii="Times New Roman" w:eastAsiaTheme="minorHAnsi" w:hAnsi="Times New Roman" w:cs="Times New Roman"/>
              </w:rPr>
              <w:t xml:space="preserve">incident </w:t>
            </w:r>
            <w:r w:rsidR="00BD11A9" w:rsidRPr="00123484">
              <w:rPr>
                <w:rFonts w:ascii="Times New Roman" w:eastAsiaTheme="minorHAnsi" w:hAnsi="Times New Roman" w:cs="Times New Roman"/>
              </w:rPr>
              <w:t>ve</w:t>
            </w:r>
            <w:r w:rsidR="000F5C0F" w:rsidRPr="00123484">
              <w:rPr>
                <w:rFonts w:ascii="Times New Roman" w:eastAsiaTheme="minorHAnsi" w:hAnsi="Times New Roman" w:cs="Times New Roman"/>
              </w:rPr>
              <w:t>c</w:t>
            </w:r>
            <w:r w:rsidR="00BD11A9" w:rsidRPr="00123484">
              <w:rPr>
                <w:rFonts w:ascii="Times New Roman" w:eastAsiaTheme="minorHAnsi" w:hAnsi="Times New Roman" w:cs="Times New Roman"/>
              </w:rPr>
              <w:t>tor</w:t>
            </w:r>
            <w:r w:rsidR="00D2125F" w:rsidRPr="00123484">
              <w:rPr>
                <w:rFonts w:ascii="Times New Roman" w:eastAsiaTheme="minorHAnsi" w:hAnsi="Times New Roman" w:cs="Times New Roman"/>
              </w:rPr>
              <w:t>,</w:t>
            </w:r>
          </w:p>
          <w:p w:rsidR="00D2125F" w:rsidRPr="00123484" w:rsidRDefault="00000000" w:rsidP="000D471D">
            <w:pPr>
              <w:spacing w:line="252" w:lineRule="auto"/>
              <w:rPr>
                <w:rFonts w:ascii="Times New Roman" w:hAnsi="Times New Roman" w:cs="Times New Roman"/>
              </w:rPr>
            </w:pPr>
            <w:r w:rsidRPr="00123484">
              <w:rPr>
                <w:rFonts w:ascii="Times New Roman" w:eastAsiaTheme="minorHAnsi" w:hAnsi="Times New Roman" w:cs="Times New Roman"/>
              </w:rPr>
              <w:t xml:space="preserve">                  </w:t>
            </w:r>
            <w:r w:rsidR="00680522" w:rsidRPr="00123484">
              <w:rPr>
                <w:rFonts w:ascii="Times New Roman" w:eastAsiaTheme="minorHAnsi" w:hAnsi="Times New Roman" w:cs="Times New Roman"/>
              </w:rPr>
              <w:t xml:space="preserve"> </w:t>
            </w:r>
            <w:r w:rsidRPr="00123484">
              <w:rPr>
                <w:rFonts w:ascii="Times New Roman" w:eastAsiaTheme="minorHAnsi" w:hAnsi="Times New Roman" w:cs="Times New Roman"/>
              </w:rPr>
              <w:t>use the mathematical model (formula 6)</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3:</w:t>
            </w:r>
            <w:r w:rsidR="00645051" w:rsidRPr="00123484">
              <w:rPr>
                <w:rFonts w:ascii="Times New Roman" w:hAnsi="Times New Roman" w:cs="Times New Roman"/>
                <w:sz w:val="18"/>
                <w:szCs w:val="18"/>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00A23DE9" w:rsidRPr="00123484">
              <w:rPr>
                <w:rFonts w:ascii="Times New Roman" w:hAnsi="Times New Roman" w:cs="Times New Roman"/>
              </w:rPr>
              <w:t xml:space="preserve"> </w:t>
            </w:r>
            <w:r w:rsidR="00744EE0" w:rsidRPr="00123484">
              <w:rPr>
                <w:rFonts w:ascii="Times New Roman" w:hAnsi="Times New Roman" w:cs="Times New Roman"/>
              </w:rPr>
              <w:t>C</w:t>
            </w:r>
            <w:r w:rsidRPr="00123484">
              <w:rPr>
                <w:rFonts w:ascii="Times New Roman" w:hAnsi="Times New Roman" w:cs="Times New Roman"/>
              </w:rPr>
              <w:t>onvert-to-</w:t>
            </w:r>
            <w:r w:rsidR="00744EE0" w:rsidRPr="00123484">
              <w:rPr>
                <w:rFonts w:ascii="Times New Roman" w:hAnsi="Times New Roman" w:cs="Times New Roman"/>
              </w:rPr>
              <w:t>S</w:t>
            </w:r>
            <w:r w:rsidRPr="00123484">
              <w:rPr>
                <w:rFonts w:ascii="Times New Roman" w:hAnsi="Times New Roman" w:cs="Times New Roman"/>
              </w:rPr>
              <w:t>pherical</w:t>
            </w:r>
            <w:r w:rsidR="008C1A3D"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r>
                <w:rPr>
                  <w:rFonts w:ascii="Cambria Math" w:hAnsi="Cambria Math" w:cs="Times New Roman"/>
                </w:rPr>
                <m:t>)</m:t>
              </m:r>
            </m:oMath>
          </w:p>
        </w:tc>
      </w:tr>
      <w:tr w:rsidR="001346BA" w:rsidRPr="00123484" w:rsidTr="00B10C19">
        <w:trPr>
          <w:trHeight w:val="297"/>
        </w:trPr>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4:</w:t>
            </w:r>
            <w:r w:rsidRPr="00123484">
              <w:rPr>
                <w:rFonts w:ascii="Times New Roman" w:hAnsi="Times New Roman" w:cs="Times New Roman"/>
              </w:rPr>
              <w:t xml:space="preserve"> hash-table </w:t>
            </w:r>
            <m:oMath>
              <m:r>
                <w:rPr>
                  <w:rFonts w:ascii="Cambria Math" w:hAnsi="Cambria Math" w:cs="Times New Roman"/>
                </w:rPr>
                <m:t>←</m:t>
              </m:r>
            </m:oMath>
            <w:r w:rsidR="007E09E9" w:rsidRPr="00123484">
              <w:rPr>
                <w:rFonts w:ascii="Times New Roman" w:hAnsi="Times New Roman" w:cs="Times New Roman"/>
              </w:rPr>
              <w:t xml:space="preserve"> </w:t>
            </w:r>
            <w:r w:rsidR="000A2C6C" w:rsidRPr="00123484">
              <w:rPr>
                <w:rFonts w:ascii="Times New Roman" w:hAnsi="Times New Roman" w:cs="Times New Roman"/>
              </w:rPr>
              <w:t>Build-</w:t>
            </w:r>
            <w:r w:rsidR="00803DBA" w:rsidRPr="00123484">
              <w:rPr>
                <w:rFonts w:ascii="Times New Roman" w:hAnsi="Times New Roman" w:cs="Times New Roman"/>
              </w:rPr>
              <w:t>CVI</w:t>
            </w:r>
            <w:r w:rsidR="00C437F0" w:rsidRPr="00123484">
              <w:rPr>
                <w:rFonts w:ascii="Times New Roman" w:hAnsi="Times New Roman" w:cs="Times New Roman"/>
              </w:rPr>
              <w:t xml:space="preserve"> </w:t>
            </w:r>
            <w:r w:rsidR="00B10C19" w:rsidRPr="00123484">
              <w:rPr>
                <w:rFonts w:ascii="Times New Roman" w:hAnsi="Times New Roman" w:cs="Times New Roman"/>
              </w:rPr>
              <w:t>(</w:t>
            </w:r>
            <w:r w:rsidRPr="00123484">
              <w:rPr>
                <w:rFonts w:ascii="Times New Roman" w:hAnsi="Times New Roman" w:cs="Times New Roman"/>
                <w:i/>
                <w:iCs/>
              </w:rPr>
              <w:t>X</w:t>
            </w:r>
            <w:r w:rsidRPr="00123484">
              <w:rPr>
                <w:rFonts w:ascii="Times New Roman" w:hAnsi="Times New Roman" w:cs="Times New Roman"/>
              </w:rPr>
              <w:t xml:space="preserv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w:t>
            </w:r>
            <m:oMath>
              <m:r>
                <w:rPr>
                  <w:rFonts w:ascii="Cambria Math" w:hAnsi="Cambria Math" w:cs="Times New Roman"/>
                </w:rPr>
                <m:t>∆φ</m:t>
              </m:r>
            </m:oMath>
            <w:r w:rsidR="00F675EC" w:rsidRPr="00123484">
              <w:rPr>
                <w:rFonts w:ascii="Times New Roman" w:hAnsi="Times New Roman" w:cs="Times New Roman"/>
              </w:rPr>
              <w:t xml:space="preserve">, </w:t>
            </w:r>
            <w:r w:rsidR="00F675EC" w:rsidRPr="00123484">
              <w:rPr>
                <w:rFonts w:ascii="Times New Roman" w:hAnsi="Times New Roman" w:cs="Times New Roman"/>
                <w:i/>
                <w:iCs/>
              </w:rPr>
              <w:t>AV</w:t>
            </w:r>
            <w:r w:rsidR="00F675EC" w:rsidRPr="00123484">
              <w:rPr>
                <w:rFonts w:ascii="Times New Roman" w:hAnsi="Times New Roman" w:cs="Times New Roman"/>
              </w:rPr>
              <w:t xml:space="preserve">, </w:t>
            </w:r>
            <w:r w:rsidR="00F675EC" w:rsidRPr="00123484">
              <w:rPr>
                <w:rFonts w:ascii="Times New Roman" w:hAnsi="Times New Roman" w:cs="Times New Roman"/>
                <w:i/>
                <w:iCs/>
              </w:rPr>
              <w:t>COV</w:t>
            </w:r>
            <w:r w:rsidR="00B10C19" w:rsidRPr="00123484">
              <w:rPr>
                <w:rFonts w:ascii="Times New Roman" w:hAnsi="Times New Roman" w:cs="Times New Roman"/>
              </w:rPr>
              <w:t>)</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5:</w:t>
            </w:r>
            <w:r w:rsidR="00C811B2" w:rsidRPr="00123484">
              <w:rPr>
                <w:rFonts w:ascii="Times New Roman" w:hAnsi="Times New Roman" w:cs="Times New Roman"/>
              </w:rPr>
              <w:t xml:space="preserve"> </w:t>
            </w:r>
            <w:r w:rsidR="00C811B2" w:rsidRPr="00123484">
              <w:rPr>
                <w:rFonts w:ascii="Times New Roman" w:hAnsi="Times New Roman" w:cs="Times New Roman"/>
                <w:b/>
                <w:bCs/>
              </w:rPr>
              <w:t>for</w:t>
            </w:r>
            <w:r w:rsidR="00C811B2" w:rsidRPr="00123484">
              <w:rPr>
                <w:rFonts w:ascii="Times New Roman" w:hAnsi="Times New Roman" w:cs="Times New Roman"/>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w:t>
            </w:r>
            <w:r w:rsidR="00C811B2" w:rsidRPr="00123484">
              <w:rPr>
                <w:rFonts w:ascii="Times New Roman" w:hAnsi="Times New Roman" w:cs="Times New Roman"/>
                <w:b/>
                <w:bCs/>
              </w:rPr>
              <w:t>do</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6:</w:t>
            </w:r>
            <w:r w:rsidR="00C811B2" w:rsidRPr="00123484">
              <w:rPr>
                <w:rFonts w:ascii="Times New Roman" w:hAnsi="Times New Roman" w:cs="Times New Roman"/>
              </w:rPr>
              <w:t xml:space="preserve">    </w:t>
            </w:r>
            <w:r w:rsidR="00C811B2" w:rsidRPr="00123484">
              <w:rPr>
                <w:rFonts w:ascii="Times New Roman" w:hAnsi="Times New Roman" w:cs="Times New Roman"/>
                <w:b/>
                <w:bCs/>
              </w:rPr>
              <w:t>if</w:t>
            </w:r>
            <w:r w:rsidR="00C811B2"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is already included in a cluster </w:t>
            </w:r>
            <w:r w:rsidR="00C811B2" w:rsidRPr="00123484">
              <w:rPr>
                <w:rFonts w:ascii="Times New Roman" w:hAnsi="Times New Roman" w:cs="Times New Roman"/>
                <w:b/>
                <w:bCs/>
              </w:rPr>
              <w:t>then</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7:</w:t>
            </w:r>
            <w:r w:rsidR="00F675EC" w:rsidRPr="00123484">
              <w:rPr>
                <w:rFonts w:ascii="Times New Roman" w:hAnsi="Times New Roman" w:cs="Times New Roman"/>
              </w:rPr>
              <w:t xml:space="preserve">       </w:t>
            </w:r>
            <w:r w:rsidR="00F675EC" w:rsidRPr="00123484">
              <w:rPr>
                <w:rFonts w:ascii="Times New Roman" w:hAnsi="Times New Roman" w:cs="Times New Roman"/>
                <w:b/>
                <w:bCs/>
              </w:rPr>
              <w:t>continue</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8:</w:t>
            </w:r>
            <w:r w:rsidR="00F675EC" w:rsidRPr="00123484">
              <w:rPr>
                <w:rFonts w:ascii="Times New Roman" w:hAnsi="Times New Roman" w:cs="Times New Roman"/>
              </w:rPr>
              <w:t xml:space="preserve">    </w:t>
            </w:r>
            <w:r w:rsidR="00F675EC" w:rsidRPr="00123484">
              <w:rPr>
                <w:rFonts w:ascii="Times New Roman" w:hAnsi="Times New Roman" w:cs="Times New Roman"/>
                <w:b/>
                <w:bCs/>
              </w:rPr>
              <w:t>end if</w:t>
            </w:r>
          </w:p>
        </w:tc>
      </w:tr>
      <w:tr w:rsidR="001346BA" w:rsidRPr="00123484" w:rsidTr="00B8718D">
        <w:tc>
          <w:tcPr>
            <w:tcW w:w="7371" w:type="dxa"/>
          </w:tcPr>
          <w:p w:rsidR="00A34690" w:rsidRPr="00123484" w:rsidRDefault="00000000" w:rsidP="00645051">
            <w:pPr>
              <w:spacing w:line="252" w:lineRule="auto"/>
              <w:rPr>
                <w:rFonts w:ascii="Times New Roman" w:hAnsi="Times New Roman" w:cs="Times New Roman"/>
              </w:rPr>
            </w:pPr>
            <w:r w:rsidRPr="00123484">
              <w:rPr>
                <w:rFonts w:ascii="Times New Roman" w:hAnsi="Times New Roman" w:cs="Times New Roman"/>
                <w:sz w:val="18"/>
                <w:szCs w:val="18"/>
              </w:rPr>
              <w:t>9:</w:t>
            </w:r>
            <w:r w:rsidR="00F675EC" w:rsidRPr="00123484">
              <w:rPr>
                <w:rFonts w:ascii="Times New Roman" w:hAnsi="Times New Roman" w:cs="Times New Roman"/>
              </w:rPr>
              <w:t xml:space="preserve">    </w:t>
            </w:r>
            <w:r w:rsidR="00645051" w:rsidRPr="00123484">
              <w:rPr>
                <w:rFonts w:ascii="Times New Roman" w:hAnsi="Times New Roman" w:cs="Times New Roman"/>
              </w:rPr>
              <w:t>N</w:t>
            </w:r>
            <w:r w:rsidR="00EC30DA" w:rsidRPr="00123484">
              <w:rPr>
                <w:rFonts w:ascii="Times New Roman" w:hAnsi="Times New Roman" w:cs="Times New Roman"/>
              </w:rPr>
              <w:t>eighbor</w:t>
            </w:r>
            <w:r w:rsidR="00645051" w:rsidRPr="00123484">
              <w:rPr>
                <w:rFonts w:ascii="Times New Roman" w:hAnsi="Times New Roman" w:cs="Times New Roman"/>
              </w:rPr>
              <w:t xml:space="preserve"> </w:t>
            </w:r>
            <w:r w:rsidR="001F517B"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1F517B" w:rsidRPr="00123484">
              <w:rPr>
                <w:rFonts w:ascii="Times New Roman" w:hAnsi="Times New Roman" w:cs="Times New Roman"/>
              </w:rPr>
              <w:t>)</w:t>
            </w:r>
            <w:r w:rsidR="00EC30DA" w:rsidRPr="00123484">
              <w:rPr>
                <w:rFonts w:ascii="Times New Roman" w:hAnsi="Times New Roman" w:cs="Times New Roman"/>
              </w:rPr>
              <w:t xml:space="preserve"> </w:t>
            </w:r>
            <m:oMath>
              <m:r>
                <w:rPr>
                  <w:rFonts w:ascii="Cambria Math" w:hAnsi="Cambria Math" w:cs="Times New Roman"/>
                </w:rPr>
                <m:t>←</m:t>
              </m:r>
            </m:oMath>
            <w:r w:rsidR="00645051" w:rsidRPr="00123484">
              <w:rPr>
                <w:rFonts w:ascii="Times New Roman" w:hAnsi="Times New Roman" w:cs="Times New Roman"/>
              </w:rPr>
              <w:t xml:space="preserve"> </w:t>
            </w:r>
            <w:r w:rsidR="00EE71B6" w:rsidRPr="00123484">
              <w:rPr>
                <w:rFonts w:ascii="Times New Roman" w:hAnsi="Times New Roman" w:cs="Times New Roman"/>
              </w:rPr>
              <w:t>V</w:t>
            </w:r>
            <w:r w:rsidR="00645051" w:rsidRPr="00123484">
              <w:rPr>
                <w:rFonts w:ascii="Times New Roman" w:hAnsi="Times New Roman" w:cs="Times New Roman"/>
              </w:rPr>
              <w:t>oxel</w:t>
            </w:r>
            <w:r w:rsidR="00774E06" w:rsidRPr="00123484">
              <w:rPr>
                <w:rFonts w:ascii="Times New Roman" w:hAnsi="Times New Roman" w:cs="Times New Roman"/>
              </w:rPr>
              <w:t>-</w:t>
            </w:r>
            <w:r w:rsidR="00EE71B6" w:rsidRPr="00123484">
              <w:rPr>
                <w:rFonts w:ascii="Times New Roman" w:hAnsi="Times New Roman" w:cs="Times New Roman"/>
              </w:rPr>
              <w:t>S</w:t>
            </w:r>
            <w:r w:rsidR="00645051" w:rsidRPr="00123484">
              <w:rPr>
                <w:rFonts w:ascii="Times New Roman" w:hAnsi="Times New Roman" w:cs="Times New Roman"/>
              </w:rPr>
              <w:t>earch</w:t>
            </w:r>
            <w:r w:rsidR="00335050" w:rsidRPr="00123484">
              <w:rPr>
                <w:rFonts w:ascii="Times New Roman" w:hAnsi="Times New Roman" w:cs="Times New Roman"/>
              </w:rPr>
              <w:t>ing</w:t>
            </w:r>
            <w:r w:rsidR="00645051" w:rsidRPr="00123484">
              <w:rPr>
                <w:rFonts w:ascii="Times New Roman" w:hAnsi="Times New Roman" w:cs="Times New Roman"/>
              </w:rPr>
              <w:t xml:space="preserve"> </w:t>
            </w:r>
            <w:r w:rsidR="006E32BB" w:rsidRPr="00123484">
              <w:rPr>
                <w:rFonts w:ascii="Times New Roman" w:hAnsi="Times New Roman" w:cs="Times New Roman"/>
                <w:b/>
                <w:bCs/>
              </w:rPr>
              <w:t>and</w:t>
            </w:r>
            <w:r w:rsidR="00645051" w:rsidRPr="00123484">
              <w:rPr>
                <w:rFonts w:ascii="Times New Roman" w:hAnsi="Times New Roman" w:cs="Times New Roman"/>
                <w:b/>
                <w:bCs/>
              </w:rPr>
              <w:t xml:space="preserve"> </w:t>
            </w:r>
            <w:r w:rsidR="005E3582" w:rsidRPr="00123484">
              <w:rPr>
                <w:rFonts w:ascii="Times New Roman" w:hAnsi="Times New Roman" w:cs="Times New Roman"/>
              </w:rPr>
              <w:t>S</w:t>
            </w:r>
            <w:r w:rsidR="00645051" w:rsidRPr="00123484">
              <w:rPr>
                <w:rFonts w:ascii="Times New Roman" w:hAnsi="Times New Roman" w:cs="Times New Roman"/>
              </w:rPr>
              <w:t>atisfy</w:t>
            </w:r>
            <w:r w:rsidR="005E3582" w:rsidRPr="00123484">
              <w:rPr>
                <w:rFonts w:ascii="Times New Roman" w:hAnsi="Times New Roman" w:cs="Times New Roman"/>
              </w:rPr>
              <w:t xml:space="preserve"> (</w:t>
            </w:r>
            <w:proofErr w:type="spellStart"/>
            <w:r w:rsidR="005E3582" w:rsidRPr="00123484">
              <w:rPr>
                <w:rFonts w:ascii="Times New Roman" w:hAnsi="Times New Roman" w:cs="Times New Roman"/>
                <w:i/>
                <w:iCs/>
              </w:rPr>
              <w:t>threAV</w:t>
            </w:r>
            <w:proofErr w:type="spellEnd"/>
            <w:r w:rsidR="005E3582" w:rsidRPr="00123484">
              <w:rPr>
                <w:rFonts w:ascii="Times New Roman" w:hAnsi="Times New Roman" w:cs="Times New Roman"/>
              </w:rPr>
              <w:t>)</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10:</w:t>
            </w:r>
            <w:r w:rsidR="00940DDC" w:rsidRPr="00123484">
              <w:rPr>
                <w:rFonts w:ascii="Times New Roman" w:hAnsi="Times New Roman" w:cs="Times New Roman"/>
              </w:rPr>
              <w:t xml:space="preserve">   </w:t>
            </w:r>
            <w:r w:rsidR="00725D46" w:rsidRPr="00123484">
              <w:rPr>
                <w:rFonts w:ascii="Times New Roman" w:hAnsi="Times New Roman" w:cs="Times New Roman"/>
              </w:rPr>
              <w:t>Initialize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725D46" w:rsidRPr="00123484">
              <w:rPr>
                <w:rFonts w:ascii="Times New Roman" w:hAnsi="Times New Roman" w:cs="Times New Roman"/>
              </w:rPr>
              <w:t xml:space="preserve">) </w:t>
            </w:r>
            <m:oMath>
              <m:r>
                <w:rPr>
                  <w:rFonts w:ascii="Cambria Math" w:hAnsi="Cambria Math" w:cs="Times New Roman"/>
                </w:rPr>
                <m:t>←</m:t>
              </m:r>
            </m:oMath>
            <w:r w:rsidR="003D3251" w:rsidRPr="00123484">
              <w:rPr>
                <w:rFonts w:ascii="Times New Roman" w:hAnsi="Times New Roman" w:cs="Times New Roman"/>
              </w:rPr>
              <w:t xml:space="preserve"> </w:t>
            </w:r>
            <w:r w:rsidR="00EE71B6" w:rsidRPr="00123484">
              <w:rPr>
                <w:rFonts w:ascii="Times New Roman" w:hAnsi="Times New Roman" w:cs="Times New Roman"/>
              </w:rPr>
              <w:t>C</w:t>
            </w:r>
            <w:r w:rsidR="001F517B" w:rsidRPr="00123484">
              <w:rPr>
                <w:rFonts w:ascii="Times New Roman" w:hAnsi="Times New Roman" w:cs="Times New Roman"/>
              </w:rPr>
              <w:t>ombine</w:t>
            </w:r>
            <w:r w:rsidR="00940DDC" w:rsidRPr="00123484">
              <w:rPr>
                <w:rFonts w:ascii="Times New Roman" w:hAnsi="Times New Roman" w:cs="Times New Roman"/>
              </w:rPr>
              <w:t xml:space="preserve"> </w:t>
            </w:r>
            <w:r w:rsidR="001F517B" w:rsidRPr="00123484">
              <w:rPr>
                <w:rFonts w:ascii="Times New Roman" w:hAnsi="Times New Roman" w:cs="Times New Roman"/>
              </w:rPr>
              <w:t>(</w:t>
            </w:r>
            <w:r w:rsidR="00590DA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590DA0" w:rsidRPr="00123484">
              <w:rPr>
                <w:rFonts w:ascii="Times New Roman" w:hAnsi="Times New Roman" w:cs="Times New Roman"/>
              </w:rPr>
              <w:t>)</w:t>
            </w:r>
            <w:r w:rsidR="001F517B" w:rsidRPr="00123484">
              <w:rPr>
                <w:rFonts w:ascii="Times New Roman" w:hAnsi="Times New Roman" w:cs="Times New Roman"/>
              </w:rPr>
              <w:t>)</w:t>
            </w:r>
          </w:p>
        </w:tc>
      </w:tr>
      <w:tr w:rsidR="001346BA" w:rsidRPr="00123484" w:rsidTr="00B8718D">
        <w:tc>
          <w:tcPr>
            <w:tcW w:w="7371" w:type="dxa"/>
          </w:tcPr>
          <w:p w:rsidR="00C811B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11:</w:t>
            </w:r>
            <w:r w:rsidR="00940DDC" w:rsidRPr="00123484">
              <w:rPr>
                <w:rFonts w:ascii="Times New Roman" w:hAnsi="Times New Roman" w:cs="Times New Roman"/>
              </w:rPr>
              <w:t xml:space="preserve"> </w:t>
            </w:r>
            <w:r w:rsidR="00940DDC" w:rsidRPr="00123484">
              <w:rPr>
                <w:rFonts w:ascii="Times New Roman" w:hAnsi="Times New Roman" w:cs="Times New Roman"/>
                <w:b/>
                <w:bCs/>
              </w:rPr>
              <w:t>end for</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12:</w:t>
            </w:r>
            <w:r w:rsidR="003D3251" w:rsidRPr="00123484">
              <w:rPr>
                <w:rFonts w:ascii="Times New Roman" w:hAnsi="Times New Roman" w:cs="Times New Roman"/>
              </w:rPr>
              <w:t xml:space="preserve"> </w:t>
            </w:r>
            <w:r w:rsidR="003D3251" w:rsidRPr="00123484">
              <w:rPr>
                <w:rFonts w:ascii="Times New Roman" w:hAnsi="Times New Roman" w:cs="Times New Roman"/>
                <w:b/>
                <w:bCs/>
              </w:rPr>
              <w:t>for</w:t>
            </w:r>
            <w:r w:rsidR="003D3251" w:rsidRPr="00123484">
              <w:rPr>
                <w:rFonts w:ascii="Times New Roman" w:hAnsi="Times New Roman" w:cs="Times New Roman"/>
              </w:rPr>
              <w:t xml:space="preserve"> </w:t>
            </w:r>
            <m:oMath>
              <m:r>
                <w:rPr>
                  <w:rFonts w:ascii="Cambria Math" w:hAnsi="Cambria Math" w:cs="Times New Roman"/>
                </w:rPr>
                <m:t xml:space="preserve">∀ </m:t>
              </m:r>
            </m:oMath>
            <w:r w:rsidR="003D3251" w:rsidRPr="00123484">
              <w:rPr>
                <w:rFonts w:ascii="Times New Roman" w:hAnsi="Times New Roman" w:cs="Times New Roman"/>
              </w:rPr>
              <w:t>cluster</w:t>
            </w:r>
            <w:r w:rsidR="00797B7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 xml:space="preserve"> </m:t>
              </m:r>
            </m:oMath>
            <w:r w:rsidR="008867F4" w:rsidRPr="00123484">
              <w:rPr>
                <w:rFonts w:ascii="Times New Roman" w:hAnsi="Times New Roman" w:cs="Times New Roman"/>
                <w:b/>
                <w:bCs/>
              </w:rPr>
              <w:t>do</w:t>
            </w:r>
          </w:p>
        </w:tc>
      </w:tr>
      <w:tr w:rsidR="001346BA" w:rsidRPr="00123484" w:rsidTr="00B8718D">
        <w:tc>
          <w:tcPr>
            <w:tcW w:w="7371" w:type="dxa"/>
          </w:tcPr>
          <w:p w:rsidR="00797B74"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13:   </w:t>
            </w:r>
            <w:r w:rsidRPr="00123484">
              <w:rPr>
                <w:rFonts w:ascii="Times New Roman" w:hAnsi="Times New Roman" w:cs="Times New Roman"/>
                <w:b/>
                <w:bCs/>
                <w:sz w:val="18"/>
                <w:szCs w:val="18"/>
              </w:rPr>
              <w:t xml:space="preserve"> </w:t>
            </w:r>
            <w:r w:rsidRPr="00123484">
              <w:rPr>
                <w:rFonts w:ascii="Times New Roman" w:hAnsi="Times New Roman" w:cs="Times New Roman"/>
                <w:b/>
                <w:bCs/>
                <w:szCs w:val="21"/>
              </w:rPr>
              <w:t>if</w:t>
            </w:r>
            <w:r w:rsidRPr="00123484">
              <w:rPr>
                <w:rFonts w:ascii="Times New Roman" w:hAnsi="Times New Roman" w:cs="Times New Roman"/>
                <w:szCs w:val="21"/>
              </w:rPr>
              <w:t xml:space="preserve"> </w:t>
            </w:r>
            <w:r w:rsidR="00357D00" w:rsidRPr="00123484">
              <w:rPr>
                <w:rFonts w:ascii="Times New Roman" w:hAnsi="Times New Roman" w:cs="Times New Roman"/>
                <w:szCs w:val="21"/>
              </w:rPr>
              <w:t>Noise</w:t>
            </w:r>
            <w:r w:rsidR="006C0C2F" w:rsidRPr="00123484">
              <w:rPr>
                <w:rFonts w:ascii="Times New Roman" w:hAnsi="Times New Roman" w:cs="Times New Roman"/>
                <w:szCs w:val="21"/>
              </w:rPr>
              <w:t>-</w:t>
            </w:r>
            <w:r w:rsidR="00250346" w:rsidRPr="00123484">
              <w:rPr>
                <w:rFonts w:ascii="Times New Roman" w:hAnsi="Times New Roman" w:cs="Times New Roman"/>
                <w:szCs w:val="21"/>
              </w:rPr>
              <w:t>Remove</w:t>
            </w:r>
            <w:r w:rsidR="00DC4519" w:rsidRPr="00123484">
              <w:rPr>
                <w:rFonts w:ascii="Times New Roman" w:hAnsi="Times New Roman" w:cs="Times New Roman"/>
                <w:szCs w:val="21"/>
              </w:rPr>
              <w:t xml:space="preserve"> </w:t>
            </w:r>
            <w:r w:rsidR="00250346" w:rsidRPr="00123484">
              <w:rPr>
                <w:rFonts w:ascii="Times New Roman" w:hAnsi="Times New Roman" w:cs="Times New Roman"/>
                <w:szCs w:val="21"/>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250346" w:rsidRPr="00123484">
              <w:rPr>
                <w:rFonts w:ascii="Times New Roman" w:hAnsi="Times New Roman" w:cs="Times New Roman"/>
                <w:szCs w:val="21"/>
              </w:rPr>
              <w:t xml:space="preserve">) </w:t>
            </w:r>
            <w:r w:rsidR="00250346" w:rsidRPr="00123484">
              <w:rPr>
                <w:rFonts w:ascii="Times New Roman" w:hAnsi="Times New Roman" w:cs="Times New Roman"/>
                <w:b/>
                <w:bCs/>
                <w:szCs w:val="21"/>
              </w:rPr>
              <w:t>then</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14:         </w:t>
            </w:r>
            <w:r w:rsidRPr="00123484">
              <w:rPr>
                <w:rFonts w:ascii="Times New Roman" w:hAnsi="Times New Roman" w:cs="Times New Roman"/>
                <w:szCs w:val="21"/>
              </w:rPr>
              <w:t xml:space="preserve"> </w:t>
            </w:r>
            <w:r w:rsidRPr="00123484">
              <w:rPr>
                <w:rFonts w:ascii="Times New Roman" w:hAnsi="Times New Roman" w:cs="Times New Roman"/>
                <w:b/>
                <w:bCs/>
                <w:szCs w:val="21"/>
              </w:rPr>
              <w:t>continue</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 w:val="18"/>
                <w:szCs w:val="18"/>
              </w:rPr>
            </w:pPr>
            <w:r w:rsidRPr="00123484">
              <w:rPr>
                <w:rFonts w:ascii="Times New Roman" w:hAnsi="Times New Roman" w:cs="Times New Roman"/>
                <w:sz w:val="18"/>
                <w:szCs w:val="18"/>
              </w:rPr>
              <w:t xml:space="preserve">15:    </w:t>
            </w:r>
            <w:r w:rsidRPr="00123484">
              <w:rPr>
                <w:rFonts w:ascii="Times New Roman" w:hAnsi="Times New Roman" w:cs="Times New Roman"/>
                <w:b/>
                <w:bCs/>
                <w:szCs w:val="21"/>
              </w:rPr>
              <w:t>end if</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13:</w:t>
            </w:r>
            <w:r w:rsidR="008867F4" w:rsidRPr="00123484">
              <w:rPr>
                <w:rFonts w:ascii="Times New Roman" w:hAnsi="Times New Roman" w:cs="Times New Roman"/>
              </w:rPr>
              <w:t xml:space="preserve">   </w:t>
            </w:r>
            <w:r w:rsidR="008867F4" w:rsidRPr="00123484">
              <w:rPr>
                <w:rFonts w:ascii="Times New Roman" w:hAnsi="Times New Roman" w:cs="Times New Roman"/>
                <w:b/>
                <w:bCs/>
              </w:rPr>
              <w:t>for</w:t>
            </w:r>
            <w:r w:rsidR="008867F4" w:rsidRPr="00123484">
              <w:rPr>
                <w:rFonts w:ascii="Times New Roman" w:hAnsi="Times New Roman" w:cs="Times New Roman"/>
              </w:rPr>
              <w:t xml:space="preserve"> </w:t>
            </w:r>
            <m:oMath>
              <m:r>
                <w:rPr>
                  <w:rFonts w:ascii="Cambria Math" w:hAnsi="Cambria Math" w:cs="Times New Roman"/>
                </w:rPr>
                <m:t>∀</m:t>
              </m:r>
            </m:oMath>
            <w:r w:rsidR="008867F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8867F4" w:rsidRPr="00123484">
              <w:rPr>
                <w:rFonts w:ascii="Times New Roman" w:hAnsi="Times New Roman" w:cs="Times New Roman"/>
              </w:rPr>
              <w:t xml:space="preserve"> in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8867F4" w:rsidRPr="00123484">
              <w:rPr>
                <w:rFonts w:ascii="Times New Roman" w:hAnsi="Times New Roman" w:cs="Times New Roman"/>
              </w:rPr>
              <w:t xml:space="preserve"> </w:t>
            </w:r>
            <w:r w:rsidR="008867F4" w:rsidRPr="00123484">
              <w:rPr>
                <w:rFonts w:ascii="Times New Roman" w:hAnsi="Times New Roman" w:cs="Times New Roman"/>
                <w:b/>
                <w:bCs/>
              </w:rPr>
              <w:t>do</w:t>
            </w:r>
          </w:p>
        </w:tc>
      </w:tr>
      <w:tr w:rsidR="001346BA" w:rsidRPr="00123484" w:rsidTr="00B8718D">
        <w:tc>
          <w:tcPr>
            <w:tcW w:w="7371" w:type="dxa"/>
          </w:tcPr>
          <w:p w:rsidR="00131F12" w:rsidRPr="00123484" w:rsidRDefault="00000000" w:rsidP="002D6604">
            <w:pPr>
              <w:spacing w:line="252" w:lineRule="auto"/>
              <w:rPr>
                <w:rFonts w:ascii="Times New Roman" w:hAnsi="Times New Roman" w:cs="Times New Roman"/>
              </w:rPr>
            </w:pPr>
            <w:r w:rsidRPr="00123484">
              <w:rPr>
                <w:rFonts w:ascii="Times New Roman" w:hAnsi="Times New Roman" w:cs="Times New Roman"/>
                <w:sz w:val="18"/>
                <w:szCs w:val="18"/>
              </w:rPr>
              <w:t>14:</w:t>
            </w:r>
            <w:r w:rsidR="00051DDC" w:rsidRPr="00123484">
              <w:rPr>
                <w:rFonts w:ascii="Times New Roman" w:hAnsi="Times New Roman" w:cs="Times New Roman"/>
              </w:rPr>
              <w:t xml:space="preserve">       </w:t>
            </w:r>
            <w:r w:rsidR="006D5E45" w:rsidRPr="00123484">
              <w:rPr>
                <w:rFonts w:ascii="Times New Roman" w:hAnsi="Times New Roman" w:cs="Times New Roman"/>
              </w:rPr>
              <w:t>N</w:t>
            </w:r>
            <w:r w:rsidR="00051DDC" w:rsidRPr="00123484">
              <w:rPr>
                <w:rFonts w:ascii="Times New Roman" w:hAnsi="Times New Roman" w:cs="Times New Roman"/>
              </w:rPr>
              <w:t>eighbors</w:t>
            </w:r>
            <w:r w:rsidR="00031DCC" w:rsidRPr="00123484">
              <w:rPr>
                <w:rFonts w:ascii="Times New Roman" w:hAnsi="Times New Roman" w:cs="Times New Roman"/>
              </w:rPr>
              <w:t xml:space="preserve"> </w:t>
            </w:r>
            <w:r w:rsidR="00051DDC"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051DDC" w:rsidRPr="00123484">
              <w:rPr>
                <w:rFonts w:ascii="Times New Roman" w:hAnsi="Times New Roman" w:cs="Times New Roman"/>
              </w:rPr>
              <w:t xml:space="preserve">) </w:t>
            </w:r>
            <m:oMath>
              <m:r>
                <w:rPr>
                  <w:rFonts w:ascii="Cambria Math" w:hAnsi="Cambria Math" w:cs="Times New Roman"/>
                </w:rPr>
                <m:t>←</m:t>
              </m:r>
            </m:oMath>
            <w:r w:rsidR="002D6604" w:rsidRPr="00123484">
              <w:rPr>
                <w:rFonts w:ascii="Times New Roman" w:hAnsi="Times New Roman" w:cs="Times New Roman"/>
              </w:rPr>
              <w:t xml:space="preserve"> Voxel-Searching </w:t>
            </w:r>
            <w:r w:rsidR="006E32BB" w:rsidRPr="00123484">
              <w:rPr>
                <w:rFonts w:ascii="Times New Roman" w:hAnsi="Times New Roman" w:cs="Times New Roman"/>
                <w:b/>
                <w:bCs/>
              </w:rPr>
              <w:t>and</w:t>
            </w:r>
            <w:r w:rsidR="002D6604" w:rsidRPr="00123484">
              <w:rPr>
                <w:rFonts w:ascii="Times New Roman" w:hAnsi="Times New Roman" w:cs="Times New Roman"/>
                <w:b/>
                <w:bCs/>
              </w:rPr>
              <w:t xml:space="preserve"> </w:t>
            </w:r>
            <w:r w:rsidR="002D6604" w:rsidRPr="00123484">
              <w:rPr>
                <w:rFonts w:ascii="Times New Roman" w:hAnsi="Times New Roman" w:cs="Times New Roman"/>
              </w:rPr>
              <w:t>Satisfy (</w:t>
            </w:r>
            <w:proofErr w:type="spellStart"/>
            <w:r w:rsidR="002D6604" w:rsidRPr="00123484">
              <w:rPr>
                <w:rFonts w:ascii="Times New Roman" w:hAnsi="Times New Roman" w:cs="Times New Roman"/>
                <w:i/>
                <w:iCs/>
              </w:rPr>
              <w:t>threAV</w:t>
            </w:r>
            <w:proofErr w:type="spellEnd"/>
            <w:r w:rsidR="002D6604" w:rsidRPr="00123484">
              <w:rPr>
                <w:rFonts w:ascii="Times New Roman" w:hAnsi="Times New Roman" w:cs="Times New Roman"/>
              </w:rPr>
              <w:t>,</w:t>
            </w:r>
            <w:r w:rsidR="002D6604" w:rsidRPr="00123484">
              <w:rPr>
                <w:rFonts w:ascii="Times New Roman" w:hAnsi="Times New Roman" w:cs="Times New Roman"/>
                <w:i/>
                <w:iCs/>
              </w:rPr>
              <w:t xml:space="preserve"> </w:t>
            </w:r>
            <w:proofErr w:type="spellStart"/>
            <w:r w:rsidR="002D6604" w:rsidRPr="00123484">
              <w:rPr>
                <w:rFonts w:ascii="Times New Roman" w:hAnsi="Times New Roman" w:cs="Times New Roman"/>
                <w:i/>
                <w:iCs/>
              </w:rPr>
              <w:t>threCOV</w:t>
            </w:r>
            <w:proofErr w:type="spellEnd"/>
            <w:r w:rsidR="002D6604"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15:</w:t>
            </w:r>
            <w:r w:rsidRPr="00123484">
              <w:rPr>
                <w:rFonts w:ascii="Times New Roman" w:hAnsi="Times New Roman" w:cs="Times New Roman"/>
              </w:rPr>
              <w:t xml:space="preserve">    </w:t>
            </w:r>
            <w:r w:rsidR="00031DCC" w:rsidRPr="00123484">
              <w:rPr>
                <w:rFonts w:ascii="Times New Roman" w:hAnsi="Times New Roman" w:cs="Times New Roman"/>
              </w:rPr>
              <w:t xml:space="preserve">   </w:t>
            </w:r>
            <w:r w:rsidR="006D5E45"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5E45" w:rsidRPr="00123484">
              <w:rPr>
                <w:rFonts w:ascii="Times New Roman" w:hAnsi="Times New Roman" w:cs="Times New Roman"/>
              </w:rPr>
              <w:t>)</w:t>
            </w:r>
            <w:r w:rsidR="00031DCC" w:rsidRPr="00123484">
              <w:rPr>
                <w:rFonts w:ascii="Times New Roman" w:hAnsi="Times New Roman" w:cs="Times New Roman"/>
              </w:rPr>
              <w:t xml:space="preserve"> </w:t>
            </w:r>
            <m:oMath>
              <m:r>
                <w:rPr>
                  <w:rFonts w:ascii="Cambria Math" w:hAnsi="Cambria Math" w:cs="Times New Roman"/>
                </w:rPr>
                <m:t xml:space="preserve">← </m:t>
              </m:r>
            </m:oMath>
            <w:r w:rsidR="00A224BD" w:rsidRPr="00123484">
              <w:rPr>
                <w:rFonts w:ascii="Times New Roman" w:hAnsi="Times New Roman" w:cs="Times New Roman"/>
              </w:rPr>
              <w:t xml:space="preserve">find cluster in </w:t>
            </w:r>
            <w:r w:rsidR="006D3C46"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6D3C46" w:rsidRPr="00123484">
              <w:rPr>
                <w:rFonts w:ascii="Times New Roman" w:hAnsi="Times New Roman" w:cs="Times New Roman"/>
              </w:rPr>
              <w:t>)</w:t>
            </w:r>
          </w:p>
        </w:tc>
      </w:tr>
      <w:tr w:rsidR="001346BA" w:rsidRPr="00123484" w:rsidTr="00B8718D">
        <w:tc>
          <w:tcPr>
            <w:tcW w:w="7371" w:type="dxa"/>
          </w:tcPr>
          <w:p w:rsidR="00051DDC" w:rsidRPr="00123484" w:rsidRDefault="00000000" w:rsidP="001F0AB4">
            <w:pPr>
              <w:spacing w:line="252" w:lineRule="auto"/>
              <w:rPr>
                <w:rFonts w:ascii="Times New Roman" w:hAnsi="Times New Roman" w:cs="Times New Roman"/>
              </w:rPr>
            </w:pPr>
            <w:r w:rsidRPr="00123484">
              <w:rPr>
                <w:rFonts w:ascii="Times New Roman" w:hAnsi="Times New Roman" w:cs="Times New Roman"/>
                <w:sz w:val="18"/>
                <w:szCs w:val="18"/>
              </w:rPr>
              <w:t>16:</w:t>
            </w:r>
            <w:r w:rsidR="001F0AB4" w:rsidRPr="00123484">
              <w:rPr>
                <w:rFonts w:ascii="Times New Roman" w:hAnsi="Times New Roman" w:cs="Times New Roman"/>
              </w:rPr>
              <w:t xml:space="preserve">      </w:t>
            </w:r>
            <w:r w:rsidR="00031DCC" w:rsidRPr="00123484">
              <w:rPr>
                <w:rFonts w:ascii="Times New Roman" w:hAnsi="Times New Roman" w:cs="Times New Roman"/>
              </w:rPr>
              <w:t xml:space="preserve"> </w:t>
            </w:r>
            <w:r w:rsidR="00050E73" w:rsidRPr="00123484">
              <w:rPr>
                <w:rFonts w:ascii="Times New Roman" w:hAnsi="Times New Roman" w:cs="Times New Roman"/>
              </w:rPr>
              <w:t>U</w:t>
            </w:r>
            <w:r w:rsidR="00031DCC" w:rsidRPr="00123484">
              <w:rPr>
                <w:rFonts w:ascii="Times New Roman" w:hAnsi="Times New Roman" w:cs="Times New Roman"/>
              </w:rPr>
              <w:t>pdate</w:t>
            </w:r>
            <w:r w:rsidR="00A224BD" w:rsidRPr="00123484">
              <w:rPr>
                <w:rFonts w:ascii="Times New Roman" w:hAnsi="Times New Roman" w:cs="Times New Roman"/>
              </w:rPr>
              <w:t xml:space="preserve"> </w:t>
            </w:r>
            <w:r w:rsidR="00050E73" w:rsidRPr="00123484">
              <w:rPr>
                <w:rFonts w:ascii="Times New Roman" w:hAnsi="Times New Roman" w:cs="Times New Roman"/>
              </w:rPr>
              <w:t>(</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50E73"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17:</w:t>
            </w:r>
            <w:r w:rsidR="0014466C" w:rsidRPr="00123484">
              <w:rPr>
                <w:rFonts w:ascii="Times New Roman" w:hAnsi="Times New Roman" w:cs="Times New Roman"/>
              </w:rPr>
              <w:t xml:space="preserve"> </w:t>
            </w:r>
            <w:r w:rsidR="00010574" w:rsidRPr="00123484">
              <w:rPr>
                <w:rFonts w:ascii="Times New Roman" w:hAnsi="Times New Roman" w:cs="Times New Roman"/>
                <w:b/>
                <w:bCs/>
              </w:rPr>
              <w:t>end for</w:t>
            </w:r>
          </w:p>
        </w:tc>
      </w:tr>
      <w:tr w:rsidR="001346BA" w:rsidRPr="00123484" w:rsidTr="00B8718D">
        <w:tc>
          <w:tcPr>
            <w:tcW w:w="7371" w:type="dxa"/>
            <w:tcBorders>
              <w:bottom w:val="single" w:sz="4" w:space="0" w:color="auto"/>
            </w:tcBorders>
          </w:tcPr>
          <w:p w:rsidR="00E95E6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18:</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bl>
    <w:p w:rsidR="00AD07F6" w:rsidRPr="00123484" w:rsidRDefault="00AD07F6" w:rsidP="000D471D">
      <w:pPr>
        <w:spacing w:line="252" w:lineRule="auto"/>
        <w:rPr>
          <w:rFonts w:ascii="Times New Roman" w:hAnsi="Times New Roman" w:cs="Times New Roman"/>
        </w:rPr>
      </w:pPr>
    </w:p>
    <w:p w:rsidR="00AD07F6"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C. </w:t>
      </w:r>
      <w:r w:rsidR="00955017" w:rsidRPr="00123484">
        <w:rPr>
          <w:rFonts w:ascii="Times New Roman" w:hAnsi="Times New Roman" w:cs="Times New Roman"/>
        </w:rPr>
        <w:t xml:space="preserve">Geometric </w:t>
      </w:r>
      <w:r w:rsidR="00323FFE" w:rsidRPr="00123484">
        <w:rPr>
          <w:rFonts w:ascii="Times New Roman" w:hAnsi="Times New Roman" w:cs="Times New Roman"/>
        </w:rPr>
        <w:t>classification</w:t>
      </w:r>
    </w:p>
    <w:p w:rsidR="00D933E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D6152F" w:rsidRPr="00123484">
        <w:rPr>
          <w:rFonts w:ascii="Times New Roman" w:hAnsi="Times New Roman" w:cs="Times New Roman"/>
        </w:rPr>
        <w:t>Intensity-assisted curved-voxel segmentation clusters the point cloud into multiple items, but instance segmentation should identify each object. We use geometric features [20, 21] to distinguish clusters to obtain low-level semantics using feature vector, as opposed to learning methods that mainly rely on supervised labels. The dimension of the geometric feature vector</w:t>
      </w:r>
      <w:r w:rsidR="00B25B05"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r>
          <w:rPr>
            <w:rFonts w:ascii="Cambria Math" w:hAnsi="Cambria Math" w:cs="Times New Roman"/>
          </w:rPr>
          <m:t>}</m:t>
        </m:r>
      </m:oMath>
      <w:r w:rsidR="00D6152F" w:rsidRPr="00123484">
        <w:rPr>
          <w:rFonts w:ascii="Times New Roman" w:hAnsi="Times New Roman" w:cs="Times New Roman"/>
        </w:rPr>
        <w:t xml:space="preserve"> is 1</w:t>
      </w:r>
      <m:oMath>
        <m:r>
          <w:rPr>
            <w:rFonts w:ascii="Cambria Math" w:hAnsi="Cambria Math" w:cs="Times New Roman"/>
          </w:rPr>
          <m:t xml:space="preserve">× </m:t>
        </m:r>
      </m:oMath>
      <w:r w:rsidR="00D6152F" w:rsidRPr="00123484">
        <w:rPr>
          <w:rFonts w:ascii="Times New Roman" w:hAnsi="Times New Roman" w:cs="Times New Roman"/>
        </w:rPr>
        <w:t>20, which consists of three parts</w:t>
      </w:r>
      <w:r w:rsidR="00826E8B" w:rsidRPr="00123484">
        <w:rPr>
          <w:rFonts w:ascii="Times New Roman" w:hAnsi="Times New Roman" w:cs="Times New Roman"/>
        </w:rPr>
        <w:t xml:space="preserve">: </w:t>
      </w:r>
    </w:p>
    <w:p w:rsidR="00943A3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1)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oMath>
      <w:r w:rsidR="00241421" w:rsidRPr="00123484">
        <w:rPr>
          <w:rFonts w:ascii="Times New Roman" w:hAnsi="Times New Roman" w:cs="Times New Roman"/>
        </w:rPr>
        <w:t xml:space="preserve"> </w:t>
      </w:r>
      <w:r w:rsidRPr="00123484">
        <w:rPr>
          <w:rFonts w:ascii="Times New Roman" w:hAnsi="Times New Roman" w:cs="Times New Roman"/>
        </w:rPr>
        <w:t xml:space="preserve">Eigenvalue: </w:t>
      </w:r>
      <w:r w:rsidR="000F7F25" w:rsidRPr="00123484">
        <w:rPr>
          <w:rFonts w:ascii="Times New Roman" w:hAnsi="Times New Roman" w:cs="Times New Roman"/>
        </w:rPr>
        <w:t>This segment descriptor is merged into a 17-dimensional feature vector. In accordance with [38], we compute the linearity, planarity, scattering, omni</w:t>
      </w:r>
      <w:r w:rsidR="00E72408" w:rsidRPr="00123484">
        <w:rPr>
          <w:rFonts w:ascii="Times New Roman" w:hAnsi="Times New Roman" w:cs="Times New Roman"/>
        </w:rPr>
        <w:t>-</w:t>
      </w:r>
      <w:r w:rsidR="000F7F25" w:rsidRPr="00123484">
        <w:rPr>
          <w:rFonts w:ascii="Times New Roman" w:hAnsi="Times New Roman" w:cs="Times New Roman"/>
        </w:rPr>
        <w:t xml:space="preserve">variance, anisotropy, </w:t>
      </w:r>
      <w:r w:rsidR="00E72408" w:rsidRPr="00123484">
        <w:rPr>
          <w:rFonts w:ascii="Times New Roman" w:hAnsi="Times New Roman" w:cs="Times New Roman"/>
        </w:rPr>
        <w:t>eigen-entropy</w:t>
      </w:r>
      <w:r w:rsidR="000F7F25" w:rsidRPr="00123484">
        <w:rPr>
          <w:rFonts w:ascii="Times New Roman" w:hAnsi="Times New Roman" w:cs="Times New Roman"/>
        </w:rPr>
        <w:t>,</w:t>
      </w:r>
      <w:r w:rsidR="007A1EED">
        <w:rPr>
          <w:rFonts w:ascii="Times New Roman" w:hAnsi="Times New Roman" w:cs="Times New Roman"/>
        </w:rPr>
        <w:t xml:space="preserve"> </w:t>
      </w:r>
      <w:r w:rsidR="000F7F25" w:rsidRPr="00123484">
        <w:rPr>
          <w:rFonts w:ascii="Times New Roman" w:hAnsi="Times New Roman" w:cs="Times New Roman"/>
        </w:rPr>
        <w:t>change of curvature measures</w:t>
      </w:r>
      <w:r w:rsidR="007A1EED">
        <w:rPr>
          <w:rFonts w:ascii="Times New Roman" w:hAnsi="Times New Roman" w:cs="Times New Roman"/>
        </w:rPr>
        <w:t xml:space="preserve">, and </w:t>
      </w:r>
      <w:r w:rsidR="00C50810" w:rsidRPr="00C50810">
        <w:rPr>
          <w:rFonts w:ascii="Times New Roman" w:hAnsi="Times New Roman" w:cs="Times New Roman"/>
        </w:rPr>
        <w:t>primary orientation</w:t>
      </w:r>
      <w:r w:rsidR="00610D2F" w:rsidRPr="00123484">
        <w:rPr>
          <w:rFonts w:ascii="Times New Roman" w:hAnsi="Times New Roman" w:cs="Times New Roman"/>
        </w:rPr>
        <w:t>.</w:t>
      </w:r>
      <w:r w:rsidR="000F6AE8" w:rsidRPr="00123484">
        <w:rPr>
          <w:rFonts w:ascii="Times New Roman" w:hAnsi="Times New Roman" w:cs="Times New Roman"/>
        </w:rPr>
        <w:t xml:space="preserve"> It utilizes the aggregated data </w:t>
      </w:r>
      <w:r w:rsidR="000F6AE8" w:rsidRPr="00123484">
        <w:rPr>
          <w:rFonts w:ascii="Times New Roman" w:hAnsi="Times New Roman" w:cs="Times New Roman"/>
        </w:rPr>
        <w:lastRenderedPageBreak/>
        <w:t>of local characteristics to precisely describe the geometric distribution of objects. Because to its susceptibility to noise interference, it is frequently used to compare instances within the same category.</w:t>
      </w:r>
    </w:p>
    <w:p w:rsidR="000515E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2)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oMath>
      <w:r w:rsidR="00B856E8" w:rsidRPr="00123484">
        <w:rPr>
          <w:rFonts w:ascii="Times New Roman" w:hAnsi="Times New Roman" w:cs="Times New Roman"/>
        </w:rPr>
        <w:t xml:space="preserve"> </w:t>
      </w:r>
      <w:r w:rsidR="009A17D5" w:rsidRPr="00123484">
        <w:rPr>
          <w:rFonts w:ascii="Times New Roman" w:hAnsi="Times New Roman" w:cs="Times New Roman"/>
        </w:rPr>
        <w:t>Spatial scale</w:t>
      </w:r>
      <w:r w:rsidR="00B856E8" w:rsidRPr="00123484">
        <w:rPr>
          <w:rFonts w:ascii="Times New Roman" w:hAnsi="Times New Roman" w:cs="Times New Roman"/>
        </w:rPr>
        <w:t xml:space="preserve">: </w:t>
      </w:r>
      <w:r w:rsidR="008D3D49" w:rsidRPr="00123484">
        <w:rPr>
          <w:rFonts w:ascii="Times New Roman" w:hAnsi="Times New Roman" w:cs="Times New Roman"/>
        </w:rPr>
        <w:t xml:space="preserve">This </w:t>
      </w:r>
      <w:r w:rsidR="004542EA" w:rsidRPr="00123484">
        <w:rPr>
          <w:rFonts w:ascii="Times New Roman" w:hAnsi="Times New Roman" w:cs="Times New Roman"/>
        </w:rPr>
        <w:t>descriptor</w:t>
      </w:r>
      <w:r w:rsidR="008D3D49" w:rsidRPr="00123484">
        <w:rPr>
          <w:rFonts w:ascii="Times New Roman" w:hAnsi="Times New Roman" w:cs="Times New Roman"/>
        </w:rPr>
        <w:t xml:space="preserve"> consists of Minimum height, Maximum height, and scale in a 13</w:t>
      </w:r>
      <w:r w:rsidR="00B71A4C" w:rsidRPr="00123484">
        <w:rPr>
          <w:rFonts w:ascii="Times New Roman" w:hAnsi="Times New Roman" w:cs="Times New Roman"/>
        </w:rPr>
        <w:t>-dimensional</w:t>
      </w:r>
      <w:r w:rsidR="008D3D49" w:rsidRPr="00123484">
        <w:rPr>
          <w:rFonts w:ascii="Times New Roman" w:hAnsi="Times New Roman" w:cs="Times New Roman"/>
        </w:rPr>
        <w:t xml:space="preserve"> feature vector</w:t>
      </w:r>
      <w:r w:rsidR="00A550BE" w:rsidRPr="00123484">
        <w:rPr>
          <w:rFonts w:ascii="Times New Roman" w:hAnsi="Times New Roman" w:cs="Times New Roman"/>
        </w:rPr>
        <w:t>, naturally represents the instance's scale information and can discern global changes with precision.</w:t>
      </w:r>
    </w:p>
    <w:p w:rsidR="003C76B5" w:rsidRPr="00123484" w:rsidRDefault="00000000" w:rsidP="006B035B">
      <w:pPr>
        <w:spacing w:afterLines="20" w:after="62"/>
        <w:rPr>
          <w:rFonts w:ascii="Times New Roman" w:hAnsi="Times New Roman" w:cs="Times New Roman"/>
          <w:color w:val="FF0000"/>
        </w:rPr>
      </w:pPr>
      <w:r w:rsidRPr="00123484">
        <w:rPr>
          <w:rFonts w:ascii="Times New Roman" w:hAnsi="Times New Roman" w:cs="Times New Roman"/>
        </w:rPr>
        <w:tab/>
      </w:r>
      <w:r w:rsidR="00CF52EF" w:rsidRPr="00123484">
        <w:rPr>
          <w:rFonts w:ascii="Times New Roman" w:hAnsi="Times New Roman" w:cs="Times New Roman"/>
        </w:rPr>
        <w:t xml:space="preserve">3)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oMath>
      <w:r w:rsidRPr="00123484">
        <w:rPr>
          <w:rFonts w:ascii="Times New Roman" w:hAnsi="Times New Roman" w:cs="Times New Roman"/>
        </w:rPr>
        <w:t xml:space="preserve"> </w:t>
      </w:r>
      <w:r w:rsidR="00E13018" w:rsidRPr="00123484">
        <w:rPr>
          <w:rFonts w:ascii="Times New Roman" w:hAnsi="Times New Roman" w:cs="Times New Roman"/>
        </w:rPr>
        <w:t>S</w:t>
      </w:r>
      <w:r w:rsidRPr="00123484">
        <w:rPr>
          <w:rFonts w:ascii="Times New Roman" w:hAnsi="Times New Roman" w:cs="Times New Roman"/>
        </w:rPr>
        <w:t xml:space="preserve">hape histograms: </w:t>
      </w:r>
      <w:r w:rsidR="006D19E5" w:rsidRPr="00123484">
        <w:rPr>
          <w:rFonts w:ascii="Times New Roman" w:hAnsi="Times New Roman" w:cs="Times New Roman"/>
        </w:rPr>
        <w:t>This 1x640-dimensional feature consists of 10 histograms encoding the shape functions D2, D3, and A3, as defined in [39]. The D2 shape function is a histogram of the distances between randomly selected point pairs, whereas the D3 form function encodes the region between chosen point triplets. The A3 shape function describes the angles between lines derived from triplets.</w:t>
      </w:r>
      <w:r w:rsidR="003E1543" w:rsidRPr="00123484">
        <w:rPr>
          <w:rFonts w:ascii="Times New Roman" w:hAnsi="Times New Roman" w:cs="Times New Roman"/>
        </w:rPr>
        <w:t xml:space="preserve"> </w:t>
      </w:r>
    </w:p>
    <w:p w:rsidR="00185DEE" w:rsidRDefault="00C11B5D" w:rsidP="003C76B5">
      <w:pPr>
        <w:spacing w:line="252" w:lineRule="auto"/>
        <w:ind w:firstLine="420"/>
        <w:rPr>
          <w:rFonts w:ascii="Times New Roman" w:hAnsi="Times New Roman" w:cs="Times New Roman"/>
        </w:rPr>
      </w:pPr>
      <w:r w:rsidRPr="00123484">
        <w:rPr>
          <w:rFonts w:ascii="Times New Roman" w:hAnsi="Times New Roman" w:cs="Times New Roman"/>
        </w:rPr>
        <w:t xml:space="preserve">In comparison to the learning method, the categorization based on geometric characteristics is less robust. To meet the requirements of low semantic information, we classify the clustering conclusions into three categories: </w:t>
      </w:r>
      <w:r w:rsidR="001335AE">
        <w:rPr>
          <w:rFonts w:ascii="Times New Roman" w:hAnsi="Times New Roman" w:cs="Times New Roman"/>
        </w:rPr>
        <w:t>1</w:t>
      </w:r>
      <w:r w:rsidR="001335AE">
        <w:rPr>
          <w:rFonts w:ascii="Times New Roman" w:hAnsi="Times New Roman" w:cs="Times New Roman" w:hint="eastAsia"/>
        </w:rPr>
        <w:t>)</w:t>
      </w:r>
      <w:r w:rsidR="001335AE">
        <w:rPr>
          <w:rFonts w:ascii="Times New Roman" w:hAnsi="Times New Roman" w:cs="Times New Roman"/>
        </w:rPr>
        <w:t xml:space="preserve"> </w:t>
      </w:r>
      <w:r w:rsidRPr="00123484">
        <w:rPr>
          <w:rFonts w:ascii="Times New Roman" w:hAnsi="Times New Roman" w:cs="Times New Roman"/>
        </w:rPr>
        <w:t>vegetation (</w:t>
      </w:r>
      <w:r w:rsidR="00DE78E1">
        <w:rPr>
          <w:rFonts w:ascii="Times New Roman" w:hAnsi="Times New Roman" w:cs="Times New Roman"/>
        </w:rPr>
        <w:t xml:space="preserve">e.g., </w:t>
      </w:r>
      <w:r w:rsidRPr="00123484">
        <w:rPr>
          <w:rFonts w:ascii="Times New Roman" w:hAnsi="Times New Roman" w:cs="Times New Roman"/>
        </w:rPr>
        <w:t xml:space="preserve">trees and grass), </w:t>
      </w:r>
      <w:r w:rsidR="001335AE">
        <w:rPr>
          <w:rFonts w:ascii="Times New Roman" w:hAnsi="Times New Roman" w:cs="Times New Roman"/>
        </w:rPr>
        <w:t xml:space="preserve">2) </w:t>
      </w:r>
      <w:r w:rsidRPr="00123484">
        <w:rPr>
          <w:rFonts w:ascii="Times New Roman" w:hAnsi="Times New Roman" w:cs="Times New Roman"/>
        </w:rPr>
        <w:t>buildings (</w:t>
      </w:r>
      <w:proofErr w:type="gramStart"/>
      <w:r w:rsidR="00DE78E1">
        <w:rPr>
          <w:rFonts w:ascii="Times New Roman" w:hAnsi="Times New Roman" w:cs="Times New Roman"/>
        </w:rPr>
        <w:t>e.g.</w:t>
      </w:r>
      <w:proofErr w:type="gramEnd"/>
      <w:r w:rsidR="00DE78E1">
        <w:rPr>
          <w:rFonts w:ascii="Times New Roman" w:hAnsi="Times New Roman" w:cs="Times New Roman"/>
        </w:rPr>
        <w:t xml:space="preserve"> </w:t>
      </w:r>
      <w:r w:rsidRPr="00123484">
        <w:rPr>
          <w:rFonts w:ascii="Times New Roman" w:hAnsi="Times New Roman" w:cs="Times New Roman"/>
        </w:rPr>
        <w:t xml:space="preserve">walls and fences), and </w:t>
      </w:r>
      <w:r w:rsidR="001335AE">
        <w:rPr>
          <w:rFonts w:ascii="Times New Roman" w:hAnsi="Times New Roman" w:cs="Times New Roman"/>
        </w:rPr>
        <w:t xml:space="preserve">3) </w:t>
      </w:r>
      <w:r w:rsidR="00296148" w:rsidRPr="00875844">
        <w:rPr>
          <w:rFonts w:ascii="Times New Roman" w:hAnsi="Times New Roman" w:cs="Times New Roman"/>
        </w:rPr>
        <w:t>potential</w:t>
      </w:r>
      <w:r w:rsidRPr="00123484">
        <w:rPr>
          <w:rFonts w:ascii="Times New Roman" w:hAnsi="Times New Roman" w:cs="Times New Roman"/>
        </w:rPr>
        <w:t>-mobility objects.</w:t>
      </w:r>
      <w:r w:rsidR="001335AE">
        <w:rPr>
          <w:rFonts w:ascii="Times New Roman" w:hAnsi="Times New Roman" w:cs="Times New Roman"/>
        </w:rPr>
        <w:t xml:space="preserve"> </w:t>
      </w:r>
      <w:r w:rsidR="001335AE" w:rsidRPr="001335AE">
        <w:rPr>
          <w:rFonts w:ascii="Times New Roman" w:hAnsi="Times New Roman" w:cs="Times New Roman"/>
        </w:rPr>
        <w:t xml:space="preserve">In order to intuitively distinguish the three categories for point clouds with limited information, </w:t>
      </w:r>
      <w:r w:rsidR="003D7414">
        <w:rPr>
          <w:rFonts w:ascii="Times New Roman" w:hAnsi="Times New Roman" w:cs="Times New Roman"/>
        </w:rPr>
        <w:t>w</w:t>
      </w:r>
      <w:r w:rsidR="003D7414" w:rsidRPr="003D7414">
        <w:rPr>
          <w:rFonts w:ascii="Times New Roman" w:hAnsi="Times New Roman" w:cs="Times New Roman"/>
        </w:rPr>
        <w:t>e devised a hierarchical classification criterion.</w:t>
      </w:r>
      <w:r w:rsidR="007A1EED">
        <w:rPr>
          <w:rFonts w:ascii="Times New Roman" w:hAnsi="Times New Roman" w:cs="Times New Roman"/>
        </w:rPr>
        <w:t xml:space="preserve"> </w:t>
      </w:r>
      <w:r w:rsidR="00AB2386" w:rsidRPr="00AB2386">
        <w:rPr>
          <w:rFonts w:ascii="Times New Roman" w:hAnsi="Times New Roman" w:cs="Times New Roman"/>
        </w:rPr>
        <w:t>Similar to the appearance of the ground, buildings seem flat in most scans</w:t>
      </w:r>
      <w:r w:rsidR="004D2E7A">
        <w:rPr>
          <w:rFonts w:ascii="Times New Roman" w:hAnsi="Times New Roman" w:cs="Times New Roman"/>
        </w:rPr>
        <w:t>, and d</w:t>
      </w:r>
      <w:r w:rsidR="00AB2386" w:rsidRPr="00AB2386">
        <w:rPr>
          <w:rFonts w:ascii="Times New Roman" w:hAnsi="Times New Roman" w:cs="Times New Roman"/>
        </w:rPr>
        <w:t>ue of the low complexity of multi-plane, we extract this category using region growth and restrict it using the</w:t>
      </w:r>
      <w:r w:rsidR="00AB2386">
        <w:rPr>
          <w:rFonts w:ascii="Times New Roman" w:hAnsi="Times New Roman" w:cs="Times New Roman"/>
        </w:rPr>
        <w:t xml:space="preserve"> </w:t>
      </w:r>
      <w:r w:rsidR="00AB2386" w:rsidRPr="00123484">
        <w:rPr>
          <w:rFonts w:ascii="Times New Roman" w:hAnsi="Times New Roman" w:cs="Times New Roman"/>
        </w:rPr>
        <w:t>planarity</w:t>
      </w:r>
      <w:r w:rsidR="004E4157">
        <w:rPr>
          <w:rFonts w:ascii="Times New Roman" w:hAnsi="Times New Roman" w:cs="Times New Roman"/>
        </w:rPr>
        <w:t xml:space="preserve"> and </w:t>
      </w:r>
      <w:r w:rsidR="004E4157" w:rsidRPr="00123484">
        <w:rPr>
          <w:rFonts w:ascii="Times New Roman" w:hAnsi="Times New Roman" w:cs="Times New Roman"/>
        </w:rPr>
        <w:t>change of curvature</w:t>
      </w:r>
      <w:r w:rsidR="00AB2386" w:rsidRPr="00AB2386">
        <w:rPr>
          <w:rFonts w:ascii="Times New Roman" w:hAnsi="Times New Roman" w:cs="Times New Roman"/>
        </w:rPr>
        <w:t>.</w:t>
      </w:r>
      <w:r w:rsidR="00C50810">
        <w:rPr>
          <w:rFonts w:ascii="Times New Roman" w:hAnsi="Times New Roman" w:cs="Times New Roman"/>
        </w:rPr>
        <w:t xml:space="preserve"> </w:t>
      </w:r>
      <w:r w:rsidR="00004963" w:rsidRPr="00004963">
        <w:rPr>
          <w:rFonts w:ascii="Times New Roman" w:hAnsi="Times New Roman" w:cs="Times New Roman"/>
        </w:rPr>
        <w:t xml:space="preserve">The representation of vegetation is quite complex, and it is difficult to recognize it based solely on </w:t>
      </w:r>
      <w:r w:rsidR="00004963">
        <w:rPr>
          <w:rFonts w:ascii="Times New Roman" w:hAnsi="Times New Roman" w:cs="Times New Roman"/>
        </w:rPr>
        <w:t>s</w:t>
      </w:r>
      <w:r w:rsidR="00004963" w:rsidRPr="00123484">
        <w:rPr>
          <w:rFonts w:ascii="Times New Roman" w:hAnsi="Times New Roman" w:cs="Times New Roman"/>
        </w:rPr>
        <w:t>patial scale</w:t>
      </w:r>
      <w:r w:rsidR="00004963" w:rsidRPr="00004963">
        <w:rPr>
          <w:rFonts w:ascii="Times New Roman" w:hAnsi="Times New Roman" w:cs="Times New Roman"/>
        </w:rPr>
        <w:t>; therefore, we added threshold</w:t>
      </w:r>
      <w:r w:rsidR="00B95929">
        <w:rPr>
          <w:rFonts w:ascii="Times New Roman" w:hAnsi="Times New Roman" w:cs="Times New Roman"/>
        </w:rPr>
        <w:t xml:space="preserve">s of </w:t>
      </w:r>
      <w:r w:rsidR="00B95929" w:rsidRPr="00123484">
        <w:rPr>
          <w:rFonts w:ascii="Times New Roman" w:hAnsi="Times New Roman" w:cs="Times New Roman"/>
        </w:rPr>
        <w:t>planarity, omni-variance,</w:t>
      </w:r>
      <w:r w:rsidR="004934D0">
        <w:rPr>
          <w:rFonts w:ascii="Times New Roman" w:hAnsi="Times New Roman" w:cs="Times New Roman"/>
        </w:rPr>
        <w:t xml:space="preserve"> and</w:t>
      </w:r>
      <w:r w:rsidR="00B95929" w:rsidRPr="00123484">
        <w:rPr>
          <w:rFonts w:ascii="Times New Roman" w:hAnsi="Times New Roman" w:cs="Times New Roman"/>
        </w:rPr>
        <w:t xml:space="preserve"> anisotropy</w:t>
      </w:r>
      <w:r w:rsidR="00004963" w:rsidRPr="00004963">
        <w:rPr>
          <w:rFonts w:ascii="Times New Roman" w:hAnsi="Times New Roman" w:cs="Times New Roman"/>
        </w:rPr>
        <w:t xml:space="preserve"> to restrict this class.</w:t>
      </w:r>
      <w:r w:rsidR="001F5578">
        <w:rPr>
          <w:rFonts w:ascii="Times New Roman" w:hAnsi="Times New Roman" w:cs="Times New Roman"/>
        </w:rPr>
        <w:t xml:space="preserve"> </w:t>
      </w:r>
      <w:r w:rsidR="006525C9" w:rsidRPr="006525C9">
        <w:rPr>
          <w:rFonts w:ascii="Times New Roman" w:hAnsi="Times New Roman" w:cs="Times New Roman"/>
        </w:rPr>
        <w:t xml:space="preserve">Owing to the inconsistency of observations and the existence of noise in the sweep, the majority of objects related to the ground, such as vehicles, pedestrians, billboards, etc., are possibly in mobility. </w:t>
      </w:r>
      <w:r w:rsidR="008E4D98">
        <w:rPr>
          <w:rFonts w:ascii="Times New Roman" w:hAnsi="Times New Roman" w:cs="Times New Roman"/>
        </w:rPr>
        <w:t>T</w:t>
      </w:r>
      <w:r w:rsidR="006525C9" w:rsidRPr="006525C9">
        <w:rPr>
          <w:rFonts w:ascii="Times New Roman" w:hAnsi="Times New Roman" w:cs="Times New Roman"/>
        </w:rPr>
        <w:t xml:space="preserve">o enhance the accuracy of dynamic removal, we categorize the aforementioned instances as </w:t>
      </w:r>
      <w:r w:rsidR="00875844" w:rsidRPr="00875844">
        <w:rPr>
          <w:rFonts w:ascii="Times New Roman" w:hAnsi="Times New Roman" w:cs="Times New Roman"/>
        </w:rPr>
        <w:t>potential</w:t>
      </w:r>
      <w:r w:rsidR="008E4D98" w:rsidRPr="00123484">
        <w:rPr>
          <w:rFonts w:ascii="Times New Roman" w:hAnsi="Times New Roman" w:cs="Times New Roman"/>
        </w:rPr>
        <w:t>-mobility objects</w:t>
      </w:r>
      <w:r w:rsidR="006525C9" w:rsidRPr="006525C9">
        <w:rPr>
          <w:rFonts w:ascii="Times New Roman" w:hAnsi="Times New Roman" w:cs="Times New Roman"/>
        </w:rPr>
        <w:t>, indicating that they are potential of motion.</w:t>
      </w:r>
      <w:r w:rsidR="008F24A7">
        <w:rPr>
          <w:rFonts w:ascii="Times New Roman" w:hAnsi="Times New Roman" w:cs="Times New Roman"/>
        </w:rPr>
        <w:t xml:space="preserve"> </w:t>
      </w:r>
      <w:r w:rsidR="008F24A7" w:rsidRPr="00123484">
        <w:rPr>
          <w:rFonts w:ascii="Times New Roman" w:hAnsi="Times New Roman" w:cs="Times New Roman"/>
          <w:color w:val="FF0000"/>
        </w:rPr>
        <w:t>(</w:t>
      </w:r>
      <w:r w:rsidR="00716979">
        <w:rPr>
          <w:rFonts w:ascii="Times New Roman" w:hAnsi="Times New Roman" w:cs="Times New Roman" w:hint="eastAsia"/>
          <w:color w:val="FF0000"/>
        </w:rPr>
        <w:t>f</w:t>
      </w:r>
      <w:r w:rsidR="00716979">
        <w:rPr>
          <w:rFonts w:ascii="Times New Roman" w:hAnsi="Times New Roman" w:cs="Times New Roman"/>
          <w:color w:val="FF0000"/>
        </w:rPr>
        <w:t>ig</w:t>
      </w:r>
      <w:r w:rsidR="008F24A7" w:rsidRPr="00123484">
        <w:rPr>
          <w:rFonts w:ascii="Times New Roman" w:hAnsi="Times New Roman" w:cs="Times New Roman"/>
          <w:color w:val="FF0000"/>
        </w:rPr>
        <w:t>)</w:t>
      </w:r>
    </w:p>
    <w:p w:rsidR="00B523D1" w:rsidRPr="00123484" w:rsidRDefault="00B523D1" w:rsidP="003C76B5">
      <w:pPr>
        <w:spacing w:line="252" w:lineRule="auto"/>
        <w:ind w:firstLine="420"/>
        <w:rPr>
          <w:rFonts w:ascii="Times New Roman" w:hAnsi="Times New Roman" w:cs="Times New Roman"/>
        </w:rPr>
      </w:pPr>
    </w:p>
    <w:p w:rsidR="001B50D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D. </w:t>
      </w:r>
      <w:r w:rsidRPr="00123484">
        <w:rPr>
          <w:rFonts w:ascii="Times New Roman" w:hAnsi="Times New Roman" w:cs="Times New Roman"/>
          <w:i/>
          <w:iCs/>
        </w:rPr>
        <w:t xml:space="preserve">Dynamic removal in object </w:t>
      </w:r>
      <w:r w:rsidR="00FC2F8E">
        <w:rPr>
          <w:rFonts w:ascii="Times New Roman" w:hAnsi="Times New Roman" w:cs="Times New Roman"/>
          <w:i/>
          <w:iCs/>
        </w:rPr>
        <w:t>tracking</w:t>
      </w:r>
    </w:p>
    <w:p w:rsidR="00442A04" w:rsidRDefault="00000000" w:rsidP="0086089A">
      <w:pPr>
        <w:spacing w:line="252" w:lineRule="auto"/>
        <w:rPr>
          <w:rFonts w:ascii="Times New Roman" w:hAnsi="Times New Roman" w:cs="Times New Roman"/>
        </w:rPr>
      </w:pPr>
      <w:r w:rsidRPr="00123484">
        <w:rPr>
          <w:rFonts w:ascii="Times New Roman" w:hAnsi="Times New Roman" w:cs="Times New Roman"/>
        </w:rPr>
        <w:tab/>
      </w:r>
      <w:r w:rsidR="00A85301">
        <w:rPr>
          <w:rFonts w:ascii="Times New Roman" w:hAnsi="Times New Roman" w:cs="Times New Roman"/>
        </w:rPr>
        <w:t>T</w:t>
      </w:r>
      <w:r w:rsidR="007E70A7" w:rsidRPr="007E70A7">
        <w:rPr>
          <w:rFonts w:ascii="Times New Roman" w:hAnsi="Times New Roman" w:cs="Times New Roman"/>
        </w:rPr>
        <w:t xml:space="preserve">o remove dynamic instances, we apply an object tracking-based strategy. Only </w:t>
      </w:r>
      <w:r w:rsidR="007E70A7" w:rsidRPr="00875844">
        <w:rPr>
          <w:rFonts w:ascii="Times New Roman" w:hAnsi="Times New Roman" w:cs="Times New Roman"/>
        </w:rPr>
        <w:t>potential</w:t>
      </w:r>
      <w:r w:rsidR="007E70A7" w:rsidRPr="00123484">
        <w:rPr>
          <w:rFonts w:ascii="Times New Roman" w:hAnsi="Times New Roman" w:cs="Times New Roman"/>
        </w:rPr>
        <w:t>-mobility</w:t>
      </w:r>
      <w:r w:rsidR="007E70A7" w:rsidRPr="007E70A7">
        <w:rPr>
          <w:rFonts w:ascii="Times New Roman" w:hAnsi="Times New Roman" w:cs="Times New Roman"/>
        </w:rPr>
        <w:t xml:space="preserve"> elements are identified throughout this process. This concept effectively eliminates the issue of inconsistent observation of the same objects in successive </w:t>
      </w:r>
      <w:r w:rsidR="00AD351E">
        <w:rPr>
          <w:rFonts w:ascii="Times New Roman" w:hAnsi="Times New Roman" w:cs="Times New Roman"/>
        </w:rPr>
        <w:t>scans</w:t>
      </w:r>
      <w:r w:rsidR="007E70A7" w:rsidRPr="007E70A7">
        <w:rPr>
          <w:rFonts w:ascii="Times New Roman" w:hAnsi="Times New Roman" w:cs="Times New Roman"/>
        </w:rPr>
        <w:t>, and the voxel search optimizes the processing speed of a single frame.</w:t>
      </w:r>
      <w:r w:rsidR="0086089A">
        <w:rPr>
          <w:rFonts w:ascii="Times New Roman" w:hAnsi="Times New Roman" w:cs="Times New Roman" w:hint="eastAsia"/>
        </w:rPr>
        <w:t xml:space="preserve"> </w:t>
      </w:r>
      <w:r w:rsidR="00AB4224" w:rsidRPr="00AB4224">
        <w:rPr>
          <w:rFonts w:ascii="Times New Roman" w:hAnsi="Times New Roman" w:cs="Times New Roman"/>
        </w:rPr>
        <w:t xml:space="preserve">In addition, to boost the accuracy of object tracking, we select a specific </w:t>
      </w:r>
      <w:proofErr w:type="gramStart"/>
      <w:r w:rsidR="00AB4224" w:rsidRPr="00AB4224">
        <w:rPr>
          <w:rFonts w:ascii="Times New Roman" w:hAnsi="Times New Roman" w:cs="Times New Roman"/>
        </w:rPr>
        <w:t>amount</w:t>
      </w:r>
      <w:proofErr w:type="gramEnd"/>
      <w:r w:rsidR="00AB4224" w:rsidRPr="00AB4224">
        <w:rPr>
          <w:rFonts w:ascii="Times New Roman" w:hAnsi="Times New Roman" w:cs="Times New Roman"/>
        </w:rPr>
        <w:t xml:space="preserve"> of frames to initialize the instance results and tightly couple the tracking and instance segmentation processes.</w:t>
      </w:r>
    </w:p>
    <w:p w:rsidR="00283BC1" w:rsidRDefault="00442A04" w:rsidP="00577471">
      <w:pPr>
        <w:spacing w:line="252" w:lineRule="auto"/>
        <w:ind w:firstLineChars="200" w:firstLine="420"/>
        <w:rPr>
          <w:rFonts w:ascii="Times New Roman" w:hAnsi="Times New Roman" w:cs="Times New Roman"/>
        </w:rPr>
      </w:pPr>
      <w:r>
        <w:rPr>
          <w:rFonts w:ascii="Times New Roman" w:hAnsi="Times New Roman" w:cs="Times New Roman"/>
        </w:rPr>
        <w:t>W</w:t>
      </w:r>
      <w:r w:rsidR="00094AD0" w:rsidRPr="00094AD0">
        <w:rPr>
          <w:rFonts w:ascii="Times New Roman" w:hAnsi="Times New Roman" w:cs="Times New Roman"/>
        </w:rPr>
        <w:t>e discuss our proposed dynamic removal strategy</w:t>
      </w:r>
      <w:r>
        <w:rPr>
          <w:rFonts w:ascii="Times New Roman" w:hAnsi="Times New Roman" w:cs="Times New Roman"/>
        </w:rPr>
        <w:t xml:space="preserve"> i</w:t>
      </w:r>
      <w:r w:rsidRPr="00094AD0">
        <w:rPr>
          <w:rFonts w:ascii="Times New Roman" w:hAnsi="Times New Roman" w:cs="Times New Roman"/>
        </w:rPr>
        <w:t>n Algorithm 2</w:t>
      </w:r>
      <w:r w:rsidR="00094AD0" w:rsidRPr="00094AD0">
        <w:rPr>
          <w:rFonts w:ascii="Times New Roman" w:hAnsi="Times New Roman" w:cs="Times New Roman"/>
        </w:rPr>
        <w:t xml:space="preserve">. After obtaining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94AD0"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E5016D">
        <w:rPr>
          <w:rFonts w:ascii="Times New Roman" w:hAnsi="Times New Roman" w:cs="Times New Roman"/>
        </w:rPr>
        <w:t xml:space="preserve">, </w:t>
      </w:r>
      <w:r w:rsidR="00094AD0" w:rsidRPr="00094AD0">
        <w:rPr>
          <w:rFonts w:ascii="Times New Roman" w:hAnsi="Times New Roman" w:cs="Times New Roman"/>
        </w:rPr>
        <w:t>we assemble them into the same curved-voxel map and perform an object-level registration (line 1).</w:t>
      </w:r>
      <w:r w:rsidR="008B6429">
        <w:rPr>
          <w:rFonts w:ascii="Times New Roman" w:hAnsi="Times New Roman" w:cs="Times New Roman"/>
        </w:rPr>
        <w:t xml:space="preserve"> </w:t>
      </w:r>
      <w:r w:rsidR="00355616">
        <w:rPr>
          <w:rFonts w:ascii="Times New Roman" w:hAnsi="Times New Roman" w:cs="Times New Roman"/>
        </w:rPr>
        <w:t>Then</w:t>
      </w:r>
      <w:r w:rsidR="00094AD0" w:rsidRPr="00094AD0">
        <w:rPr>
          <w:rFonts w:ascii="Times New Roman" w:hAnsi="Times New Roman" w:cs="Times New Roman"/>
        </w:rPr>
        <w:t xml:space="preserve">, for each </w:t>
      </w:r>
      <w:r w:rsidR="009666B3">
        <w:rPr>
          <w:rFonts w:ascii="Times New Roman" w:hAnsi="Times New Roman" w:cs="Times New Roman"/>
        </w:rPr>
        <w:t xml:space="preserve">instance </w:t>
      </w:r>
      <w:r w:rsidR="00094AD0" w:rsidRPr="00094AD0">
        <w:rPr>
          <w:rFonts w:ascii="Times New Roman" w:hAnsi="Times New Roman" w:cs="Times New Roman"/>
        </w:rPr>
        <w:t xml:space="preserve">with </w:t>
      </w:r>
      <w:r w:rsidR="00703047" w:rsidRPr="00875844">
        <w:rPr>
          <w:rFonts w:ascii="Times New Roman" w:hAnsi="Times New Roman" w:cs="Times New Roman"/>
        </w:rPr>
        <w:t>potential</w:t>
      </w:r>
      <w:r w:rsidR="00094AD0" w:rsidRPr="00094AD0">
        <w:rPr>
          <w:rFonts w:ascii="Times New Roman" w:hAnsi="Times New Roman" w:cs="Times New Roman"/>
        </w:rPr>
        <w:t xml:space="preserve"> mobility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00296592" w:rsidRPr="00123484">
        <w:rPr>
          <w:rFonts w:ascii="Times New Roman" w:hAnsi="Times New Roman" w:cs="Times New Roman"/>
        </w:rPr>
        <w:t>,</w:t>
      </w:r>
      <w:r w:rsidR="00094AD0" w:rsidRPr="00094AD0">
        <w:rPr>
          <w:rFonts w:ascii="Times New Roman" w:hAnsi="Times New Roman" w:cs="Times New Roman"/>
        </w:rPr>
        <w:t xml:space="preserve"> we find its neighbor </w:t>
      </w:r>
      <w:r w:rsidR="009666B3">
        <w:rPr>
          <w:rFonts w:ascii="Times New Roman" w:hAnsi="Times New Roman" w:cs="Times New Roman"/>
        </w:rPr>
        <w:t>instance</w:t>
      </w:r>
      <w:r w:rsidR="00094AD0" w:rsidRPr="00094AD0">
        <w:rPr>
          <w:rFonts w:ascii="Times New Roman" w:hAnsi="Times New Roman" w:cs="Times New Roman"/>
        </w:rPr>
        <w:t xml:space="preserve"> by curved-voxel search</w:t>
      </w:r>
      <w:r w:rsidR="00805885">
        <w:rPr>
          <w:rFonts w:ascii="Times New Roman" w:hAnsi="Times New Roman" w:cs="Times New Roman"/>
        </w:rPr>
        <w:t>ing</w:t>
      </w:r>
      <w:r w:rsidR="00094AD0" w:rsidRPr="00094AD0">
        <w:rPr>
          <w:rFonts w:ascii="Times New Roman" w:hAnsi="Times New Roman" w:cs="Times New Roman"/>
        </w:rPr>
        <w:t xml:space="preserve"> and calculate the occupancy to </w:t>
      </w:r>
      <w:r w:rsidR="009128F5">
        <w:rPr>
          <w:rFonts w:ascii="Times New Roman" w:hAnsi="Times New Roman" w:cs="Times New Roman"/>
        </w:rPr>
        <w:t>check the</w:t>
      </w:r>
      <w:r w:rsidR="00094AD0" w:rsidRPr="00094AD0">
        <w:rPr>
          <w:rFonts w:ascii="Times New Roman" w:hAnsi="Times New Roman" w:cs="Times New Roman"/>
        </w:rPr>
        <w:t xml:space="preserve"> observation consistency (line 5</w:t>
      </w:r>
      <w:r w:rsidR="00F805A6">
        <w:rPr>
          <w:rFonts w:ascii="Times New Roman" w:hAnsi="Times New Roman" w:cs="Times New Roman"/>
        </w:rPr>
        <w:t>~</w:t>
      </w:r>
      <w:r w:rsidR="00094AD0" w:rsidRPr="00094AD0">
        <w:rPr>
          <w:rFonts w:ascii="Times New Roman" w:hAnsi="Times New Roman" w:cs="Times New Roman"/>
        </w:rPr>
        <w:t>8).</w:t>
      </w:r>
    </w:p>
    <w:p w:rsidR="004C76A5" w:rsidRPr="00154338" w:rsidRDefault="00EE60E4" w:rsidP="00154338">
      <w:pPr>
        <w:spacing w:line="252" w:lineRule="auto"/>
        <w:ind w:firstLineChars="200" w:firstLine="420"/>
        <w:rPr>
          <w:rFonts w:ascii="Times New Roman" w:hAnsi="Times New Roman" w:cs="Times New Roman" w:hint="eastAsia"/>
        </w:rPr>
      </w:pPr>
      <w:r w:rsidRPr="00EE60E4">
        <w:rPr>
          <w:rFonts w:ascii="Times New Roman" w:hAnsi="Times New Roman" w:cs="Times New Roman"/>
        </w:rPr>
        <w:t>Register</w:t>
      </w:r>
      <w:r>
        <w:rPr>
          <w:rFonts w:ascii="Times New Roman" w:hAnsi="Times New Roman" w:cs="Times New Roman" w:hint="eastAsia"/>
        </w:rPr>
        <w:t>ing</w:t>
      </w:r>
      <w:r w:rsidRPr="00EE60E4">
        <w:rPr>
          <w:rFonts w:ascii="Times New Roman" w:hAnsi="Times New Roman" w:cs="Times New Roman"/>
        </w:rPr>
        <w:t xml:space="preserve"> the segmentation results from both frames in the same </w:t>
      </w:r>
      <w:r>
        <w:rPr>
          <w:rFonts w:ascii="Times New Roman" w:hAnsi="Times New Roman" w:cs="Times New Roman"/>
        </w:rPr>
        <w:t xml:space="preserve">curved-voxel </w:t>
      </w:r>
      <w:r w:rsidRPr="00EE60E4">
        <w:rPr>
          <w:rFonts w:ascii="Times New Roman" w:hAnsi="Times New Roman" w:cs="Times New Roman"/>
        </w:rPr>
        <w:t xml:space="preserve">map, </w:t>
      </w:r>
      <w:r>
        <w:rPr>
          <w:rFonts w:ascii="Times New Roman" w:hAnsi="Times New Roman" w:cs="Times New Roman"/>
        </w:rPr>
        <w:t>we</w:t>
      </w:r>
      <w:r w:rsidRPr="00EE60E4">
        <w:rPr>
          <w:rFonts w:ascii="Times New Roman" w:hAnsi="Times New Roman" w:cs="Times New Roman"/>
        </w:rPr>
        <w:t xml:space="preserve"> utilize the amount of instance coverage and voxel occupancy changes to characterize the nature of motion. Notably, the above procedure is entirely based on</w:t>
      </w:r>
      <w:r w:rsidR="00691ED0">
        <w:rPr>
          <w:rFonts w:ascii="Times New Roman" w:hAnsi="Times New Roman" w:cs="Times New Roman"/>
        </w:rPr>
        <w:t xml:space="preserve"> curved-voxel tracking</w:t>
      </w:r>
      <w:r w:rsidRPr="00EE60E4">
        <w:rPr>
          <w:rFonts w:ascii="Times New Roman" w:hAnsi="Times New Roman" w:cs="Times New Roman"/>
        </w:rPr>
        <w:t>, which may not only lower the cost but also modify the instance in a flexible manner.</w:t>
      </w:r>
      <w:r w:rsidR="00691ED0">
        <w:rPr>
          <w:rFonts w:ascii="Times New Roman" w:hAnsi="Times New Roman" w:cs="Times New Roman"/>
        </w:rPr>
        <w:t xml:space="preserve"> </w:t>
      </w:r>
      <w:r w:rsidR="00C03585" w:rsidRPr="00C03585">
        <w:rPr>
          <w:rFonts w:ascii="Times New Roman" w:hAnsi="Times New Roman" w:cs="Times New Roman"/>
        </w:rPr>
        <w:t xml:space="preserve">According to this criterion, </w:t>
      </w:r>
      <w:r w:rsidR="00C03585" w:rsidRPr="00C03585">
        <w:rPr>
          <w:rFonts w:ascii="Times New Roman" w:hAnsi="Times New Roman" w:cs="Times New Roman"/>
        </w:rPr>
        <w:lastRenderedPageBreak/>
        <w:t xml:space="preserve">the motion properties of objects </w:t>
      </w:r>
      <w:r w:rsidR="00AF3D4F">
        <w:rPr>
          <w:rFonts w:ascii="Times New Roman" w:hAnsi="Times New Roman" w:cs="Times New Roman"/>
        </w:rPr>
        <w:t xml:space="preserve">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00AF3D4F">
        <w:rPr>
          <w:rFonts w:ascii="Times New Roman" w:hAnsi="Times New Roman" w:cs="Times New Roman" w:hint="eastAsia"/>
        </w:rPr>
        <w:t xml:space="preserve"> </w:t>
      </w:r>
      <w:r w:rsidR="00C03585" w:rsidRPr="00C03585">
        <w:rPr>
          <w:rFonts w:ascii="Times New Roman" w:hAnsi="Times New Roman" w:cs="Times New Roman"/>
        </w:rPr>
        <w:t>can be divided into four categories</w:t>
      </w:r>
      <w:r w:rsidR="006A0679">
        <w:rPr>
          <w:rFonts w:ascii="Times New Roman" w:hAnsi="Times New Roman" w:cs="Times New Roman"/>
        </w:rPr>
        <w:t>:</w:t>
      </w:r>
    </w:p>
    <w:p w:rsidR="00B9545C" w:rsidRPr="00340D85" w:rsidRDefault="00000000" w:rsidP="000D471D">
      <w:pPr>
        <w:spacing w:line="252" w:lineRule="auto"/>
        <w:rPr>
          <w:rFonts w:ascii="Times New Roman" w:hAnsi="Times New Roman" w:cs="Times New Roman"/>
        </w:rPr>
      </w:pPr>
      <w:r w:rsidRPr="00C70044">
        <w:rPr>
          <w:rFonts w:ascii="Times New Roman" w:hAnsi="Times New Roman" w:cs="Times New Roman"/>
          <w:color w:val="FF0000"/>
        </w:rPr>
        <w:tab/>
      </w:r>
      <w:r w:rsidRPr="00340D85">
        <w:rPr>
          <w:rFonts w:ascii="Times New Roman" w:hAnsi="Times New Roman" w:cs="Times New Roman"/>
          <w:i/>
          <w:iCs/>
        </w:rPr>
        <w:t xml:space="preserve">1) </w:t>
      </w:r>
      <w:r w:rsidR="007D3C9A" w:rsidRPr="00340D85">
        <w:rPr>
          <w:rFonts w:ascii="Times New Roman" w:hAnsi="Times New Roman" w:cs="Times New Roman"/>
          <w:i/>
          <w:iCs/>
        </w:rPr>
        <w:t xml:space="preserve">High Dynamic (HD) Objects: </w:t>
      </w:r>
      <w:r w:rsidR="00340D85" w:rsidRPr="00340D85">
        <w:rPr>
          <w:rFonts w:ascii="Times New Roman" w:hAnsi="Times New Roman" w:cs="Times New Roman"/>
        </w:rPr>
        <w:t xml:space="preserve">Due to the unpredictability of observations in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340D85" w:rsidRPr="00340D85">
        <w:rPr>
          <w:rFonts w:ascii="Times New Roman" w:hAnsi="Times New Roman" w:cs="Times New Roman"/>
        </w:rPr>
        <w:t>, interpreting high</w:t>
      </w:r>
      <w:r w:rsidR="00176905">
        <w:rPr>
          <w:rFonts w:ascii="Times New Roman" w:hAnsi="Times New Roman" w:cs="Times New Roman"/>
        </w:rPr>
        <w:t>-</w:t>
      </w:r>
      <w:r w:rsidR="00176905" w:rsidRPr="00094AD0">
        <w:rPr>
          <w:rFonts w:ascii="Times New Roman" w:hAnsi="Times New Roman" w:cs="Times New Roman"/>
        </w:rPr>
        <w:t>mobility</w:t>
      </w:r>
      <w:r w:rsidR="00176905" w:rsidRPr="00340D85">
        <w:rPr>
          <w:rFonts w:ascii="Times New Roman" w:hAnsi="Times New Roman" w:cs="Times New Roman"/>
        </w:rPr>
        <w:t xml:space="preserve"> </w:t>
      </w:r>
      <w:r w:rsidR="00340D85" w:rsidRPr="00340D85">
        <w:rPr>
          <w:rFonts w:ascii="Times New Roman" w:hAnsi="Times New Roman" w:cs="Times New Roman"/>
        </w:rPr>
        <w:t xml:space="preserve">objects is exceedingly difficult. We divide it into two types: a) cannot be covered, meaning there is no voxel occupancy link; and b) may be covered, however the voxel </w:t>
      </w:r>
      <w:r w:rsidR="00CA6D0F">
        <w:rPr>
          <w:rFonts w:ascii="Times New Roman" w:hAnsi="Times New Roman" w:cs="Times New Roman"/>
        </w:rPr>
        <w:t>o</w:t>
      </w:r>
      <w:r w:rsidR="00340D85" w:rsidRPr="00340D85">
        <w:rPr>
          <w:rFonts w:ascii="Times New Roman" w:hAnsi="Times New Roman" w:cs="Times New Roman"/>
        </w:rPr>
        <w:t xml:space="preserve">ccupancy is variable. Objects with high dynamic qualities, such as vehicles, pedestrians, etc., tend to have </w:t>
      </w:r>
      <w:r w:rsidR="00D46789">
        <w:rPr>
          <w:rFonts w:ascii="Times New Roman" w:hAnsi="Times New Roman" w:cs="Times New Roman"/>
        </w:rPr>
        <w:t>fast</w:t>
      </w:r>
      <w:r w:rsidR="00340D85" w:rsidRPr="00340D85">
        <w:rPr>
          <w:rFonts w:ascii="Times New Roman" w:hAnsi="Times New Roman" w:cs="Times New Roman"/>
        </w:rPr>
        <w:t xml:space="preserve"> translation speeds.</w:t>
      </w:r>
      <w:r w:rsidR="00340D85" w:rsidRPr="00340D85">
        <w:rPr>
          <w:rFonts w:ascii="Times New Roman" w:hAnsi="Times New Roman" w:cs="Times New Roman"/>
        </w:rPr>
        <w:t xml:space="preserve"> </w:t>
      </w:r>
      <w:r w:rsidR="00DB0327" w:rsidRPr="00340D85">
        <w:rPr>
          <w:rFonts w:ascii="Times New Roman" w:hAnsi="Times New Roman" w:cs="Times New Roman"/>
        </w:rPr>
        <w:t>(line 9 ~ 12).</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i/>
          <w:iCs/>
          <w:color w:val="FF0000"/>
        </w:rPr>
        <w:tab/>
      </w:r>
      <w:r w:rsidRPr="00197E37">
        <w:rPr>
          <w:rFonts w:ascii="Times New Roman" w:hAnsi="Times New Roman" w:cs="Times New Roman"/>
          <w:i/>
          <w:iCs/>
        </w:rPr>
        <w:t>2</w:t>
      </w:r>
      <w:r w:rsidR="0047499D" w:rsidRPr="00197E37">
        <w:rPr>
          <w:rFonts w:ascii="Times New Roman" w:hAnsi="Times New Roman" w:cs="Times New Roman"/>
          <w:i/>
          <w:iCs/>
        </w:rPr>
        <w:t xml:space="preserve">) </w:t>
      </w:r>
      <w:r w:rsidR="00264EA6" w:rsidRPr="00197E37">
        <w:rPr>
          <w:rFonts w:ascii="Times New Roman" w:hAnsi="Times New Roman" w:cs="Times New Roman"/>
          <w:i/>
          <w:iCs/>
        </w:rPr>
        <w:t xml:space="preserve">High Static </w:t>
      </w:r>
      <w:r w:rsidR="00A5375A" w:rsidRPr="00197E37">
        <w:rPr>
          <w:rFonts w:ascii="Times New Roman" w:hAnsi="Times New Roman" w:cs="Times New Roman"/>
          <w:i/>
          <w:iCs/>
        </w:rPr>
        <w:t xml:space="preserve">(HS) </w:t>
      </w:r>
      <w:r w:rsidR="00264EA6" w:rsidRPr="00197E37">
        <w:rPr>
          <w:rFonts w:ascii="Times New Roman" w:hAnsi="Times New Roman" w:cs="Times New Roman"/>
          <w:i/>
          <w:iCs/>
        </w:rPr>
        <w:t>Objects</w:t>
      </w:r>
      <w:r w:rsidR="001E7438" w:rsidRPr="00197E37">
        <w:rPr>
          <w:rFonts w:ascii="Times New Roman" w:hAnsi="Times New Roman" w:cs="Times New Roman"/>
          <w:i/>
          <w:iCs/>
        </w:rPr>
        <w:t>:</w:t>
      </w:r>
      <w:r w:rsidR="005A360F" w:rsidRPr="00197E37">
        <w:rPr>
          <w:rFonts w:ascii="Times New Roman" w:hAnsi="Times New Roman" w:cs="Times New Roman"/>
          <w:i/>
          <w:iCs/>
        </w:rPr>
        <w:t xml:space="preserve"> </w:t>
      </w:r>
      <w:r w:rsidR="0066179C" w:rsidRPr="00197E37">
        <w:rPr>
          <w:rFonts w:ascii="Times New Roman" w:hAnsi="Times New Roman" w:cs="Times New Roman"/>
        </w:rPr>
        <w:t xml:space="preserve">Non-moving objects, such as parked vehicles, crates, etc., could be properly tracked in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66179C" w:rsidRPr="00197E37">
        <w:rPr>
          <w:rFonts w:ascii="Times New Roman" w:hAnsi="Times New Roman" w:cs="Times New Roman"/>
        </w:rPr>
        <w:t>, provided they occupy one or more instances and satisfy a specific occupancy ratio.</w:t>
      </w:r>
      <w:r w:rsidR="0066179C" w:rsidRPr="00197E37">
        <w:rPr>
          <w:rFonts w:ascii="Times New Roman" w:hAnsi="Times New Roman" w:cs="Times New Roman"/>
        </w:rPr>
        <w:t xml:space="preserve"> </w:t>
      </w:r>
      <w:r w:rsidR="00DB0327" w:rsidRPr="00197E37">
        <w:rPr>
          <w:rFonts w:ascii="Times New Roman" w:hAnsi="Times New Roman" w:cs="Times New Roman"/>
        </w:rPr>
        <w:t>(line 13 ~ 18).</w:t>
      </w:r>
    </w:p>
    <w:p w:rsidR="00261583"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3) Object Split: </w:t>
      </w:r>
      <w:r w:rsidR="00B94FDE" w:rsidRPr="00C70044">
        <w:rPr>
          <w:rFonts w:ascii="Times New Roman" w:hAnsi="Times New Roman" w:cs="Times New Roman"/>
          <w:color w:val="FF0000"/>
        </w:rPr>
        <w:t>We only conduct dynamic detection for</w:t>
      </w:r>
      <w:r w:rsidR="004A7597" w:rsidRPr="00C70044">
        <w:rPr>
          <w:rFonts w:ascii="Times New Roman" w:hAnsi="Times New Roman" w:cs="Times New Roman"/>
          <w:color w:val="FF0000"/>
        </w:rPr>
        <w:t xml:space="preserve"> objects with high mobility</w:t>
      </w:r>
      <w:r w:rsidR="00016E2B" w:rsidRPr="00C70044">
        <w:rPr>
          <w:rFonts w:ascii="Times New Roman" w:hAnsi="Times New Roman" w:cs="Times New Roman"/>
          <w:color w:val="FF0000"/>
        </w:rPr>
        <w:t xml:space="preserve">. However, due to the inconsistent observation of the two </w:t>
      </w:r>
      <w:r w:rsidR="00F4432D" w:rsidRPr="00C70044">
        <w:rPr>
          <w:rFonts w:ascii="Times New Roman" w:hAnsi="Times New Roman" w:cs="Times New Roman"/>
          <w:color w:val="FF0000"/>
        </w:rPr>
        <w:t xml:space="preserve">adjacent </w:t>
      </w:r>
      <w:r w:rsidR="00016E2B" w:rsidRPr="00C70044">
        <w:rPr>
          <w:rFonts w:ascii="Times New Roman" w:hAnsi="Times New Roman" w:cs="Times New Roman"/>
          <w:color w:val="FF0000"/>
        </w:rPr>
        <w:t>frames, different types of objects will establish contact</w:t>
      </w:r>
      <w:r w:rsidR="001B78CE" w:rsidRPr="00C70044">
        <w:rPr>
          <w:rFonts w:ascii="Times New Roman" w:hAnsi="Times New Roman" w:cs="Times New Roman"/>
          <w:color w:val="FF0000"/>
        </w:rPr>
        <w:t xml:space="preserve"> after geometric recognition</w:t>
      </w:r>
      <w:r w:rsidR="00377589" w:rsidRPr="00C70044">
        <w:rPr>
          <w:rFonts w:ascii="Times New Roman" w:hAnsi="Times New Roman" w:cs="Times New Roman"/>
          <w:color w:val="FF0000"/>
        </w:rPr>
        <w:t>.</w:t>
      </w:r>
      <w:r w:rsidR="003524CD" w:rsidRPr="00C70044">
        <w:rPr>
          <w:rFonts w:ascii="Times New Roman" w:hAnsi="Times New Roman" w:cs="Times New Roman"/>
          <w:color w:val="FF0000"/>
        </w:rPr>
        <w:t xml:space="preserve"> To solve this problem,</w:t>
      </w:r>
      <w:r w:rsidR="00576F65" w:rsidRPr="00C70044">
        <w:rPr>
          <w:rFonts w:ascii="Times New Roman" w:hAnsi="Times New Roman" w:cs="Times New Roman"/>
          <w:color w:val="FF0000"/>
        </w:rPr>
        <w:t xml:space="preserve"> the proposed splits the object in the previous frame according to the observation occupancy</w:t>
      </w:r>
      <w:r w:rsidR="00A30768" w:rsidRPr="00C70044">
        <w:rPr>
          <w:rFonts w:ascii="Times New Roman" w:hAnsi="Times New Roman" w:cs="Times New Roman"/>
          <w:color w:val="FF0000"/>
        </w:rPr>
        <w:t xml:space="preserve"> </w:t>
      </w:r>
      <w:r w:rsidR="009B5BA6" w:rsidRPr="00C70044">
        <w:rPr>
          <w:rFonts w:ascii="Times New Roman" w:hAnsi="Times New Roman" w:cs="Times New Roman"/>
          <w:color w:val="FF0000"/>
        </w:rPr>
        <w:t>(line 15)</w:t>
      </w:r>
      <w:r w:rsidR="00A30768" w:rsidRPr="00C70044">
        <w:rPr>
          <w:rFonts w:ascii="Times New Roman" w:hAnsi="Times New Roman" w:cs="Times New Roman"/>
          <w:color w:val="FF0000"/>
        </w:rPr>
        <w:t>.</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4) Object Fusion: </w:t>
      </w:r>
      <w:r w:rsidR="00FE0507" w:rsidRPr="00C70044">
        <w:rPr>
          <w:rFonts w:ascii="Times New Roman" w:hAnsi="Times New Roman" w:cs="Times New Roman"/>
          <w:color w:val="FF0000"/>
        </w:rPr>
        <w:t>Faced with a one-to-many search</w:t>
      </w:r>
      <w:r w:rsidR="00694CCB" w:rsidRPr="00C70044">
        <w:rPr>
          <w:rFonts w:ascii="Times New Roman" w:hAnsi="Times New Roman" w:cs="Times New Roman"/>
          <w:color w:val="FF0000"/>
        </w:rPr>
        <w:t xml:space="preserve">, </w:t>
      </w:r>
      <w:r w:rsidR="008B2AF3" w:rsidRPr="00C70044">
        <w:rPr>
          <w:rFonts w:ascii="Times New Roman" w:hAnsi="Times New Roman" w:cs="Times New Roman"/>
          <w:color w:val="FF0000"/>
        </w:rPr>
        <w:t>i</w:t>
      </w:r>
      <w:r w:rsidR="00694CCB" w:rsidRPr="00C70044">
        <w:rPr>
          <w:rFonts w:ascii="Times New Roman" w:hAnsi="Times New Roman" w:cs="Times New Roman"/>
          <w:color w:val="FF0000"/>
        </w:rPr>
        <w:t xml:space="preserve">f the attributes of multiple objects searched are the same, they will be fused </w:t>
      </w:r>
      <w:r w:rsidR="00A236B7" w:rsidRPr="00C70044">
        <w:rPr>
          <w:rFonts w:ascii="Times New Roman" w:hAnsi="Times New Roman" w:cs="Times New Roman"/>
          <w:color w:val="FF0000"/>
        </w:rPr>
        <w:t>(</w:t>
      </w:r>
      <w:r w:rsidR="00334B48" w:rsidRPr="00C70044">
        <w:rPr>
          <w:rFonts w:ascii="Times New Roman" w:hAnsi="Times New Roman" w:cs="Times New Roman"/>
          <w:color w:val="FF0000"/>
        </w:rPr>
        <w:t>line 18</w:t>
      </w:r>
      <w:r w:rsidR="00A236B7" w:rsidRPr="00C70044">
        <w:rPr>
          <w:rFonts w:ascii="Times New Roman" w:hAnsi="Times New Roman" w:cs="Times New Roman"/>
          <w:color w:val="FF0000"/>
        </w:rPr>
        <w:t>).</w:t>
      </w:r>
    </w:p>
    <w:p w:rsidR="00EC3698" w:rsidRPr="00123484" w:rsidRDefault="00EC3698" w:rsidP="000D471D">
      <w:pPr>
        <w:spacing w:line="252" w:lineRule="auto"/>
        <w:rPr>
          <w:rFonts w:ascii="Times New Roman" w:hAnsi="Times New Roman" w:cs="Times New Roman"/>
        </w:rPr>
      </w:pPr>
    </w:p>
    <w:p w:rsidR="00EC3698" w:rsidRPr="00123484" w:rsidRDefault="00000000" w:rsidP="00EC3698">
      <w:pPr>
        <w:spacing w:line="252" w:lineRule="auto"/>
        <w:rPr>
          <w:rFonts w:ascii="Times New Roman" w:hAnsi="Times New Roman" w:cs="Times New Roman"/>
          <w:color w:val="FF0000"/>
        </w:rPr>
      </w:pPr>
      <w:r w:rsidRPr="00123484">
        <w:rPr>
          <w:rFonts w:ascii="Times New Roman" w:hAnsi="Times New Roman" w:cs="Times New Roman"/>
          <w:color w:val="FF0000"/>
        </w:rPr>
        <w:t>这里需要一个类似于</w:t>
      </w:r>
      <w:proofErr w:type="spellStart"/>
      <w:r w:rsidRPr="00123484">
        <w:rPr>
          <w:rFonts w:ascii="Times New Roman" w:hAnsi="Times New Roman" w:cs="Times New Roman"/>
          <w:color w:val="FF0000"/>
        </w:rPr>
        <w:t>segmatch</w:t>
      </w:r>
      <w:proofErr w:type="spellEnd"/>
      <w:r w:rsidRPr="00123484">
        <w:rPr>
          <w:rFonts w:ascii="Times New Roman" w:hAnsi="Times New Roman" w:cs="Times New Roman"/>
          <w:color w:val="FF0000"/>
        </w:rPr>
        <w:t>中的图进行上下比较，下图截图</w:t>
      </w:r>
      <w:proofErr w:type="spellStart"/>
      <w:r w:rsidRPr="00123484">
        <w:rPr>
          <w:rFonts w:ascii="Times New Roman" w:hAnsi="Times New Roman" w:cs="Times New Roman"/>
          <w:color w:val="FF0000"/>
        </w:rPr>
        <w:t>segmatch</w:t>
      </w:r>
      <w:proofErr w:type="spellEnd"/>
      <w:r w:rsidR="00E9291C" w:rsidRPr="00123484">
        <w:rPr>
          <w:rFonts w:ascii="Times New Roman" w:hAnsi="Times New Roman" w:cs="Times New Roman"/>
          <w:color w:val="FF0000"/>
        </w:rPr>
        <w:t>，将某个聚类物体分割、将多个聚类物体融合的图</w:t>
      </w:r>
    </w:p>
    <w:p w:rsidR="00CF51D5" w:rsidRPr="00123484" w:rsidRDefault="00CF51D5" w:rsidP="000D471D">
      <w:pPr>
        <w:spacing w:line="252" w:lineRule="auto"/>
        <w:rPr>
          <w:rFonts w:ascii="Times New Roman" w:hAnsi="Times New Roman" w:cs="Times New Roman"/>
        </w:rPr>
      </w:pPr>
    </w:p>
    <w:p w:rsidR="00BE2B55" w:rsidRPr="00123484" w:rsidRDefault="00BE2B55" w:rsidP="000D471D">
      <w:pPr>
        <w:spacing w:line="252" w:lineRule="auto"/>
        <w:rPr>
          <w:rFonts w:ascii="Times New Roman" w:hAnsi="Times New Roman" w:cs="Times New Roman"/>
        </w:rPr>
      </w:pPr>
    </w:p>
    <w:tbl>
      <w:tblPr>
        <w:tblStyle w:val="a3"/>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tblGrid>
      <w:tr w:rsidR="001346BA" w:rsidRPr="00123484" w:rsidTr="00861C6C">
        <w:tc>
          <w:tcPr>
            <w:tcW w:w="6946" w:type="dxa"/>
            <w:tcBorders>
              <w:top w:val="single" w:sz="4" w:space="0" w:color="auto"/>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Algorithm 2: </w:t>
            </w:r>
            <w:r w:rsidRPr="00123484">
              <w:rPr>
                <w:rFonts w:ascii="Times New Roman" w:hAnsi="Times New Roman" w:cs="Times New Roman"/>
                <w:b/>
                <w:bCs/>
              </w:rPr>
              <w:t xml:space="preserve">Dynamic removal in object </w:t>
            </w:r>
            <w:r w:rsidR="00351F3C">
              <w:rPr>
                <w:rFonts w:ascii="Times New Roman" w:hAnsi="Times New Roman" w:cs="Times New Roman"/>
                <w:b/>
                <w:bCs/>
              </w:rPr>
              <w:t>tracking</w:t>
            </w:r>
          </w:p>
        </w:tc>
      </w:tr>
      <w:tr w:rsidR="001346BA" w:rsidRPr="00123484" w:rsidTr="00861C6C">
        <w:tc>
          <w:tcPr>
            <w:tcW w:w="6946" w:type="dxa"/>
            <w:tcBorders>
              <w:top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00564DCC" w:rsidRPr="00123484">
              <w:rPr>
                <w:rFonts w:ascii="Times New Roman" w:hAnsi="Times New Roman" w:cs="Times New Roman"/>
              </w:rPr>
              <w:t>}</w:t>
            </w:r>
            <w:r w:rsidRPr="00123484">
              <w:rPr>
                <w:rFonts w:ascii="Times New Roman" w:hAnsi="Times New Roman" w:cs="Times New Roman"/>
              </w:rPr>
              <w:t xml:space="preserve"> and </w:t>
            </w:r>
            <m:oMath>
              <m:d>
                <m:dPr>
                  <m:begChr m:val="{"/>
                  <m:endChr m:val="}"/>
                  <m:ctrlPr>
                    <w:rPr>
                      <w:rFonts w:ascii="Cambria Math" w:hAnsi="Cambria Math" w:cs="Times New Roman"/>
                      <w:i/>
                    </w:rPr>
                  </m:ctrlPr>
                </m:d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e>
              </m:d>
            </m:oMath>
            <w:r w:rsidR="00D54A29"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w:r w:rsidR="00071ED6" w:rsidRPr="00123484">
              <w:rPr>
                <w:rFonts w:ascii="Times New Roman" w:hAnsi="Times New Roman" w:cs="Times New Roman"/>
              </w:rPr>
              <w:t xml:space="preserve"> </w:t>
            </w:r>
            <w:r w:rsidRPr="00123484">
              <w:rPr>
                <w:rFonts w:ascii="Times New Roman" w:hAnsi="Times New Roman" w:cs="Times New Roman"/>
              </w:rPr>
              <w:t xml:space="preserve">the threshold of occupancy </w:t>
            </w:r>
            <w:proofErr w:type="spellStart"/>
            <w:r w:rsidRPr="00123484">
              <w:rPr>
                <w:rFonts w:ascii="Times New Roman" w:hAnsi="Times New Roman" w:cs="Times New Roman"/>
                <w:i/>
                <w:iCs/>
              </w:rPr>
              <w:t>threOccu</w:t>
            </w:r>
            <w:proofErr w:type="spellEnd"/>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Output</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Pr="00123484">
              <w:rPr>
                <w:rFonts w:ascii="Times New Roman" w:hAnsi="Times New Roman" w:cs="Times New Roman"/>
              </w:rPr>
              <w:t xml:space="preserve"> after compensation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i/>
              </w:rPr>
            </w:pPr>
            <w:r w:rsidRPr="00123484">
              <w:rPr>
                <w:rFonts w:ascii="Times New Roman" w:hAnsi="Times New Roman" w:cs="Times New Roman"/>
                <w:sz w:val="20"/>
                <w:szCs w:val="21"/>
              </w:rPr>
              <w:t>1:</w:t>
            </w:r>
            <w:r w:rsidRPr="00123484">
              <w:rPr>
                <w:rFonts w:ascii="Times New Roman" w:hAnsi="Times New Roman" w:cs="Times New Roman"/>
              </w:rPr>
              <w:t xml:space="preserve"> </w:t>
            </w:r>
            <w:r w:rsidRPr="00123484">
              <w:rPr>
                <w:rFonts w:ascii="Times New Roman" w:hAnsi="Times New Roman" w:cs="Times New Roman"/>
                <w:b/>
                <w:bCs/>
              </w:rPr>
              <w:t>Registration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Pr="00123484">
              <w:rPr>
                <w:rFonts w:ascii="Times New Roman" w:hAnsi="Times New Roman" w:cs="Times New Roman"/>
              </w:rPr>
              <w:t xml:space="preserve"> </w:t>
            </w:r>
            <m:oMath>
              <m:r>
                <w:rPr>
                  <w:rFonts w:ascii="Cambria Math" w:hAnsi="Cambria Math" w:cs="Times New Roman"/>
                </w:rPr>
                <m:t>←</m:t>
              </m:r>
            </m:oMath>
            <w:r w:rsidR="00CD58A9" w:rsidRPr="00123484">
              <w:rPr>
                <w:rFonts w:ascii="Times New Roman" w:hAnsi="Times New Roman" w:cs="Times New Roman"/>
              </w:rPr>
              <w:t xml:space="preserve"> </w:t>
            </w:r>
            <w:r w:rsidRPr="00123484">
              <w:rPr>
                <w:rFonts w:ascii="Times New Roman" w:hAnsi="Times New Roman" w:cs="Times New Roman"/>
              </w:rPr>
              <w:t xml:space="preserve"> </w:t>
            </w:r>
            <w:r w:rsidR="00786A60" w:rsidRPr="00123484">
              <w:rPr>
                <w:rFonts w:ascii="Times New Roman" w:hAnsi="Times New Roman" w:cs="Times New Roman"/>
              </w:rPr>
              <w:t>Inverse</w:t>
            </w:r>
            <w:r w:rsidR="009774FA" w:rsidRPr="00123484">
              <w:rPr>
                <w:rFonts w:ascii="Times New Roman" w:hAnsi="Times New Roman" w:cs="Times New Roman"/>
              </w:rPr>
              <w:t xml:space="preserve"> </w:t>
            </w:r>
            <w:r w:rsidR="00786A60"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r>
                <w:rPr>
                  <w:rFonts w:ascii="Cambria Math" w:eastAsia="等线"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r>
                <w:rPr>
                  <w:rFonts w:ascii="Cambria Math" w:eastAsia="等线" w:hAnsi="Cambria Math" w:cs="Times New Roman"/>
                </w:rPr>
                <m:t xml:space="preserve">⊙ </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 xml:space="preserve">∀ </m:t>
              </m:r>
            </m:oMath>
            <w:r w:rsidRPr="00123484">
              <w:rPr>
                <w:rFonts w:ascii="Times New Roman" w:hAnsi="Times New Roman" w:cs="Times New Roman"/>
              </w:rPr>
              <w:t xml:space="preserve">cluster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3:</w:t>
            </w:r>
            <w:r w:rsidRPr="00123484">
              <w:rPr>
                <w:rFonts w:ascii="Times New Roman" w:hAnsi="Times New Roman" w:cs="Times New Roman"/>
              </w:rPr>
              <w:t xml:space="preserve">   </w:t>
            </w:r>
            <w:r w:rsidRPr="00123484">
              <w:rPr>
                <w:rFonts w:ascii="Times New Roman" w:hAnsi="Times New Roman" w:cs="Times New Roman"/>
                <w:bCs/>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Pr="00123484">
              <w:rPr>
                <w:rFonts w:ascii="Times New Roman" w:hAnsi="Times New Roman" w:cs="Times New Roman"/>
              </w:rPr>
              <w:t xml:space="preserve"> </w:t>
            </w:r>
            <w:r w:rsidR="00C431DD" w:rsidRPr="00123484">
              <w:rPr>
                <w:rFonts w:ascii="Times New Roman" w:hAnsi="Times New Roman" w:cs="Times New Roman"/>
              </w:rPr>
              <w:t>C</w:t>
            </w:r>
            <w:r w:rsidRPr="00123484">
              <w:rPr>
                <w:rFonts w:ascii="Times New Roman" w:hAnsi="Times New Roman" w:cs="Times New Roman"/>
              </w:rPr>
              <w:t>onvert-to-</w:t>
            </w:r>
            <w:r w:rsidR="00C431DD" w:rsidRPr="00123484">
              <w:rPr>
                <w:rFonts w:ascii="Times New Roman" w:hAnsi="Times New Roman" w:cs="Times New Roman"/>
              </w:rPr>
              <w:t>S</w:t>
            </w:r>
            <w:r w:rsidRPr="00123484">
              <w:rPr>
                <w:rFonts w:ascii="Times New Roman" w:hAnsi="Times New Roman" w:cs="Times New Roman"/>
              </w:rPr>
              <w:t xml:space="preserve">pherical </w:t>
            </w:r>
            <w:r w:rsidR="000E0BFE"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0E0BFE"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4:</w:t>
            </w:r>
            <w:r w:rsidRPr="00123484">
              <w:rPr>
                <w:rFonts w:ascii="Times New Roman" w:hAnsi="Times New Roman" w:cs="Times New Roman"/>
              </w:rPr>
              <w:t xml:space="preserve">    </w:t>
            </w:r>
            <w:r w:rsidR="004F61E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4F61E0" w:rsidRPr="00123484">
              <w:rPr>
                <w:rFonts w:ascii="Times New Roman" w:hAnsi="Times New Roman" w:cs="Times New Roman"/>
              </w:rPr>
              <w:t>)</w:t>
            </w:r>
            <w:r w:rsidR="00682865" w:rsidRPr="00123484">
              <w:rPr>
                <w:rFonts w:ascii="Times New Roman" w:hAnsi="Times New Roman" w:cs="Times New Roman"/>
              </w:rPr>
              <w:t xml:space="preserve"> </w:t>
            </w:r>
            <m:oMath>
              <m:r>
                <w:rPr>
                  <w:rFonts w:ascii="Cambria Math" w:hAnsi="Cambria Math" w:cs="Times New Roman"/>
                </w:rPr>
                <m:t>←</m:t>
              </m:r>
            </m:oMath>
            <w:r w:rsidR="00FB0A3D" w:rsidRPr="00123484">
              <w:rPr>
                <w:rFonts w:ascii="Times New Roman" w:hAnsi="Times New Roman" w:cs="Times New Roman"/>
              </w:rPr>
              <w:t xml:space="preserve"> Build-CVI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FB0A3D"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5:</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m:t>
              </m:r>
            </m:oMath>
            <w:r w:rsidR="00E52976"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6:</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find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in hash-table</w:t>
            </w:r>
            <w:r w:rsidR="009E37F1"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9E37F1" w:rsidRPr="00123484">
              <w:rPr>
                <w:rFonts w:ascii="Times New Roman" w:hAnsi="Times New Roman" w:cs="Times New Roman"/>
              </w:rPr>
              <w:t>)</w:t>
            </w:r>
            <w:r w:rsidRPr="00123484">
              <w:rPr>
                <w:rFonts w:ascii="Times New Roman" w:hAnsi="Times New Roman" w:cs="Times New Roman"/>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7:         </w:t>
            </w:r>
            <w:r w:rsidR="00E169CB"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169CB" w:rsidRPr="00123484">
              <w:rPr>
                <w:rFonts w:ascii="Times New Roman" w:hAnsi="Times New Roman" w:cs="Times New Roman"/>
              </w:rPr>
              <w:t xml:space="preserve">) </w:t>
            </w:r>
            <m:oMath>
              <m:r>
                <w:rPr>
                  <w:rFonts w:ascii="Cambria Math" w:hAnsi="Cambria Math" w:cs="Times New Roman"/>
                </w:rPr>
                <m:t>←</m:t>
              </m:r>
            </m:oMath>
            <w:r w:rsidR="00BE2B55" w:rsidRPr="00123484">
              <w:rPr>
                <w:rFonts w:ascii="Times New Roman" w:hAnsi="Times New Roman" w:cs="Times New Roman"/>
              </w:rPr>
              <w:t xml:space="preserve"> </w:t>
            </w:r>
            <w:r w:rsidR="00D06661" w:rsidRPr="00123484">
              <w:rPr>
                <w:rFonts w:ascii="Times New Roman" w:hAnsi="Times New Roman" w:cs="Times New Roman"/>
              </w:rPr>
              <w:t>check cluster</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8: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9:</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w:t>
            </w:r>
            <w:r w:rsidR="00EF677F"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F677F" w:rsidRPr="00123484">
              <w:rPr>
                <w:rFonts w:ascii="Times New Roman" w:hAnsi="Times New Roman" w:cs="Times New Roman"/>
              </w:rPr>
              <w:t>))</w:t>
            </w:r>
            <w:r w:rsidRPr="00123484">
              <w:rPr>
                <w:rFonts w:ascii="Times New Roman" w:hAnsi="Times New Roman" w:cs="Times New Roman"/>
              </w:rPr>
              <w:t xml:space="preserve"> = 0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10:</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A068D0">
              <w:rPr>
                <w:rFonts w:ascii="Times New Roman" w:hAnsi="Times New Roman" w:cs="Times New Roman" w:hint="eastAsia"/>
              </w:rPr>
              <w:t xml:space="preserve"> </w:t>
            </w:r>
            <w:r w:rsidRPr="00123484">
              <w:rPr>
                <w:rFonts w:ascii="Times New Roman" w:hAnsi="Times New Roman" w:cs="Times New Roman"/>
              </w:rPr>
              <w:t xml:space="preserve">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11:</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E45108" w:rsidRPr="00123484">
              <w:rPr>
                <w:rFonts w:ascii="Times New Roman" w:hAnsi="Times New Roman" w:cs="Times New Roman"/>
              </w:rPr>
              <w:t>Satisfy (</w:t>
            </w:r>
            <w:proofErr w:type="spellStart"/>
            <w:r w:rsidRPr="00123484">
              <w:rPr>
                <w:rFonts w:ascii="Times New Roman" w:hAnsi="Times New Roman" w:cs="Times New Roman"/>
                <w:i/>
                <w:iCs/>
              </w:rPr>
              <w:t>threOccu</w:t>
            </w:r>
            <w:proofErr w:type="spellEnd"/>
            <w:r w:rsidR="00E45108"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12:</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13:</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43343" w:rsidRPr="00123484">
              <w:rPr>
                <w:rFonts w:ascii="Times New Roman" w:hAnsi="Times New Roman" w:cs="Times New Roman"/>
              </w:rPr>
              <w:t>no-Satisfy (</w:t>
            </w:r>
            <w:proofErr w:type="spellStart"/>
            <w:r w:rsidR="00943343" w:rsidRPr="00123484">
              <w:rPr>
                <w:rFonts w:ascii="Times New Roman" w:hAnsi="Times New Roman" w:cs="Times New Roman"/>
                <w:i/>
                <w:iCs/>
              </w:rPr>
              <w:t>threOccu</w:t>
            </w:r>
            <w:proofErr w:type="spellEnd"/>
            <w:r w:rsidR="00943343"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14:</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rPr>
            </w:pPr>
            <w:r w:rsidRPr="00123484">
              <w:rPr>
                <w:rFonts w:ascii="Times New Roman" w:hAnsi="Times New Roman" w:cs="Times New Roman"/>
                <w:sz w:val="20"/>
                <w:szCs w:val="21"/>
              </w:rPr>
              <w:lastRenderedPageBreak/>
              <w:t xml:space="preserve">15: </w:t>
            </w:r>
            <w:r w:rsidRPr="00123484">
              <w:rPr>
                <w:rFonts w:ascii="Times New Roman" w:hAnsi="Times New Roman" w:cs="Times New Roman"/>
                <w:b/>
                <w:bCs/>
              </w:rPr>
              <w:t xml:space="preserve">    </w:t>
            </w:r>
            <w:r w:rsidRPr="00123484">
              <w:rPr>
                <w:rFonts w:ascii="Times New Roman" w:hAnsi="Times New Roman" w:cs="Times New Roman"/>
              </w:rPr>
              <w:t>Split</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16:</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w:t>
            </w:r>
            <w:r w:rsidRPr="00123484">
              <w:rPr>
                <w:rFonts w:ascii="Times New Roman" w:hAnsi="Times New Roman" w:cs="Times New Roman"/>
              </w:rPr>
              <w:t xml:space="preserve"> </w:t>
            </w:r>
            <w:r w:rsidR="0097049B">
              <w:rPr>
                <w:rFonts w:ascii="Times New Roman" w:hAnsi="Times New Roman" w:cs="Times New Roman"/>
              </w:rPr>
              <w:t>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E04D0" w:rsidRPr="00123484">
              <w:rPr>
                <w:rFonts w:ascii="Times New Roman" w:hAnsi="Times New Roman" w:cs="Times New Roman"/>
              </w:rPr>
              <w:t>Satisfy (</w:t>
            </w:r>
            <w:proofErr w:type="spellStart"/>
            <w:r w:rsidR="009E04D0" w:rsidRPr="00123484">
              <w:rPr>
                <w:rFonts w:ascii="Times New Roman" w:hAnsi="Times New Roman" w:cs="Times New Roman"/>
                <w:i/>
                <w:iCs/>
              </w:rPr>
              <w:t>threOccu</w:t>
            </w:r>
            <w:proofErr w:type="spellEnd"/>
            <w:r w:rsidR="009E04D0"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17:</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18:</w:t>
            </w:r>
            <w:r w:rsidRPr="00123484">
              <w:rPr>
                <w:rFonts w:ascii="Times New Roman" w:hAnsi="Times New Roman" w:cs="Times New Roman"/>
              </w:rPr>
              <w:t xml:space="preserve">     Fuse</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19:</w:t>
            </w:r>
            <w:r w:rsidRPr="00123484">
              <w:rPr>
                <w:rFonts w:ascii="Times New Roman" w:hAnsi="Times New Roman" w:cs="Times New Roman"/>
              </w:rPr>
              <w:t xml:space="preserve">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20:</w:t>
            </w:r>
            <w:r w:rsidRPr="00123484">
              <w:rPr>
                <w:rFonts w:ascii="Times New Roman" w:hAnsi="Times New Roman" w:cs="Times New Roman"/>
              </w:rPr>
              <w:t xml:space="preserve"> </w:t>
            </w:r>
            <w:r w:rsidRPr="00123484">
              <w:rPr>
                <w:rFonts w:ascii="Times New Roman" w:hAnsi="Times New Roman" w:cs="Times New Roman"/>
                <w:b/>
                <w:bCs/>
              </w:rPr>
              <w:t>end for</w:t>
            </w:r>
          </w:p>
        </w:tc>
      </w:tr>
      <w:tr w:rsidR="001346BA" w:rsidRPr="00123484" w:rsidTr="00861C6C">
        <w:tc>
          <w:tcPr>
            <w:tcW w:w="6946" w:type="dxa"/>
            <w:tcBorders>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21:</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p>
        </w:tc>
      </w:tr>
    </w:tbl>
    <w:p w:rsidR="00CF51D5" w:rsidRPr="00123484" w:rsidRDefault="00CF51D5" w:rsidP="000D471D">
      <w:pPr>
        <w:spacing w:line="252" w:lineRule="auto"/>
        <w:rPr>
          <w:rFonts w:ascii="Times New Roman" w:hAnsi="Times New Roman" w:cs="Times New Roman"/>
        </w:rPr>
      </w:pPr>
    </w:p>
    <w:p w:rsidR="00CF51D5" w:rsidRPr="00123484" w:rsidRDefault="00CF51D5" w:rsidP="000D471D">
      <w:pPr>
        <w:spacing w:line="252" w:lineRule="auto"/>
        <w:rPr>
          <w:rFonts w:ascii="Times New Roman" w:hAnsi="Times New Roman" w:cs="Times New Roman" w:hint="eastAsia"/>
        </w:rPr>
      </w:pPr>
    </w:p>
    <w:p w:rsidR="003E5BD4" w:rsidRPr="00123484" w:rsidRDefault="00000000" w:rsidP="006C4384">
      <w:pPr>
        <w:spacing w:line="252" w:lineRule="auto"/>
        <w:jc w:val="center"/>
        <w:rPr>
          <w:rFonts w:ascii="Times New Roman" w:hAnsi="Times New Roman" w:cs="Times New Roman"/>
          <w:i/>
          <w:iCs/>
        </w:rPr>
      </w:pPr>
      <w:r w:rsidRPr="00123484">
        <w:rPr>
          <w:rFonts w:ascii="Times New Roman" w:eastAsia="宋体" w:hAnsi="Times New Roman" w:cs="Times New Roman"/>
          <w:i/>
          <w:iCs/>
        </w:rPr>
        <w:t>Ⅳ</w:t>
      </w:r>
      <w:r w:rsidRPr="00123484">
        <w:rPr>
          <w:rFonts w:ascii="Times New Roman" w:hAnsi="Times New Roman" w:cs="Times New Roman"/>
          <w:i/>
          <w:iCs/>
        </w:rPr>
        <w:t>. E</w:t>
      </w:r>
      <w:r w:rsidRPr="00123484">
        <w:rPr>
          <w:rFonts w:ascii="Times New Roman" w:hAnsi="Times New Roman" w:cs="Times New Roman"/>
          <w:i/>
          <w:iCs/>
          <w:sz w:val="20"/>
          <w:szCs w:val="21"/>
        </w:rPr>
        <w:t>XPERIMENTAL</w:t>
      </w:r>
      <w:r w:rsidRPr="00123484">
        <w:rPr>
          <w:rFonts w:ascii="Times New Roman" w:hAnsi="Times New Roman" w:cs="Times New Roman"/>
          <w:i/>
          <w:iCs/>
        </w:rPr>
        <w:t xml:space="preserve"> R</w:t>
      </w:r>
      <w:r w:rsidRPr="00123484">
        <w:rPr>
          <w:rFonts w:ascii="Times New Roman" w:hAnsi="Times New Roman" w:cs="Times New Roman"/>
          <w:i/>
          <w:iCs/>
          <w:sz w:val="20"/>
          <w:szCs w:val="21"/>
        </w:rPr>
        <w:t>ESULTS</w:t>
      </w:r>
    </w:p>
    <w:p w:rsidR="007717D6"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A. </w:t>
      </w:r>
      <w:r w:rsidR="00052B37">
        <w:rPr>
          <w:rFonts w:ascii="Times New Roman" w:hAnsi="Times New Roman" w:cs="Times New Roman"/>
          <w:i/>
          <w:iCs/>
        </w:rPr>
        <w:t>Dataset</w:t>
      </w:r>
    </w:p>
    <w:p w:rsidR="00010A5B" w:rsidRDefault="00E8475A" w:rsidP="00010A5B">
      <w:pPr>
        <w:spacing w:line="252" w:lineRule="auto"/>
        <w:ind w:firstLine="420"/>
        <w:rPr>
          <w:rStyle w:val="fontstyle01"/>
          <w:rFonts w:ascii="Times New Roman" w:hAnsi="Times New Roman" w:cs="Times New Roman"/>
          <w:sz w:val="21"/>
          <w:szCs w:val="21"/>
        </w:rPr>
      </w:pPr>
      <w:r w:rsidRPr="00E8475A">
        <w:rPr>
          <w:rFonts w:ascii="Times New Roman" w:hAnsi="Times New Roman" w:cs="Times New Roman"/>
        </w:rPr>
        <w:t xml:space="preserve">We use the KITTI odometry dataset [40] and the SemanticKITTI dataset [14] to evaluate our static map construction performance qualitatively and quantitatively. The SemanticKITTI contains scan-wise labeled data and </w:t>
      </w:r>
      <w:r w:rsidR="00972AC4">
        <w:rPr>
          <w:rFonts w:ascii="Times New Roman" w:hAnsi="Times New Roman" w:cs="Times New Roman"/>
        </w:rPr>
        <w:t xml:space="preserve">the </w:t>
      </w:r>
      <w:r w:rsidRPr="00E8475A">
        <w:rPr>
          <w:rFonts w:ascii="Times New Roman" w:hAnsi="Times New Roman" w:cs="Times New Roman"/>
        </w:rPr>
        <w:t xml:space="preserve">related LiDAR SLAM-based </w:t>
      </w:r>
      <w:proofErr w:type="gramStart"/>
      <w:r w:rsidRPr="00E8475A">
        <w:rPr>
          <w:rFonts w:ascii="Times New Roman" w:hAnsi="Times New Roman" w:cs="Times New Roman"/>
        </w:rPr>
        <w:t>SE(</w:t>
      </w:r>
      <w:proofErr w:type="gramEnd"/>
      <w:r w:rsidRPr="00E8475A">
        <w:rPr>
          <w:rFonts w:ascii="Times New Roman" w:hAnsi="Times New Roman" w:cs="Times New Roman"/>
        </w:rPr>
        <w:t>3) poses</w:t>
      </w:r>
      <w:r w:rsidR="00972AC4">
        <w:rPr>
          <w:rFonts w:ascii="Times New Roman" w:hAnsi="Times New Roman" w:cs="Times New Roman"/>
        </w:rPr>
        <w:t xml:space="preserve"> are</w:t>
      </w:r>
      <w:r w:rsidR="00723CA2">
        <w:rPr>
          <w:rFonts w:ascii="Times New Roman" w:hAnsi="Times New Roman" w:cs="Times New Roman"/>
        </w:rPr>
        <w:t xml:space="preserve"> </w:t>
      </w:r>
      <w:r w:rsidR="00723CA2" w:rsidRPr="00324944">
        <w:rPr>
          <w:rStyle w:val="fontstyle01"/>
          <w:rFonts w:ascii="Times New Roman" w:hAnsi="Times New Roman" w:cs="Times New Roman"/>
          <w:sz w:val="21"/>
          <w:szCs w:val="21"/>
        </w:rPr>
        <w:t xml:space="preserve">estimated </w:t>
      </w:r>
      <w:r w:rsidR="00972AC4">
        <w:rPr>
          <w:rStyle w:val="fontstyle01"/>
          <w:rFonts w:ascii="Times New Roman" w:hAnsi="Times New Roman" w:cs="Times New Roman"/>
          <w:sz w:val="21"/>
          <w:szCs w:val="21"/>
        </w:rPr>
        <w:t>by</w:t>
      </w:r>
      <w:r w:rsidR="00723CA2" w:rsidRPr="00324944">
        <w:rPr>
          <w:rStyle w:val="fontstyle01"/>
          <w:rFonts w:ascii="Times New Roman" w:hAnsi="Times New Roman" w:cs="Times New Roman"/>
          <w:sz w:val="21"/>
          <w:szCs w:val="21"/>
        </w:rPr>
        <w:t xml:space="preserve"> </w:t>
      </w:r>
      <w:proofErr w:type="spellStart"/>
      <w:r w:rsidR="00723CA2" w:rsidRPr="00324944">
        <w:rPr>
          <w:rStyle w:val="fontstyle01"/>
          <w:rFonts w:ascii="Times New Roman" w:hAnsi="Times New Roman" w:cs="Times New Roman"/>
          <w:sz w:val="21"/>
          <w:szCs w:val="21"/>
        </w:rPr>
        <w:t>SuMa</w:t>
      </w:r>
      <w:proofErr w:type="spellEnd"/>
      <w:r w:rsidR="00723CA2" w:rsidRPr="00324944">
        <w:rPr>
          <w:rStyle w:val="fontstyle01"/>
          <w:rFonts w:ascii="Times New Roman" w:hAnsi="Times New Roman" w:cs="Times New Roman"/>
          <w:sz w:val="21"/>
          <w:szCs w:val="21"/>
        </w:rPr>
        <w:t xml:space="preserve"> [41]</w:t>
      </w:r>
      <w:r w:rsidR="00866C67">
        <w:rPr>
          <w:rFonts w:ascii="Times New Roman" w:hAnsi="Times New Roman" w:cs="Times New Roman"/>
        </w:rPr>
        <w:t>.</w:t>
      </w:r>
      <w:r w:rsidRPr="00E8475A">
        <w:rPr>
          <w:rFonts w:ascii="Times New Roman" w:hAnsi="Times New Roman" w:cs="Times New Roman"/>
        </w:rPr>
        <w:t xml:space="preserve"> </w:t>
      </w:r>
      <w:r w:rsidR="00866C67">
        <w:rPr>
          <w:rFonts w:ascii="Times New Roman" w:hAnsi="Times New Roman" w:cs="Times New Roman"/>
        </w:rPr>
        <w:t>Furthermore, t</w:t>
      </w:r>
      <w:r w:rsidR="0091272D">
        <w:rPr>
          <w:rFonts w:ascii="Times New Roman" w:hAnsi="Times New Roman" w:cs="Times New Roman"/>
        </w:rPr>
        <w:t xml:space="preserve">he </w:t>
      </w:r>
      <w:r w:rsidR="003C61EF">
        <w:rPr>
          <w:rFonts w:ascii="Times New Roman" w:hAnsi="Times New Roman" w:cs="Times New Roman"/>
        </w:rPr>
        <w:t>S</w:t>
      </w:r>
      <w:r w:rsidR="0091272D" w:rsidRPr="0091272D">
        <w:rPr>
          <w:rFonts w:ascii="Times New Roman" w:hAnsi="Times New Roman" w:cs="Times New Roman"/>
        </w:rPr>
        <w:t>emanticKITTI offers point-wise annotations</w:t>
      </w:r>
      <w:r w:rsidR="00FA737F">
        <w:rPr>
          <w:rFonts w:ascii="Times New Roman" w:hAnsi="Times New Roman" w:cs="Times New Roman"/>
        </w:rPr>
        <w:t>,</w:t>
      </w:r>
      <w:r w:rsidR="0091272D" w:rsidRPr="0091272D">
        <w:rPr>
          <w:rFonts w:ascii="Times New Roman" w:hAnsi="Times New Roman" w:cs="Times New Roman"/>
        </w:rPr>
        <w:t xml:space="preserve"> points labeled with specific class (252, 253, 254, 255, 256, 257, and 259) are defined as ground-truth dynamic points to be erased.</w:t>
      </w:r>
      <w:r w:rsidR="0091272D">
        <w:rPr>
          <w:rFonts w:ascii="Times New Roman" w:hAnsi="Times New Roman" w:cs="Times New Roman"/>
        </w:rPr>
        <w:t xml:space="preserve"> </w:t>
      </w:r>
      <w:r w:rsidR="00010A5B" w:rsidRPr="00324944">
        <w:rPr>
          <w:rStyle w:val="fontstyle01"/>
          <w:rFonts w:ascii="Times New Roman" w:hAnsi="Times New Roman" w:cs="Times New Roman"/>
          <w:sz w:val="21"/>
          <w:szCs w:val="21"/>
        </w:rPr>
        <w:t xml:space="preserve">We notice that we did not include unlabeled points, whose label index is zero, since if we did, dynamic points would arise and </w:t>
      </w:r>
      <w:r w:rsidR="00D4688F">
        <w:rPr>
          <w:rStyle w:val="fontstyle01"/>
          <w:rFonts w:ascii="Times New Roman" w:hAnsi="Times New Roman" w:cs="Times New Roman"/>
          <w:sz w:val="21"/>
          <w:szCs w:val="21"/>
        </w:rPr>
        <w:t>the orig</w:t>
      </w:r>
      <w:r w:rsidR="00295671">
        <w:rPr>
          <w:rStyle w:val="fontstyle01"/>
          <w:rFonts w:ascii="Times New Roman" w:hAnsi="Times New Roman" w:cs="Times New Roman"/>
          <w:sz w:val="21"/>
          <w:szCs w:val="21"/>
        </w:rPr>
        <w:t>i</w:t>
      </w:r>
      <w:r w:rsidR="00D4688F">
        <w:rPr>
          <w:rStyle w:val="fontstyle01"/>
          <w:rFonts w:ascii="Times New Roman" w:hAnsi="Times New Roman" w:cs="Times New Roman"/>
          <w:sz w:val="21"/>
          <w:szCs w:val="21"/>
        </w:rPr>
        <w:t>nal</w:t>
      </w:r>
      <w:r w:rsidR="00010A5B" w:rsidRPr="00324944">
        <w:rPr>
          <w:rStyle w:val="fontstyle01"/>
          <w:rFonts w:ascii="Times New Roman" w:hAnsi="Times New Roman" w:cs="Times New Roman"/>
          <w:sz w:val="21"/>
          <w:szCs w:val="21"/>
        </w:rPr>
        <w:t xml:space="preserve"> map could no longer function as a static ground truth map.</w:t>
      </w:r>
    </w:p>
    <w:p w:rsidR="0091272D" w:rsidRPr="00010A5B" w:rsidRDefault="00574A89" w:rsidP="009F4949">
      <w:pPr>
        <w:spacing w:line="252" w:lineRule="auto"/>
        <w:ind w:firstLine="420"/>
        <w:rPr>
          <w:rFonts w:ascii="Times New Roman" w:hAnsi="Times New Roman" w:cs="Times New Roman"/>
        </w:rPr>
      </w:pPr>
      <w:r w:rsidRPr="00574A89">
        <w:rPr>
          <w:rFonts w:ascii="Times New Roman" w:hAnsi="Times New Roman" w:cs="Times New Roman"/>
        </w:rPr>
        <w:t xml:space="preserve">To demonstrate the effectiveness of the proposed method in more environments, we conducted a qualitative test on the </w:t>
      </w:r>
      <w:proofErr w:type="spellStart"/>
      <w:r w:rsidRPr="00574A89">
        <w:rPr>
          <w:rFonts w:ascii="Times New Roman" w:hAnsi="Times New Roman" w:cs="Times New Roman"/>
        </w:rPr>
        <w:t>M</w:t>
      </w:r>
      <w:r w:rsidR="00EB2A1F">
        <w:rPr>
          <w:rFonts w:ascii="Times New Roman" w:hAnsi="Times New Roman" w:cs="Times New Roman"/>
        </w:rPr>
        <w:t>ul</w:t>
      </w:r>
      <w:r w:rsidR="00194DA8">
        <w:rPr>
          <w:rFonts w:ascii="Times New Roman" w:hAnsi="Times New Roman" w:cs="Times New Roman"/>
        </w:rPr>
        <w:t>R</w:t>
      </w:r>
      <w:r w:rsidR="00EB2A1F">
        <w:rPr>
          <w:rFonts w:ascii="Times New Roman" w:hAnsi="Times New Roman" w:cs="Times New Roman"/>
        </w:rPr>
        <w:t>an</w:t>
      </w:r>
      <w:proofErr w:type="spellEnd"/>
      <w:r w:rsidRPr="00574A89">
        <w:rPr>
          <w:rFonts w:ascii="Times New Roman" w:hAnsi="Times New Roman" w:cs="Times New Roman"/>
        </w:rPr>
        <w:t xml:space="preserve"> dataset</w:t>
      </w:r>
      <w:r w:rsidR="00A01122">
        <w:rPr>
          <w:rFonts w:ascii="Times New Roman" w:hAnsi="Times New Roman" w:cs="Times New Roman"/>
        </w:rPr>
        <w:t xml:space="preserve"> [42]</w:t>
      </w:r>
      <w:r w:rsidRPr="00574A89">
        <w:rPr>
          <w:rFonts w:ascii="Times New Roman" w:hAnsi="Times New Roman" w:cs="Times New Roman"/>
        </w:rPr>
        <w:t xml:space="preserve"> using LIO-SAM</w:t>
      </w:r>
      <w:r w:rsidR="00E71F75">
        <w:rPr>
          <w:rFonts w:ascii="Times New Roman" w:hAnsi="Times New Roman" w:cs="Times New Roman"/>
        </w:rPr>
        <w:t xml:space="preserve"> [</w:t>
      </w:r>
      <w:r w:rsidR="005623A9">
        <w:rPr>
          <w:rFonts w:ascii="Times New Roman" w:hAnsi="Times New Roman" w:cs="Times New Roman"/>
        </w:rPr>
        <w:t>3</w:t>
      </w:r>
      <w:r w:rsidR="00E71F75">
        <w:rPr>
          <w:rFonts w:ascii="Times New Roman" w:hAnsi="Times New Roman" w:cs="Times New Roman"/>
        </w:rPr>
        <w:t>]</w:t>
      </w:r>
      <w:r w:rsidRPr="00574A89">
        <w:rPr>
          <w:rFonts w:ascii="Times New Roman" w:hAnsi="Times New Roman" w:cs="Times New Roman"/>
        </w:rPr>
        <w:t xml:space="preserve"> </w:t>
      </w:r>
      <w:r>
        <w:rPr>
          <w:rFonts w:ascii="Times New Roman" w:hAnsi="Times New Roman" w:cs="Times New Roman"/>
        </w:rPr>
        <w:t xml:space="preserve">to </w:t>
      </w:r>
      <w:r w:rsidRPr="00574A89">
        <w:rPr>
          <w:rFonts w:ascii="Times New Roman" w:hAnsi="Times New Roman" w:cs="Times New Roman"/>
        </w:rPr>
        <w:t>estimat</w:t>
      </w:r>
      <w:r>
        <w:rPr>
          <w:rFonts w:ascii="Times New Roman" w:hAnsi="Times New Roman" w:cs="Times New Roman"/>
        </w:rPr>
        <w:t>e</w:t>
      </w:r>
      <w:r w:rsidRPr="00574A89">
        <w:rPr>
          <w:rFonts w:ascii="Times New Roman" w:hAnsi="Times New Roman" w:cs="Times New Roman"/>
        </w:rPr>
        <w:t xml:space="preserve"> the pose</w:t>
      </w:r>
      <w:r>
        <w:rPr>
          <w:rFonts w:ascii="Times New Roman" w:hAnsi="Times New Roman" w:cs="Times New Roman"/>
        </w:rPr>
        <w:t>s</w:t>
      </w:r>
      <w:r w:rsidRPr="00574A89">
        <w:rPr>
          <w:rFonts w:ascii="Times New Roman" w:hAnsi="Times New Roman" w:cs="Times New Roman"/>
        </w:rPr>
        <w:t>.</w:t>
      </w:r>
      <w:r w:rsidRPr="00574A89">
        <w:rPr>
          <w:rFonts w:ascii="Times New Roman" w:hAnsi="Times New Roman" w:cs="Times New Roman"/>
        </w:rPr>
        <w:t xml:space="preserve"> </w:t>
      </w:r>
      <w:r w:rsidR="009F4949" w:rsidRPr="009F4949">
        <w:rPr>
          <w:rFonts w:ascii="Times New Roman" w:hAnsi="Times New Roman" w:cs="Times New Roman"/>
        </w:rPr>
        <w:t>By doing so, we aimed to</w:t>
      </w:r>
      <w:r w:rsidR="009F4949">
        <w:rPr>
          <w:rFonts w:ascii="Times New Roman" w:hAnsi="Times New Roman" w:cs="Times New Roman" w:hint="eastAsia"/>
        </w:rPr>
        <w:t xml:space="preserve"> </w:t>
      </w:r>
      <w:r w:rsidR="00242AD9" w:rsidRPr="009F4949">
        <w:rPr>
          <w:rFonts w:ascii="Times New Roman" w:hAnsi="Times New Roman" w:cs="Times New Roman"/>
        </w:rPr>
        <w:t>prove the feasibility</w:t>
      </w:r>
      <w:r w:rsidR="00242AD9">
        <w:rPr>
          <w:rFonts w:ascii="Times New Roman" w:hAnsi="Times New Roman" w:cs="Times New Roman"/>
        </w:rPr>
        <w:t xml:space="preserve"> </w:t>
      </w:r>
      <w:r w:rsidR="00242AD9" w:rsidRPr="009F4949">
        <w:rPr>
          <w:rFonts w:ascii="Times New Roman" w:hAnsi="Times New Roman" w:cs="Times New Roman"/>
        </w:rPr>
        <w:t>of the proposed method</w:t>
      </w:r>
      <w:r w:rsidR="00242AD9">
        <w:rPr>
          <w:rFonts w:ascii="Times New Roman" w:hAnsi="Times New Roman" w:cs="Times New Roman"/>
        </w:rPr>
        <w:t xml:space="preserve"> </w:t>
      </w:r>
      <w:r w:rsidR="00242AD9" w:rsidRPr="00DE60A1">
        <w:rPr>
          <w:rFonts w:ascii="Times New Roman" w:hAnsi="Times New Roman" w:cs="Times New Roman"/>
        </w:rPr>
        <w:t>in various situations</w:t>
      </w:r>
      <w:r w:rsidR="00242AD9" w:rsidRPr="009F4949">
        <w:rPr>
          <w:rFonts w:ascii="Times New Roman" w:hAnsi="Times New Roman" w:cs="Times New Roman"/>
        </w:rPr>
        <w:t xml:space="preserve"> </w:t>
      </w:r>
      <w:r w:rsidR="00242AD9">
        <w:rPr>
          <w:rFonts w:ascii="Times New Roman" w:hAnsi="Times New Roman" w:cs="Times New Roman"/>
        </w:rPr>
        <w:t xml:space="preserve">and </w:t>
      </w:r>
      <w:r w:rsidR="009F4949" w:rsidRPr="009F4949">
        <w:rPr>
          <w:rFonts w:ascii="Times New Roman" w:hAnsi="Times New Roman" w:cs="Times New Roman"/>
        </w:rPr>
        <w:t>consider less accurate pose estimation.</w:t>
      </w:r>
    </w:p>
    <w:p w:rsidR="00324944" w:rsidRPr="00324944" w:rsidRDefault="00324944" w:rsidP="00324944">
      <w:pPr>
        <w:spacing w:line="252" w:lineRule="auto"/>
        <w:rPr>
          <w:rStyle w:val="fontstyle01"/>
          <w:rFonts w:ascii="Times New Roman" w:hAnsi="Times New Roman" w:cs="Times New Roman" w:hint="eastAsia"/>
          <w:i/>
          <w:iCs/>
          <w:sz w:val="21"/>
          <w:szCs w:val="21"/>
        </w:rPr>
      </w:pPr>
      <w:r w:rsidRPr="00324944">
        <w:rPr>
          <w:rStyle w:val="fontstyle01"/>
          <w:rFonts w:ascii="Times New Roman" w:hAnsi="Times New Roman" w:cs="Times New Roman" w:hint="eastAsia"/>
          <w:i/>
          <w:iCs/>
          <w:sz w:val="21"/>
          <w:szCs w:val="21"/>
        </w:rPr>
        <w:t>B</w:t>
      </w:r>
      <w:r w:rsidRPr="00324944">
        <w:rPr>
          <w:rStyle w:val="fontstyle01"/>
          <w:rFonts w:ascii="Times New Roman" w:hAnsi="Times New Roman" w:cs="Times New Roman"/>
          <w:i/>
          <w:iCs/>
          <w:sz w:val="21"/>
          <w:szCs w:val="21"/>
        </w:rPr>
        <w:t xml:space="preserve">. </w:t>
      </w:r>
      <w:r w:rsidRPr="00324944">
        <w:rPr>
          <w:rStyle w:val="fontstyle01"/>
          <w:rFonts w:ascii="Times New Roman" w:hAnsi="Times New Roman" w:cs="Times New Roman"/>
          <w:i/>
          <w:iCs/>
          <w:sz w:val="21"/>
          <w:szCs w:val="21"/>
        </w:rPr>
        <w:t xml:space="preserve">Evaluation </w:t>
      </w:r>
      <w:r w:rsidRPr="00324944">
        <w:rPr>
          <w:rStyle w:val="fontstyle01"/>
          <w:rFonts w:ascii="Times New Roman" w:hAnsi="Times New Roman" w:cs="Times New Roman"/>
          <w:i/>
          <w:iCs/>
          <w:sz w:val="21"/>
          <w:szCs w:val="21"/>
        </w:rPr>
        <w:t>C</w:t>
      </w:r>
      <w:r w:rsidRPr="00324944">
        <w:rPr>
          <w:rStyle w:val="fontstyle01"/>
          <w:rFonts w:ascii="Times New Roman" w:hAnsi="Times New Roman" w:cs="Times New Roman"/>
          <w:i/>
          <w:iCs/>
          <w:sz w:val="21"/>
          <w:szCs w:val="21"/>
        </w:rPr>
        <w:t>riteria</w:t>
      </w:r>
    </w:p>
    <w:p w:rsidR="001A365C" w:rsidRPr="00FB0B58" w:rsidRDefault="001A365C" w:rsidP="001A365C">
      <w:pPr>
        <w:spacing w:line="252" w:lineRule="auto"/>
        <w:ind w:firstLine="420"/>
        <w:rPr>
          <w:rFonts w:ascii="Times New Roman" w:hAnsi="Times New Roman" w:cs="Times New Roman"/>
        </w:rPr>
      </w:pPr>
      <w:r w:rsidRPr="00FB0B58">
        <w:rPr>
          <w:rFonts w:ascii="Times New Roman" w:hAnsi="Times New Roman" w:cs="Times New Roman"/>
        </w:rPr>
        <w:t xml:space="preserve">This paper refers to the static status as positive (P) and the dynamic status as negative (N). Then the estimates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FB0B58">
        <w:rPr>
          <w:rFonts w:ascii="Times New Roman" w:hAnsi="Times New Roman" w:cs="Times New Roman"/>
        </w:rPr>
        <w:t xml:space="preserve"> and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FB0B58">
        <w:rPr>
          <w:rFonts w:ascii="Times New Roman" w:hAnsi="Times New Roman" w:cs="Times New Roman"/>
        </w:rPr>
        <w:t xml:space="preserve"> are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FB0B58" w:rsidRPr="00FB0B58" w:rsidTr="009042B3">
        <w:tc>
          <w:tcPr>
            <w:tcW w:w="7792" w:type="dxa"/>
          </w:tcPr>
          <w:p w:rsidR="001A365C" w:rsidRPr="00FB0B58" w:rsidRDefault="001A365C" w:rsidP="009042B3">
            <w:pPr>
              <w:spacing w:line="252" w:lineRule="auto"/>
              <w:jc w:val="center"/>
              <w:rPr>
                <w:rFonts w:ascii="Times New Roman" w:hAnsi="Times New Roman" w:cs="Times New Roman"/>
              </w:rPr>
            </w:pP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 xml:space="preserve">=TP ∪FP </m:t>
              </m:r>
            </m:oMath>
            <w:r w:rsidRPr="00FB0B58">
              <w:rPr>
                <w:rFonts w:ascii="Times New Roman" w:hAnsi="Times New Roman" w:cs="Times New Roman"/>
              </w:rPr>
              <w:t xml:space="preserve">and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=TN∪FN</m:t>
              </m:r>
            </m:oMath>
          </w:p>
        </w:tc>
        <w:tc>
          <w:tcPr>
            <w:tcW w:w="504" w:type="dxa"/>
          </w:tcPr>
          <w:p w:rsidR="001A365C" w:rsidRPr="00FB0B58" w:rsidRDefault="001A365C" w:rsidP="009042B3">
            <w:pPr>
              <w:spacing w:line="252" w:lineRule="auto"/>
              <w:rPr>
                <w:rFonts w:ascii="Times New Roman" w:hAnsi="Times New Roman" w:cs="Times New Roman"/>
              </w:rPr>
            </w:pPr>
            <w:r w:rsidRPr="00FB0B58">
              <w:rPr>
                <w:rFonts w:ascii="Times New Roman" w:hAnsi="Times New Roman" w:cs="Times New Roman"/>
              </w:rPr>
              <w:t>(5)</w:t>
            </w:r>
          </w:p>
        </w:tc>
      </w:tr>
    </w:tbl>
    <w:p w:rsidR="002D7E7B" w:rsidRDefault="001A365C" w:rsidP="00B81015">
      <w:pPr>
        <w:spacing w:line="252" w:lineRule="auto"/>
        <w:rPr>
          <w:rFonts w:ascii="Times New Roman" w:hAnsi="Times New Roman" w:cs="Times New Roman"/>
        </w:rPr>
      </w:pPr>
      <w:r w:rsidRPr="00FB0B58">
        <w:rPr>
          <w:rFonts w:ascii="Times New Roman" w:hAnsi="Times New Roman" w:cs="Times New Roman"/>
        </w:rPr>
        <w:t xml:space="preserve">where TP, FP, TN, and FN represent true positive, false positive, true negative, and false negative point sets, respectively. </w:t>
      </w:r>
    </w:p>
    <w:p w:rsidR="001A365C" w:rsidRDefault="001A365C" w:rsidP="002D7E7B">
      <w:pPr>
        <w:spacing w:line="252" w:lineRule="auto"/>
        <w:ind w:firstLine="420"/>
        <w:rPr>
          <w:rFonts w:ascii="Times New Roman" w:hAnsi="Times New Roman" w:cs="Times New Roman"/>
        </w:rPr>
      </w:pPr>
      <w:r w:rsidRPr="00FB0B58">
        <w:rPr>
          <w:rFonts w:ascii="Times New Roman" w:hAnsi="Times New Roman" w:cs="Times New Roman"/>
        </w:rPr>
        <w:t xml:space="preserve">Using this equation, we can redefine the problem as reducing the number of FP and FN points within the static and dynamic estimates. </w:t>
      </w:r>
    </w:p>
    <w:p w:rsidR="00B81015" w:rsidRDefault="00B81015" w:rsidP="00B81015">
      <w:pPr>
        <w:spacing w:line="252" w:lineRule="auto"/>
        <w:rPr>
          <w:rFonts w:ascii="Times New Roman" w:hAnsi="Times New Roman" w:cs="Times New Roman"/>
        </w:rPr>
      </w:pPr>
      <w:r>
        <w:rPr>
          <w:rFonts w:ascii="Times New Roman" w:hAnsi="Times New Roman" w:cs="Times New Roman"/>
        </w:rPr>
        <w:tab/>
      </w:r>
      <w:r w:rsidRPr="00B81015">
        <w:rPr>
          <w:rFonts w:ascii="Times New Roman" w:hAnsi="Times New Roman" w:cs="Times New Roman"/>
        </w:rPr>
        <w:t xml:space="preserve">We used both </w:t>
      </w:r>
      <w:proofErr w:type="spellStart"/>
      <w:r w:rsidRPr="00B81015">
        <w:rPr>
          <w:rFonts w:ascii="Times New Roman" w:hAnsi="Times New Roman" w:cs="Times New Roman"/>
        </w:rPr>
        <w:t>SemanticKITTI’s</w:t>
      </w:r>
      <w:proofErr w:type="spellEnd"/>
      <w:r w:rsidRPr="00B81015">
        <w:rPr>
          <w:rFonts w:ascii="Times New Roman" w:hAnsi="Times New Roman" w:cs="Times New Roman"/>
        </w:rPr>
        <w:t xml:space="preserve"> static</w:t>
      </w:r>
      <w:r>
        <w:rPr>
          <w:rFonts w:ascii="Times New Roman" w:hAnsi="Times New Roman" w:cs="Times New Roman" w:hint="eastAsia"/>
        </w:rPr>
        <w:t xml:space="preserve"> </w:t>
      </w:r>
      <w:r w:rsidRPr="00B81015">
        <w:rPr>
          <w:rFonts w:ascii="Times New Roman" w:hAnsi="Times New Roman" w:cs="Times New Roman"/>
        </w:rPr>
        <w:t>map and our original map voxel down-sampled with 0</w:t>
      </w:r>
      <w:r>
        <w:rPr>
          <w:rFonts w:ascii="Times New Roman" w:hAnsi="Times New Roman" w:cs="Times New Roman"/>
        </w:rPr>
        <w:t>.05</w:t>
      </w:r>
      <w:r w:rsidRPr="00B81015">
        <w:rPr>
          <w:rFonts w:ascii="Times New Roman" w:hAnsi="Times New Roman" w:cs="Times New Roman"/>
        </w:rPr>
        <w:t xml:space="preserve"> m</w:t>
      </w:r>
      <w:r>
        <w:rPr>
          <w:rFonts w:ascii="Times New Roman" w:hAnsi="Times New Roman" w:cs="Times New Roman" w:hint="eastAsia"/>
        </w:rPr>
        <w:t xml:space="preserve"> </w:t>
      </w:r>
      <w:r w:rsidRPr="00B81015">
        <w:rPr>
          <w:rFonts w:ascii="Times New Roman" w:hAnsi="Times New Roman" w:cs="Times New Roman"/>
        </w:rPr>
        <w:t>size cell.</w:t>
      </w:r>
      <w:r w:rsidR="00094BD5">
        <w:rPr>
          <w:rFonts w:ascii="Times New Roman" w:hAnsi="Times New Roman" w:cs="Times New Roman"/>
        </w:rPr>
        <w:t xml:space="preserve"> </w:t>
      </w:r>
      <w:r w:rsidR="007A306D" w:rsidRPr="007A306D">
        <w:rPr>
          <w:rFonts w:ascii="Times New Roman" w:hAnsi="Times New Roman" w:cs="Times New Roman"/>
        </w:rPr>
        <w:t>To quantitatively depict the results of dynamic filtering, the TP, FP, TN, and FN points are indicated in gray, orange, green, and red, respectively. If a true static point in the ground truth map is missing a nearest neighbor in the predicted static map, the point is annotated as FN.</w:t>
      </w:r>
    </w:p>
    <w:p w:rsidR="00C36D67" w:rsidRPr="00C36D67" w:rsidRDefault="00C36D67" w:rsidP="00B81015">
      <w:pPr>
        <w:spacing w:line="252" w:lineRule="auto"/>
        <w:rPr>
          <w:rFonts w:ascii="Times New Roman" w:hAnsi="Times New Roman" w:cs="Times New Roman" w:hint="eastAsia"/>
          <w:i/>
          <w:iCs/>
        </w:rPr>
      </w:pPr>
      <w:r w:rsidRPr="00C36D67">
        <w:rPr>
          <w:rFonts w:ascii="Times New Roman" w:hAnsi="Times New Roman" w:cs="Times New Roman" w:hint="eastAsia"/>
          <w:i/>
          <w:iCs/>
        </w:rPr>
        <w:t>C</w:t>
      </w:r>
      <w:r w:rsidRPr="00C36D67">
        <w:rPr>
          <w:rFonts w:ascii="Times New Roman" w:hAnsi="Times New Roman" w:cs="Times New Roman"/>
          <w:i/>
          <w:iCs/>
        </w:rPr>
        <w:t>. P</w:t>
      </w:r>
      <w:r w:rsidRPr="00C36D67">
        <w:rPr>
          <w:rFonts w:ascii="Times New Roman" w:hAnsi="Times New Roman" w:cs="Times New Roman"/>
          <w:i/>
          <w:iCs/>
        </w:rPr>
        <w:t>arameter settings</w:t>
      </w:r>
    </w:p>
    <w:p w:rsidR="00D8586B" w:rsidRPr="00CD5D4F" w:rsidRDefault="00977016" w:rsidP="003D2C6C">
      <w:pPr>
        <w:spacing w:line="252" w:lineRule="auto"/>
        <w:ind w:firstLine="420"/>
        <w:rPr>
          <w:rFonts w:ascii="Times New Roman" w:hAnsi="Times New Roman" w:cs="Times New Roman"/>
        </w:rPr>
      </w:pPr>
      <w:r w:rsidRPr="00CD5D4F">
        <w:rPr>
          <w:rFonts w:ascii="Times New Roman" w:hAnsi="Times New Roman" w:cs="Times New Roman"/>
        </w:rPr>
        <w:t xml:space="preserve">We used </w:t>
      </w:r>
      <w:proofErr w:type="spellStart"/>
      <w:r w:rsidRPr="00CD5D4F">
        <w:rPr>
          <w:rFonts w:ascii="Times New Roman" w:hAnsi="Times New Roman" w:cs="Times New Roman"/>
        </w:rPr>
        <w:t>SemanticKITTI’s</w:t>
      </w:r>
      <w:proofErr w:type="spellEnd"/>
      <w:r w:rsidRPr="00CD5D4F">
        <w:rPr>
          <w:rFonts w:ascii="Times New Roman" w:hAnsi="Times New Roman" w:cs="Times New Roman"/>
        </w:rPr>
        <w:t xml:space="preserve"> static map and our original map voxel down-sampled with a 0.05 m size cell.</w:t>
      </w:r>
      <w:r w:rsidR="00320180" w:rsidRPr="00CD5D4F">
        <w:rPr>
          <w:rFonts w:ascii="Times New Roman" w:hAnsi="Times New Roman" w:cs="Times New Roman"/>
        </w:rPr>
        <w:t xml:space="preserve"> </w:t>
      </w:r>
    </w:p>
    <w:p w:rsidR="007717D6"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t>Our parameters</w:t>
      </w:r>
      <w:r w:rsidRPr="00281DEA">
        <w:rPr>
          <w:rFonts w:ascii="Times New Roman" w:hAnsi="Times New Roman" w:cs="Times New Roman"/>
          <w:color w:val="FF0000"/>
        </w:rPr>
        <w:t>. We also used LiDAR SLAM-based scan poses for a fair comparison following the SemanticKITTI. By doing so, we aimed to consider less accurate pose estimation and prove the feasibility of the proposed method without using the original KITTI dataset’s ground truth poses.</w:t>
      </w:r>
      <w:r w:rsidR="00A236B7" w:rsidRPr="00281DEA">
        <w:rPr>
          <w:rFonts w:ascii="Times New Roman" w:hAnsi="Times New Roman" w:cs="Times New Roman"/>
          <w:color w:val="FF0000"/>
        </w:rPr>
        <w:t xml:space="preserve"> </w:t>
      </w:r>
      <w:r w:rsidR="00A236B7" w:rsidRPr="00281DEA">
        <w:rPr>
          <w:rFonts w:ascii="Times New Roman" w:hAnsi="Times New Roman" w:cs="Times New Roman"/>
          <w:color w:val="FF0000"/>
        </w:rPr>
        <w:t>重要参数设置补充</w:t>
      </w:r>
    </w:p>
    <w:p w:rsidR="00042A17" w:rsidRPr="00281DEA" w:rsidRDefault="00000000" w:rsidP="003D2C6C">
      <w:pPr>
        <w:spacing w:line="252" w:lineRule="auto"/>
        <w:ind w:firstLine="420"/>
        <w:rPr>
          <w:rFonts w:ascii="Times New Roman" w:hAnsi="Times New Roman" w:cs="Times New Roman"/>
          <w:color w:val="FF0000"/>
        </w:rPr>
      </w:pPr>
      <w:r w:rsidRPr="00281DEA">
        <w:rPr>
          <w:rFonts w:ascii="Times New Roman" w:hAnsi="Times New Roman" w:cs="Times New Roman"/>
          <w:b/>
          <w:bCs/>
          <w:color w:val="FF0000"/>
        </w:rPr>
        <w:lastRenderedPageBreak/>
        <w:t>Evaluation criteria</w:t>
      </w:r>
      <w:r w:rsidR="003D2C6C" w:rsidRPr="00281DEA">
        <w:rPr>
          <w:rFonts w:ascii="Times New Roman" w:hAnsi="Times New Roman" w:cs="Times New Roman"/>
          <w:color w:val="FF0000"/>
        </w:rPr>
        <w:t xml:space="preserve">. </w:t>
      </w:r>
      <w:r w:rsidRPr="00281DEA">
        <w:rPr>
          <w:rFonts w:ascii="Times New Roman" w:hAnsi="Times New Roman" w:cs="Times New Roman"/>
          <w:color w:val="FF0000"/>
        </w:rPr>
        <w:t xml:space="preserve">We used </w:t>
      </w:r>
      <w:proofErr w:type="spellStart"/>
      <w:r w:rsidRPr="00281DEA">
        <w:rPr>
          <w:rFonts w:ascii="Times New Roman" w:hAnsi="Times New Roman" w:cs="Times New Roman"/>
          <w:color w:val="FF0000"/>
        </w:rPr>
        <w:t>SemanticKITTI’s</w:t>
      </w:r>
      <w:proofErr w:type="spellEnd"/>
      <w:r w:rsidRPr="00281DEA">
        <w:rPr>
          <w:rFonts w:ascii="Times New Roman" w:hAnsi="Times New Roman" w:cs="Times New Roman"/>
          <w:color w:val="FF0000"/>
        </w:rPr>
        <w:t xml:space="preserve"> static</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map and our original map voxel down-sampled with a 0</w:t>
      </w:r>
      <w:r w:rsidR="000E577A" w:rsidRPr="00281DEA">
        <w:rPr>
          <w:rFonts w:ascii="Times New Roman" w:hAnsi="Times New Roman" w:cs="Times New Roman"/>
          <w:color w:val="FF0000"/>
        </w:rPr>
        <w:t>.</w:t>
      </w:r>
      <w:r w:rsidRPr="00281DEA">
        <w:rPr>
          <w:rFonts w:ascii="Times New Roman" w:hAnsi="Times New Roman" w:cs="Times New Roman"/>
          <w:color w:val="FF0000"/>
        </w:rPr>
        <w:t>05 m</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size cell. For the proposed method’s estimated static points,</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we define TP if the estimated static points appear in the</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SemanticKITTI ground truth map and FP if they do not</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appear. Co-appearance is considered to have occurred when</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a nearest point distance is within 0:1 m. TP and</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FP samples are marked as green-blue and red respectively.</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If an actual static point in the ground truth map has no nearest</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neighbor in the predicted static map, then the point is marked</w:t>
      </w:r>
      <w:r w:rsidR="000E577A" w:rsidRPr="00281DEA">
        <w:rPr>
          <w:rFonts w:ascii="Times New Roman" w:hAnsi="Times New Roman" w:cs="Times New Roman"/>
          <w:color w:val="FF0000"/>
        </w:rPr>
        <w:t xml:space="preserve"> </w:t>
      </w:r>
      <w:r w:rsidRPr="00281DEA">
        <w:rPr>
          <w:rFonts w:ascii="Times New Roman" w:hAnsi="Times New Roman" w:cs="Times New Roman"/>
          <w:color w:val="FF0000"/>
        </w:rPr>
        <w:t xml:space="preserve">as FN </w:t>
      </w:r>
    </w:p>
    <w:p w:rsidR="00042A17" w:rsidRPr="00123484" w:rsidRDefault="00000000" w:rsidP="00DF20C5">
      <w:pPr>
        <w:spacing w:line="252" w:lineRule="auto"/>
        <w:rPr>
          <w:rFonts w:ascii="Times New Roman" w:hAnsi="Times New Roman" w:cs="Times New Roman"/>
          <w:color w:val="FF0000"/>
        </w:rPr>
      </w:pPr>
      <w:r w:rsidRPr="00123484">
        <w:rPr>
          <w:rFonts w:ascii="Times New Roman" w:hAnsi="Times New Roman" w:cs="Times New Roman"/>
          <w:color w:val="FF0000"/>
        </w:rPr>
        <w:t>此处有</w:t>
      </w:r>
      <w:r w:rsidRPr="00123484">
        <w:rPr>
          <w:rFonts w:ascii="Times New Roman" w:hAnsi="Times New Roman" w:cs="Times New Roman"/>
          <w:color w:val="FF0000"/>
        </w:rPr>
        <w:t>TP/FP/FN/FP</w:t>
      </w:r>
      <w:r w:rsidRPr="00123484">
        <w:rPr>
          <w:rFonts w:ascii="Times New Roman" w:hAnsi="Times New Roman" w:cs="Times New Roman"/>
          <w:color w:val="FF0000"/>
        </w:rPr>
        <w:t>的图片</w:t>
      </w:r>
      <w:r w:rsidR="00A63088" w:rsidRPr="00123484">
        <w:rPr>
          <w:rFonts w:ascii="Times New Roman" w:hAnsi="Times New Roman" w:cs="Times New Roman"/>
          <w:color w:val="FF0000"/>
        </w:rPr>
        <w:t>、局部动态剔除的图、真实环境</w:t>
      </w:r>
      <w:proofErr w:type="spellStart"/>
      <w:r w:rsidR="00A63088" w:rsidRPr="00123484">
        <w:rPr>
          <w:rFonts w:ascii="Times New Roman" w:hAnsi="Times New Roman" w:cs="Times New Roman"/>
          <w:color w:val="FF0000"/>
        </w:rPr>
        <w:t>parkinglot</w:t>
      </w:r>
      <w:proofErr w:type="spellEnd"/>
      <w:r w:rsidR="00A63088" w:rsidRPr="00123484">
        <w:rPr>
          <w:rFonts w:ascii="Times New Roman" w:hAnsi="Times New Roman" w:cs="Times New Roman"/>
          <w:color w:val="FF0000"/>
        </w:rPr>
        <w:t>的图</w:t>
      </w: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7717D6" w:rsidRPr="00123484" w:rsidRDefault="007717D6" w:rsidP="000D471D">
      <w:pPr>
        <w:spacing w:line="252" w:lineRule="auto"/>
        <w:rPr>
          <w:rFonts w:ascii="Times New Roman" w:hAnsi="Times New Roman" w:cs="Times New Roman"/>
        </w:rPr>
      </w:pPr>
    </w:p>
    <w:p w:rsidR="00F114B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Reference</w:t>
      </w:r>
    </w:p>
    <w:tbl>
      <w:tblPr>
        <w:tblStyle w:val="a3"/>
        <w:tblW w:w="0" w:type="auto"/>
        <w:jc w:val="right"/>
        <w:tblLook w:val="04A0" w:firstRow="1" w:lastRow="0" w:firstColumn="1" w:lastColumn="0" w:noHBand="0" w:noVBand="1"/>
      </w:tblPr>
      <w:tblGrid>
        <w:gridCol w:w="566"/>
        <w:gridCol w:w="7730"/>
      </w:tblGrid>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Zhang, Ji, and Sanjiv Singh. "LOAM: Lidar odometry and mapping in real-time." Robotics: Science and Systems. Vol. 2. No. 9. 2014.</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Shan, </w:t>
            </w:r>
            <w:proofErr w:type="spellStart"/>
            <w:r w:rsidRPr="00123484">
              <w:rPr>
                <w:rFonts w:ascii="Times New Roman" w:hAnsi="Times New Roman" w:cs="Times New Roman"/>
              </w:rPr>
              <w:t>Tixiao</w:t>
            </w:r>
            <w:proofErr w:type="spellEnd"/>
            <w:r w:rsidRPr="00123484">
              <w:rPr>
                <w:rFonts w:ascii="Times New Roman" w:hAnsi="Times New Roman" w:cs="Times New Roman"/>
              </w:rPr>
              <w:t xml:space="preserve">, and Brendan </w:t>
            </w:r>
            <w:proofErr w:type="spellStart"/>
            <w:r w:rsidRPr="00123484">
              <w:rPr>
                <w:rFonts w:ascii="Times New Roman" w:hAnsi="Times New Roman" w:cs="Times New Roman"/>
              </w:rPr>
              <w:t>Englot</w:t>
            </w:r>
            <w:proofErr w:type="spellEnd"/>
            <w:r w:rsidRPr="00123484">
              <w:rPr>
                <w:rFonts w:ascii="Times New Roman" w:hAnsi="Times New Roman" w:cs="Times New Roman"/>
              </w:rPr>
              <w:t>. "Lego-loam: Lightweight and ground-optimized lidar odometry and mapping on variable terrain."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[3]</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Shan, </w:t>
            </w:r>
            <w:proofErr w:type="spellStart"/>
            <w:r w:rsidRPr="00123484">
              <w:rPr>
                <w:rFonts w:ascii="Times New Roman" w:hAnsi="Times New Roman" w:cs="Times New Roman"/>
              </w:rPr>
              <w:t>Tixiao</w:t>
            </w:r>
            <w:proofErr w:type="spellEnd"/>
            <w:r w:rsidRPr="00123484">
              <w:rPr>
                <w:rFonts w:ascii="Times New Roman" w:hAnsi="Times New Roman" w:cs="Times New Roman"/>
              </w:rPr>
              <w:t>, et al. "</w:t>
            </w:r>
            <w:proofErr w:type="spellStart"/>
            <w:r w:rsidRPr="00123484">
              <w:rPr>
                <w:rFonts w:ascii="Times New Roman" w:hAnsi="Times New Roman" w:cs="Times New Roman"/>
              </w:rPr>
              <w:t>Lio-sam</w:t>
            </w:r>
            <w:proofErr w:type="spellEnd"/>
            <w:r w:rsidRPr="00123484">
              <w:rPr>
                <w:rFonts w:ascii="Times New Roman" w:hAnsi="Times New Roman" w:cs="Times New Roman"/>
              </w:rPr>
              <w:t>: Tightly-coupled lidar inertial odometry via smoothing and mapping." 2020 IEEE/RSJ international conference on intelligent robots and systems (IROS).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[4]</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Kim, </w:t>
            </w:r>
            <w:proofErr w:type="spellStart"/>
            <w:r w:rsidRPr="00123484">
              <w:rPr>
                <w:rFonts w:ascii="Times New Roman" w:hAnsi="Times New Roman" w:cs="Times New Roman"/>
              </w:rPr>
              <w:t>Giseop</w:t>
            </w:r>
            <w:proofErr w:type="spellEnd"/>
            <w:r w:rsidRPr="00123484">
              <w:rPr>
                <w:rFonts w:ascii="Times New Roman" w:hAnsi="Times New Roman" w:cs="Times New Roman"/>
              </w:rPr>
              <w:t xml:space="preserve">, and </w:t>
            </w:r>
            <w:proofErr w:type="spellStart"/>
            <w:r w:rsidRPr="00123484">
              <w:rPr>
                <w:rFonts w:ascii="Times New Roman" w:hAnsi="Times New Roman" w:cs="Times New Roman"/>
              </w:rPr>
              <w:t>Ayoung</w:t>
            </w:r>
            <w:proofErr w:type="spellEnd"/>
            <w:r w:rsidRPr="00123484">
              <w:rPr>
                <w:rFonts w:ascii="Times New Roman" w:hAnsi="Times New Roman" w:cs="Times New Roman"/>
              </w:rPr>
              <w:t xml:space="preserve"> Kim. "Scan context: Egocentric spatial descriptor for place recognition within 3d point cloud map."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[5]</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Wang, Han, Chen Wang, and </w:t>
            </w:r>
            <w:proofErr w:type="spellStart"/>
            <w:r w:rsidRPr="00123484">
              <w:rPr>
                <w:rFonts w:ascii="Times New Roman" w:hAnsi="Times New Roman" w:cs="Times New Roman"/>
              </w:rPr>
              <w:t>Lihua</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Xie</w:t>
            </w:r>
            <w:proofErr w:type="spellEnd"/>
            <w:r w:rsidRPr="00123484">
              <w:rPr>
                <w:rFonts w:ascii="Times New Roman" w:hAnsi="Times New Roman" w:cs="Times New Roman"/>
              </w:rPr>
              <w:t>. "Intensity scan context: Coding intensity and geometry relations for loop closure detection." 2020 IEEE International Conference on Robotics and Automation (ICRA).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[6]</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Dubé, Renaud, et al. "</w:t>
            </w:r>
            <w:proofErr w:type="spellStart"/>
            <w:r w:rsidRPr="00123484">
              <w:rPr>
                <w:rFonts w:ascii="Times New Roman" w:hAnsi="Times New Roman" w:cs="Times New Roman"/>
              </w:rPr>
              <w:t>Segmatch</w:t>
            </w:r>
            <w:proofErr w:type="spellEnd"/>
            <w:r w:rsidRPr="00123484">
              <w:rPr>
                <w:rFonts w:ascii="Times New Roman" w:hAnsi="Times New Roman" w:cs="Times New Roman"/>
              </w:rPr>
              <w:t>: Segment based place recognition in 3d point clouds." 2017 IEEE International Conference on Robotics and Automation (ICRA). IEEE, 2017.</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[7]</w:t>
            </w:r>
          </w:p>
        </w:tc>
        <w:tc>
          <w:tcPr>
            <w:tcW w:w="7730" w:type="dxa"/>
          </w:tcPr>
          <w:p w:rsidR="00C6716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Durrant</w:t>
            </w:r>
            <w:proofErr w:type="spellEnd"/>
            <w:r w:rsidRPr="00123484">
              <w:rPr>
                <w:rFonts w:ascii="Times New Roman" w:hAnsi="Times New Roman" w:cs="Times New Roman"/>
              </w:rPr>
              <w:t>-Whyte, Hugh, and Tim Bailey. "Simultaneous localization and mapping: part I." IEEE robotics &amp; automation magazine 13.2 (2006): 99-110.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[8]</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Bailey, Tim, and Hugh </w:t>
            </w:r>
            <w:proofErr w:type="spellStart"/>
            <w:r w:rsidRPr="00123484">
              <w:rPr>
                <w:rFonts w:ascii="Times New Roman" w:hAnsi="Times New Roman" w:cs="Times New Roman"/>
              </w:rPr>
              <w:t>Durrant</w:t>
            </w:r>
            <w:proofErr w:type="spellEnd"/>
            <w:r w:rsidRPr="00123484">
              <w:rPr>
                <w:rFonts w:ascii="Times New Roman" w:hAnsi="Times New Roman" w:cs="Times New Roman"/>
              </w:rPr>
              <w:t>-Whyte. "Simultaneous localization and mapping (SLAM): Part II." IEEE robotics &amp; automation magazine 13.3 (2006): 108-117.</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Cadena, Cesar, et al. "Past, present, and future of simultaneous localization and mapping: Toward the robust-perception age." IEEE Transactions on robotics 32.6 (2016): 1309-1332.</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[10]</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Pagad</w:t>
            </w:r>
            <w:proofErr w:type="spellEnd"/>
            <w:r w:rsidRPr="00123484">
              <w:rPr>
                <w:rFonts w:ascii="Times New Roman" w:hAnsi="Times New Roman" w:cs="Times New Roman"/>
              </w:rPr>
              <w:t>, Shishir, et al. "Robust method for removing dynamic objects from point clouds." 2020 IEEE International Conference on Robotics and Automation (ICRA).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lastRenderedPageBreak/>
              <w:t>[11]</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Schauer, Johannes, and Andreas </w:t>
            </w:r>
            <w:proofErr w:type="spellStart"/>
            <w:r w:rsidRPr="00123484">
              <w:rPr>
                <w:rFonts w:ascii="Times New Roman" w:hAnsi="Times New Roman" w:cs="Times New Roman"/>
              </w:rPr>
              <w:t>Nüchter</w:t>
            </w:r>
            <w:proofErr w:type="spellEnd"/>
            <w:r w:rsidRPr="00123484">
              <w:rPr>
                <w:rFonts w:ascii="Times New Roman" w:hAnsi="Times New Roman" w:cs="Times New Roman"/>
              </w:rPr>
              <w:t xml:space="preserve">. "The </w:t>
            </w:r>
            <w:proofErr w:type="spellStart"/>
            <w:r w:rsidRPr="00123484">
              <w:rPr>
                <w:rFonts w:ascii="Times New Roman" w:hAnsi="Times New Roman" w:cs="Times New Roman"/>
              </w:rPr>
              <w:t>peopleremover</w:t>
            </w:r>
            <w:proofErr w:type="spellEnd"/>
            <w:r w:rsidRPr="00123484">
              <w:rPr>
                <w:rFonts w:ascii="Times New Roman" w:hAnsi="Times New Roman" w:cs="Times New Roman"/>
              </w:rPr>
              <w:t>—removing dynamic objects from 3-d point cloud data by traversing a voxel occupancy grid." IEEE robotics and automation letters 3.3 (2018): 1679-1686.</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Kim, </w:t>
            </w:r>
            <w:proofErr w:type="spellStart"/>
            <w:r w:rsidRPr="00123484">
              <w:rPr>
                <w:rFonts w:ascii="Times New Roman" w:hAnsi="Times New Roman" w:cs="Times New Roman"/>
              </w:rPr>
              <w:t>Giseop</w:t>
            </w:r>
            <w:proofErr w:type="spellEnd"/>
            <w:r w:rsidRPr="00123484">
              <w:rPr>
                <w:rFonts w:ascii="Times New Roman" w:hAnsi="Times New Roman" w:cs="Times New Roman"/>
              </w:rPr>
              <w:t xml:space="preserve">, and </w:t>
            </w:r>
            <w:proofErr w:type="spellStart"/>
            <w:r w:rsidRPr="00123484">
              <w:rPr>
                <w:rFonts w:ascii="Times New Roman" w:hAnsi="Times New Roman" w:cs="Times New Roman"/>
              </w:rPr>
              <w:t>Ayoung</w:t>
            </w:r>
            <w:proofErr w:type="spellEnd"/>
            <w:r w:rsidRPr="00123484">
              <w:rPr>
                <w:rFonts w:ascii="Times New Roman" w:hAnsi="Times New Roman" w:cs="Times New Roman"/>
              </w:rPr>
              <w:t xml:space="preserve"> Kim. "Remove, then revert: Static point cloud map construction using multiresolution range images." 2020 IEEE/RSJ International Conference on Intelligent Robots and Systems (IROS).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Lim, </w:t>
            </w:r>
            <w:proofErr w:type="spellStart"/>
            <w:r w:rsidRPr="00123484">
              <w:rPr>
                <w:rFonts w:ascii="Times New Roman" w:hAnsi="Times New Roman" w:cs="Times New Roman"/>
              </w:rPr>
              <w:t>Hyungtae</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Sungwon</w:t>
            </w:r>
            <w:proofErr w:type="spellEnd"/>
            <w:r w:rsidRPr="00123484">
              <w:rPr>
                <w:rFonts w:ascii="Times New Roman" w:hAnsi="Times New Roman" w:cs="Times New Roman"/>
              </w:rPr>
              <w:t xml:space="preserve"> Hwang, and Hyun Myung. "ERASOR: Egocentric ratio of </w:t>
            </w:r>
            <w:proofErr w:type="gramStart"/>
            <w:r w:rsidRPr="00123484">
              <w:rPr>
                <w:rFonts w:ascii="Times New Roman" w:hAnsi="Times New Roman" w:cs="Times New Roman"/>
              </w:rPr>
              <w:t>pseudo occupancy</w:t>
            </w:r>
            <w:proofErr w:type="gramEnd"/>
            <w:r w:rsidRPr="00123484">
              <w:rPr>
                <w:rFonts w:ascii="Times New Roman" w:hAnsi="Times New Roman" w:cs="Times New Roman"/>
              </w:rPr>
              <w:t>-based dynamic object removal for static 3D point cloud map building." IEEE Robotics and Automation Letters 6.2 (2021): 2272-2279.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[14]</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Behley</w:t>
            </w:r>
            <w:proofErr w:type="spellEnd"/>
            <w:r w:rsidRPr="00123484">
              <w:rPr>
                <w:rFonts w:ascii="Times New Roman" w:hAnsi="Times New Roman" w:cs="Times New Roman"/>
              </w:rPr>
              <w:t>, Jens, et al. "</w:t>
            </w:r>
            <w:proofErr w:type="spellStart"/>
            <w:r w:rsidRPr="00123484">
              <w:rPr>
                <w:rFonts w:ascii="Times New Roman" w:hAnsi="Times New Roman" w:cs="Times New Roman"/>
              </w:rPr>
              <w:t>Semantickitti</w:t>
            </w:r>
            <w:proofErr w:type="spellEnd"/>
            <w:r w:rsidRPr="00123484">
              <w:rPr>
                <w:rFonts w:ascii="Times New Roman" w:hAnsi="Times New Roman" w:cs="Times New Roman"/>
              </w:rPr>
              <w:t>: A dataset for semantic scene understanding of lidar sequences." Proceedings of the IEEE/CVF international conference on computer vision. 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Pomerleau, François, et al. "Long-term 3D map maintenance in dynamic environments." 2014 IEEE International Conference on Robotics and Automation (ICRA). IEEE, 2014.</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Park, </w:t>
            </w:r>
            <w:proofErr w:type="spellStart"/>
            <w:r w:rsidRPr="00123484">
              <w:rPr>
                <w:rFonts w:ascii="Times New Roman" w:hAnsi="Times New Roman" w:cs="Times New Roman"/>
              </w:rPr>
              <w:t>Seungcheol</w:t>
            </w:r>
            <w:proofErr w:type="spellEnd"/>
            <w:r w:rsidRPr="00123484">
              <w:rPr>
                <w:rFonts w:ascii="Times New Roman" w:hAnsi="Times New Roman" w:cs="Times New Roman"/>
              </w:rPr>
              <w:t>, et al. "Curved-voxel clustering for accurate segmentation of 3D LiDAR point clouds with real-time performance." 2019 IEEE/RSJ International Conference on Intelligent Robots and Systems (IROS). IEEE, 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[17]</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Zhao, </w:t>
            </w:r>
            <w:proofErr w:type="spellStart"/>
            <w:r w:rsidRPr="00123484">
              <w:rPr>
                <w:rFonts w:ascii="Times New Roman" w:hAnsi="Times New Roman" w:cs="Times New Roman"/>
              </w:rPr>
              <w:t>Yiming</w:t>
            </w:r>
            <w:proofErr w:type="spellEnd"/>
            <w:r w:rsidRPr="00123484">
              <w:rPr>
                <w:rFonts w:ascii="Times New Roman" w:hAnsi="Times New Roman" w:cs="Times New Roman"/>
              </w:rPr>
              <w:t xml:space="preserve">, Xiao Zhang, and </w:t>
            </w:r>
            <w:proofErr w:type="spellStart"/>
            <w:r w:rsidRPr="00123484">
              <w:rPr>
                <w:rFonts w:ascii="Times New Roman" w:hAnsi="Times New Roman" w:cs="Times New Roman"/>
              </w:rPr>
              <w:t>Xinming</w:t>
            </w:r>
            <w:proofErr w:type="spellEnd"/>
            <w:r w:rsidRPr="00123484">
              <w:rPr>
                <w:rFonts w:ascii="Times New Roman" w:hAnsi="Times New Roman" w:cs="Times New Roman"/>
              </w:rPr>
              <w:t xml:space="preserve"> Huang. "A technical survey and evaluation of traditional point cloud clustering methods for lidar panoptic segmentation." Proceedings of the IEEE/CVF International Conference on Computer Vision.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[18]</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Gasperini</w:t>
            </w:r>
            <w:proofErr w:type="spellEnd"/>
            <w:r w:rsidRPr="00123484">
              <w:rPr>
                <w:rFonts w:ascii="Times New Roman" w:hAnsi="Times New Roman" w:cs="Times New Roman"/>
              </w:rPr>
              <w:t>, Stefano, et al. "</w:t>
            </w:r>
            <w:proofErr w:type="spellStart"/>
            <w:r w:rsidRPr="00123484">
              <w:rPr>
                <w:rFonts w:ascii="Times New Roman" w:hAnsi="Times New Roman" w:cs="Times New Roman"/>
              </w:rPr>
              <w:t>Panoster</w:t>
            </w:r>
            <w:proofErr w:type="spellEnd"/>
            <w:r w:rsidRPr="00123484">
              <w:rPr>
                <w:rFonts w:ascii="Times New Roman" w:hAnsi="Times New Roman" w:cs="Times New Roman"/>
              </w:rPr>
              <w:t>: End-to-end panoptic segmentation of lidar point clouds." IEEE Robotics and Automation Letters 6.2 (2021): 3216-3223.</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Hong, </w:t>
            </w:r>
            <w:proofErr w:type="spellStart"/>
            <w:r w:rsidRPr="00123484">
              <w:rPr>
                <w:rFonts w:ascii="Times New Roman" w:hAnsi="Times New Roman" w:cs="Times New Roman"/>
              </w:rPr>
              <w:t>Fangzhou</w:t>
            </w:r>
            <w:proofErr w:type="spellEnd"/>
            <w:r w:rsidRPr="00123484">
              <w:rPr>
                <w:rFonts w:ascii="Times New Roman" w:hAnsi="Times New Roman" w:cs="Times New Roman"/>
              </w:rPr>
              <w:t>, et al. "Lidar-based panoptic segmentation via dynamic shifting network." Proceedings of the IEEE/CVF Conference on Computer Vision and Pattern Recognition.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[20]</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Wohlkinger</w:t>
            </w:r>
            <w:proofErr w:type="spellEnd"/>
            <w:r w:rsidRPr="00123484">
              <w:rPr>
                <w:rFonts w:ascii="Times New Roman" w:hAnsi="Times New Roman" w:cs="Times New Roman"/>
              </w:rPr>
              <w:t xml:space="preserve">, Walter, and Markus </w:t>
            </w:r>
            <w:proofErr w:type="spellStart"/>
            <w:r w:rsidRPr="00123484">
              <w:rPr>
                <w:rFonts w:ascii="Times New Roman" w:hAnsi="Times New Roman" w:cs="Times New Roman"/>
              </w:rPr>
              <w:t>Vincze</w:t>
            </w:r>
            <w:proofErr w:type="spellEnd"/>
            <w:r w:rsidRPr="00123484">
              <w:rPr>
                <w:rFonts w:ascii="Times New Roman" w:hAnsi="Times New Roman" w:cs="Times New Roman"/>
              </w:rPr>
              <w:t>. "Ensemble of shape functions for 3d object classification." 2011 IEEE international conference on robotics and biomimetics. IEEE, 2011.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[21]</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Weinmann</w:t>
            </w:r>
            <w:proofErr w:type="spellEnd"/>
            <w:r w:rsidRPr="00123484">
              <w:rPr>
                <w:rFonts w:ascii="Times New Roman" w:hAnsi="Times New Roman" w:cs="Times New Roman"/>
              </w:rPr>
              <w:t xml:space="preserve">, Martin, Boris </w:t>
            </w:r>
            <w:proofErr w:type="spellStart"/>
            <w:r w:rsidRPr="00123484">
              <w:rPr>
                <w:rFonts w:ascii="Times New Roman" w:hAnsi="Times New Roman" w:cs="Times New Roman"/>
              </w:rPr>
              <w:t>Jutzi</w:t>
            </w:r>
            <w:proofErr w:type="spellEnd"/>
            <w:r w:rsidRPr="00123484">
              <w:rPr>
                <w:rFonts w:ascii="Times New Roman" w:hAnsi="Times New Roman" w:cs="Times New Roman"/>
              </w:rPr>
              <w:t>,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Douillard, Bertrand, et al. "On the segmentation of 3D LIDAR point clouds." 2011 IEEE International Conference on Robotics and Automation. IEEE, 2011.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Held, David, et al. "A Probabilistic Framework for Real-time 3D Segmentation using Spatial, Temporal, and Semantic Cues." Robotics: Science and Systems. Vol. 12. 2016.</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[24]</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Achanta, Radhakrishna, et al. "SLIC </w:t>
            </w:r>
            <w:proofErr w:type="spellStart"/>
            <w:r w:rsidRPr="00123484">
              <w:rPr>
                <w:rFonts w:ascii="Times New Roman" w:hAnsi="Times New Roman" w:cs="Times New Roman"/>
              </w:rPr>
              <w:t>superpixels</w:t>
            </w:r>
            <w:proofErr w:type="spellEnd"/>
            <w:r w:rsidRPr="00123484">
              <w:rPr>
                <w:rFonts w:ascii="Times New Roman" w:hAnsi="Times New Roman" w:cs="Times New Roman"/>
              </w:rPr>
              <w:t xml:space="preserve"> compared to state-of-the-art </w:t>
            </w:r>
            <w:proofErr w:type="spellStart"/>
            <w:r w:rsidRPr="00123484">
              <w:rPr>
                <w:rFonts w:ascii="Times New Roman" w:hAnsi="Times New Roman" w:cs="Times New Roman"/>
              </w:rPr>
              <w:t>superpixel</w:t>
            </w:r>
            <w:proofErr w:type="spellEnd"/>
            <w:r w:rsidRPr="00123484">
              <w:rPr>
                <w:rFonts w:ascii="Times New Roman" w:hAnsi="Times New Roman" w:cs="Times New Roman"/>
              </w:rPr>
              <w:t xml:space="preserve"> methods." IEEE transactions on pattern analysis and machine intelligence 34.11 (2012): 2274-2282.</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Ben-</w:t>
            </w:r>
            <w:proofErr w:type="spellStart"/>
            <w:r w:rsidRPr="00123484">
              <w:rPr>
                <w:rFonts w:ascii="Times New Roman" w:hAnsi="Times New Roman" w:cs="Times New Roman"/>
              </w:rPr>
              <w:t>Shabat</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Yizhak</w:t>
            </w:r>
            <w:proofErr w:type="spellEnd"/>
            <w:r w:rsidRPr="00123484">
              <w:rPr>
                <w:rFonts w:ascii="Times New Roman" w:hAnsi="Times New Roman" w:cs="Times New Roman"/>
              </w:rPr>
              <w:t>, et al. "Graph based over-segmentation methods for 3d point clouds." Computer Vision and Image Understanding 174 (2018): 12-23.</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Landrieu, </w:t>
            </w:r>
            <w:proofErr w:type="spellStart"/>
            <w:r w:rsidRPr="00123484">
              <w:rPr>
                <w:rFonts w:ascii="Times New Roman" w:hAnsi="Times New Roman" w:cs="Times New Roman"/>
              </w:rPr>
              <w:t>Loic</w:t>
            </w:r>
            <w:proofErr w:type="spellEnd"/>
            <w:r w:rsidRPr="00123484">
              <w:rPr>
                <w:rFonts w:ascii="Times New Roman" w:hAnsi="Times New Roman" w:cs="Times New Roman"/>
              </w:rPr>
              <w:t xml:space="preserve">, and Mohamed </w:t>
            </w:r>
            <w:proofErr w:type="spellStart"/>
            <w:r w:rsidRPr="00123484">
              <w:rPr>
                <w:rFonts w:ascii="Times New Roman" w:hAnsi="Times New Roman" w:cs="Times New Roman"/>
              </w:rPr>
              <w:t>Boussaha</w:t>
            </w:r>
            <w:proofErr w:type="spellEnd"/>
            <w:r w:rsidRPr="00123484">
              <w:rPr>
                <w:rFonts w:ascii="Times New Roman" w:hAnsi="Times New Roman" w:cs="Times New Roman"/>
              </w:rPr>
              <w:t xml:space="preserve">. "Point cloud </w:t>
            </w:r>
            <w:proofErr w:type="spellStart"/>
            <w:r w:rsidRPr="00123484">
              <w:rPr>
                <w:rFonts w:ascii="Times New Roman" w:hAnsi="Times New Roman" w:cs="Times New Roman"/>
              </w:rPr>
              <w:t>oversegmentation</w:t>
            </w:r>
            <w:proofErr w:type="spellEnd"/>
            <w:r w:rsidRPr="00123484">
              <w:rPr>
                <w:rFonts w:ascii="Times New Roman" w:hAnsi="Times New Roman" w:cs="Times New Roman"/>
              </w:rPr>
              <w:t xml:space="preserve"> with graph-</w:t>
            </w:r>
            <w:r w:rsidRPr="00123484">
              <w:rPr>
                <w:rFonts w:ascii="Times New Roman" w:hAnsi="Times New Roman" w:cs="Times New Roman"/>
              </w:rPr>
              <w:lastRenderedPageBreak/>
              <w:t>structured deep metric learning." Proceedings of the IEEE/CVF Conference on Computer Vision and Pattern Recognition.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lastRenderedPageBreak/>
              <w:t>[27]</w:t>
            </w:r>
          </w:p>
        </w:tc>
        <w:tc>
          <w:tcPr>
            <w:tcW w:w="7730" w:type="dxa"/>
          </w:tcPr>
          <w:p w:rsidR="00CE5C1F"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Bogoslavskyi</w:t>
            </w:r>
            <w:proofErr w:type="spellEnd"/>
            <w:r w:rsidRPr="00123484">
              <w:rPr>
                <w:rFonts w:ascii="Times New Roman" w:hAnsi="Times New Roman" w:cs="Times New Roman"/>
              </w:rPr>
              <w:t xml:space="preserve">, Igor, and </w:t>
            </w:r>
            <w:proofErr w:type="spellStart"/>
            <w:r w:rsidRPr="00123484">
              <w:rPr>
                <w:rFonts w:ascii="Times New Roman" w:hAnsi="Times New Roman" w:cs="Times New Roman"/>
              </w:rPr>
              <w:t>Cyrill</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Stachniss</w:t>
            </w:r>
            <w:proofErr w:type="spellEnd"/>
            <w:r w:rsidRPr="00123484">
              <w:rPr>
                <w:rFonts w:ascii="Times New Roman" w:hAnsi="Times New Roman" w:cs="Times New Roman"/>
              </w:rPr>
              <w:t>. "Fast range image-based segmentation of sparse 3D laser scans for online operation." 2016 IEEE/RSJ International Conference on Intelligent Robots and Systems (IROS). IEEE, 2016.</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[28]</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Yuan, Xia, </w:t>
            </w:r>
            <w:proofErr w:type="spellStart"/>
            <w:r w:rsidRPr="00123484">
              <w:rPr>
                <w:rFonts w:ascii="Times New Roman" w:hAnsi="Times New Roman" w:cs="Times New Roman"/>
              </w:rPr>
              <w:t>Yangyukun</w:t>
            </w:r>
            <w:proofErr w:type="spellEnd"/>
            <w:r w:rsidRPr="00123484">
              <w:rPr>
                <w:rFonts w:ascii="Times New Roman" w:hAnsi="Times New Roman" w:cs="Times New Roman"/>
              </w:rPr>
              <w:t xml:space="preserve"> Mao, and </w:t>
            </w:r>
            <w:proofErr w:type="spellStart"/>
            <w:r w:rsidRPr="00123484">
              <w:rPr>
                <w:rFonts w:ascii="Times New Roman" w:hAnsi="Times New Roman" w:cs="Times New Roman"/>
              </w:rPr>
              <w:t>Chunxia</w:t>
            </w:r>
            <w:proofErr w:type="spellEnd"/>
            <w:r w:rsidRPr="00123484">
              <w:rPr>
                <w:rFonts w:ascii="Times New Roman" w:hAnsi="Times New Roman" w:cs="Times New Roman"/>
              </w:rPr>
              <w:t xml:space="preserve"> Zhao. "Unsupervised segmentation of urban 3d point cloud based on lidar-image." 2019 IEEE International Conference on Robotics and Biomimetics (ROBIO). IEEE,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[29]</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Chen, Chi, and </w:t>
            </w:r>
            <w:proofErr w:type="spellStart"/>
            <w:r w:rsidRPr="00123484">
              <w:rPr>
                <w:rFonts w:ascii="Times New Roman" w:hAnsi="Times New Roman" w:cs="Times New Roman"/>
              </w:rPr>
              <w:t>Bisheng</w:t>
            </w:r>
            <w:proofErr w:type="spellEnd"/>
            <w:r w:rsidRPr="00123484">
              <w:rPr>
                <w:rFonts w:ascii="Times New Roman" w:hAnsi="Times New Roman" w:cs="Times New Roman"/>
              </w:rPr>
              <w:t xml:space="preserve"> Yang. "Dynamic occlusion detection and inpainting of in situ captured terrestrial laser scanning point clouds sequence." ISPRS Journal of Photogrammetry and Remote Sensing 119 (2016): 90-107.</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[30]</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J. </w:t>
            </w:r>
            <w:proofErr w:type="spellStart"/>
            <w:r w:rsidRPr="00123484">
              <w:rPr>
                <w:rFonts w:ascii="Times New Roman" w:hAnsi="Times New Roman" w:cs="Times New Roman"/>
              </w:rPr>
              <w:t>Gehrung</w:t>
            </w:r>
            <w:proofErr w:type="spellEnd"/>
            <w:r w:rsidRPr="00123484">
              <w:rPr>
                <w:rFonts w:ascii="Times New Roman" w:hAnsi="Times New Roman" w:cs="Times New Roman"/>
              </w:rPr>
              <w:t xml:space="preserve">, M. Hebel, M. </w:t>
            </w:r>
            <w:proofErr w:type="spellStart"/>
            <w:r w:rsidRPr="00123484">
              <w:rPr>
                <w:rFonts w:ascii="Times New Roman" w:hAnsi="Times New Roman" w:cs="Times New Roman"/>
              </w:rPr>
              <w:t>Arens</w:t>
            </w:r>
            <w:proofErr w:type="spellEnd"/>
            <w:r w:rsidRPr="00123484">
              <w:rPr>
                <w:rFonts w:ascii="Times New Roman" w:hAnsi="Times New Roman" w:cs="Times New Roman"/>
              </w:rPr>
              <w:t xml:space="preserve">, and U. </w:t>
            </w:r>
            <w:proofErr w:type="spellStart"/>
            <w:r w:rsidRPr="00123484">
              <w:rPr>
                <w:rFonts w:ascii="Times New Roman" w:hAnsi="Times New Roman" w:cs="Times New Roman"/>
              </w:rPr>
              <w:t>Stilla</w:t>
            </w:r>
            <w:proofErr w:type="spellEnd"/>
            <w:r w:rsidRPr="00123484">
              <w:rPr>
                <w:rFonts w:ascii="Times New Roman" w:hAnsi="Times New Roman" w:cs="Times New Roman"/>
              </w:rPr>
              <w:t xml:space="preserve">, “An approach to extract moving objects from </w:t>
            </w:r>
            <w:proofErr w:type="spellStart"/>
            <w:r w:rsidRPr="00123484">
              <w:rPr>
                <w:rFonts w:ascii="Times New Roman" w:hAnsi="Times New Roman" w:cs="Times New Roman"/>
              </w:rPr>
              <w:t>mls</w:t>
            </w:r>
            <w:proofErr w:type="spellEnd"/>
            <w:r w:rsidRPr="00123484">
              <w:rPr>
                <w:rFonts w:ascii="Times New Roman" w:hAnsi="Times New Roman" w:cs="Times New Roman"/>
              </w:rPr>
              <w:t xml:space="preserve"> data using a volumetric background representation,” ISPRS Annals of the Photogrammetry, Remote Sensing and Spatial Information Sciences, vol. 4, p. 107, 2017.</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[31]</w:t>
            </w:r>
          </w:p>
        </w:tc>
        <w:tc>
          <w:tcPr>
            <w:tcW w:w="7730" w:type="dxa"/>
          </w:tcPr>
          <w:p w:rsidR="00877248"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Kashani</w:t>
            </w:r>
            <w:proofErr w:type="spellEnd"/>
            <w:r w:rsidRPr="00123484">
              <w:rPr>
                <w:rFonts w:ascii="Times New Roman" w:hAnsi="Times New Roman" w:cs="Times New Roman"/>
              </w:rPr>
              <w:t>, Alireza G., et al. "A review of LiDAR radiometric processing: From ad hoc intensity correction to rigorous radiometric calibration." Sensors 15.11 (2015): 28099-28128.</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[32]</w:t>
            </w:r>
          </w:p>
        </w:tc>
        <w:tc>
          <w:tcPr>
            <w:tcW w:w="7730" w:type="dxa"/>
          </w:tcPr>
          <w:p w:rsidR="00877248"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Ambruş</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Rareş</w:t>
            </w:r>
            <w:proofErr w:type="spellEnd"/>
            <w:r w:rsidRPr="00123484">
              <w:rPr>
                <w:rFonts w:ascii="Times New Roman" w:hAnsi="Times New Roman" w:cs="Times New Roman"/>
              </w:rPr>
              <w:t>, et al. "Meta-rooms: Building and maintaining long term spatial models in a dynamic world." 2014 IEEE/RSJ International Conference on Intelligent Robots and Systems. IEEE, 2014.</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[33]</w:t>
            </w:r>
          </w:p>
        </w:tc>
        <w:tc>
          <w:tcPr>
            <w:tcW w:w="7730" w:type="dxa"/>
          </w:tcPr>
          <w:p w:rsidR="00877248" w:rsidRPr="00123484" w:rsidRDefault="00FC0C29" w:rsidP="000D471D">
            <w:pPr>
              <w:spacing w:line="252" w:lineRule="auto"/>
              <w:rPr>
                <w:rFonts w:ascii="Times New Roman" w:hAnsi="Times New Roman" w:cs="Times New Roman"/>
              </w:rPr>
            </w:pPr>
            <w:proofErr w:type="spellStart"/>
            <w:r w:rsidRPr="00123484">
              <w:rPr>
                <w:rFonts w:ascii="Times New Roman" w:hAnsi="Times New Roman" w:cs="Times New Roman"/>
              </w:rPr>
              <w:t>Milioto</w:t>
            </w:r>
            <w:proofErr w:type="spellEnd"/>
            <w:r w:rsidRPr="00123484">
              <w:rPr>
                <w:rFonts w:ascii="Times New Roman" w:hAnsi="Times New Roman" w:cs="Times New Roman"/>
              </w:rPr>
              <w:t>, Andres, et al. "</w:t>
            </w:r>
            <w:proofErr w:type="spellStart"/>
            <w:r w:rsidRPr="00123484">
              <w:rPr>
                <w:rFonts w:ascii="Times New Roman" w:hAnsi="Times New Roman" w:cs="Times New Roman"/>
              </w:rPr>
              <w:t>Rangenet</w:t>
            </w:r>
            <w:proofErr w:type="spellEnd"/>
            <w:r w:rsidRPr="00123484">
              <w:rPr>
                <w:rFonts w:ascii="Times New Roman" w:hAnsi="Times New Roman" w:cs="Times New Roman"/>
              </w:rPr>
              <w:t>++: Fast and accurate lidar semantic segmentation." 2019 IEEE/RSJ international conference on intelligent robots and systems (IROS). IEEE, 2019.</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[34]</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Ruchti</w:t>
            </w:r>
            <w:proofErr w:type="spellEnd"/>
            <w:r w:rsidRPr="00123484">
              <w:rPr>
                <w:rFonts w:ascii="Times New Roman" w:hAnsi="Times New Roman" w:cs="Times New Roman"/>
              </w:rPr>
              <w:t xml:space="preserve">, Philipp, and Wolfram </w:t>
            </w:r>
            <w:proofErr w:type="spellStart"/>
            <w:r w:rsidRPr="00123484">
              <w:rPr>
                <w:rFonts w:ascii="Times New Roman" w:hAnsi="Times New Roman" w:cs="Times New Roman"/>
              </w:rPr>
              <w:t>Burgard</w:t>
            </w:r>
            <w:proofErr w:type="spellEnd"/>
            <w:r w:rsidRPr="00123484">
              <w:rPr>
                <w:rFonts w:ascii="Times New Roman" w:hAnsi="Times New Roman" w:cs="Times New Roman"/>
              </w:rPr>
              <w:t>. "Mapping with dynamic-object probabilities calculated from single 3d range scans." 2018 IEEE International Conference on Robotics and Automation (ICRA). IEEE, 2018.</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[35]</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Sun, Li, et al. "Recurrent-</w:t>
            </w:r>
            <w:proofErr w:type="spellStart"/>
            <w:r w:rsidRPr="00123484">
              <w:rPr>
                <w:rFonts w:ascii="Times New Roman" w:hAnsi="Times New Roman" w:cs="Times New Roman"/>
              </w:rPr>
              <w:t>octomap</w:t>
            </w:r>
            <w:proofErr w:type="spellEnd"/>
            <w:r w:rsidRPr="00123484">
              <w:rPr>
                <w:rFonts w:ascii="Times New Roman" w:hAnsi="Times New Roman" w:cs="Times New Roman"/>
              </w:rPr>
              <w:t>: Learning state-based map refinement for long-term semantic mapping with 3-d-lidar data." IEEE Robotics and Automation Letters 3.4 (2018): 3749-3756.</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[36]</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Wong, Kelvin, et al. "Identifying unknown instances for autonomous driving." Conference on Robot Learning. PMLR, 2020.</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[37]</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Lim, </w:t>
            </w:r>
            <w:proofErr w:type="spellStart"/>
            <w:r w:rsidRPr="00123484">
              <w:rPr>
                <w:rFonts w:ascii="Times New Roman" w:hAnsi="Times New Roman" w:cs="Times New Roman"/>
              </w:rPr>
              <w:t>Hyungtae</w:t>
            </w:r>
            <w:proofErr w:type="spellEnd"/>
            <w:r w:rsidRPr="00123484">
              <w:rPr>
                <w:rFonts w:ascii="Times New Roman" w:hAnsi="Times New Roman" w:cs="Times New Roman"/>
              </w:rPr>
              <w:t>, Minho Oh, and Hyun Myung. "Patchwork: Concentric zone-based region-wise ground segmentation with ground likelihood estimation using a 3D LiDAR sensor." IEEE Robotics and Automation Letters 6.4 (2021): 6458-6465.</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[38]</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Wohlkinger</w:t>
            </w:r>
            <w:proofErr w:type="spellEnd"/>
            <w:r w:rsidRPr="00123484">
              <w:rPr>
                <w:rFonts w:ascii="Times New Roman" w:hAnsi="Times New Roman" w:cs="Times New Roman"/>
              </w:rPr>
              <w:t xml:space="preserve">, Walter, and Markus </w:t>
            </w:r>
            <w:proofErr w:type="spellStart"/>
            <w:r w:rsidRPr="00123484">
              <w:rPr>
                <w:rFonts w:ascii="Times New Roman" w:hAnsi="Times New Roman" w:cs="Times New Roman"/>
              </w:rPr>
              <w:t>Vincze</w:t>
            </w:r>
            <w:proofErr w:type="spellEnd"/>
            <w:r w:rsidRPr="00123484">
              <w:rPr>
                <w:rFonts w:ascii="Times New Roman" w:hAnsi="Times New Roman" w:cs="Times New Roman"/>
              </w:rPr>
              <w:t>. "Ensemble of shape functions for 3d object classification." 2011 IEEE international conference on robotics and biomimetics. IEEE, 2011.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[39]</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Weinmann</w:t>
            </w:r>
            <w:proofErr w:type="spellEnd"/>
            <w:r w:rsidRPr="00123484">
              <w:rPr>
                <w:rFonts w:ascii="Times New Roman" w:hAnsi="Times New Roman" w:cs="Times New Roman"/>
              </w:rPr>
              <w:t xml:space="preserve">, Martin, Boris </w:t>
            </w:r>
            <w:proofErr w:type="spellStart"/>
            <w:r w:rsidRPr="00123484">
              <w:rPr>
                <w:rFonts w:ascii="Times New Roman" w:hAnsi="Times New Roman" w:cs="Times New Roman"/>
              </w:rPr>
              <w:t>Jutzi</w:t>
            </w:r>
            <w:proofErr w:type="spellEnd"/>
            <w:r w:rsidRPr="00123484">
              <w:rPr>
                <w:rFonts w:ascii="Times New Roman" w:hAnsi="Times New Roman" w:cs="Times New Roman"/>
              </w:rPr>
              <w:t>,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[40]</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Geiger, Andreas, Philip Lenz, and Raquel Urtasun. "Are we ready for autonomous driving? the </w:t>
            </w:r>
            <w:proofErr w:type="spellStart"/>
            <w:r w:rsidRPr="00123484">
              <w:rPr>
                <w:rFonts w:ascii="Times New Roman" w:hAnsi="Times New Roman" w:cs="Times New Roman"/>
              </w:rPr>
              <w:t>kitti</w:t>
            </w:r>
            <w:proofErr w:type="spellEnd"/>
            <w:r w:rsidRPr="00123484">
              <w:rPr>
                <w:rFonts w:ascii="Times New Roman" w:hAnsi="Times New Roman" w:cs="Times New Roman"/>
              </w:rPr>
              <w:t xml:space="preserve"> vision benchmark suite." 2012 IEEE conference on computer vision and pattern </w:t>
            </w:r>
            <w:r w:rsidRPr="00123484">
              <w:rPr>
                <w:rFonts w:ascii="Times New Roman" w:hAnsi="Times New Roman" w:cs="Times New Roman"/>
              </w:rPr>
              <w:lastRenderedPageBreak/>
              <w:t>recognition. IEEE, 2012.</w:t>
            </w:r>
          </w:p>
        </w:tc>
      </w:tr>
      <w:tr w:rsidR="00261D36" w:rsidRPr="00123484" w:rsidTr="004B2356">
        <w:trPr>
          <w:jc w:val="right"/>
        </w:trPr>
        <w:tc>
          <w:tcPr>
            <w:tcW w:w="566" w:type="dxa"/>
          </w:tcPr>
          <w:p w:rsidR="00261D36" w:rsidRPr="00123484" w:rsidRDefault="00261D36" w:rsidP="000D471D">
            <w:pPr>
              <w:spacing w:line="252" w:lineRule="auto"/>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4</w:t>
            </w:r>
            <w:r>
              <w:t>1]</w:t>
            </w:r>
          </w:p>
        </w:tc>
        <w:tc>
          <w:tcPr>
            <w:tcW w:w="7730" w:type="dxa"/>
          </w:tcPr>
          <w:p w:rsidR="00261D36" w:rsidRPr="00123484" w:rsidRDefault="00261D36" w:rsidP="000D471D">
            <w:pPr>
              <w:spacing w:line="252" w:lineRule="auto"/>
              <w:rPr>
                <w:rFonts w:ascii="Times New Roman" w:hAnsi="Times New Roman" w:cs="Times New Roman"/>
              </w:rPr>
            </w:pPr>
            <w:proofErr w:type="spellStart"/>
            <w:r w:rsidRPr="00261D36">
              <w:rPr>
                <w:rFonts w:ascii="Times New Roman" w:hAnsi="Times New Roman" w:cs="Times New Roman"/>
              </w:rPr>
              <w:t>Behley</w:t>
            </w:r>
            <w:proofErr w:type="spellEnd"/>
            <w:r w:rsidRPr="00261D36">
              <w:rPr>
                <w:rFonts w:ascii="Times New Roman" w:hAnsi="Times New Roman" w:cs="Times New Roman"/>
              </w:rPr>
              <w:t xml:space="preserve">, Jens, and </w:t>
            </w:r>
            <w:proofErr w:type="spellStart"/>
            <w:r w:rsidRPr="00261D36">
              <w:rPr>
                <w:rFonts w:ascii="Times New Roman" w:hAnsi="Times New Roman" w:cs="Times New Roman"/>
              </w:rPr>
              <w:t>Cyrill</w:t>
            </w:r>
            <w:proofErr w:type="spellEnd"/>
            <w:r w:rsidRPr="00261D36">
              <w:rPr>
                <w:rFonts w:ascii="Times New Roman" w:hAnsi="Times New Roman" w:cs="Times New Roman"/>
              </w:rPr>
              <w:t xml:space="preserve"> </w:t>
            </w:r>
            <w:proofErr w:type="spellStart"/>
            <w:r w:rsidRPr="00261D36">
              <w:rPr>
                <w:rFonts w:ascii="Times New Roman" w:hAnsi="Times New Roman" w:cs="Times New Roman"/>
              </w:rPr>
              <w:t>Stachniss</w:t>
            </w:r>
            <w:proofErr w:type="spellEnd"/>
            <w:r w:rsidRPr="00261D36">
              <w:rPr>
                <w:rFonts w:ascii="Times New Roman" w:hAnsi="Times New Roman" w:cs="Times New Roman"/>
              </w:rPr>
              <w:t xml:space="preserve">. "Efficient </w:t>
            </w:r>
            <w:proofErr w:type="spellStart"/>
            <w:r w:rsidRPr="00261D36">
              <w:rPr>
                <w:rFonts w:ascii="Times New Roman" w:hAnsi="Times New Roman" w:cs="Times New Roman"/>
              </w:rPr>
              <w:t>Surfel</w:t>
            </w:r>
            <w:proofErr w:type="spellEnd"/>
            <w:r w:rsidRPr="00261D36">
              <w:rPr>
                <w:rFonts w:ascii="Times New Roman" w:hAnsi="Times New Roman" w:cs="Times New Roman"/>
              </w:rPr>
              <w:t>-Based SLAM using 3D Laser Range Data in Urban Environments." Robotics: Science and Systems. Vol. 2018. 2018.</w:t>
            </w:r>
          </w:p>
        </w:tc>
      </w:tr>
      <w:tr w:rsidR="00AD7769" w:rsidRPr="00123484" w:rsidTr="004B2356">
        <w:trPr>
          <w:jc w:val="right"/>
        </w:trPr>
        <w:tc>
          <w:tcPr>
            <w:tcW w:w="566" w:type="dxa"/>
          </w:tcPr>
          <w:p w:rsidR="00AD7769" w:rsidRDefault="00AD7769" w:rsidP="000D471D">
            <w:pPr>
              <w:spacing w:line="252" w:lineRule="auto"/>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42]</w:t>
            </w:r>
          </w:p>
        </w:tc>
        <w:tc>
          <w:tcPr>
            <w:tcW w:w="7730" w:type="dxa"/>
          </w:tcPr>
          <w:p w:rsidR="00AD7769" w:rsidRPr="00261D36" w:rsidRDefault="00AD7769" w:rsidP="00AD7769">
            <w:pPr>
              <w:spacing w:line="252" w:lineRule="auto"/>
              <w:rPr>
                <w:rFonts w:ascii="Times New Roman" w:hAnsi="Times New Roman" w:cs="Times New Roman"/>
              </w:rPr>
            </w:pPr>
            <w:r w:rsidRPr="00AD7769">
              <w:rPr>
                <w:rFonts w:ascii="Times New Roman" w:hAnsi="Times New Roman" w:cs="Times New Roman"/>
              </w:rPr>
              <w:t xml:space="preserve">G. Kim, Y. S. Park, Y. Cho, J. </w:t>
            </w:r>
            <w:proofErr w:type="spellStart"/>
            <w:r w:rsidRPr="00AD7769">
              <w:rPr>
                <w:rFonts w:ascii="Times New Roman" w:hAnsi="Times New Roman" w:cs="Times New Roman"/>
              </w:rPr>
              <w:t>Jeong</w:t>
            </w:r>
            <w:proofErr w:type="spellEnd"/>
            <w:r w:rsidRPr="00AD7769">
              <w:rPr>
                <w:rFonts w:ascii="Times New Roman" w:hAnsi="Times New Roman" w:cs="Times New Roman"/>
              </w:rPr>
              <w:t>, and A. Kim, “</w:t>
            </w:r>
            <w:proofErr w:type="spellStart"/>
            <w:r w:rsidRPr="00AD7769">
              <w:rPr>
                <w:rFonts w:ascii="Times New Roman" w:hAnsi="Times New Roman" w:cs="Times New Roman"/>
              </w:rPr>
              <w:t>MulRan</w:t>
            </w:r>
            <w:proofErr w:type="spellEnd"/>
            <w:r w:rsidRPr="00AD7769">
              <w:rPr>
                <w:rFonts w:ascii="Times New Roman" w:hAnsi="Times New Roman" w:cs="Times New Roman"/>
              </w:rPr>
              <w:t>: Multimodal</w:t>
            </w:r>
            <w:r>
              <w:rPr>
                <w:rFonts w:ascii="Times New Roman" w:hAnsi="Times New Roman" w:cs="Times New Roman" w:hint="eastAsia"/>
              </w:rPr>
              <w:t xml:space="preserve"> </w:t>
            </w:r>
            <w:r w:rsidRPr="00AD7769">
              <w:rPr>
                <w:rFonts w:ascii="Times New Roman" w:hAnsi="Times New Roman" w:cs="Times New Roman"/>
              </w:rPr>
              <w:t>Range Dataset for Urban Place Recognition,” in Proc. IEEE Intl. Conf.</w:t>
            </w:r>
            <w:r>
              <w:rPr>
                <w:rFonts w:ascii="Times New Roman" w:hAnsi="Times New Roman" w:cs="Times New Roman" w:hint="eastAsia"/>
              </w:rPr>
              <w:t xml:space="preserve"> </w:t>
            </w:r>
            <w:r w:rsidRPr="00AD7769">
              <w:rPr>
                <w:rFonts w:ascii="Times New Roman" w:hAnsi="Times New Roman" w:cs="Times New Roman"/>
              </w:rPr>
              <w:t>on Robot. and Automat., Paris, May 2020</w:t>
            </w:r>
            <w:r>
              <w:rPr>
                <w:rFonts w:ascii="Times New Roman" w:hAnsi="Times New Roman" w:cs="Times New Roman"/>
              </w:rPr>
              <w:t>.</w:t>
            </w:r>
          </w:p>
        </w:tc>
      </w:tr>
    </w:tbl>
    <w:p w:rsidR="00C67167" w:rsidRPr="00123484" w:rsidRDefault="00C67167" w:rsidP="000D471D">
      <w:pPr>
        <w:spacing w:line="252" w:lineRule="auto"/>
        <w:rPr>
          <w:rFonts w:ascii="Times New Roman" w:hAnsi="Times New Roman" w:cs="Times New Roman"/>
        </w:rPr>
      </w:pPr>
    </w:p>
    <w:sectPr w:rsidR="00C67167" w:rsidRPr="001234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69A6"/>
    <w:multiLevelType w:val="hybridMultilevel"/>
    <w:tmpl w:val="EA4E402A"/>
    <w:lvl w:ilvl="0" w:tplc="1E003BDA">
      <w:numFmt w:val="bullet"/>
      <w:lvlText w:val="•"/>
      <w:lvlJc w:val="left"/>
      <w:pPr>
        <w:ind w:left="780" w:hanging="360"/>
      </w:pPr>
      <w:rPr>
        <w:rFonts w:ascii="等线" w:eastAsia="等线" w:hAnsi="等线" w:cs="Times New Roman" w:hint="eastAsia"/>
      </w:rPr>
    </w:lvl>
    <w:lvl w:ilvl="1" w:tplc="7A302124" w:tentative="1">
      <w:start w:val="1"/>
      <w:numFmt w:val="bullet"/>
      <w:lvlText w:val=""/>
      <w:lvlJc w:val="left"/>
      <w:pPr>
        <w:ind w:left="1260" w:hanging="420"/>
      </w:pPr>
      <w:rPr>
        <w:rFonts w:ascii="Wingdings" w:hAnsi="Wingdings" w:hint="default"/>
      </w:rPr>
    </w:lvl>
    <w:lvl w:ilvl="2" w:tplc="D15A282E" w:tentative="1">
      <w:start w:val="1"/>
      <w:numFmt w:val="bullet"/>
      <w:lvlText w:val=""/>
      <w:lvlJc w:val="left"/>
      <w:pPr>
        <w:ind w:left="1680" w:hanging="420"/>
      </w:pPr>
      <w:rPr>
        <w:rFonts w:ascii="Wingdings" w:hAnsi="Wingdings" w:hint="default"/>
      </w:rPr>
    </w:lvl>
    <w:lvl w:ilvl="3" w:tplc="D95C390E" w:tentative="1">
      <w:start w:val="1"/>
      <w:numFmt w:val="bullet"/>
      <w:lvlText w:val=""/>
      <w:lvlJc w:val="left"/>
      <w:pPr>
        <w:ind w:left="2100" w:hanging="420"/>
      </w:pPr>
      <w:rPr>
        <w:rFonts w:ascii="Wingdings" w:hAnsi="Wingdings" w:hint="default"/>
      </w:rPr>
    </w:lvl>
    <w:lvl w:ilvl="4" w:tplc="60669CF8" w:tentative="1">
      <w:start w:val="1"/>
      <w:numFmt w:val="bullet"/>
      <w:lvlText w:val=""/>
      <w:lvlJc w:val="left"/>
      <w:pPr>
        <w:ind w:left="2520" w:hanging="420"/>
      </w:pPr>
      <w:rPr>
        <w:rFonts w:ascii="Wingdings" w:hAnsi="Wingdings" w:hint="default"/>
      </w:rPr>
    </w:lvl>
    <w:lvl w:ilvl="5" w:tplc="49887EF0" w:tentative="1">
      <w:start w:val="1"/>
      <w:numFmt w:val="bullet"/>
      <w:lvlText w:val=""/>
      <w:lvlJc w:val="left"/>
      <w:pPr>
        <w:ind w:left="2940" w:hanging="420"/>
      </w:pPr>
      <w:rPr>
        <w:rFonts w:ascii="Wingdings" w:hAnsi="Wingdings" w:hint="default"/>
      </w:rPr>
    </w:lvl>
    <w:lvl w:ilvl="6" w:tplc="3536E9FE" w:tentative="1">
      <w:start w:val="1"/>
      <w:numFmt w:val="bullet"/>
      <w:lvlText w:val=""/>
      <w:lvlJc w:val="left"/>
      <w:pPr>
        <w:ind w:left="3360" w:hanging="420"/>
      </w:pPr>
      <w:rPr>
        <w:rFonts w:ascii="Wingdings" w:hAnsi="Wingdings" w:hint="default"/>
      </w:rPr>
    </w:lvl>
    <w:lvl w:ilvl="7" w:tplc="66F8A062" w:tentative="1">
      <w:start w:val="1"/>
      <w:numFmt w:val="bullet"/>
      <w:lvlText w:val=""/>
      <w:lvlJc w:val="left"/>
      <w:pPr>
        <w:ind w:left="3780" w:hanging="420"/>
      </w:pPr>
      <w:rPr>
        <w:rFonts w:ascii="Wingdings" w:hAnsi="Wingdings" w:hint="default"/>
      </w:rPr>
    </w:lvl>
    <w:lvl w:ilvl="8" w:tplc="518486F0" w:tentative="1">
      <w:start w:val="1"/>
      <w:numFmt w:val="bullet"/>
      <w:lvlText w:val=""/>
      <w:lvlJc w:val="left"/>
      <w:pPr>
        <w:ind w:left="4200" w:hanging="420"/>
      </w:pPr>
      <w:rPr>
        <w:rFonts w:ascii="Wingdings" w:hAnsi="Wingdings" w:hint="default"/>
      </w:rPr>
    </w:lvl>
  </w:abstractNum>
  <w:abstractNum w:abstractNumId="1" w15:restartNumberingAfterBreak="0">
    <w:nsid w:val="42D119B1"/>
    <w:multiLevelType w:val="hybridMultilevel"/>
    <w:tmpl w:val="B81E0A0A"/>
    <w:lvl w:ilvl="0" w:tplc="05CCC87E">
      <w:numFmt w:val="bullet"/>
      <w:lvlText w:val="•"/>
      <w:lvlJc w:val="left"/>
      <w:pPr>
        <w:ind w:left="780" w:hanging="360"/>
      </w:pPr>
      <w:rPr>
        <w:rFonts w:ascii="等线" w:eastAsia="等线" w:hAnsi="等线" w:cs="Times New Roman" w:hint="eastAsia"/>
      </w:rPr>
    </w:lvl>
    <w:lvl w:ilvl="1" w:tplc="09A69360" w:tentative="1">
      <w:start w:val="1"/>
      <w:numFmt w:val="bullet"/>
      <w:lvlText w:val=""/>
      <w:lvlJc w:val="left"/>
      <w:pPr>
        <w:ind w:left="1260" w:hanging="420"/>
      </w:pPr>
      <w:rPr>
        <w:rFonts w:ascii="Wingdings" w:hAnsi="Wingdings" w:hint="default"/>
      </w:rPr>
    </w:lvl>
    <w:lvl w:ilvl="2" w:tplc="4C4C6E84" w:tentative="1">
      <w:start w:val="1"/>
      <w:numFmt w:val="bullet"/>
      <w:lvlText w:val=""/>
      <w:lvlJc w:val="left"/>
      <w:pPr>
        <w:ind w:left="1680" w:hanging="420"/>
      </w:pPr>
      <w:rPr>
        <w:rFonts w:ascii="Wingdings" w:hAnsi="Wingdings" w:hint="default"/>
      </w:rPr>
    </w:lvl>
    <w:lvl w:ilvl="3" w:tplc="476C623C" w:tentative="1">
      <w:start w:val="1"/>
      <w:numFmt w:val="bullet"/>
      <w:lvlText w:val=""/>
      <w:lvlJc w:val="left"/>
      <w:pPr>
        <w:ind w:left="2100" w:hanging="420"/>
      </w:pPr>
      <w:rPr>
        <w:rFonts w:ascii="Wingdings" w:hAnsi="Wingdings" w:hint="default"/>
      </w:rPr>
    </w:lvl>
    <w:lvl w:ilvl="4" w:tplc="25AE0D3E" w:tentative="1">
      <w:start w:val="1"/>
      <w:numFmt w:val="bullet"/>
      <w:lvlText w:val=""/>
      <w:lvlJc w:val="left"/>
      <w:pPr>
        <w:ind w:left="2520" w:hanging="420"/>
      </w:pPr>
      <w:rPr>
        <w:rFonts w:ascii="Wingdings" w:hAnsi="Wingdings" w:hint="default"/>
      </w:rPr>
    </w:lvl>
    <w:lvl w:ilvl="5" w:tplc="8392DEC8" w:tentative="1">
      <w:start w:val="1"/>
      <w:numFmt w:val="bullet"/>
      <w:lvlText w:val=""/>
      <w:lvlJc w:val="left"/>
      <w:pPr>
        <w:ind w:left="2940" w:hanging="420"/>
      </w:pPr>
      <w:rPr>
        <w:rFonts w:ascii="Wingdings" w:hAnsi="Wingdings" w:hint="default"/>
      </w:rPr>
    </w:lvl>
    <w:lvl w:ilvl="6" w:tplc="3294A736" w:tentative="1">
      <w:start w:val="1"/>
      <w:numFmt w:val="bullet"/>
      <w:lvlText w:val=""/>
      <w:lvlJc w:val="left"/>
      <w:pPr>
        <w:ind w:left="3360" w:hanging="420"/>
      </w:pPr>
      <w:rPr>
        <w:rFonts w:ascii="Wingdings" w:hAnsi="Wingdings" w:hint="default"/>
      </w:rPr>
    </w:lvl>
    <w:lvl w:ilvl="7" w:tplc="70CA8DE8" w:tentative="1">
      <w:start w:val="1"/>
      <w:numFmt w:val="bullet"/>
      <w:lvlText w:val=""/>
      <w:lvlJc w:val="left"/>
      <w:pPr>
        <w:ind w:left="3780" w:hanging="420"/>
      </w:pPr>
      <w:rPr>
        <w:rFonts w:ascii="Wingdings" w:hAnsi="Wingdings" w:hint="default"/>
      </w:rPr>
    </w:lvl>
    <w:lvl w:ilvl="8" w:tplc="6938EA9C" w:tentative="1">
      <w:start w:val="1"/>
      <w:numFmt w:val="bullet"/>
      <w:lvlText w:val=""/>
      <w:lvlJc w:val="left"/>
      <w:pPr>
        <w:ind w:left="4200" w:hanging="420"/>
      </w:pPr>
      <w:rPr>
        <w:rFonts w:ascii="Wingdings" w:hAnsi="Wingdings" w:hint="default"/>
      </w:rPr>
    </w:lvl>
  </w:abstractNum>
  <w:abstractNum w:abstractNumId="2" w15:restartNumberingAfterBreak="0">
    <w:nsid w:val="605C760B"/>
    <w:multiLevelType w:val="hybridMultilevel"/>
    <w:tmpl w:val="2116C958"/>
    <w:lvl w:ilvl="0" w:tplc="39921418">
      <w:numFmt w:val="bullet"/>
      <w:lvlText w:val="•"/>
      <w:lvlJc w:val="left"/>
      <w:pPr>
        <w:ind w:left="780" w:hanging="360"/>
      </w:pPr>
      <w:rPr>
        <w:rFonts w:ascii="等线" w:eastAsia="等线" w:hAnsi="等线" w:cs="Times New Roman" w:hint="eastAsia"/>
      </w:rPr>
    </w:lvl>
    <w:lvl w:ilvl="1" w:tplc="47201AEC" w:tentative="1">
      <w:start w:val="1"/>
      <w:numFmt w:val="bullet"/>
      <w:lvlText w:val=""/>
      <w:lvlJc w:val="left"/>
      <w:pPr>
        <w:ind w:left="1260" w:hanging="420"/>
      </w:pPr>
      <w:rPr>
        <w:rFonts w:ascii="Wingdings" w:hAnsi="Wingdings" w:hint="default"/>
      </w:rPr>
    </w:lvl>
    <w:lvl w:ilvl="2" w:tplc="4DF41FE6" w:tentative="1">
      <w:start w:val="1"/>
      <w:numFmt w:val="bullet"/>
      <w:lvlText w:val=""/>
      <w:lvlJc w:val="left"/>
      <w:pPr>
        <w:ind w:left="1680" w:hanging="420"/>
      </w:pPr>
      <w:rPr>
        <w:rFonts w:ascii="Wingdings" w:hAnsi="Wingdings" w:hint="default"/>
      </w:rPr>
    </w:lvl>
    <w:lvl w:ilvl="3" w:tplc="FD1480CA" w:tentative="1">
      <w:start w:val="1"/>
      <w:numFmt w:val="bullet"/>
      <w:lvlText w:val=""/>
      <w:lvlJc w:val="left"/>
      <w:pPr>
        <w:ind w:left="2100" w:hanging="420"/>
      </w:pPr>
      <w:rPr>
        <w:rFonts w:ascii="Wingdings" w:hAnsi="Wingdings" w:hint="default"/>
      </w:rPr>
    </w:lvl>
    <w:lvl w:ilvl="4" w:tplc="56DEEFDC" w:tentative="1">
      <w:start w:val="1"/>
      <w:numFmt w:val="bullet"/>
      <w:lvlText w:val=""/>
      <w:lvlJc w:val="left"/>
      <w:pPr>
        <w:ind w:left="2520" w:hanging="420"/>
      </w:pPr>
      <w:rPr>
        <w:rFonts w:ascii="Wingdings" w:hAnsi="Wingdings" w:hint="default"/>
      </w:rPr>
    </w:lvl>
    <w:lvl w:ilvl="5" w:tplc="59B276D6" w:tentative="1">
      <w:start w:val="1"/>
      <w:numFmt w:val="bullet"/>
      <w:lvlText w:val=""/>
      <w:lvlJc w:val="left"/>
      <w:pPr>
        <w:ind w:left="2940" w:hanging="420"/>
      </w:pPr>
      <w:rPr>
        <w:rFonts w:ascii="Wingdings" w:hAnsi="Wingdings" w:hint="default"/>
      </w:rPr>
    </w:lvl>
    <w:lvl w:ilvl="6" w:tplc="5784C21C" w:tentative="1">
      <w:start w:val="1"/>
      <w:numFmt w:val="bullet"/>
      <w:lvlText w:val=""/>
      <w:lvlJc w:val="left"/>
      <w:pPr>
        <w:ind w:left="3360" w:hanging="420"/>
      </w:pPr>
      <w:rPr>
        <w:rFonts w:ascii="Wingdings" w:hAnsi="Wingdings" w:hint="default"/>
      </w:rPr>
    </w:lvl>
    <w:lvl w:ilvl="7" w:tplc="50704A92" w:tentative="1">
      <w:start w:val="1"/>
      <w:numFmt w:val="bullet"/>
      <w:lvlText w:val=""/>
      <w:lvlJc w:val="left"/>
      <w:pPr>
        <w:ind w:left="3780" w:hanging="420"/>
      </w:pPr>
      <w:rPr>
        <w:rFonts w:ascii="Wingdings" w:hAnsi="Wingdings" w:hint="default"/>
      </w:rPr>
    </w:lvl>
    <w:lvl w:ilvl="8" w:tplc="16889FE6" w:tentative="1">
      <w:start w:val="1"/>
      <w:numFmt w:val="bullet"/>
      <w:lvlText w:val=""/>
      <w:lvlJc w:val="left"/>
      <w:pPr>
        <w:ind w:left="4200" w:hanging="420"/>
      </w:pPr>
      <w:rPr>
        <w:rFonts w:ascii="Wingdings" w:hAnsi="Wingdings" w:hint="default"/>
      </w:rPr>
    </w:lvl>
  </w:abstractNum>
  <w:num w:numId="1" w16cid:durableId="1825201956">
    <w:abstractNumId w:val="1"/>
  </w:num>
  <w:num w:numId="2" w16cid:durableId="1858932817">
    <w:abstractNumId w:val="2"/>
  </w:num>
  <w:num w:numId="3" w16cid:durableId="1774788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E7"/>
    <w:rsid w:val="00004963"/>
    <w:rsid w:val="00005C29"/>
    <w:rsid w:val="00010574"/>
    <w:rsid w:val="00010A5B"/>
    <w:rsid w:val="0001568D"/>
    <w:rsid w:val="00016E2B"/>
    <w:rsid w:val="00021C3C"/>
    <w:rsid w:val="00022043"/>
    <w:rsid w:val="00024708"/>
    <w:rsid w:val="00031DCC"/>
    <w:rsid w:val="00032286"/>
    <w:rsid w:val="000333F1"/>
    <w:rsid w:val="00034537"/>
    <w:rsid w:val="0003489C"/>
    <w:rsid w:val="00036BB4"/>
    <w:rsid w:val="00042A17"/>
    <w:rsid w:val="0004628A"/>
    <w:rsid w:val="0004768C"/>
    <w:rsid w:val="00050692"/>
    <w:rsid w:val="00050E73"/>
    <w:rsid w:val="00051055"/>
    <w:rsid w:val="000515E4"/>
    <w:rsid w:val="00051DDC"/>
    <w:rsid w:val="00052B37"/>
    <w:rsid w:val="000540A7"/>
    <w:rsid w:val="000574B9"/>
    <w:rsid w:val="00060F65"/>
    <w:rsid w:val="0006318E"/>
    <w:rsid w:val="00064D1A"/>
    <w:rsid w:val="00066871"/>
    <w:rsid w:val="00067F18"/>
    <w:rsid w:val="00071ED6"/>
    <w:rsid w:val="00072862"/>
    <w:rsid w:val="00081969"/>
    <w:rsid w:val="00082FFD"/>
    <w:rsid w:val="00090BAD"/>
    <w:rsid w:val="0009110F"/>
    <w:rsid w:val="0009336B"/>
    <w:rsid w:val="00094579"/>
    <w:rsid w:val="0009477C"/>
    <w:rsid w:val="00094AD0"/>
    <w:rsid w:val="00094BD5"/>
    <w:rsid w:val="00096CA5"/>
    <w:rsid w:val="000A1C7E"/>
    <w:rsid w:val="000A201E"/>
    <w:rsid w:val="000A2C6C"/>
    <w:rsid w:val="000A5C09"/>
    <w:rsid w:val="000B550E"/>
    <w:rsid w:val="000B7D23"/>
    <w:rsid w:val="000C17C1"/>
    <w:rsid w:val="000C449B"/>
    <w:rsid w:val="000C7B36"/>
    <w:rsid w:val="000C7F1F"/>
    <w:rsid w:val="000D10B9"/>
    <w:rsid w:val="000D3ADF"/>
    <w:rsid w:val="000D471D"/>
    <w:rsid w:val="000D5344"/>
    <w:rsid w:val="000D69A1"/>
    <w:rsid w:val="000E0BFE"/>
    <w:rsid w:val="000E0C34"/>
    <w:rsid w:val="000E0DCF"/>
    <w:rsid w:val="000E13DD"/>
    <w:rsid w:val="000E2044"/>
    <w:rsid w:val="000E577A"/>
    <w:rsid w:val="000E68F2"/>
    <w:rsid w:val="000E721C"/>
    <w:rsid w:val="000E73A3"/>
    <w:rsid w:val="000F0251"/>
    <w:rsid w:val="000F06E7"/>
    <w:rsid w:val="000F1199"/>
    <w:rsid w:val="000F39F3"/>
    <w:rsid w:val="000F4A98"/>
    <w:rsid w:val="000F5BF5"/>
    <w:rsid w:val="000F5C0F"/>
    <w:rsid w:val="000F6AE8"/>
    <w:rsid w:val="000F7F25"/>
    <w:rsid w:val="00100589"/>
    <w:rsid w:val="00104A2C"/>
    <w:rsid w:val="00105F56"/>
    <w:rsid w:val="00110F0D"/>
    <w:rsid w:val="00111311"/>
    <w:rsid w:val="001121E5"/>
    <w:rsid w:val="00113BD5"/>
    <w:rsid w:val="00117CB6"/>
    <w:rsid w:val="001209DD"/>
    <w:rsid w:val="00121A60"/>
    <w:rsid w:val="00122501"/>
    <w:rsid w:val="0012261F"/>
    <w:rsid w:val="00123484"/>
    <w:rsid w:val="00131791"/>
    <w:rsid w:val="001317D6"/>
    <w:rsid w:val="00131F12"/>
    <w:rsid w:val="00132483"/>
    <w:rsid w:val="001335AE"/>
    <w:rsid w:val="001346BA"/>
    <w:rsid w:val="001352B9"/>
    <w:rsid w:val="001355AA"/>
    <w:rsid w:val="00137255"/>
    <w:rsid w:val="001434CE"/>
    <w:rsid w:val="0014395F"/>
    <w:rsid w:val="0014466C"/>
    <w:rsid w:val="001471C7"/>
    <w:rsid w:val="00147E98"/>
    <w:rsid w:val="00150223"/>
    <w:rsid w:val="00154338"/>
    <w:rsid w:val="00154AFB"/>
    <w:rsid w:val="00155F4F"/>
    <w:rsid w:val="00157514"/>
    <w:rsid w:val="00171667"/>
    <w:rsid w:val="0017282A"/>
    <w:rsid w:val="00176905"/>
    <w:rsid w:val="00177A59"/>
    <w:rsid w:val="00181B83"/>
    <w:rsid w:val="001820C0"/>
    <w:rsid w:val="0018392F"/>
    <w:rsid w:val="00184FF5"/>
    <w:rsid w:val="00185DEE"/>
    <w:rsid w:val="00186677"/>
    <w:rsid w:val="001876CC"/>
    <w:rsid w:val="00190414"/>
    <w:rsid w:val="00190F45"/>
    <w:rsid w:val="00191519"/>
    <w:rsid w:val="00193BF7"/>
    <w:rsid w:val="00193C4E"/>
    <w:rsid w:val="00193C92"/>
    <w:rsid w:val="00194D58"/>
    <w:rsid w:val="00194DA8"/>
    <w:rsid w:val="001954C1"/>
    <w:rsid w:val="0019592C"/>
    <w:rsid w:val="00195FDE"/>
    <w:rsid w:val="00197E37"/>
    <w:rsid w:val="001A08C3"/>
    <w:rsid w:val="001A153E"/>
    <w:rsid w:val="001A26AB"/>
    <w:rsid w:val="001A2EEF"/>
    <w:rsid w:val="001A365C"/>
    <w:rsid w:val="001A3B62"/>
    <w:rsid w:val="001A4BAB"/>
    <w:rsid w:val="001A74EF"/>
    <w:rsid w:val="001B2919"/>
    <w:rsid w:val="001B2BED"/>
    <w:rsid w:val="001B4E71"/>
    <w:rsid w:val="001B50D1"/>
    <w:rsid w:val="001B61D8"/>
    <w:rsid w:val="001B78CE"/>
    <w:rsid w:val="001C0C10"/>
    <w:rsid w:val="001C29BF"/>
    <w:rsid w:val="001D0356"/>
    <w:rsid w:val="001D1F80"/>
    <w:rsid w:val="001D4F84"/>
    <w:rsid w:val="001D7A89"/>
    <w:rsid w:val="001D7FDC"/>
    <w:rsid w:val="001E258E"/>
    <w:rsid w:val="001E33DD"/>
    <w:rsid w:val="001E41F4"/>
    <w:rsid w:val="001E503A"/>
    <w:rsid w:val="001E7292"/>
    <w:rsid w:val="001E7438"/>
    <w:rsid w:val="001F0AB4"/>
    <w:rsid w:val="001F133C"/>
    <w:rsid w:val="001F300D"/>
    <w:rsid w:val="001F4FF0"/>
    <w:rsid w:val="001F517B"/>
    <w:rsid w:val="001F536C"/>
    <w:rsid w:val="001F5578"/>
    <w:rsid w:val="001F5A42"/>
    <w:rsid w:val="002005A6"/>
    <w:rsid w:val="00203FCF"/>
    <w:rsid w:val="00212D0B"/>
    <w:rsid w:val="00224303"/>
    <w:rsid w:val="00226921"/>
    <w:rsid w:val="002315B1"/>
    <w:rsid w:val="002322CA"/>
    <w:rsid w:val="00232DA9"/>
    <w:rsid w:val="0023668B"/>
    <w:rsid w:val="002374EA"/>
    <w:rsid w:val="002403F4"/>
    <w:rsid w:val="00241421"/>
    <w:rsid w:val="00241C85"/>
    <w:rsid w:val="00242AD9"/>
    <w:rsid w:val="00243301"/>
    <w:rsid w:val="00245D9F"/>
    <w:rsid w:val="00247941"/>
    <w:rsid w:val="00250346"/>
    <w:rsid w:val="00251B6D"/>
    <w:rsid w:val="00251E21"/>
    <w:rsid w:val="0025469E"/>
    <w:rsid w:val="002548BE"/>
    <w:rsid w:val="00254BFA"/>
    <w:rsid w:val="00255676"/>
    <w:rsid w:val="00256D74"/>
    <w:rsid w:val="00261583"/>
    <w:rsid w:val="002618F8"/>
    <w:rsid w:val="00261D36"/>
    <w:rsid w:val="0026239F"/>
    <w:rsid w:val="00263196"/>
    <w:rsid w:val="00264EA6"/>
    <w:rsid w:val="00266388"/>
    <w:rsid w:val="00267FDA"/>
    <w:rsid w:val="002752F8"/>
    <w:rsid w:val="00275639"/>
    <w:rsid w:val="002805DE"/>
    <w:rsid w:val="0028157C"/>
    <w:rsid w:val="00281DEA"/>
    <w:rsid w:val="00283BC1"/>
    <w:rsid w:val="00283E7F"/>
    <w:rsid w:val="002846EC"/>
    <w:rsid w:val="00286854"/>
    <w:rsid w:val="00286A00"/>
    <w:rsid w:val="002873F8"/>
    <w:rsid w:val="00294822"/>
    <w:rsid w:val="002949BF"/>
    <w:rsid w:val="00294BC5"/>
    <w:rsid w:val="00295671"/>
    <w:rsid w:val="00296148"/>
    <w:rsid w:val="00296592"/>
    <w:rsid w:val="002A0A27"/>
    <w:rsid w:val="002A1AE7"/>
    <w:rsid w:val="002A271F"/>
    <w:rsid w:val="002A7DD3"/>
    <w:rsid w:val="002B0084"/>
    <w:rsid w:val="002B0430"/>
    <w:rsid w:val="002B5BD4"/>
    <w:rsid w:val="002B7F46"/>
    <w:rsid w:val="002C07EF"/>
    <w:rsid w:val="002C170E"/>
    <w:rsid w:val="002C1A3D"/>
    <w:rsid w:val="002C22A9"/>
    <w:rsid w:val="002C2A87"/>
    <w:rsid w:val="002C3832"/>
    <w:rsid w:val="002C3F6F"/>
    <w:rsid w:val="002C4B0E"/>
    <w:rsid w:val="002D08AA"/>
    <w:rsid w:val="002D526F"/>
    <w:rsid w:val="002D6604"/>
    <w:rsid w:val="002D7E7B"/>
    <w:rsid w:val="002E1294"/>
    <w:rsid w:val="002E2245"/>
    <w:rsid w:val="002E2500"/>
    <w:rsid w:val="002E28F9"/>
    <w:rsid w:val="002E7D69"/>
    <w:rsid w:val="002F030F"/>
    <w:rsid w:val="002F10CB"/>
    <w:rsid w:val="002F54B4"/>
    <w:rsid w:val="002F67DA"/>
    <w:rsid w:val="00300318"/>
    <w:rsid w:val="0030205C"/>
    <w:rsid w:val="003032CD"/>
    <w:rsid w:val="00305054"/>
    <w:rsid w:val="0030658A"/>
    <w:rsid w:val="00306CD3"/>
    <w:rsid w:val="003135B1"/>
    <w:rsid w:val="003141F2"/>
    <w:rsid w:val="00314391"/>
    <w:rsid w:val="00316AD0"/>
    <w:rsid w:val="00320180"/>
    <w:rsid w:val="00321CD7"/>
    <w:rsid w:val="00322694"/>
    <w:rsid w:val="00323FFE"/>
    <w:rsid w:val="00324944"/>
    <w:rsid w:val="00325BFD"/>
    <w:rsid w:val="00326327"/>
    <w:rsid w:val="0033338E"/>
    <w:rsid w:val="00333ACA"/>
    <w:rsid w:val="0033489A"/>
    <w:rsid w:val="00334B48"/>
    <w:rsid w:val="00335050"/>
    <w:rsid w:val="00340D85"/>
    <w:rsid w:val="00340E7D"/>
    <w:rsid w:val="00341B3E"/>
    <w:rsid w:val="00351F3C"/>
    <w:rsid w:val="003524CD"/>
    <w:rsid w:val="00354DD0"/>
    <w:rsid w:val="00355616"/>
    <w:rsid w:val="00357D00"/>
    <w:rsid w:val="003626CE"/>
    <w:rsid w:val="00366104"/>
    <w:rsid w:val="003714EF"/>
    <w:rsid w:val="00372C1D"/>
    <w:rsid w:val="003765C2"/>
    <w:rsid w:val="0037677C"/>
    <w:rsid w:val="00377589"/>
    <w:rsid w:val="00382232"/>
    <w:rsid w:val="00385CDC"/>
    <w:rsid w:val="00390829"/>
    <w:rsid w:val="003935C4"/>
    <w:rsid w:val="00395856"/>
    <w:rsid w:val="00396115"/>
    <w:rsid w:val="00397543"/>
    <w:rsid w:val="00397CEC"/>
    <w:rsid w:val="00397D68"/>
    <w:rsid w:val="003A60D8"/>
    <w:rsid w:val="003A62E0"/>
    <w:rsid w:val="003B088C"/>
    <w:rsid w:val="003B1389"/>
    <w:rsid w:val="003B3960"/>
    <w:rsid w:val="003B6660"/>
    <w:rsid w:val="003B7C89"/>
    <w:rsid w:val="003C4F57"/>
    <w:rsid w:val="003C5478"/>
    <w:rsid w:val="003C61EF"/>
    <w:rsid w:val="003C76B5"/>
    <w:rsid w:val="003D2C6C"/>
    <w:rsid w:val="003D3251"/>
    <w:rsid w:val="003D5539"/>
    <w:rsid w:val="003D7414"/>
    <w:rsid w:val="003E0045"/>
    <w:rsid w:val="003E1543"/>
    <w:rsid w:val="003E1B01"/>
    <w:rsid w:val="003E5696"/>
    <w:rsid w:val="003E5BD4"/>
    <w:rsid w:val="003E5FC2"/>
    <w:rsid w:val="004003B2"/>
    <w:rsid w:val="0041362B"/>
    <w:rsid w:val="00421AD5"/>
    <w:rsid w:val="00424A17"/>
    <w:rsid w:val="00426F5C"/>
    <w:rsid w:val="00435546"/>
    <w:rsid w:val="0043588B"/>
    <w:rsid w:val="00442343"/>
    <w:rsid w:val="00442A04"/>
    <w:rsid w:val="004433D6"/>
    <w:rsid w:val="0044499C"/>
    <w:rsid w:val="0044783F"/>
    <w:rsid w:val="00452C3B"/>
    <w:rsid w:val="00454135"/>
    <w:rsid w:val="004542EA"/>
    <w:rsid w:val="0045458D"/>
    <w:rsid w:val="00457C00"/>
    <w:rsid w:val="00462459"/>
    <w:rsid w:val="004626A6"/>
    <w:rsid w:val="00466D18"/>
    <w:rsid w:val="004738C6"/>
    <w:rsid w:val="0047499D"/>
    <w:rsid w:val="00482489"/>
    <w:rsid w:val="0048296E"/>
    <w:rsid w:val="004871BA"/>
    <w:rsid w:val="00491974"/>
    <w:rsid w:val="004934D0"/>
    <w:rsid w:val="004937A0"/>
    <w:rsid w:val="004939BB"/>
    <w:rsid w:val="00495F7B"/>
    <w:rsid w:val="00496C76"/>
    <w:rsid w:val="00496EC5"/>
    <w:rsid w:val="004A07B3"/>
    <w:rsid w:val="004A1535"/>
    <w:rsid w:val="004A1DEC"/>
    <w:rsid w:val="004A1E78"/>
    <w:rsid w:val="004A39E7"/>
    <w:rsid w:val="004A4DA3"/>
    <w:rsid w:val="004A7597"/>
    <w:rsid w:val="004B1276"/>
    <w:rsid w:val="004B2356"/>
    <w:rsid w:val="004B28AD"/>
    <w:rsid w:val="004B5B29"/>
    <w:rsid w:val="004B6E65"/>
    <w:rsid w:val="004C1020"/>
    <w:rsid w:val="004C4AF5"/>
    <w:rsid w:val="004C54EF"/>
    <w:rsid w:val="004C76A5"/>
    <w:rsid w:val="004D0657"/>
    <w:rsid w:val="004D1AC7"/>
    <w:rsid w:val="004D2E7A"/>
    <w:rsid w:val="004D7A25"/>
    <w:rsid w:val="004E0005"/>
    <w:rsid w:val="004E1EA1"/>
    <w:rsid w:val="004E4157"/>
    <w:rsid w:val="004E65B6"/>
    <w:rsid w:val="004E6EFC"/>
    <w:rsid w:val="004E7B8C"/>
    <w:rsid w:val="004F27F4"/>
    <w:rsid w:val="004F3CC7"/>
    <w:rsid w:val="004F61E0"/>
    <w:rsid w:val="00502004"/>
    <w:rsid w:val="00502FE0"/>
    <w:rsid w:val="0051396D"/>
    <w:rsid w:val="00514284"/>
    <w:rsid w:val="00514E4F"/>
    <w:rsid w:val="00515735"/>
    <w:rsid w:val="005164D1"/>
    <w:rsid w:val="00523BAB"/>
    <w:rsid w:val="00523CFF"/>
    <w:rsid w:val="005257B2"/>
    <w:rsid w:val="00534304"/>
    <w:rsid w:val="00537479"/>
    <w:rsid w:val="0054397F"/>
    <w:rsid w:val="0054420C"/>
    <w:rsid w:val="00545057"/>
    <w:rsid w:val="00545239"/>
    <w:rsid w:val="00546955"/>
    <w:rsid w:val="00547213"/>
    <w:rsid w:val="00547234"/>
    <w:rsid w:val="005550B0"/>
    <w:rsid w:val="00557EF1"/>
    <w:rsid w:val="005623A9"/>
    <w:rsid w:val="00563247"/>
    <w:rsid w:val="00563BD7"/>
    <w:rsid w:val="00564DCC"/>
    <w:rsid w:val="00566874"/>
    <w:rsid w:val="005673EC"/>
    <w:rsid w:val="00567D3C"/>
    <w:rsid w:val="0057485C"/>
    <w:rsid w:val="005748D6"/>
    <w:rsid w:val="00574A89"/>
    <w:rsid w:val="0057626B"/>
    <w:rsid w:val="00576F65"/>
    <w:rsid w:val="00577471"/>
    <w:rsid w:val="0058077E"/>
    <w:rsid w:val="00581D2A"/>
    <w:rsid w:val="00583C3A"/>
    <w:rsid w:val="005846A0"/>
    <w:rsid w:val="00585AA2"/>
    <w:rsid w:val="00587FAA"/>
    <w:rsid w:val="00590DA0"/>
    <w:rsid w:val="005A2076"/>
    <w:rsid w:val="005A30A7"/>
    <w:rsid w:val="005A360F"/>
    <w:rsid w:val="005A54F9"/>
    <w:rsid w:val="005A7FAE"/>
    <w:rsid w:val="005B0124"/>
    <w:rsid w:val="005B10AF"/>
    <w:rsid w:val="005B2030"/>
    <w:rsid w:val="005B4B60"/>
    <w:rsid w:val="005B4E16"/>
    <w:rsid w:val="005B6F0E"/>
    <w:rsid w:val="005B71FA"/>
    <w:rsid w:val="005B765B"/>
    <w:rsid w:val="005C045E"/>
    <w:rsid w:val="005C4E00"/>
    <w:rsid w:val="005C658E"/>
    <w:rsid w:val="005C6906"/>
    <w:rsid w:val="005D1250"/>
    <w:rsid w:val="005D14AC"/>
    <w:rsid w:val="005D226B"/>
    <w:rsid w:val="005D2D41"/>
    <w:rsid w:val="005D3F36"/>
    <w:rsid w:val="005D5679"/>
    <w:rsid w:val="005D595F"/>
    <w:rsid w:val="005D6FEC"/>
    <w:rsid w:val="005D7EF1"/>
    <w:rsid w:val="005E1DA3"/>
    <w:rsid w:val="005E3582"/>
    <w:rsid w:val="005E530E"/>
    <w:rsid w:val="005E6A17"/>
    <w:rsid w:val="005F0614"/>
    <w:rsid w:val="005F2486"/>
    <w:rsid w:val="005F2743"/>
    <w:rsid w:val="005F614E"/>
    <w:rsid w:val="00600524"/>
    <w:rsid w:val="0060069C"/>
    <w:rsid w:val="00601A7D"/>
    <w:rsid w:val="00601B3C"/>
    <w:rsid w:val="00602D0D"/>
    <w:rsid w:val="0060557D"/>
    <w:rsid w:val="00610600"/>
    <w:rsid w:val="00610BD4"/>
    <w:rsid w:val="00610D2F"/>
    <w:rsid w:val="00610EBF"/>
    <w:rsid w:val="00612595"/>
    <w:rsid w:val="0061501A"/>
    <w:rsid w:val="00615871"/>
    <w:rsid w:val="0061650A"/>
    <w:rsid w:val="006169A3"/>
    <w:rsid w:val="00617107"/>
    <w:rsid w:val="00617AB8"/>
    <w:rsid w:val="00621098"/>
    <w:rsid w:val="0062418D"/>
    <w:rsid w:val="00625085"/>
    <w:rsid w:val="0062674F"/>
    <w:rsid w:val="00627AE5"/>
    <w:rsid w:val="006326E4"/>
    <w:rsid w:val="006334EA"/>
    <w:rsid w:val="00634218"/>
    <w:rsid w:val="00636795"/>
    <w:rsid w:val="00643606"/>
    <w:rsid w:val="00643755"/>
    <w:rsid w:val="00645051"/>
    <w:rsid w:val="006455DF"/>
    <w:rsid w:val="006460BA"/>
    <w:rsid w:val="00650ADA"/>
    <w:rsid w:val="00651687"/>
    <w:rsid w:val="006525C9"/>
    <w:rsid w:val="00653000"/>
    <w:rsid w:val="006539C4"/>
    <w:rsid w:val="00654DF9"/>
    <w:rsid w:val="006568AE"/>
    <w:rsid w:val="00656F76"/>
    <w:rsid w:val="0066179C"/>
    <w:rsid w:val="006654BC"/>
    <w:rsid w:val="00665C85"/>
    <w:rsid w:val="00671B2A"/>
    <w:rsid w:val="006777D0"/>
    <w:rsid w:val="0068046E"/>
    <w:rsid w:val="00680522"/>
    <w:rsid w:val="006814F1"/>
    <w:rsid w:val="00682865"/>
    <w:rsid w:val="00683E7E"/>
    <w:rsid w:val="00684F04"/>
    <w:rsid w:val="00685FE9"/>
    <w:rsid w:val="00691ED0"/>
    <w:rsid w:val="00694CCB"/>
    <w:rsid w:val="006A0679"/>
    <w:rsid w:val="006A25C8"/>
    <w:rsid w:val="006A7525"/>
    <w:rsid w:val="006A7AB4"/>
    <w:rsid w:val="006B035B"/>
    <w:rsid w:val="006B067D"/>
    <w:rsid w:val="006B3D3D"/>
    <w:rsid w:val="006B4638"/>
    <w:rsid w:val="006B55E6"/>
    <w:rsid w:val="006C0C2F"/>
    <w:rsid w:val="006C14A9"/>
    <w:rsid w:val="006C1698"/>
    <w:rsid w:val="006C4384"/>
    <w:rsid w:val="006C51DA"/>
    <w:rsid w:val="006C665E"/>
    <w:rsid w:val="006C6FB9"/>
    <w:rsid w:val="006D19E5"/>
    <w:rsid w:val="006D3C46"/>
    <w:rsid w:val="006D4962"/>
    <w:rsid w:val="006D56F5"/>
    <w:rsid w:val="006D5E45"/>
    <w:rsid w:val="006D5E69"/>
    <w:rsid w:val="006D6EFE"/>
    <w:rsid w:val="006D79F1"/>
    <w:rsid w:val="006E32BB"/>
    <w:rsid w:val="006E337F"/>
    <w:rsid w:val="006E453D"/>
    <w:rsid w:val="006E6698"/>
    <w:rsid w:val="006F4CC3"/>
    <w:rsid w:val="006F5511"/>
    <w:rsid w:val="006F5B19"/>
    <w:rsid w:val="006F68D1"/>
    <w:rsid w:val="006F7701"/>
    <w:rsid w:val="00703047"/>
    <w:rsid w:val="007065D3"/>
    <w:rsid w:val="00714AF5"/>
    <w:rsid w:val="00716979"/>
    <w:rsid w:val="00723CA2"/>
    <w:rsid w:val="00723DF0"/>
    <w:rsid w:val="0072408A"/>
    <w:rsid w:val="007246DC"/>
    <w:rsid w:val="00725D46"/>
    <w:rsid w:val="007266E5"/>
    <w:rsid w:val="00731F41"/>
    <w:rsid w:val="00732B3D"/>
    <w:rsid w:val="00742D1A"/>
    <w:rsid w:val="007435BC"/>
    <w:rsid w:val="00743895"/>
    <w:rsid w:val="00744EE0"/>
    <w:rsid w:val="007450B5"/>
    <w:rsid w:val="00746DEE"/>
    <w:rsid w:val="00751A63"/>
    <w:rsid w:val="00751B36"/>
    <w:rsid w:val="00751F34"/>
    <w:rsid w:val="00753666"/>
    <w:rsid w:val="00754B69"/>
    <w:rsid w:val="007601DD"/>
    <w:rsid w:val="0076504C"/>
    <w:rsid w:val="007717D6"/>
    <w:rsid w:val="00774E06"/>
    <w:rsid w:val="0078184B"/>
    <w:rsid w:val="007825EA"/>
    <w:rsid w:val="00786A60"/>
    <w:rsid w:val="007870F7"/>
    <w:rsid w:val="007920F2"/>
    <w:rsid w:val="00792B21"/>
    <w:rsid w:val="00793717"/>
    <w:rsid w:val="00793ECC"/>
    <w:rsid w:val="00793F56"/>
    <w:rsid w:val="00794572"/>
    <w:rsid w:val="00797B74"/>
    <w:rsid w:val="007A1EED"/>
    <w:rsid w:val="007A306D"/>
    <w:rsid w:val="007A5BAC"/>
    <w:rsid w:val="007A75A6"/>
    <w:rsid w:val="007B4C32"/>
    <w:rsid w:val="007B4E73"/>
    <w:rsid w:val="007B5CC5"/>
    <w:rsid w:val="007B6051"/>
    <w:rsid w:val="007C011B"/>
    <w:rsid w:val="007C222D"/>
    <w:rsid w:val="007C3480"/>
    <w:rsid w:val="007C42F9"/>
    <w:rsid w:val="007D182A"/>
    <w:rsid w:val="007D2194"/>
    <w:rsid w:val="007D3C9A"/>
    <w:rsid w:val="007D52F1"/>
    <w:rsid w:val="007D658F"/>
    <w:rsid w:val="007E09E9"/>
    <w:rsid w:val="007E4E79"/>
    <w:rsid w:val="007E70A7"/>
    <w:rsid w:val="007E750D"/>
    <w:rsid w:val="007E7D25"/>
    <w:rsid w:val="007F0717"/>
    <w:rsid w:val="007F179C"/>
    <w:rsid w:val="007F386A"/>
    <w:rsid w:val="007F5CAA"/>
    <w:rsid w:val="007F7D3D"/>
    <w:rsid w:val="00800030"/>
    <w:rsid w:val="00802DB1"/>
    <w:rsid w:val="00803C54"/>
    <w:rsid w:val="00803DBA"/>
    <w:rsid w:val="00804BFC"/>
    <w:rsid w:val="00804C19"/>
    <w:rsid w:val="0080542A"/>
    <w:rsid w:val="00805885"/>
    <w:rsid w:val="00807540"/>
    <w:rsid w:val="00810649"/>
    <w:rsid w:val="00812730"/>
    <w:rsid w:val="008165C6"/>
    <w:rsid w:val="008170F7"/>
    <w:rsid w:val="00817AED"/>
    <w:rsid w:val="00822B09"/>
    <w:rsid w:val="00823844"/>
    <w:rsid w:val="00826D00"/>
    <w:rsid w:val="00826E8B"/>
    <w:rsid w:val="0082726F"/>
    <w:rsid w:val="00834B96"/>
    <w:rsid w:val="00834CDC"/>
    <w:rsid w:val="008410F0"/>
    <w:rsid w:val="00845C32"/>
    <w:rsid w:val="00852311"/>
    <w:rsid w:val="00853A23"/>
    <w:rsid w:val="00856BD8"/>
    <w:rsid w:val="0086089A"/>
    <w:rsid w:val="00860ADA"/>
    <w:rsid w:val="0086106F"/>
    <w:rsid w:val="00861C6C"/>
    <w:rsid w:val="008642C9"/>
    <w:rsid w:val="00866150"/>
    <w:rsid w:val="00866C67"/>
    <w:rsid w:val="00870456"/>
    <w:rsid w:val="00874568"/>
    <w:rsid w:val="00875844"/>
    <w:rsid w:val="00877248"/>
    <w:rsid w:val="008828BA"/>
    <w:rsid w:val="008867F4"/>
    <w:rsid w:val="00890043"/>
    <w:rsid w:val="00891595"/>
    <w:rsid w:val="0089208B"/>
    <w:rsid w:val="00896D56"/>
    <w:rsid w:val="00896F2D"/>
    <w:rsid w:val="008A089E"/>
    <w:rsid w:val="008A0D4D"/>
    <w:rsid w:val="008A13A6"/>
    <w:rsid w:val="008A187B"/>
    <w:rsid w:val="008A2520"/>
    <w:rsid w:val="008A7216"/>
    <w:rsid w:val="008B051A"/>
    <w:rsid w:val="008B17CA"/>
    <w:rsid w:val="008B2AF3"/>
    <w:rsid w:val="008B3831"/>
    <w:rsid w:val="008B6429"/>
    <w:rsid w:val="008C0367"/>
    <w:rsid w:val="008C0F77"/>
    <w:rsid w:val="008C1A3D"/>
    <w:rsid w:val="008C2FEF"/>
    <w:rsid w:val="008C48AF"/>
    <w:rsid w:val="008C5ED8"/>
    <w:rsid w:val="008D0B2C"/>
    <w:rsid w:val="008D1808"/>
    <w:rsid w:val="008D3D49"/>
    <w:rsid w:val="008D781A"/>
    <w:rsid w:val="008E306B"/>
    <w:rsid w:val="008E43D6"/>
    <w:rsid w:val="008E4D98"/>
    <w:rsid w:val="008E4F93"/>
    <w:rsid w:val="008E6E94"/>
    <w:rsid w:val="008E7C4C"/>
    <w:rsid w:val="008F0F85"/>
    <w:rsid w:val="008F1515"/>
    <w:rsid w:val="008F24A7"/>
    <w:rsid w:val="008F4720"/>
    <w:rsid w:val="008F7EF2"/>
    <w:rsid w:val="0091272D"/>
    <w:rsid w:val="009128F5"/>
    <w:rsid w:val="00922340"/>
    <w:rsid w:val="00923CEC"/>
    <w:rsid w:val="00924FD8"/>
    <w:rsid w:val="0093201D"/>
    <w:rsid w:val="00933A6B"/>
    <w:rsid w:val="00940996"/>
    <w:rsid w:val="00940DDC"/>
    <w:rsid w:val="00943343"/>
    <w:rsid w:val="00943A34"/>
    <w:rsid w:val="00947D1C"/>
    <w:rsid w:val="00953A46"/>
    <w:rsid w:val="009547F5"/>
    <w:rsid w:val="00955017"/>
    <w:rsid w:val="00955133"/>
    <w:rsid w:val="009600B0"/>
    <w:rsid w:val="00964F3B"/>
    <w:rsid w:val="009656A7"/>
    <w:rsid w:val="009666B3"/>
    <w:rsid w:val="009669DF"/>
    <w:rsid w:val="0097049B"/>
    <w:rsid w:val="009706FF"/>
    <w:rsid w:val="00970ED2"/>
    <w:rsid w:val="00972AC4"/>
    <w:rsid w:val="0097471D"/>
    <w:rsid w:val="00977016"/>
    <w:rsid w:val="009774FA"/>
    <w:rsid w:val="00980778"/>
    <w:rsid w:val="0098463B"/>
    <w:rsid w:val="00986B73"/>
    <w:rsid w:val="00987C9A"/>
    <w:rsid w:val="00987D7E"/>
    <w:rsid w:val="00991C1C"/>
    <w:rsid w:val="009928D0"/>
    <w:rsid w:val="00992A79"/>
    <w:rsid w:val="00992EA4"/>
    <w:rsid w:val="0099344A"/>
    <w:rsid w:val="00994537"/>
    <w:rsid w:val="00995A9E"/>
    <w:rsid w:val="009A0B19"/>
    <w:rsid w:val="009A0B6A"/>
    <w:rsid w:val="009A1459"/>
    <w:rsid w:val="009A17D5"/>
    <w:rsid w:val="009A1B8D"/>
    <w:rsid w:val="009A31EB"/>
    <w:rsid w:val="009A5BD1"/>
    <w:rsid w:val="009A68F0"/>
    <w:rsid w:val="009A6B06"/>
    <w:rsid w:val="009B0127"/>
    <w:rsid w:val="009B2C7D"/>
    <w:rsid w:val="009B2ED0"/>
    <w:rsid w:val="009B349B"/>
    <w:rsid w:val="009B5BA6"/>
    <w:rsid w:val="009C7DF6"/>
    <w:rsid w:val="009D0D13"/>
    <w:rsid w:val="009D2063"/>
    <w:rsid w:val="009D2EF7"/>
    <w:rsid w:val="009D370E"/>
    <w:rsid w:val="009D40E4"/>
    <w:rsid w:val="009D592A"/>
    <w:rsid w:val="009E04D0"/>
    <w:rsid w:val="009E0F48"/>
    <w:rsid w:val="009E24F9"/>
    <w:rsid w:val="009E2D89"/>
    <w:rsid w:val="009E37F1"/>
    <w:rsid w:val="009E3A62"/>
    <w:rsid w:val="009E41AF"/>
    <w:rsid w:val="009E74AD"/>
    <w:rsid w:val="009F1F6E"/>
    <w:rsid w:val="009F2A77"/>
    <w:rsid w:val="009F2F52"/>
    <w:rsid w:val="009F2F88"/>
    <w:rsid w:val="009F355E"/>
    <w:rsid w:val="009F4949"/>
    <w:rsid w:val="009F640B"/>
    <w:rsid w:val="009F6646"/>
    <w:rsid w:val="009F6CB7"/>
    <w:rsid w:val="009F718D"/>
    <w:rsid w:val="00A0020A"/>
    <w:rsid w:val="00A01122"/>
    <w:rsid w:val="00A02D5C"/>
    <w:rsid w:val="00A068D0"/>
    <w:rsid w:val="00A06A29"/>
    <w:rsid w:val="00A100E2"/>
    <w:rsid w:val="00A10342"/>
    <w:rsid w:val="00A11F63"/>
    <w:rsid w:val="00A1269C"/>
    <w:rsid w:val="00A139FE"/>
    <w:rsid w:val="00A15525"/>
    <w:rsid w:val="00A16109"/>
    <w:rsid w:val="00A213DF"/>
    <w:rsid w:val="00A22010"/>
    <w:rsid w:val="00A224BD"/>
    <w:rsid w:val="00A236B7"/>
    <w:rsid w:val="00A23DE9"/>
    <w:rsid w:val="00A30768"/>
    <w:rsid w:val="00A328E6"/>
    <w:rsid w:val="00A32A77"/>
    <w:rsid w:val="00A331F7"/>
    <w:rsid w:val="00A33561"/>
    <w:rsid w:val="00A33B23"/>
    <w:rsid w:val="00A34690"/>
    <w:rsid w:val="00A37BEE"/>
    <w:rsid w:val="00A404A0"/>
    <w:rsid w:val="00A41D62"/>
    <w:rsid w:val="00A42E55"/>
    <w:rsid w:val="00A44727"/>
    <w:rsid w:val="00A464DD"/>
    <w:rsid w:val="00A46CE5"/>
    <w:rsid w:val="00A507A0"/>
    <w:rsid w:val="00A518C7"/>
    <w:rsid w:val="00A51C10"/>
    <w:rsid w:val="00A52416"/>
    <w:rsid w:val="00A52490"/>
    <w:rsid w:val="00A5297C"/>
    <w:rsid w:val="00A5375A"/>
    <w:rsid w:val="00A550BE"/>
    <w:rsid w:val="00A5532D"/>
    <w:rsid w:val="00A5601F"/>
    <w:rsid w:val="00A56DCC"/>
    <w:rsid w:val="00A575C9"/>
    <w:rsid w:val="00A579FE"/>
    <w:rsid w:val="00A63088"/>
    <w:rsid w:val="00A71F1D"/>
    <w:rsid w:val="00A748A7"/>
    <w:rsid w:val="00A749D3"/>
    <w:rsid w:val="00A75E92"/>
    <w:rsid w:val="00A76603"/>
    <w:rsid w:val="00A76932"/>
    <w:rsid w:val="00A828FE"/>
    <w:rsid w:val="00A84404"/>
    <w:rsid w:val="00A85301"/>
    <w:rsid w:val="00A91FC9"/>
    <w:rsid w:val="00A932B0"/>
    <w:rsid w:val="00AA573A"/>
    <w:rsid w:val="00AA79F1"/>
    <w:rsid w:val="00AB2386"/>
    <w:rsid w:val="00AB3D3D"/>
    <w:rsid w:val="00AB4224"/>
    <w:rsid w:val="00AB64A4"/>
    <w:rsid w:val="00AB6E28"/>
    <w:rsid w:val="00AC052D"/>
    <w:rsid w:val="00AC0F0A"/>
    <w:rsid w:val="00AC2362"/>
    <w:rsid w:val="00AC23F1"/>
    <w:rsid w:val="00AC590C"/>
    <w:rsid w:val="00AC5B3D"/>
    <w:rsid w:val="00AC5DC7"/>
    <w:rsid w:val="00AC744B"/>
    <w:rsid w:val="00AC7463"/>
    <w:rsid w:val="00AC7B78"/>
    <w:rsid w:val="00AD07F6"/>
    <w:rsid w:val="00AD2100"/>
    <w:rsid w:val="00AD351E"/>
    <w:rsid w:val="00AD7769"/>
    <w:rsid w:val="00AE140B"/>
    <w:rsid w:val="00AE66D4"/>
    <w:rsid w:val="00AF065A"/>
    <w:rsid w:val="00AF3D4F"/>
    <w:rsid w:val="00AF4136"/>
    <w:rsid w:val="00AF5747"/>
    <w:rsid w:val="00B0098A"/>
    <w:rsid w:val="00B02A63"/>
    <w:rsid w:val="00B032AE"/>
    <w:rsid w:val="00B0613E"/>
    <w:rsid w:val="00B10C19"/>
    <w:rsid w:val="00B1154D"/>
    <w:rsid w:val="00B1240A"/>
    <w:rsid w:val="00B13424"/>
    <w:rsid w:val="00B163B0"/>
    <w:rsid w:val="00B23725"/>
    <w:rsid w:val="00B24683"/>
    <w:rsid w:val="00B25B05"/>
    <w:rsid w:val="00B2626F"/>
    <w:rsid w:val="00B26675"/>
    <w:rsid w:val="00B270C2"/>
    <w:rsid w:val="00B27402"/>
    <w:rsid w:val="00B316C1"/>
    <w:rsid w:val="00B33598"/>
    <w:rsid w:val="00B35F28"/>
    <w:rsid w:val="00B403C3"/>
    <w:rsid w:val="00B407E2"/>
    <w:rsid w:val="00B413E4"/>
    <w:rsid w:val="00B42C7D"/>
    <w:rsid w:val="00B433C5"/>
    <w:rsid w:val="00B4597A"/>
    <w:rsid w:val="00B5070E"/>
    <w:rsid w:val="00B51EAC"/>
    <w:rsid w:val="00B523D1"/>
    <w:rsid w:val="00B52AD6"/>
    <w:rsid w:val="00B57114"/>
    <w:rsid w:val="00B57425"/>
    <w:rsid w:val="00B64975"/>
    <w:rsid w:val="00B67FA4"/>
    <w:rsid w:val="00B71A4C"/>
    <w:rsid w:val="00B7372F"/>
    <w:rsid w:val="00B73795"/>
    <w:rsid w:val="00B74312"/>
    <w:rsid w:val="00B7685D"/>
    <w:rsid w:val="00B80CA1"/>
    <w:rsid w:val="00B81015"/>
    <w:rsid w:val="00B81709"/>
    <w:rsid w:val="00B8342F"/>
    <w:rsid w:val="00B84284"/>
    <w:rsid w:val="00B85574"/>
    <w:rsid w:val="00B856E8"/>
    <w:rsid w:val="00B8718D"/>
    <w:rsid w:val="00B87847"/>
    <w:rsid w:val="00B91149"/>
    <w:rsid w:val="00B92DD9"/>
    <w:rsid w:val="00B94FDE"/>
    <w:rsid w:val="00B9528C"/>
    <w:rsid w:val="00B9545C"/>
    <w:rsid w:val="00B95929"/>
    <w:rsid w:val="00BA1578"/>
    <w:rsid w:val="00BA5A8F"/>
    <w:rsid w:val="00BA6EB8"/>
    <w:rsid w:val="00BB1698"/>
    <w:rsid w:val="00BB48C3"/>
    <w:rsid w:val="00BB505B"/>
    <w:rsid w:val="00BB6186"/>
    <w:rsid w:val="00BC1ACB"/>
    <w:rsid w:val="00BC3AEE"/>
    <w:rsid w:val="00BC3FBE"/>
    <w:rsid w:val="00BC6E04"/>
    <w:rsid w:val="00BD08D4"/>
    <w:rsid w:val="00BD11A9"/>
    <w:rsid w:val="00BD142C"/>
    <w:rsid w:val="00BD5A31"/>
    <w:rsid w:val="00BE1401"/>
    <w:rsid w:val="00BE2B55"/>
    <w:rsid w:val="00BE2E43"/>
    <w:rsid w:val="00BE414D"/>
    <w:rsid w:val="00BE68A7"/>
    <w:rsid w:val="00BE7050"/>
    <w:rsid w:val="00BF04F6"/>
    <w:rsid w:val="00BF07C9"/>
    <w:rsid w:val="00BF1FF9"/>
    <w:rsid w:val="00BF24FE"/>
    <w:rsid w:val="00BF6E41"/>
    <w:rsid w:val="00BF7BBF"/>
    <w:rsid w:val="00BF7C2B"/>
    <w:rsid w:val="00BF7D03"/>
    <w:rsid w:val="00C02F24"/>
    <w:rsid w:val="00C03501"/>
    <w:rsid w:val="00C03585"/>
    <w:rsid w:val="00C04335"/>
    <w:rsid w:val="00C05A8A"/>
    <w:rsid w:val="00C065DD"/>
    <w:rsid w:val="00C1021D"/>
    <w:rsid w:val="00C10CAC"/>
    <w:rsid w:val="00C11B5D"/>
    <w:rsid w:val="00C135F4"/>
    <w:rsid w:val="00C148BC"/>
    <w:rsid w:val="00C207BD"/>
    <w:rsid w:val="00C23B19"/>
    <w:rsid w:val="00C23FC0"/>
    <w:rsid w:val="00C33D56"/>
    <w:rsid w:val="00C3668C"/>
    <w:rsid w:val="00C36D67"/>
    <w:rsid w:val="00C431DD"/>
    <w:rsid w:val="00C43586"/>
    <w:rsid w:val="00C437F0"/>
    <w:rsid w:val="00C446B2"/>
    <w:rsid w:val="00C44D44"/>
    <w:rsid w:val="00C45E6D"/>
    <w:rsid w:val="00C47BAA"/>
    <w:rsid w:val="00C50810"/>
    <w:rsid w:val="00C601FE"/>
    <w:rsid w:val="00C6340E"/>
    <w:rsid w:val="00C642DC"/>
    <w:rsid w:val="00C67167"/>
    <w:rsid w:val="00C70044"/>
    <w:rsid w:val="00C70519"/>
    <w:rsid w:val="00C71782"/>
    <w:rsid w:val="00C75C76"/>
    <w:rsid w:val="00C75EF1"/>
    <w:rsid w:val="00C76A47"/>
    <w:rsid w:val="00C811B2"/>
    <w:rsid w:val="00C81C7C"/>
    <w:rsid w:val="00C8263C"/>
    <w:rsid w:val="00C827A1"/>
    <w:rsid w:val="00C87616"/>
    <w:rsid w:val="00C931FB"/>
    <w:rsid w:val="00C95454"/>
    <w:rsid w:val="00C9701F"/>
    <w:rsid w:val="00C97EBE"/>
    <w:rsid w:val="00CA0604"/>
    <w:rsid w:val="00CA508A"/>
    <w:rsid w:val="00CA6D0F"/>
    <w:rsid w:val="00CA79A5"/>
    <w:rsid w:val="00CB47FC"/>
    <w:rsid w:val="00CB6446"/>
    <w:rsid w:val="00CC0E1C"/>
    <w:rsid w:val="00CC157D"/>
    <w:rsid w:val="00CC4862"/>
    <w:rsid w:val="00CD2F4E"/>
    <w:rsid w:val="00CD58A9"/>
    <w:rsid w:val="00CD5D4F"/>
    <w:rsid w:val="00CD6042"/>
    <w:rsid w:val="00CD636A"/>
    <w:rsid w:val="00CE00EC"/>
    <w:rsid w:val="00CE1906"/>
    <w:rsid w:val="00CE5C1F"/>
    <w:rsid w:val="00CE7E5B"/>
    <w:rsid w:val="00CF2553"/>
    <w:rsid w:val="00CF4788"/>
    <w:rsid w:val="00CF51D5"/>
    <w:rsid w:val="00CF52EF"/>
    <w:rsid w:val="00CF5D76"/>
    <w:rsid w:val="00CF7A2C"/>
    <w:rsid w:val="00D01BDA"/>
    <w:rsid w:val="00D04A44"/>
    <w:rsid w:val="00D06661"/>
    <w:rsid w:val="00D14445"/>
    <w:rsid w:val="00D15EB6"/>
    <w:rsid w:val="00D2125F"/>
    <w:rsid w:val="00D225D6"/>
    <w:rsid w:val="00D226EA"/>
    <w:rsid w:val="00D2333F"/>
    <w:rsid w:val="00D23E34"/>
    <w:rsid w:val="00D25D81"/>
    <w:rsid w:val="00D2692D"/>
    <w:rsid w:val="00D344CA"/>
    <w:rsid w:val="00D407CB"/>
    <w:rsid w:val="00D444B5"/>
    <w:rsid w:val="00D4503B"/>
    <w:rsid w:val="00D46789"/>
    <w:rsid w:val="00D4688F"/>
    <w:rsid w:val="00D473CC"/>
    <w:rsid w:val="00D5057C"/>
    <w:rsid w:val="00D54A29"/>
    <w:rsid w:val="00D57490"/>
    <w:rsid w:val="00D60335"/>
    <w:rsid w:val="00D6152F"/>
    <w:rsid w:val="00D62262"/>
    <w:rsid w:val="00D6588A"/>
    <w:rsid w:val="00D65DEB"/>
    <w:rsid w:val="00D67925"/>
    <w:rsid w:val="00D708DD"/>
    <w:rsid w:val="00D726ED"/>
    <w:rsid w:val="00D7290C"/>
    <w:rsid w:val="00D74279"/>
    <w:rsid w:val="00D74F05"/>
    <w:rsid w:val="00D81B87"/>
    <w:rsid w:val="00D8269E"/>
    <w:rsid w:val="00D83A6F"/>
    <w:rsid w:val="00D84EDB"/>
    <w:rsid w:val="00D8586B"/>
    <w:rsid w:val="00D90D23"/>
    <w:rsid w:val="00D91CD4"/>
    <w:rsid w:val="00D933EF"/>
    <w:rsid w:val="00D94435"/>
    <w:rsid w:val="00D975A8"/>
    <w:rsid w:val="00D97A93"/>
    <w:rsid w:val="00DA0BBB"/>
    <w:rsid w:val="00DA1A56"/>
    <w:rsid w:val="00DA23A2"/>
    <w:rsid w:val="00DA272E"/>
    <w:rsid w:val="00DA50B6"/>
    <w:rsid w:val="00DA6A39"/>
    <w:rsid w:val="00DA7C65"/>
    <w:rsid w:val="00DB0327"/>
    <w:rsid w:val="00DB0941"/>
    <w:rsid w:val="00DB1D86"/>
    <w:rsid w:val="00DB1DC1"/>
    <w:rsid w:val="00DB4DFB"/>
    <w:rsid w:val="00DB65DB"/>
    <w:rsid w:val="00DB6917"/>
    <w:rsid w:val="00DB6F2D"/>
    <w:rsid w:val="00DC270F"/>
    <w:rsid w:val="00DC2EFA"/>
    <w:rsid w:val="00DC4519"/>
    <w:rsid w:val="00DD12A5"/>
    <w:rsid w:val="00DD7BCB"/>
    <w:rsid w:val="00DE2F6B"/>
    <w:rsid w:val="00DE60A1"/>
    <w:rsid w:val="00DE77E1"/>
    <w:rsid w:val="00DE78E1"/>
    <w:rsid w:val="00DF09DC"/>
    <w:rsid w:val="00DF20C5"/>
    <w:rsid w:val="00DF21CA"/>
    <w:rsid w:val="00DF4AC2"/>
    <w:rsid w:val="00DF53EB"/>
    <w:rsid w:val="00DF6606"/>
    <w:rsid w:val="00DF7CFF"/>
    <w:rsid w:val="00E0149F"/>
    <w:rsid w:val="00E021AE"/>
    <w:rsid w:val="00E06A3D"/>
    <w:rsid w:val="00E10150"/>
    <w:rsid w:val="00E13018"/>
    <w:rsid w:val="00E13E70"/>
    <w:rsid w:val="00E14B30"/>
    <w:rsid w:val="00E154B5"/>
    <w:rsid w:val="00E169CB"/>
    <w:rsid w:val="00E17BD4"/>
    <w:rsid w:val="00E2258A"/>
    <w:rsid w:val="00E22AC5"/>
    <w:rsid w:val="00E23030"/>
    <w:rsid w:val="00E26770"/>
    <w:rsid w:val="00E33BC2"/>
    <w:rsid w:val="00E33CF6"/>
    <w:rsid w:val="00E346C6"/>
    <w:rsid w:val="00E3690A"/>
    <w:rsid w:val="00E45108"/>
    <w:rsid w:val="00E453EA"/>
    <w:rsid w:val="00E5016D"/>
    <w:rsid w:val="00E51A95"/>
    <w:rsid w:val="00E52976"/>
    <w:rsid w:val="00E539B8"/>
    <w:rsid w:val="00E54CAA"/>
    <w:rsid w:val="00E619A5"/>
    <w:rsid w:val="00E630C2"/>
    <w:rsid w:val="00E63F2D"/>
    <w:rsid w:val="00E6412A"/>
    <w:rsid w:val="00E6455F"/>
    <w:rsid w:val="00E64694"/>
    <w:rsid w:val="00E65DC6"/>
    <w:rsid w:val="00E71846"/>
    <w:rsid w:val="00E71F75"/>
    <w:rsid w:val="00E72408"/>
    <w:rsid w:val="00E73988"/>
    <w:rsid w:val="00E75AAD"/>
    <w:rsid w:val="00E82DC9"/>
    <w:rsid w:val="00E834B7"/>
    <w:rsid w:val="00E83CC9"/>
    <w:rsid w:val="00E8475A"/>
    <w:rsid w:val="00E853FB"/>
    <w:rsid w:val="00E869A6"/>
    <w:rsid w:val="00E86A38"/>
    <w:rsid w:val="00E91E4E"/>
    <w:rsid w:val="00E9291C"/>
    <w:rsid w:val="00E95E69"/>
    <w:rsid w:val="00EA0E04"/>
    <w:rsid w:val="00EA1B1E"/>
    <w:rsid w:val="00EA51C2"/>
    <w:rsid w:val="00EA6070"/>
    <w:rsid w:val="00EA7706"/>
    <w:rsid w:val="00EB0723"/>
    <w:rsid w:val="00EB2A1F"/>
    <w:rsid w:val="00EB2B19"/>
    <w:rsid w:val="00EB4B09"/>
    <w:rsid w:val="00EB7E4D"/>
    <w:rsid w:val="00EC20AF"/>
    <w:rsid w:val="00EC30DA"/>
    <w:rsid w:val="00EC3698"/>
    <w:rsid w:val="00EC4CFA"/>
    <w:rsid w:val="00EC638B"/>
    <w:rsid w:val="00EC6C25"/>
    <w:rsid w:val="00ED01FF"/>
    <w:rsid w:val="00ED1BE0"/>
    <w:rsid w:val="00EE0836"/>
    <w:rsid w:val="00EE4B2D"/>
    <w:rsid w:val="00EE5A3C"/>
    <w:rsid w:val="00EE60E4"/>
    <w:rsid w:val="00EE71B6"/>
    <w:rsid w:val="00EF06B7"/>
    <w:rsid w:val="00EF2FA1"/>
    <w:rsid w:val="00EF4EF0"/>
    <w:rsid w:val="00EF677F"/>
    <w:rsid w:val="00EF6985"/>
    <w:rsid w:val="00F00504"/>
    <w:rsid w:val="00F01733"/>
    <w:rsid w:val="00F02449"/>
    <w:rsid w:val="00F075DC"/>
    <w:rsid w:val="00F114B9"/>
    <w:rsid w:val="00F12E9F"/>
    <w:rsid w:val="00F14D04"/>
    <w:rsid w:val="00F217A3"/>
    <w:rsid w:val="00F27F44"/>
    <w:rsid w:val="00F315DD"/>
    <w:rsid w:val="00F35E43"/>
    <w:rsid w:val="00F42462"/>
    <w:rsid w:val="00F432AA"/>
    <w:rsid w:val="00F4432D"/>
    <w:rsid w:val="00F44A57"/>
    <w:rsid w:val="00F45455"/>
    <w:rsid w:val="00F46871"/>
    <w:rsid w:val="00F46968"/>
    <w:rsid w:val="00F47A70"/>
    <w:rsid w:val="00F513BF"/>
    <w:rsid w:val="00F5457C"/>
    <w:rsid w:val="00F5526A"/>
    <w:rsid w:val="00F61DEF"/>
    <w:rsid w:val="00F63054"/>
    <w:rsid w:val="00F638BD"/>
    <w:rsid w:val="00F64B41"/>
    <w:rsid w:val="00F666E6"/>
    <w:rsid w:val="00F675EC"/>
    <w:rsid w:val="00F67BD2"/>
    <w:rsid w:val="00F716FF"/>
    <w:rsid w:val="00F71D34"/>
    <w:rsid w:val="00F726BC"/>
    <w:rsid w:val="00F72B72"/>
    <w:rsid w:val="00F7302A"/>
    <w:rsid w:val="00F73C1D"/>
    <w:rsid w:val="00F75CEC"/>
    <w:rsid w:val="00F801C4"/>
    <w:rsid w:val="00F805A6"/>
    <w:rsid w:val="00F80645"/>
    <w:rsid w:val="00F81DC3"/>
    <w:rsid w:val="00F82169"/>
    <w:rsid w:val="00F83EAF"/>
    <w:rsid w:val="00F84C6E"/>
    <w:rsid w:val="00F84FD0"/>
    <w:rsid w:val="00F8597F"/>
    <w:rsid w:val="00F952C1"/>
    <w:rsid w:val="00F96BE1"/>
    <w:rsid w:val="00FA1712"/>
    <w:rsid w:val="00FA1CAC"/>
    <w:rsid w:val="00FA528C"/>
    <w:rsid w:val="00FA737F"/>
    <w:rsid w:val="00FB0A3D"/>
    <w:rsid w:val="00FB0B58"/>
    <w:rsid w:val="00FB322A"/>
    <w:rsid w:val="00FB518F"/>
    <w:rsid w:val="00FC09A6"/>
    <w:rsid w:val="00FC0C29"/>
    <w:rsid w:val="00FC2B22"/>
    <w:rsid w:val="00FC2F8E"/>
    <w:rsid w:val="00FC4231"/>
    <w:rsid w:val="00FC4447"/>
    <w:rsid w:val="00FC46E3"/>
    <w:rsid w:val="00FC51CB"/>
    <w:rsid w:val="00FC5573"/>
    <w:rsid w:val="00FD0D48"/>
    <w:rsid w:val="00FE0507"/>
    <w:rsid w:val="00FE280D"/>
    <w:rsid w:val="00FE56DC"/>
    <w:rsid w:val="00FF12DC"/>
    <w:rsid w:val="00FF4272"/>
    <w:rsid w:val="00FF45F9"/>
    <w:rsid w:val="00FF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F57F3"/>
  <w15:chartTrackingRefBased/>
  <w15:docId w15:val="{40C9D1DA-17CC-4830-B017-158FE2EA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0A5B"/>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67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80645"/>
    <w:pPr>
      <w:ind w:firstLineChars="200" w:firstLine="420"/>
    </w:pPr>
  </w:style>
  <w:style w:type="character" w:styleId="a5">
    <w:name w:val="Placeholder Text"/>
    <w:basedOn w:val="a0"/>
    <w:uiPriority w:val="99"/>
    <w:semiHidden/>
    <w:rsid w:val="00FA1CAC"/>
    <w:rPr>
      <w:color w:val="808080"/>
    </w:rPr>
  </w:style>
  <w:style w:type="paragraph" w:styleId="a6">
    <w:name w:val="header"/>
    <w:basedOn w:val="a"/>
    <w:link w:val="a7"/>
    <w:uiPriority w:val="99"/>
    <w:unhideWhenUsed/>
    <w:rsid w:val="006A752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A7525"/>
    <w:rPr>
      <w:sz w:val="18"/>
      <w:szCs w:val="18"/>
    </w:rPr>
  </w:style>
  <w:style w:type="paragraph" w:styleId="a8">
    <w:name w:val="footer"/>
    <w:basedOn w:val="a"/>
    <w:link w:val="a9"/>
    <w:uiPriority w:val="99"/>
    <w:unhideWhenUsed/>
    <w:rsid w:val="006A7525"/>
    <w:pPr>
      <w:tabs>
        <w:tab w:val="center" w:pos="4153"/>
        <w:tab w:val="right" w:pos="8306"/>
      </w:tabs>
      <w:snapToGrid w:val="0"/>
      <w:jc w:val="left"/>
    </w:pPr>
    <w:rPr>
      <w:sz w:val="18"/>
      <w:szCs w:val="18"/>
    </w:rPr>
  </w:style>
  <w:style w:type="character" w:customStyle="1" w:styleId="a9">
    <w:name w:val="页脚 字符"/>
    <w:basedOn w:val="a0"/>
    <w:link w:val="a8"/>
    <w:uiPriority w:val="99"/>
    <w:rsid w:val="006A7525"/>
    <w:rPr>
      <w:sz w:val="18"/>
      <w:szCs w:val="18"/>
    </w:rPr>
  </w:style>
  <w:style w:type="character" w:customStyle="1" w:styleId="fontstyle01">
    <w:name w:val="fontstyle01"/>
    <w:basedOn w:val="a0"/>
    <w:rsid w:val="001C29BF"/>
    <w:rPr>
      <w:rFonts w:ascii="NimbusRomNo9L-Regu" w:hAnsi="NimbusRomNo9L-Regu" w:hint="default"/>
      <w:b w:val="0"/>
      <w:bCs w:val="0"/>
      <w:i w:val="0"/>
      <w:iCs w:val="0"/>
      <w:color w:val="000000"/>
      <w:sz w:val="20"/>
      <w:szCs w:val="20"/>
    </w:rPr>
  </w:style>
  <w:style w:type="character" w:customStyle="1" w:styleId="fontstyle21">
    <w:name w:val="fontstyle21"/>
    <w:basedOn w:val="a0"/>
    <w:rsid w:val="001C29BF"/>
    <w:rPr>
      <w:rFonts w:ascii="CMR10" w:hAnsi="CM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45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E4CBB-7AB6-489E-92EF-06902FE6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13</Pages>
  <Words>5044</Words>
  <Characters>28757</Characters>
  <Application>Microsoft Office Word</Application>
  <DocSecurity>0</DocSecurity>
  <Lines>239</Lines>
  <Paragraphs>67</Paragraphs>
  <ScaleCrop>false</ScaleCrop>
  <Company/>
  <LinksUpToDate>false</LinksUpToDate>
  <CharactersWithSpaces>33734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款款 House</dc:creator>
  <cp:lastModifiedBy>款款 House</cp:lastModifiedBy>
  <cp:revision>1816</cp:revision>
  <dcterms:created xsi:type="dcterms:W3CDTF">2023-02-16T07:25:00Z</dcterms:created>
  <dcterms:modified xsi:type="dcterms:W3CDTF">2023-02-19T10:43:00Z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d276bacc5f9ae21d5cabb1f416806d68089bc87053b3c8d95e076a5d41e1d88d</vt:lpwstr>
  </property>
</Properties>
</file>