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ED1876">
      <w:pPr>
        <w:rPr>
          <w:rFonts w:hint="eastAsia"/>
        </w:rPr>
      </w:pPr>
    </w:p>
    <w:p w:rsidR="00ED64EE" w:rsidRDefault="00ED64EE">
      <w:pPr>
        <w:rPr>
          <w:rFonts w:hint="eastAsia"/>
        </w:rPr>
      </w:pPr>
    </w:p>
    <w:p w:rsidR="00ED64EE" w:rsidRDefault="00ED64EE" w:rsidP="00ED64EE">
      <w:pPr>
        <w:pStyle w:val="1"/>
        <w:rPr>
          <w:rFonts w:hint="eastAsia"/>
        </w:rPr>
      </w:pPr>
      <w:r w:rsidRPr="00ED64EE">
        <w:rPr>
          <w:rFonts w:hint="eastAsia"/>
        </w:rPr>
        <w:t>Mysql</w:t>
      </w:r>
      <w:r w:rsidRPr="00ED64EE">
        <w:rPr>
          <w:rFonts w:hint="eastAsia"/>
        </w:rPr>
        <w:t>中文乱码问题完美解决方案</w:t>
      </w:r>
      <w:r w:rsidRPr="00ED64EE">
        <w:rPr>
          <w:rFonts w:hint="eastAsia"/>
        </w:rPr>
        <w:t xml:space="preserve"> - mysql</w:t>
      </w:r>
      <w:r w:rsidRPr="00ED64EE">
        <w:rPr>
          <w:rFonts w:hint="eastAsia"/>
        </w:rPr>
        <w:t>数据库栏目</w:t>
      </w:r>
      <w:r w:rsidRPr="00ED64EE">
        <w:rPr>
          <w:rFonts w:hint="eastAsia"/>
        </w:rPr>
        <w:t xml:space="preserve"> - </w:t>
      </w:r>
      <w:r w:rsidRPr="00ED64EE">
        <w:rPr>
          <w:rFonts w:hint="eastAsia"/>
        </w:rPr>
        <w:t>红黑联盟</w:t>
      </w:r>
      <w:r w:rsidRPr="00ED64EE">
        <w:rPr>
          <w:rFonts w:hint="eastAsia"/>
        </w:rPr>
        <w:t xml:space="preserve"> </w:t>
      </w:r>
    </w:p>
    <w:p w:rsidR="00ED64EE" w:rsidRDefault="00ED64EE">
      <w:pPr>
        <w:rPr>
          <w:rFonts w:hint="eastAsia"/>
        </w:rPr>
      </w:pPr>
      <w:r w:rsidRPr="00ED64EE">
        <w:rPr>
          <w:rFonts w:hint="eastAsia"/>
        </w:rPr>
        <w:t>http://www.2cto.com/database/201108/101151.html</w:t>
      </w:r>
    </w:p>
    <w:p w:rsidR="00ED64EE" w:rsidRDefault="00ED64EE">
      <w:pPr>
        <w:rPr>
          <w:rFonts w:hint="eastAsia"/>
        </w:rPr>
      </w:pPr>
    </w:p>
    <w:p w:rsidR="00085269" w:rsidRDefault="00085269">
      <w:pPr>
        <w:rPr>
          <w:rFonts w:hint="eastAsia"/>
        </w:rPr>
      </w:pPr>
    </w:p>
    <w:p w:rsidR="00085269" w:rsidRDefault="00085269" w:rsidP="00085269">
      <w:pPr>
        <w:pStyle w:val="a6"/>
        <w:shd w:val="clear" w:color="auto" w:fill="F9F9F9"/>
        <w:spacing w:before="0" w:beforeAutospacing="0" w:after="109" w:afterAutospacing="0"/>
        <w:ind w:firstLine="480"/>
        <w:rPr>
          <w:color w:val="333333"/>
          <w:sz w:val="19"/>
          <w:szCs w:val="19"/>
        </w:rPr>
      </w:pPr>
      <w:r>
        <w:rPr>
          <w:rFonts w:hint="eastAsia"/>
          <w:color w:val="333333"/>
          <w:sz w:val="19"/>
          <w:szCs w:val="19"/>
        </w:rPr>
        <w:t>MySQL会出现中文乱码的原因不外乎下列几点：</w:t>
      </w:r>
      <w:r>
        <w:rPr>
          <w:rFonts w:hint="eastAsia"/>
          <w:color w:val="333333"/>
          <w:sz w:val="19"/>
          <w:szCs w:val="19"/>
        </w:rPr>
        <w:br/>
        <w:t>1.server本身设定问题，例如还停留在latin1</w:t>
      </w:r>
      <w:r>
        <w:rPr>
          <w:rFonts w:hint="eastAsia"/>
          <w:color w:val="333333"/>
          <w:sz w:val="19"/>
          <w:szCs w:val="19"/>
        </w:rPr>
        <w:br/>
        <w:t>2.table的语系设定问题(包含character与collation)</w:t>
      </w:r>
      <w:r>
        <w:rPr>
          <w:rFonts w:hint="eastAsia"/>
          <w:color w:val="333333"/>
          <w:sz w:val="19"/>
          <w:szCs w:val="19"/>
        </w:rPr>
        <w:br/>
        <w:t>3.客户端程式(例如php)的连线语系设定问题</w:t>
      </w:r>
      <w:r>
        <w:rPr>
          <w:rFonts w:hint="eastAsia"/>
          <w:color w:val="333333"/>
          <w:sz w:val="19"/>
          <w:szCs w:val="19"/>
        </w:rPr>
        <w:br/>
        <w:t>强烈建议使用utf8!!!!</w:t>
      </w:r>
      <w:r>
        <w:rPr>
          <w:rFonts w:hint="eastAsia"/>
          <w:color w:val="333333"/>
          <w:sz w:val="19"/>
          <w:szCs w:val="19"/>
        </w:rPr>
        <w:br/>
        <w:t>utf8可以兼容世界上所有字符!!!!</w:t>
      </w:r>
      <w:r>
        <w:rPr>
          <w:rFonts w:hint="eastAsia"/>
          <w:color w:val="333333"/>
          <w:sz w:val="19"/>
          <w:szCs w:val="19"/>
        </w:rPr>
        <w:br/>
        <w:t>一、避免创建</w:t>
      </w:r>
      <w:hyperlink r:id="rId6" w:tgtFrame="_blank" w:history="1">
        <w:r>
          <w:rPr>
            <w:rStyle w:val="a7"/>
            <w:rFonts w:hint="eastAsia"/>
            <w:color w:val="333333"/>
            <w:sz w:val="19"/>
            <w:szCs w:val="19"/>
          </w:rPr>
          <w:t>数据库</w:t>
        </w:r>
      </w:hyperlink>
      <w:r>
        <w:rPr>
          <w:rFonts w:hint="eastAsia"/>
          <w:color w:val="333333"/>
          <w:sz w:val="19"/>
          <w:szCs w:val="19"/>
        </w:rPr>
        <w:t>及表出现中文乱码和查看编码方法</w:t>
      </w:r>
      <w:r>
        <w:rPr>
          <w:rFonts w:hint="eastAsia"/>
          <w:color w:val="333333"/>
          <w:sz w:val="19"/>
          <w:szCs w:val="19"/>
        </w:rPr>
        <w:br/>
        <w:t>1、创建数据库的时候：CREATE DATABASE `test`</w:t>
      </w:r>
      <w:r>
        <w:rPr>
          <w:rFonts w:hint="eastAsia"/>
          <w:color w:val="333333"/>
          <w:sz w:val="19"/>
          <w:szCs w:val="19"/>
        </w:rPr>
        <w:br/>
        <w:t>CHARACTER SET 'utf8'</w:t>
      </w:r>
      <w:r>
        <w:rPr>
          <w:rFonts w:hint="eastAsia"/>
          <w:color w:val="333333"/>
          <w:sz w:val="19"/>
          <w:szCs w:val="19"/>
        </w:rPr>
        <w:br/>
        <w:t>COLLATE 'utf8_general_ci';</w:t>
      </w:r>
      <w:r>
        <w:rPr>
          <w:rFonts w:hint="eastAsia"/>
          <w:color w:val="333333"/>
          <w:sz w:val="19"/>
          <w:szCs w:val="19"/>
        </w:rPr>
        <w:br/>
        <w:t>2、建表的时候 CREATE TABLE `database_user` (</w:t>
      </w:r>
      <w:r>
        <w:rPr>
          <w:rFonts w:hint="eastAsia"/>
          <w:color w:val="333333"/>
          <w:sz w:val="19"/>
          <w:szCs w:val="19"/>
        </w:rPr>
        <w:br/>
        <w:t>`ID` varchar(40) NOT NULL default '',</w:t>
      </w:r>
      <w:r>
        <w:rPr>
          <w:rFonts w:hint="eastAsia"/>
          <w:color w:val="333333"/>
          <w:sz w:val="19"/>
          <w:szCs w:val="19"/>
        </w:rPr>
        <w:br/>
        <w:t>`UserID` varchar(40) NOT NULL default '',</w:t>
      </w:r>
      <w:r>
        <w:rPr>
          <w:rFonts w:hint="eastAsia"/>
          <w:color w:val="333333"/>
          <w:sz w:val="19"/>
          <w:szCs w:val="19"/>
        </w:rPr>
        <w:br/>
        <w:t>) ENGINE=InnoDB DEFAULT CHARSET=utf8;</w:t>
      </w:r>
    </w:p>
    <w:p w:rsidR="00085269" w:rsidRDefault="00085269" w:rsidP="00085269">
      <w:pPr>
        <w:pStyle w:val="a6"/>
        <w:shd w:val="clear" w:color="auto" w:fill="F9F9F9"/>
        <w:spacing w:before="0" w:beforeAutospacing="0" w:after="109" w:afterAutospacing="0"/>
        <w:ind w:firstLine="480"/>
        <w:rPr>
          <w:rFonts w:hint="eastAsia"/>
          <w:color w:val="333333"/>
          <w:sz w:val="19"/>
          <w:szCs w:val="19"/>
        </w:rPr>
      </w:pPr>
      <w:r>
        <w:rPr>
          <w:rFonts w:hint="eastAsia"/>
          <w:color w:val="333333"/>
          <w:sz w:val="19"/>
          <w:szCs w:val="19"/>
        </w:rPr>
        <w:t>这3个设置好了，基本就不会出问题了,即建库和建表时都使用相同的编码格式。</w:t>
      </w:r>
      <w:r>
        <w:rPr>
          <w:rFonts w:hint="eastAsia"/>
          <w:color w:val="333333"/>
          <w:sz w:val="19"/>
          <w:szCs w:val="19"/>
        </w:rPr>
        <w:br/>
        <w:t>但是如果你已经建了库和表可以通过以下方式进行查询。</w:t>
      </w:r>
      <w:r>
        <w:rPr>
          <w:rFonts w:hint="eastAsia"/>
          <w:color w:val="333333"/>
          <w:sz w:val="19"/>
          <w:szCs w:val="19"/>
        </w:rPr>
        <w:br/>
        <w:t>1.查看默认的编码格式:</w:t>
      </w:r>
      <w:r>
        <w:rPr>
          <w:rFonts w:hint="eastAsia"/>
          <w:color w:val="333333"/>
          <w:sz w:val="19"/>
          <w:szCs w:val="19"/>
        </w:rPr>
        <w:br/>
      </w:r>
      <w:hyperlink r:id="rId7" w:tgtFrame="_blank" w:history="1">
        <w:r>
          <w:rPr>
            <w:rStyle w:val="a7"/>
            <w:rFonts w:hint="eastAsia"/>
            <w:color w:val="333333"/>
            <w:sz w:val="19"/>
            <w:szCs w:val="19"/>
          </w:rPr>
          <w:t>mysql</w:t>
        </w:r>
      </w:hyperlink>
      <w:r>
        <w:rPr>
          <w:rFonts w:hint="eastAsia"/>
          <w:color w:val="333333"/>
          <w:sz w:val="19"/>
          <w:szCs w:val="19"/>
        </w:rPr>
        <w:t>&gt; show variables like "%char%";</w:t>
      </w:r>
      <w:r>
        <w:rPr>
          <w:rFonts w:hint="eastAsia"/>
          <w:color w:val="333333"/>
          <w:sz w:val="19"/>
          <w:szCs w:val="19"/>
        </w:rPr>
        <w:br/>
        <w:t>+--------------------------+---------------+</w:t>
      </w:r>
      <w:r>
        <w:rPr>
          <w:rFonts w:hint="eastAsia"/>
          <w:color w:val="333333"/>
          <w:sz w:val="19"/>
          <w:szCs w:val="19"/>
        </w:rPr>
        <w:br/>
        <w:t>| Variable_name | Value |</w:t>
      </w:r>
      <w:r>
        <w:rPr>
          <w:rFonts w:hint="eastAsia"/>
          <w:color w:val="333333"/>
          <w:sz w:val="19"/>
          <w:szCs w:val="19"/>
        </w:rPr>
        <w:br/>
        <w:t>+--------------------------+---------------+</w:t>
      </w:r>
      <w:r>
        <w:rPr>
          <w:rFonts w:hint="eastAsia"/>
          <w:color w:val="333333"/>
          <w:sz w:val="19"/>
          <w:szCs w:val="19"/>
        </w:rPr>
        <w:br/>
        <w:t>| character_set_client | gbk |</w:t>
      </w:r>
      <w:r>
        <w:rPr>
          <w:rFonts w:hint="eastAsia"/>
          <w:color w:val="333333"/>
          <w:sz w:val="19"/>
          <w:szCs w:val="19"/>
        </w:rPr>
        <w:br/>
        <w:t>| character_set_connection | gbk |</w:t>
      </w:r>
      <w:r>
        <w:rPr>
          <w:rFonts w:hint="eastAsia"/>
          <w:color w:val="333333"/>
          <w:sz w:val="19"/>
          <w:szCs w:val="19"/>
        </w:rPr>
        <w:br/>
        <w:t>| character_set_database | utf8 |</w:t>
      </w:r>
      <w:r>
        <w:rPr>
          <w:rFonts w:hint="eastAsia"/>
          <w:color w:val="333333"/>
          <w:sz w:val="19"/>
          <w:szCs w:val="19"/>
        </w:rPr>
        <w:br/>
        <w:t>| character_set_filesystem | binary |</w:t>
      </w:r>
      <w:r>
        <w:rPr>
          <w:rFonts w:hint="eastAsia"/>
          <w:color w:val="333333"/>
          <w:sz w:val="19"/>
          <w:szCs w:val="19"/>
        </w:rPr>
        <w:br/>
        <w:t>| character_set_results | gbk |</w:t>
      </w:r>
      <w:r>
        <w:rPr>
          <w:rFonts w:hint="eastAsia"/>
          <w:color w:val="333333"/>
          <w:sz w:val="19"/>
          <w:szCs w:val="19"/>
        </w:rPr>
        <w:br/>
        <w:t>| character_set_server | utf8 |</w:t>
      </w:r>
      <w:r>
        <w:rPr>
          <w:rFonts w:hint="eastAsia"/>
          <w:color w:val="333333"/>
          <w:sz w:val="19"/>
          <w:szCs w:val="19"/>
        </w:rPr>
        <w:br/>
        <w:t>| character_set_system | utf8 |</w:t>
      </w:r>
      <w:r>
        <w:rPr>
          <w:rFonts w:hint="eastAsia"/>
          <w:color w:val="333333"/>
          <w:sz w:val="19"/>
          <w:szCs w:val="19"/>
        </w:rPr>
        <w:br/>
        <w:t>+--------------------------+-------------+</w:t>
      </w:r>
      <w:r>
        <w:rPr>
          <w:rFonts w:hint="eastAsia"/>
          <w:color w:val="333333"/>
          <w:sz w:val="19"/>
          <w:szCs w:val="19"/>
        </w:rPr>
        <w:br/>
        <w:t>注：以前2个来确定,可以使用set names utf8,set names gbk设置默认的编码格式;</w:t>
      </w:r>
    </w:p>
    <w:p w:rsidR="00085269" w:rsidRDefault="00085269" w:rsidP="00085269">
      <w:pPr>
        <w:pStyle w:val="a6"/>
        <w:shd w:val="clear" w:color="auto" w:fill="F9F9F9"/>
        <w:spacing w:before="0" w:beforeAutospacing="0" w:after="109" w:afterAutospacing="0"/>
        <w:ind w:firstLine="480"/>
        <w:rPr>
          <w:rFonts w:hint="eastAsia"/>
          <w:color w:val="333333"/>
          <w:sz w:val="19"/>
          <w:szCs w:val="19"/>
        </w:rPr>
      </w:pPr>
      <w:r>
        <w:rPr>
          <w:rFonts w:hint="eastAsia"/>
          <w:color w:val="333333"/>
          <w:sz w:val="19"/>
          <w:szCs w:val="19"/>
        </w:rPr>
        <w:t>执行SET NAMES utf8的效果等同于同时设定如下：</w:t>
      </w:r>
      <w:r>
        <w:rPr>
          <w:rFonts w:hint="eastAsia"/>
          <w:color w:val="333333"/>
          <w:sz w:val="19"/>
          <w:szCs w:val="19"/>
        </w:rPr>
        <w:br/>
        <w:t>SET character_set_client='utf8';</w:t>
      </w:r>
      <w:r>
        <w:rPr>
          <w:rFonts w:hint="eastAsia"/>
          <w:color w:val="333333"/>
          <w:sz w:val="19"/>
          <w:szCs w:val="19"/>
        </w:rPr>
        <w:br/>
        <w:t>SET character_set_connection='utf8';</w:t>
      </w:r>
      <w:r>
        <w:rPr>
          <w:rFonts w:hint="eastAsia"/>
          <w:color w:val="333333"/>
          <w:sz w:val="19"/>
          <w:szCs w:val="19"/>
        </w:rPr>
        <w:br/>
        <w:t>SET character_set_results='utf8';</w:t>
      </w:r>
    </w:p>
    <w:p w:rsidR="00085269" w:rsidRDefault="00085269" w:rsidP="00085269">
      <w:pPr>
        <w:pStyle w:val="a6"/>
        <w:shd w:val="clear" w:color="auto" w:fill="F9F9F9"/>
        <w:spacing w:before="0" w:beforeAutospacing="0" w:after="109" w:afterAutospacing="0"/>
        <w:ind w:firstLine="480"/>
        <w:rPr>
          <w:rFonts w:hint="eastAsia"/>
          <w:color w:val="333333"/>
          <w:sz w:val="19"/>
          <w:szCs w:val="19"/>
        </w:rPr>
      </w:pPr>
      <w:r>
        <w:rPr>
          <w:rFonts w:hint="eastAsia"/>
          <w:color w:val="333333"/>
          <w:sz w:val="19"/>
          <w:szCs w:val="19"/>
        </w:rPr>
        <w:t>2.查看test数据库的编码格式:</w:t>
      </w:r>
      <w:r>
        <w:rPr>
          <w:rFonts w:hint="eastAsia"/>
          <w:color w:val="333333"/>
          <w:sz w:val="19"/>
          <w:szCs w:val="19"/>
        </w:rPr>
        <w:br/>
        <w:t>mysql&gt; show create database test;</w:t>
      </w:r>
      <w:r>
        <w:rPr>
          <w:rFonts w:hint="eastAsia"/>
          <w:color w:val="333333"/>
          <w:sz w:val="19"/>
          <w:szCs w:val="19"/>
        </w:rPr>
        <w:br/>
        <w:t>+------------+------------------------------------------------------------------------------------------------+</w:t>
      </w:r>
      <w:r>
        <w:rPr>
          <w:rFonts w:hint="eastAsia"/>
          <w:color w:val="333333"/>
          <w:sz w:val="19"/>
          <w:szCs w:val="19"/>
        </w:rPr>
        <w:br/>
        <w:t>| Database | Create Database |</w:t>
      </w:r>
      <w:r>
        <w:rPr>
          <w:rFonts w:hint="eastAsia"/>
          <w:color w:val="333333"/>
          <w:sz w:val="19"/>
          <w:szCs w:val="19"/>
        </w:rPr>
        <w:br/>
        <w:t>+------------+------------------------------------------------------------------------------------------------+</w:t>
      </w:r>
      <w:r>
        <w:rPr>
          <w:rFonts w:hint="eastAsia"/>
          <w:color w:val="333333"/>
          <w:sz w:val="19"/>
          <w:szCs w:val="19"/>
        </w:rPr>
        <w:br/>
        <w:t>| test | CREATE DATABASE `test` /*!40100 DEFAULT CHARACTER SET gbk */ |</w:t>
      </w:r>
      <w:r>
        <w:rPr>
          <w:rFonts w:hint="eastAsia"/>
          <w:color w:val="333333"/>
          <w:sz w:val="19"/>
          <w:szCs w:val="19"/>
        </w:rPr>
        <w:br/>
        <w:t>+------------+------------------------------------------------------------------------------------------------+</w:t>
      </w:r>
    </w:p>
    <w:p w:rsidR="00085269" w:rsidRDefault="00085269" w:rsidP="00085269">
      <w:pPr>
        <w:pStyle w:val="a6"/>
        <w:shd w:val="clear" w:color="auto" w:fill="F9F9F9"/>
        <w:spacing w:before="0" w:beforeAutospacing="0" w:after="109" w:afterAutospacing="0"/>
        <w:ind w:firstLine="480"/>
        <w:rPr>
          <w:rFonts w:hint="eastAsia"/>
          <w:color w:val="333333"/>
          <w:sz w:val="19"/>
          <w:szCs w:val="19"/>
        </w:rPr>
      </w:pPr>
      <w:r>
        <w:rPr>
          <w:rFonts w:hint="eastAsia"/>
          <w:color w:val="333333"/>
          <w:sz w:val="19"/>
          <w:szCs w:val="19"/>
        </w:rPr>
        <w:t>3.查看yjdb数据库的编码格式:</w:t>
      </w:r>
      <w:r>
        <w:rPr>
          <w:rFonts w:hint="eastAsia"/>
          <w:color w:val="333333"/>
          <w:sz w:val="19"/>
          <w:szCs w:val="19"/>
        </w:rPr>
        <w:br/>
        <w:t>mysql&gt; show create table yjdb;</w:t>
      </w:r>
      <w:r>
        <w:rPr>
          <w:rFonts w:hint="eastAsia"/>
          <w:color w:val="333333"/>
          <w:sz w:val="19"/>
          <w:szCs w:val="19"/>
        </w:rPr>
        <w:br/>
        <w:t>| yjdb | CREATE TABLE `yjdb` (</w:t>
      </w:r>
      <w:r>
        <w:rPr>
          <w:rFonts w:hint="eastAsia"/>
          <w:color w:val="333333"/>
          <w:sz w:val="19"/>
          <w:szCs w:val="19"/>
        </w:rPr>
        <w:br/>
        <w:t>`sn` int(5) NOT NULL AUTO_INCREMENT,</w:t>
      </w:r>
      <w:r>
        <w:rPr>
          <w:rFonts w:hint="eastAsia"/>
          <w:color w:val="333333"/>
          <w:sz w:val="19"/>
          <w:szCs w:val="19"/>
        </w:rPr>
        <w:br/>
        <w:t>`type` varchar(10) NOT NULL,</w:t>
      </w:r>
      <w:r>
        <w:rPr>
          <w:rFonts w:hint="eastAsia"/>
          <w:color w:val="333333"/>
          <w:sz w:val="19"/>
          <w:szCs w:val="19"/>
        </w:rPr>
        <w:br/>
        <w:t>`brc` varchar(6) NOT NULL,</w:t>
      </w:r>
      <w:r>
        <w:rPr>
          <w:rFonts w:hint="eastAsia"/>
          <w:color w:val="333333"/>
          <w:sz w:val="19"/>
          <w:szCs w:val="19"/>
        </w:rPr>
        <w:br/>
        <w:t>`teller` int(6) NOT NULL,</w:t>
      </w:r>
      <w:r>
        <w:rPr>
          <w:rFonts w:hint="eastAsia"/>
          <w:color w:val="333333"/>
          <w:sz w:val="19"/>
          <w:szCs w:val="19"/>
        </w:rPr>
        <w:br/>
        <w:t>`telname` varchar(10) NOT NULL,</w:t>
      </w:r>
      <w:r>
        <w:rPr>
          <w:rFonts w:hint="eastAsia"/>
          <w:color w:val="333333"/>
          <w:sz w:val="19"/>
          <w:szCs w:val="19"/>
        </w:rPr>
        <w:br/>
        <w:t>`date` int(10) NOT NULL,</w:t>
      </w:r>
      <w:r>
        <w:rPr>
          <w:rFonts w:hint="eastAsia"/>
          <w:color w:val="333333"/>
          <w:sz w:val="19"/>
          <w:szCs w:val="19"/>
        </w:rPr>
        <w:br/>
        <w:t>`count` int(6) NOT NULL,</w:t>
      </w:r>
      <w:r>
        <w:rPr>
          <w:rFonts w:hint="eastAsia"/>
          <w:color w:val="333333"/>
          <w:sz w:val="19"/>
          <w:szCs w:val="19"/>
        </w:rPr>
        <w:br/>
        <w:t>`back` int(10) NOT NULL,</w:t>
      </w:r>
      <w:r>
        <w:rPr>
          <w:rFonts w:hint="eastAsia"/>
          <w:color w:val="333333"/>
          <w:sz w:val="19"/>
          <w:szCs w:val="19"/>
        </w:rPr>
        <w:br/>
        <w:t>PRIMARY KEY (`sn`),</w:t>
      </w:r>
      <w:r>
        <w:rPr>
          <w:rFonts w:hint="eastAsia"/>
          <w:color w:val="333333"/>
          <w:sz w:val="19"/>
          <w:szCs w:val="19"/>
        </w:rPr>
        <w:br/>
        <w:t>UNIQUE KEY `sn` (`sn`),</w:t>
      </w:r>
      <w:r>
        <w:rPr>
          <w:rFonts w:hint="eastAsia"/>
          <w:color w:val="333333"/>
          <w:sz w:val="19"/>
          <w:szCs w:val="19"/>
        </w:rPr>
        <w:br/>
        <w:t>UNIQUE KEY `sn_2` (`sn`)</w:t>
      </w:r>
      <w:r>
        <w:rPr>
          <w:rFonts w:hint="eastAsia"/>
          <w:color w:val="333333"/>
          <w:sz w:val="19"/>
          <w:szCs w:val="19"/>
        </w:rPr>
        <w:br/>
        <w:t>) ENGINE=MyISAM AUTO_INCREMENT=1826 DEFAULT CHARSET=gbk ROW_FORMAT=DYNAMIC |</w:t>
      </w:r>
    </w:p>
    <w:p w:rsidR="00085269" w:rsidRDefault="00085269" w:rsidP="00085269">
      <w:pPr>
        <w:pStyle w:val="a6"/>
        <w:shd w:val="clear" w:color="auto" w:fill="F9F9F9"/>
        <w:spacing w:before="0" w:beforeAutospacing="0" w:after="109" w:afterAutospacing="0"/>
        <w:ind w:firstLine="480"/>
        <w:rPr>
          <w:rFonts w:hint="eastAsia"/>
          <w:color w:val="333333"/>
          <w:sz w:val="19"/>
          <w:szCs w:val="19"/>
        </w:rPr>
      </w:pPr>
      <w:r>
        <w:rPr>
          <w:rFonts w:hint="eastAsia"/>
          <w:color w:val="333333"/>
          <w:sz w:val="19"/>
          <w:szCs w:val="19"/>
        </w:rPr>
        <w:t>二、避免导入数据有中文乱码的问题</w:t>
      </w:r>
      <w:r>
        <w:rPr>
          <w:rFonts w:hint="eastAsia"/>
          <w:color w:val="333333"/>
          <w:sz w:val="19"/>
          <w:szCs w:val="19"/>
        </w:rPr>
        <w:br/>
        <w:t>1:将数据编码格式保存为utf-8</w:t>
      </w:r>
      <w:r>
        <w:rPr>
          <w:rFonts w:hint="eastAsia"/>
          <w:color w:val="333333"/>
          <w:sz w:val="19"/>
          <w:szCs w:val="19"/>
        </w:rPr>
        <w:br/>
        <w:t>设置默认编码为utf8：</w:t>
      </w:r>
      <w:r>
        <w:rPr>
          <w:rFonts w:hint="eastAsia"/>
          <w:color w:val="333333"/>
          <w:sz w:val="19"/>
          <w:szCs w:val="19"/>
        </w:rPr>
        <w:br/>
        <w:t>set names utf8;</w:t>
      </w:r>
      <w:r>
        <w:rPr>
          <w:rFonts w:hint="eastAsia"/>
          <w:color w:val="333333"/>
          <w:sz w:val="19"/>
          <w:szCs w:val="19"/>
        </w:rPr>
        <w:br/>
        <w:t>设置数据库db_name默认为utf8:</w:t>
      </w:r>
      <w:r>
        <w:rPr>
          <w:rFonts w:hint="eastAsia"/>
          <w:color w:val="333333"/>
          <w:sz w:val="19"/>
          <w:szCs w:val="19"/>
        </w:rPr>
        <w:br/>
        <w:t>ALTER DATABASE `db_name` DEFAULT CHARACTER SET utf8 COLLATE utf8_general_ci;</w:t>
      </w:r>
      <w:r>
        <w:rPr>
          <w:rFonts w:hint="eastAsia"/>
          <w:color w:val="333333"/>
          <w:sz w:val="19"/>
          <w:szCs w:val="19"/>
        </w:rPr>
        <w:br/>
        <w:t>设置表tb_name默认编码为utf8:</w:t>
      </w:r>
      <w:r>
        <w:rPr>
          <w:rFonts w:hint="eastAsia"/>
          <w:color w:val="333333"/>
          <w:sz w:val="19"/>
          <w:szCs w:val="19"/>
        </w:rPr>
        <w:br/>
        <w:t>ALTER TABLE `tb_name` DEFAULT CHARACTER SET utf8 COLLATE utf8_general_ci;</w:t>
      </w:r>
      <w:r>
        <w:rPr>
          <w:rFonts w:hint="eastAsia"/>
          <w:color w:val="333333"/>
          <w:sz w:val="19"/>
          <w:szCs w:val="19"/>
        </w:rPr>
        <w:br/>
        <w:t>导入：</w:t>
      </w:r>
      <w:r>
        <w:rPr>
          <w:rFonts w:hint="eastAsia"/>
          <w:color w:val="333333"/>
          <w:sz w:val="19"/>
          <w:szCs w:val="19"/>
        </w:rPr>
        <w:br/>
        <w:t>LOAD DATA LOCAL INFILE 'C:\\utf8.txt' INTO TABLE yjdb;</w:t>
      </w:r>
      <w:r>
        <w:rPr>
          <w:rFonts w:hint="eastAsia"/>
          <w:color w:val="333333"/>
          <w:sz w:val="19"/>
          <w:szCs w:val="19"/>
        </w:rPr>
        <w:br/>
        <w:t>2:将数据编码格式保存为ansi(即GBK或GB2312)</w:t>
      </w:r>
      <w:r>
        <w:rPr>
          <w:rFonts w:hint="eastAsia"/>
          <w:color w:val="333333"/>
          <w:sz w:val="19"/>
          <w:szCs w:val="19"/>
        </w:rPr>
        <w:br/>
        <w:t>设置默认编码为gbk：</w:t>
      </w:r>
      <w:r>
        <w:rPr>
          <w:rFonts w:hint="eastAsia"/>
          <w:color w:val="333333"/>
          <w:sz w:val="19"/>
          <w:szCs w:val="19"/>
        </w:rPr>
        <w:br/>
        <w:t>set names gbk;</w:t>
      </w:r>
      <w:r>
        <w:rPr>
          <w:rFonts w:hint="eastAsia"/>
          <w:color w:val="333333"/>
          <w:sz w:val="19"/>
          <w:szCs w:val="19"/>
        </w:rPr>
        <w:br/>
        <w:t>设置数据库db_name默认编码为gbk:</w:t>
      </w:r>
      <w:r>
        <w:rPr>
          <w:rFonts w:hint="eastAsia"/>
          <w:color w:val="333333"/>
          <w:sz w:val="19"/>
          <w:szCs w:val="19"/>
        </w:rPr>
        <w:br/>
        <w:t>ALTER DATABASE `db_name` DEFAULT CHARACTER SET gbk COLLATE gbk_chinese_ci;</w:t>
      </w:r>
      <w:r>
        <w:rPr>
          <w:rFonts w:hint="eastAsia"/>
          <w:color w:val="333333"/>
          <w:sz w:val="19"/>
          <w:szCs w:val="19"/>
        </w:rPr>
        <w:br/>
        <w:t>设置表tb_name默认编码为gbk:</w:t>
      </w:r>
      <w:r>
        <w:rPr>
          <w:rFonts w:hint="eastAsia"/>
          <w:color w:val="333333"/>
          <w:sz w:val="19"/>
          <w:szCs w:val="19"/>
        </w:rPr>
        <w:br/>
        <w:t>ALTER TABLE `tb_name` DEFAULT CHARACTER SET gbk COLLATE gbk_chinese_ci;</w:t>
      </w:r>
      <w:r>
        <w:rPr>
          <w:rFonts w:hint="eastAsia"/>
          <w:color w:val="333333"/>
          <w:sz w:val="19"/>
          <w:szCs w:val="19"/>
        </w:rPr>
        <w:br/>
        <w:t>导入：</w:t>
      </w:r>
      <w:r>
        <w:rPr>
          <w:rFonts w:hint="eastAsia"/>
          <w:color w:val="333333"/>
          <w:sz w:val="19"/>
          <w:szCs w:val="19"/>
        </w:rPr>
        <w:br/>
        <w:t>LOAD DATA LOCAL INFILE 'C:\\gbk.txt' INTO TABLE yjdb;</w:t>
      </w:r>
    </w:p>
    <w:p w:rsidR="00085269" w:rsidRDefault="00085269" w:rsidP="00085269">
      <w:pPr>
        <w:pStyle w:val="a6"/>
        <w:shd w:val="clear" w:color="auto" w:fill="F9F9F9"/>
        <w:spacing w:before="0" w:beforeAutospacing="0" w:after="109" w:afterAutospacing="0"/>
        <w:ind w:firstLine="480"/>
        <w:rPr>
          <w:rFonts w:hint="eastAsia"/>
          <w:color w:val="333333"/>
          <w:sz w:val="19"/>
          <w:szCs w:val="19"/>
        </w:rPr>
      </w:pPr>
      <w:r>
        <w:rPr>
          <w:rFonts w:hint="eastAsia"/>
          <w:color w:val="333333"/>
          <w:sz w:val="19"/>
          <w:szCs w:val="19"/>
        </w:rPr>
        <w:t>注：1.UTF8不要导入gbk，gbk不要导入UTF8;</w:t>
      </w:r>
      <w:r>
        <w:rPr>
          <w:rFonts w:hint="eastAsia"/>
          <w:color w:val="333333"/>
          <w:sz w:val="19"/>
          <w:szCs w:val="19"/>
        </w:rPr>
        <w:br/>
        <w:t>2.</w:t>
      </w:r>
      <w:hyperlink r:id="rId8" w:tgtFrame="_blank" w:history="1">
        <w:r>
          <w:rPr>
            <w:rStyle w:val="a7"/>
            <w:rFonts w:hint="eastAsia"/>
            <w:color w:val="333333"/>
            <w:sz w:val="19"/>
            <w:szCs w:val="19"/>
          </w:rPr>
          <w:t>dos</w:t>
        </w:r>
      </w:hyperlink>
      <w:r>
        <w:rPr>
          <w:rFonts w:hint="eastAsia"/>
          <w:color w:val="333333"/>
          <w:sz w:val="19"/>
          <w:szCs w:val="19"/>
        </w:rPr>
        <w:t>下不支持UTF8的显示;</w:t>
      </w:r>
      <w:r>
        <w:rPr>
          <w:rFonts w:hint="eastAsia"/>
          <w:color w:val="333333"/>
          <w:sz w:val="19"/>
          <w:szCs w:val="19"/>
        </w:rPr>
        <w:br/>
        <w:t>三、解决网页中乱码的问题</w:t>
      </w:r>
      <w:r>
        <w:rPr>
          <w:rFonts w:hint="eastAsia"/>
          <w:color w:val="333333"/>
          <w:sz w:val="19"/>
          <w:szCs w:val="19"/>
        </w:rPr>
        <w:br/>
        <w:t> </w:t>
      </w:r>
      <w:r>
        <w:rPr>
          <w:rFonts w:hint="eastAsia"/>
          <w:color w:val="333333"/>
          <w:sz w:val="19"/>
          <w:szCs w:val="19"/>
        </w:rPr>
        <w:br/>
        <w:t>将网站编码设为 utf-8,这样可以兼容世界上所有字符。</w:t>
      </w:r>
      <w:r>
        <w:rPr>
          <w:rFonts w:hint="eastAsia"/>
          <w:color w:val="333333"/>
          <w:sz w:val="19"/>
          <w:szCs w:val="19"/>
        </w:rPr>
        <w:br/>
        <w:t xml:space="preserve">　　如果网站已经运作了好久,已有很多旧数据,不能再更改简体中文的设定,那么建议将页面的编码设为 GBK, GBK与GB2312的区别就在于:GBK能比GB2312显示更多的字符,要显示简体码的繁体字,就只能用GBK。</w:t>
      </w:r>
      <w:r>
        <w:rPr>
          <w:rFonts w:hint="eastAsia"/>
          <w:color w:val="333333"/>
          <w:sz w:val="19"/>
          <w:szCs w:val="19"/>
        </w:rPr>
        <w:br/>
        <w:t>1.编辑/etc/my.cnf　,在[mysql]段加入default_character_set=utf8;</w:t>
      </w:r>
      <w:r>
        <w:rPr>
          <w:rFonts w:hint="eastAsia"/>
          <w:color w:val="333333"/>
          <w:sz w:val="19"/>
          <w:szCs w:val="19"/>
        </w:rPr>
        <w:br/>
        <w:t>2.在编写Connection URL时，加上</w:t>
      </w:r>
      <w:commentRangeStart w:id="0"/>
      <w:r>
        <w:rPr>
          <w:rFonts w:hint="eastAsia"/>
          <w:color w:val="333333"/>
          <w:sz w:val="19"/>
          <w:szCs w:val="19"/>
        </w:rPr>
        <w:t>?useUnicode=true&amp;characterEncoding=utf-8</w:t>
      </w:r>
      <w:commentRangeEnd w:id="0"/>
      <w:r>
        <w:rPr>
          <w:rStyle w:val="a8"/>
          <w:rFonts w:asciiTheme="minorHAnsi" w:eastAsiaTheme="minorEastAsia" w:hAnsiTheme="minorHAnsi" w:cstheme="minorBidi"/>
          <w:kern w:val="2"/>
        </w:rPr>
        <w:commentReference w:id="0"/>
      </w:r>
      <w:r>
        <w:rPr>
          <w:rFonts w:hint="eastAsia"/>
          <w:color w:val="333333"/>
          <w:sz w:val="19"/>
          <w:szCs w:val="19"/>
        </w:rPr>
        <w:t>参;</w:t>
      </w:r>
      <w:r>
        <w:rPr>
          <w:rFonts w:hint="eastAsia"/>
          <w:color w:val="333333"/>
          <w:sz w:val="19"/>
          <w:szCs w:val="19"/>
        </w:rPr>
        <w:br/>
        <w:t>3.在网页代码中加上一个"set names utf8"或者"set names gbk"的指令，告诉MySQL连线内容都要使用</w:t>
      </w:r>
      <w:r>
        <w:rPr>
          <w:rFonts w:hint="eastAsia"/>
          <w:color w:val="333333"/>
          <w:sz w:val="19"/>
          <w:szCs w:val="19"/>
        </w:rPr>
        <w:br/>
        <w:t>utf8或者gbk;</w:t>
      </w:r>
    </w:p>
    <w:p w:rsidR="00085269" w:rsidRPr="00085269" w:rsidRDefault="00085269">
      <w:pPr>
        <w:rPr>
          <w:rFonts w:hint="eastAsia"/>
        </w:rPr>
      </w:pPr>
    </w:p>
    <w:p w:rsidR="00085269" w:rsidRDefault="00085269">
      <w:pPr>
        <w:rPr>
          <w:rFonts w:hint="eastAsia"/>
        </w:rPr>
      </w:pPr>
    </w:p>
    <w:p w:rsidR="00085269" w:rsidRDefault="00085269">
      <w:pPr>
        <w:rPr>
          <w:rFonts w:hint="eastAsia"/>
        </w:rPr>
      </w:pPr>
    </w:p>
    <w:p w:rsidR="00ED64EE" w:rsidRDefault="00ED64EE"/>
    <w:sectPr w:rsidR="00ED64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dell" w:date="2017-03-08T16:54:00Z" w:initials="d">
    <w:p w:rsidR="00085269" w:rsidRDefault="00085269">
      <w:pPr>
        <w:pStyle w:val="a9"/>
      </w:pPr>
      <w:r>
        <w:rPr>
          <w:rStyle w:val="a8"/>
        </w:rPr>
        <w:annotationRef/>
      </w:r>
      <w:r>
        <w:rPr>
          <w:rFonts w:hint="eastAsia"/>
          <w:color w:val="333333"/>
          <w:sz w:val="19"/>
          <w:szCs w:val="19"/>
        </w:rPr>
        <w:t>?useUnicode=true&amp;characterEncoding=utf-8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D1876" w:rsidRDefault="00ED1876" w:rsidP="00ED64EE">
      <w:r>
        <w:separator/>
      </w:r>
    </w:p>
  </w:endnote>
  <w:endnote w:type="continuationSeparator" w:id="1">
    <w:p w:rsidR="00ED1876" w:rsidRDefault="00ED1876" w:rsidP="00ED64E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D1876" w:rsidRDefault="00ED1876" w:rsidP="00ED64EE">
      <w:r>
        <w:separator/>
      </w:r>
    </w:p>
  </w:footnote>
  <w:footnote w:type="continuationSeparator" w:id="1">
    <w:p w:rsidR="00ED1876" w:rsidRDefault="00ED1876" w:rsidP="00ED64E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D64EE"/>
    <w:rsid w:val="00085269"/>
    <w:rsid w:val="00ED1876"/>
    <w:rsid w:val="00ED64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D64E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D64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D64E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D64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D64E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D64EE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ED64EE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ED64EE"/>
    <w:rPr>
      <w:rFonts w:ascii="宋体" w:eastAsia="宋体"/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08526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085269"/>
    <w:rPr>
      <w:color w:val="0000FF"/>
      <w:u w:val="single"/>
    </w:rPr>
  </w:style>
  <w:style w:type="character" w:styleId="a8">
    <w:name w:val="annotation reference"/>
    <w:basedOn w:val="a0"/>
    <w:uiPriority w:val="99"/>
    <w:semiHidden/>
    <w:unhideWhenUsed/>
    <w:rsid w:val="00085269"/>
    <w:rPr>
      <w:sz w:val="21"/>
      <w:szCs w:val="21"/>
    </w:rPr>
  </w:style>
  <w:style w:type="paragraph" w:styleId="a9">
    <w:name w:val="annotation text"/>
    <w:basedOn w:val="a"/>
    <w:link w:val="Char2"/>
    <w:uiPriority w:val="99"/>
    <w:semiHidden/>
    <w:unhideWhenUsed/>
    <w:rsid w:val="00085269"/>
    <w:pPr>
      <w:jc w:val="left"/>
    </w:pPr>
  </w:style>
  <w:style w:type="character" w:customStyle="1" w:styleId="Char2">
    <w:name w:val="批注文字 Char"/>
    <w:basedOn w:val="a0"/>
    <w:link w:val="a9"/>
    <w:uiPriority w:val="99"/>
    <w:semiHidden/>
    <w:rsid w:val="00085269"/>
  </w:style>
  <w:style w:type="paragraph" w:styleId="aa">
    <w:name w:val="annotation subject"/>
    <w:basedOn w:val="a9"/>
    <w:next w:val="a9"/>
    <w:link w:val="Char3"/>
    <w:uiPriority w:val="99"/>
    <w:semiHidden/>
    <w:unhideWhenUsed/>
    <w:rsid w:val="00085269"/>
    <w:rPr>
      <w:b/>
      <w:bCs/>
    </w:rPr>
  </w:style>
  <w:style w:type="character" w:customStyle="1" w:styleId="Char3">
    <w:name w:val="批注主题 Char"/>
    <w:basedOn w:val="Char2"/>
    <w:link w:val="aa"/>
    <w:uiPriority w:val="99"/>
    <w:semiHidden/>
    <w:rsid w:val="00085269"/>
    <w:rPr>
      <w:b/>
      <w:bCs/>
    </w:rPr>
  </w:style>
  <w:style w:type="paragraph" w:styleId="ab">
    <w:name w:val="Balloon Text"/>
    <w:basedOn w:val="a"/>
    <w:link w:val="Char4"/>
    <w:uiPriority w:val="99"/>
    <w:semiHidden/>
    <w:unhideWhenUsed/>
    <w:rsid w:val="00085269"/>
    <w:rPr>
      <w:sz w:val="18"/>
      <w:szCs w:val="18"/>
    </w:rPr>
  </w:style>
  <w:style w:type="character" w:customStyle="1" w:styleId="Char4">
    <w:name w:val="批注框文本 Char"/>
    <w:basedOn w:val="a0"/>
    <w:link w:val="ab"/>
    <w:uiPriority w:val="99"/>
    <w:semiHidden/>
    <w:rsid w:val="0008526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578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2cto.com/os/dos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2cto.com/database/MySQL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2cto.com/database/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498</Words>
  <Characters>2843</Characters>
  <Application>Microsoft Office Word</Application>
  <DocSecurity>0</DocSecurity>
  <Lines>23</Lines>
  <Paragraphs>6</Paragraphs>
  <ScaleCrop>false</ScaleCrop>
  <Company>Microsoft</Company>
  <LinksUpToDate>false</LinksUpToDate>
  <CharactersWithSpaces>3335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2017-03-08T08:54:00Z</dcterms:created>
  <dcterms:modified xsi:type="dcterms:W3CDTF">2017-03-08T08:54:00Z</dcterms:modified>
</cp:coreProperties>
</file>