
<file path=[Content_Types].xml><?xml version="1.0" encoding="utf-8"?>
<Types xmlns="http://schemas.openxmlformats.org/package/2006/content-types">
  <Override PartName="/word/footnotes.xml" ContentType="application/vnd.openxmlformats-officedocument.wordprocessingml.footnot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015B1E" w:rsidP="001F33AD">
      <w:pPr>
        <w:spacing w:line="0" w:lineRule="atLeast"/>
      </w:pPr>
    </w:p>
    <w:p w:rsidR="003F3EAA" w:rsidRDefault="003F3EAA" w:rsidP="001F33AD">
      <w:pPr>
        <w:spacing w:line="0" w:lineRule="atLeast"/>
      </w:pPr>
    </w:p>
    <w:p w:rsidR="003F3EAA" w:rsidRDefault="003F3EAA" w:rsidP="001F33AD">
      <w:pPr>
        <w:spacing w:line="0" w:lineRule="atLeast"/>
      </w:pPr>
    </w:p>
    <w:p w:rsidR="003F3EAA" w:rsidRDefault="003F3EAA" w:rsidP="001F33AD">
      <w:pPr>
        <w:spacing w:line="0" w:lineRule="atLeast"/>
      </w:pPr>
    </w:p>
    <w:p w:rsidR="000E0FCA" w:rsidRDefault="000E0FCA" w:rsidP="001F33AD">
      <w:pPr>
        <w:pStyle w:val="1"/>
        <w:spacing w:before="0" w:after="0" w:line="0" w:lineRule="atLeast"/>
      </w:pPr>
      <w:r w:rsidRPr="000E0FCA">
        <w:rPr>
          <w:rFonts w:hint="eastAsia"/>
        </w:rPr>
        <w:t>Mt-Falcon</w:t>
      </w:r>
      <w:r w:rsidRPr="000E0FCA">
        <w:rPr>
          <w:rFonts w:hint="eastAsia"/>
        </w:rPr>
        <w:t>——</w:t>
      </w:r>
      <w:r w:rsidRPr="000E0FCA">
        <w:rPr>
          <w:rFonts w:hint="eastAsia"/>
        </w:rPr>
        <w:t>Open-Falcon</w:t>
      </w:r>
      <w:r w:rsidRPr="000E0FCA">
        <w:rPr>
          <w:rFonts w:hint="eastAsia"/>
        </w:rPr>
        <w:t>在美团点评的应用与实践</w:t>
      </w:r>
      <w:r w:rsidRPr="000E0FCA">
        <w:rPr>
          <w:rFonts w:hint="eastAsia"/>
        </w:rPr>
        <w:t xml:space="preserve"> </w:t>
      </w:r>
      <w:r>
        <w:t>–</w:t>
      </w:r>
      <w:r w:rsidRPr="000E0FCA">
        <w:rPr>
          <w:rFonts w:hint="eastAsia"/>
        </w:rPr>
        <w:t xml:space="preserve"> </w:t>
      </w:r>
    </w:p>
    <w:p w:rsidR="003F3EAA" w:rsidRDefault="000E0FCA" w:rsidP="001F33AD">
      <w:pPr>
        <w:spacing w:line="0" w:lineRule="atLeast"/>
      </w:pPr>
      <w:r w:rsidRPr="000E0FCA">
        <w:rPr>
          <w:rFonts w:hint="eastAsia"/>
        </w:rPr>
        <w:t>http://tech.meituan.com/Mt-Falcon_Monitoring_System.html</w:t>
      </w:r>
    </w:p>
    <w:p w:rsidR="003F3EAA" w:rsidRDefault="003F3EAA" w:rsidP="001F33AD">
      <w:pPr>
        <w:spacing w:line="0" w:lineRule="atLeast"/>
      </w:pPr>
    </w:p>
    <w:p w:rsidR="003F3EAA" w:rsidRDefault="003F3EAA" w:rsidP="001F33AD">
      <w:pPr>
        <w:spacing w:line="0" w:lineRule="atLeast"/>
      </w:pPr>
    </w:p>
    <w:p w:rsidR="009E5396" w:rsidRDefault="009E5396" w:rsidP="001F33AD">
      <w:pPr>
        <w:pStyle w:val="2"/>
        <w:spacing w:before="0" w:after="0" w:line="0" w:lineRule="atLeast"/>
      </w:pPr>
      <w:r>
        <w:rPr>
          <w:rFonts w:hint="eastAsia"/>
        </w:rPr>
        <w:t>前言</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监控系统是整个业务系统中至关重要的一环，它就像眼睛一样，时刻监测机房、网络、服务器、应用等运行情况，并且在出现问题时能够及时做出相应处理。</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美团点评刚开始使用的是Zabbix监控系统，几经优化，在当时能够达到2W+机器，450W+监控项的量。随着各业务线的发展，监控项越来越多，Zabbix的问题也越来越突出，当时针对Zabbix的吐槽问题有：</w:t>
      </w:r>
    </w:p>
    <w:p w:rsidR="009E5396" w:rsidRDefault="009E5396" w:rsidP="001F33AD">
      <w:pPr>
        <w:widowControl/>
        <w:numPr>
          <w:ilvl w:val="0"/>
          <w:numId w:val="1"/>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不支持扩展，本身是一个单点，当机器规模超过万台的时候会出现很明显的性能问题。</w:t>
      </w:r>
    </w:p>
    <w:p w:rsidR="009E5396" w:rsidRDefault="009E5396" w:rsidP="001F33AD">
      <w:pPr>
        <w:widowControl/>
        <w:numPr>
          <w:ilvl w:val="0"/>
          <w:numId w:val="1"/>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改造难度比较大，不支持定制化功能。</w:t>
      </w:r>
    </w:p>
    <w:p w:rsidR="009E5396" w:rsidRDefault="009E5396" w:rsidP="001F33AD">
      <w:pPr>
        <w:widowControl/>
        <w:numPr>
          <w:ilvl w:val="0"/>
          <w:numId w:val="1"/>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配置比较复杂，学习成本较高。</w:t>
      </w:r>
    </w:p>
    <w:p w:rsidR="009E5396" w:rsidRDefault="009E5396" w:rsidP="001F33AD">
      <w:pPr>
        <w:widowControl/>
        <w:numPr>
          <w:ilvl w:val="0"/>
          <w:numId w:val="1"/>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对外提供的API不够丰富，很难与其他业务系统集成。</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这个时候我们急于寻找一个替代的解决方案，经过筛选后，最终选择引进最初由小米开源的</w:t>
      </w:r>
      <w:hyperlink r:id="rId7" w:history="1">
        <w:r>
          <w:rPr>
            <w:rStyle w:val="a7"/>
            <w:rFonts w:ascii="微软雅黑" w:eastAsia="微软雅黑" w:hAnsi="微软雅黑" w:hint="eastAsia"/>
            <w:color w:val="32D3C3"/>
            <w:sz w:val="28"/>
            <w:szCs w:val="28"/>
          </w:rPr>
          <w:t>Open-Falcon监控系统</w:t>
        </w:r>
      </w:hyperlink>
      <w:r>
        <w:rPr>
          <w:rFonts w:ascii="微软雅黑" w:eastAsia="微软雅黑" w:hAnsi="微软雅黑" w:hint="eastAsia"/>
          <w:color w:val="666666"/>
          <w:sz w:val="28"/>
          <w:szCs w:val="28"/>
        </w:rPr>
        <w:t>（</w:t>
      </w:r>
      <w:hyperlink r:id="rId8" w:history="1">
        <w:r>
          <w:rPr>
            <w:rStyle w:val="a7"/>
            <w:rFonts w:ascii="微软雅黑" w:eastAsia="微软雅黑" w:hAnsi="微软雅黑" w:hint="eastAsia"/>
            <w:color w:val="32D3C3"/>
            <w:sz w:val="28"/>
            <w:szCs w:val="28"/>
          </w:rPr>
          <w:t>文档</w:t>
        </w:r>
      </w:hyperlink>
      <w:r>
        <w:rPr>
          <w:rFonts w:ascii="微软雅黑" w:eastAsia="微软雅黑" w:hAnsi="微软雅黑" w:hint="eastAsia"/>
          <w:color w:val="666666"/>
          <w:sz w:val="28"/>
          <w:szCs w:val="28"/>
        </w:rPr>
        <w:t>）。</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下面本文将为大家详细介绍Mt-Falcon在原来Open-Falcon的基础上做出的一些改进。</w:t>
      </w:r>
    </w:p>
    <w:p w:rsidR="009E5396" w:rsidRDefault="009E5396" w:rsidP="001F33AD">
      <w:pPr>
        <w:spacing w:line="0" w:lineRule="atLeast"/>
        <w:rPr>
          <w:rFonts w:ascii="微软雅黑" w:eastAsia="微软雅黑" w:hAnsi="微软雅黑" w:hint="eastAsia"/>
          <w:color w:val="2A2935"/>
          <w:sz w:val="46"/>
          <w:szCs w:val="46"/>
        </w:rPr>
      </w:pPr>
      <w:r>
        <w:rPr>
          <w:rFonts w:ascii="微软雅黑" w:eastAsia="微软雅黑" w:hAnsi="微软雅黑" w:hint="eastAsia"/>
          <w:color w:val="2A2935"/>
          <w:sz w:val="46"/>
          <w:szCs w:val="46"/>
        </w:rPr>
        <w:t>Open-Falcon架构图</w:t>
      </w:r>
    </w:p>
    <w:p w:rsidR="009E5396" w:rsidRDefault="00651305" w:rsidP="001F33AD">
      <w:pPr>
        <w:pStyle w:val="a6"/>
        <w:spacing w:before="0" w:beforeAutospacing="0" w:after="0" w:afterAutospacing="0" w:line="0" w:lineRule="atLeast"/>
        <w:rPr>
          <w:rFonts w:ascii="微软雅黑" w:eastAsia="微软雅黑" w:hAnsi="微软雅黑" w:hint="eastAsia"/>
          <w:color w:val="666666"/>
          <w:sz w:val="28"/>
          <w:szCs w:val="28"/>
        </w:rPr>
      </w:pPr>
      <w:r w:rsidRPr="00651305">
        <w:rPr>
          <w:rFonts w:ascii="微软雅黑" w:eastAsia="微软雅黑" w:hAnsi="微软雅黑"/>
          <w:noProof/>
          <w:color w:val="666666"/>
          <w:sz w:val="28"/>
          <w:szCs w:val="28"/>
        </w:rPr>
        <w:lastRenderedPageBreak/>
        <w:drawing>
          <wp:inline distT="0" distB="0" distL="0" distR="0">
            <wp:extent cx="5274310" cy="3395880"/>
            <wp:effectExtent l="19050" t="0" r="2540" b="0"/>
            <wp:docPr id="8"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cstate="print"/>
                    <a:srcRect/>
                    <a:stretch>
                      <a:fillRect/>
                    </a:stretch>
                  </pic:blipFill>
                  <pic:spPr bwMode="auto">
                    <a:xfrm>
                      <a:off x="0" y="0"/>
                      <a:ext cx="5274310" cy="3395880"/>
                    </a:xfrm>
                    <a:prstGeom prst="rect">
                      <a:avLst/>
                    </a:prstGeom>
                    <a:noFill/>
                    <a:ln w="9525">
                      <a:noFill/>
                      <a:miter lim="800000"/>
                      <a:headEnd/>
                      <a:tailEnd/>
                    </a:ln>
                  </pic:spPr>
                </pic:pic>
              </a:graphicData>
            </a:graphic>
          </wp:inline>
        </w:drawing>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图片转载自</w:t>
      </w:r>
      <w:hyperlink r:id="rId10" w:history="1">
        <w:r>
          <w:rPr>
            <w:rStyle w:val="a7"/>
            <w:rFonts w:ascii="微软雅黑" w:eastAsia="微软雅黑" w:hAnsi="微软雅黑" w:hint="eastAsia"/>
            <w:color w:val="32D3C3"/>
            <w:sz w:val="28"/>
            <w:szCs w:val="28"/>
          </w:rPr>
          <w:t>Open-Falcon官网</w:t>
        </w:r>
      </w:hyperlink>
    </w:p>
    <w:p w:rsidR="009E5396" w:rsidRDefault="009E5396" w:rsidP="001F33AD">
      <w:pPr>
        <w:spacing w:line="0" w:lineRule="atLeast"/>
        <w:rPr>
          <w:rFonts w:ascii="微软雅黑" w:eastAsia="微软雅黑" w:hAnsi="微软雅黑" w:hint="eastAsia"/>
          <w:color w:val="2A2935"/>
          <w:sz w:val="46"/>
          <w:szCs w:val="46"/>
        </w:rPr>
      </w:pPr>
      <w:r>
        <w:rPr>
          <w:rFonts w:ascii="微软雅黑" w:eastAsia="微软雅黑" w:hAnsi="微软雅黑" w:hint="eastAsia"/>
          <w:color w:val="2A2935"/>
          <w:sz w:val="46"/>
          <w:szCs w:val="46"/>
        </w:rPr>
        <w:t>Mt-Falcon的架构图</w:t>
      </w:r>
    </w:p>
    <w:p w:rsidR="009E5396" w:rsidRDefault="00651305" w:rsidP="001F33AD">
      <w:pPr>
        <w:pStyle w:val="a6"/>
        <w:spacing w:before="0" w:beforeAutospacing="0" w:after="0" w:afterAutospacing="0" w:line="0" w:lineRule="atLeast"/>
        <w:rPr>
          <w:rFonts w:ascii="微软雅黑" w:eastAsia="微软雅黑" w:hAnsi="微软雅黑" w:hint="eastAsia"/>
          <w:color w:val="666666"/>
          <w:sz w:val="28"/>
          <w:szCs w:val="28"/>
        </w:rPr>
      </w:pPr>
      <w:r w:rsidRPr="00651305">
        <w:rPr>
          <w:rFonts w:ascii="微软雅黑" w:eastAsia="微软雅黑" w:hAnsi="微软雅黑"/>
          <w:noProof/>
          <w:color w:val="666666"/>
          <w:sz w:val="28"/>
          <w:szCs w:val="28"/>
        </w:rPr>
        <w:drawing>
          <wp:inline distT="0" distB="0" distL="0" distR="0">
            <wp:extent cx="5274310" cy="2323710"/>
            <wp:effectExtent l="19050" t="0" r="2540" b="0"/>
            <wp:docPr id="9"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1" cstate="print"/>
                    <a:srcRect/>
                    <a:stretch>
                      <a:fillRect/>
                    </a:stretch>
                  </pic:blipFill>
                  <pic:spPr bwMode="auto">
                    <a:xfrm>
                      <a:off x="0" y="0"/>
                      <a:ext cx="5274310" cy="2323710"/>
                    </a:xfrm>
                    <a:prstGeom prst="rect">
                      <a:avLst/>
                    </a:prstGeom>
                    <a:noFill/>
                    <a:ln w="9525">
                      <a:noFill/>
                      <a:miter lim="800000"/>
                      <a:headEnd/>
                      <a:tailEnd/>
                    </a:ln>
                  </pic:spPr>
                </pic:pic>
              </a:graphicData>
            </a:graphic>
          </wp:inline>
        </w:drawing>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Mt-Falcon相对Open-Falcon改造后，比较大的功能点有：报警禁用、报警ACK、报警升级、报警任务分布式消费、支持OpenTSDB存储、字符串监控、多条件监控、索引信息存储改造、过期索引信息自动删除且重新上报后会再次重建等。</w:t>
      </w:r>
    </w:p>
    <w:p w:rsidR="009E5396" w:rsidRDefault="009E5396" w:rsidP="001F33AD">
      <w:pPr>
        <w:spacing w:line="0" w:lineRule="atLeast"/>
        <w:rPr>
          <w:rFonts w:ascii="微软雅黑" w:eastAsia="微软雅黑" w:hAnsi="微软雅黑" w:hint="eastAsia"/>
          <w:color w:val="2A2935"/>
          <w:sz w:val="46"/>
          <w:szCs w:val="46"/>
        </w:rPr>
      </w:pPr>
      <w:r>
        <w:rPr>
          <w:rFonts w:ascii="微软雅黑" w:eastAsia="微软雅黑" w:hAnsi="微软雅黑" w:hint="eastAsia"/>
          <w:color w:val="2A2935"/>
          <w:sz w:val="46"/>
          <w:szCs w:val="46"/>
        </w:rPr>
        <w:t>改进列表</w:t>
      </w:r>
    </w:p>
    <w:p w:rsidR="009E5396" w:rsidRDefault="009E5396" w:rsidP="001F33AD">
      <w:pPr>
        <w:pStyle w:val="2"/>
        <w:spacing w:before="0" w:after="0" w:line="0" w:lineRule="atLeast"/>
        <w:rPr>
          <w:rFonts w:hint="eastAsia"/>
        </w:rPr>
      </w:pPr>
      <w:r>
        <w:rPr>
          <w:rFonts w:hint="eastAsia"/>
        </w:rPr>
        <w:t>一、</w:t>
      </w:r>
      <w:r>
        <w:rPr>
          <w:rFonts w:hint="eastAsia"/>
        </w:rPr>
        <w:t>Agent</w:t>
      </w:r>
      <w:r>
        <w:rPr>
          <w:rFonts w:hint="eastAsia"/>
        </w:rPr>
        <w:t>改造</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1. 提升Agent数据转发的性能</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lastRenderedPageBreak/>
        <w:t>异步化处理。之前是每调一次Agent的上报接口就会往Transfer上报一次，在数据量特别大，每次发送条数又比较少的情况下，有可能会出现数据丢失的情况。现在会把监控数据先缓存在Agent程序缓存里面，每0.5秒往Transfer上报一次，每次最多发送1W条监控项。只要一个上报周期（默认60s）上报的监控项个数&lt;100W就不会出现性能问题。</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2. 上报网卡流量时标识出机器不同的网卡类型</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业务方的机器有可能一部分在千兆集群上，一部分在万兆集群上，不是很好区分。之前配置网卡监控的时候统一应用的是千兆网卡的监控指标，这样就造成了万兆集群上面机器的网卡误报警。在Agent采集网卡指标的时候自动打上网卡类型的Tag，就解决了上面的问题。现在机器网卡类型主要有4种，千兆、万兆、双千兆、双万兆，配置监控策略时可以根据不同的网卡类型设置不同的报警阈值。</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3. 支持进程级别的</w:t>
      </w:r>
      <w:commentRangeStart w:id="0"/>
      <w:r>
        <w:rPr>
          <w:rFonts w:ascii="微软雅黑" w:eastAsia="微软雅黑" w:hAnsi="微软雅黑" w:hint="eastAsia"/>
          <w:color w:val="2A2935"/>
          <w:sz w:val="28"/>
          <w:szCs w:val="28"/>
        </w:rPr>
        <w:t>coredump</w:t>
      </w:r>
      <w:commentRangeEnd w:id="0"/>
      <w:r w:rsidR="00651305">
        <w:rPr>
          <w:rStyle w:val="aa"/>
        </w:rPr>
        <w:commentReference w:id="0"/>
      </w:r>
      <w:r>
        <w:rPr>
          <w:rFonts w:ascii="微软雅黑" w:eastAsia="微软雅黑" w:hAnsi="微软雅黑" w:hint="eastAsia"/>
          <w:color w:val="2A2935"/>
          <w:sz w:val="28"/>
          <w:szCs w:val="28"/>
        </w:rPr>
        <w:t>监控</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这个类似于普通的进程监控，当检测到指定进程出现core时，上报特定的监控指标，根据这个监控指标配置相应的报警策略即可。</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4. 日志自动切分</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正常情况下Agent的日志量是很小的，对，正常情况下。但是，凡事总有意外，线上出现过Falcon-Agent的日志量达到过100多G的情况。</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为了解决这个问题，我们引入了一个新的日志处理库Go-Logger。Go-Logger库基于对Golang内置Log的封装，可以实现按照日志文件大小或日志文件日期的方式自动切分日志，并支持设置最大日志文件保存份数。改进版的Go-Logger，只需要把引入的Log包替换成Go-Logger，其他代码基本不用变。</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Go-Logger的详细用法可参考：</w:t>
      </w:r>
      <w:hyperlink r:id="rId13" w:history="1">
        <w:r>
          <w:rPr>
            <w:rStyle w:val="a7"/>
            <w:rFonts w:ascii="微软雅黑" w:eastAsia="微软雅黑" w:hAnsi="微软雅黑" w:hint="eastAsia"/>
            <w:color w:val="32D3C3"/>
            <w:sz w:val="28"/>
            <w:szCs w:val="28"/>
          </w:rPr>
          <w:t>https://github.com/donnie4w/go-logger</w:t>
        </w:r>
      </w:hyperlink>
      <w:r>
        <w:rPr>
          <w:rFonts w:ascii="微软雅黑" w:eastAsia="微软雅黑" w:hAnsi="微软雅黑" w:hint="eastAsia"/>
          <w:color w:val="666666"/>
          <w:sz w:val="28"/>
          <w:szCs w:val="28"/>
        </w:rPr>
        <w:t>。</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5. 解决机器hostname重复的问题</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lastRenderedPageBreak/>
        <w:t>系统监控项指标上报的时候会自动获取本地的hostname作为Endpoint。一些误操作，如本来想执行host命令的，一不小心执行了hostname，这样的话本地的hostname就被人为修改了，再上报监控项的时候就会以新的hostname为准，这样就会导致两台机器以相同hostname上报监控项，造成了监控的误报。</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为了解决这一问题，Falcon-Agent获取hostname的方式改为从/etc/sysconfig/network文件中读取，这样就避过了大部分的坑。另外，当已经发生这个问题的时候怎么快速定位到是哪台机器hostname出错了呢？这个时候可以选择把机器的IP信息作为一个监控指标上报上来。</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6. 支持Falcon-Agent存活监控</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Falcon-Agent会与HBS服务保持心跳连接，利用这个特性来监控Falcon-Agent实例的存活情况，每次心跳连接都去更新Redis中当前Falcon-Agent对应的心跳时间戳。</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另外，启动一个脚本定时获取Redis中所有的Falcon-Agent对应的时间戳信息，并与当前时间对应的时间戳做比对，如果当前时间对应的时间戳与Falcon-Agent的时间戳的差值大于5分钟，则认为该Falcon-Agent跪掉了，然后触发一系列告警。</w:t>
      </w:r>
    </w:p>
    <w:p w:rsidR="009E5396" w:rsidRDefault="009E5396" w:rsidP="00125415">
      <w:pPr>
        <w:pStyle w:val="2"/>
        <w:rPr>
          <w:rFonts w:hint="eastAsia"/>
        </w:rPr>
      </w:pPr>
      <w:r>
        <w:rPr>
          <w:rFonts w:hint="eastAsia"/>
        </w:rPr>
        <w:t>二、</w:t>
      </w:r>
      <w:r>
        <w:rPr>
          <w:rFonts w:hint="eastAsia"/>
        </w:rPr>
        <w:t>HBS</w:t>
      </w:r>
      <w:r>
        <w:rPr>
          <w:rFonts w:hint="eastAsia"/>
        </w:rPr>
        <w:t>改造</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1. 内存优化</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在进行数据通信的时候有两点比较重要，一个是传输协议，一个是数据在传输过程中的编码协议。</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HBS（HeartBeat Server）和Judge之间的通信，之前是使用JSON-RPC框架进行的数据传输。JSON-RPC框架使用的传输协议是RPC（RPC底层其实是TCP），编码协议使用的是Go自带的encoding/json。</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lastRenderedPageBreak/>
        <w:t>由于encoding/json在进行数据序列化和反序列化时是使用反射实现的，导致执行效率特别低，占用内存也特别大。线上我们HBS实例占用的最大内存甚至达到了50多G。现在使用RPC+MessagePack代替JSON-RPC，主要是编码协议发生了变化，encoding/json替换成了</w:t>
      </w:r>
      <w:commentRangeStart w:id="1"/>
      <w:r>
        <w:rPr>
          <w:rFonts w:ascii="微软雅黑" w:eastAsia="微软雅黑" w:hAnsi="微软雅黑" w:hint="eastAsia"/>
          <w:color w:val="666666"/>
          <w:sz w:val="28"/>
          <w:szCs w:val="28"/>
        </w:rPr>
        <w:t>MessagePack</w:t>
      </w:r>
      <w:commentRangeEnd w:id="1"/>
      <w:r w:rsidR="00125415">
        <w:rPr>
          <w:rStyle w:val="aa"/>
          <w:rFonts w:asciiTheme="minorHAnsi" w:eastAsiaTheme="minorEastAsia" w:hAnsiTheme="minorHAnsi" w:cstheme="minorBidi"/>
          <w:kern w:val="2"/>
        </w:rPr>
        <w:commentReference w:id="1"/>
      </w:r>
      <w:r>
        <w:rPr>
          <w:rFonts w:ascii="微软雅黑" w:eastAsia="微软雅黑" w:hAnsi="微软雅黑" w:hint="eastAsia"/>
          <w:color w:val="666666"/>
          <w:sz w:val="28"/>
          <w:szCs w:val="28"/>
        </w:rPr>
        <w:t>。</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MessagePack是一个高效的二进制序列化协议，比encoding/json执行效率更高，占用内存更小，优化后HBS实例最大占用内存不超过6G。</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关于RPC和MessagePack的集成方法可以参考：</w:t>
      </w:r>
      <w:hyperlink r:id="rId14" w:anchor="readme" w:history="1">
        <w:r>
          <w:rPr>
            <w:rStyle w:val="a7"/>
            <w:rFonts w:ascii="微软雅黑" w:eastAsia="微软雅黑" w:hAnsi="微软雅黑" w:hint="eastAsia"/>
            <w:color w:val="32D3C3"/>
            <w:sz w:val="28"/>
            <w:szCs w:val="28"/>
          </w:rPr>
          <w:t>https://github.com/ugorji/go/tree/master/codec#readme</w:t>
        </w:r>
      </w:hyperlink>
      <w:r>
        <w:rPr>
          <w:rFonts w:ascii="微软雅黑" w:eastAsia="微软雅黑" w:hAnsi="微软雅黑" w:hint="eastAsia"/>
          <w:color w:val="666666"/>
          <w:sz w:val="28"/>
          <w:szCs w:val="28"/>
        </w:rPr>
        <w:t>。</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2. 提供接口查询指定机器对应的聚合后的监控策略列表</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机器和Group关联，Group和模板关联，模板与策略关联，模板本身又支持继承和覆盖，所以最终某台机器到底对应哪些监控策略，这个是很难直观看到的。但这个信息在排查问题的时候又很重要，基于以上考虑，HBS开发了这么一个接口，可以根据HostID查询当前机器最终应用了哪些监控策略。</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3. 解决模板继承问题，现在继承自同一个父模板的两个子模板应用到同一个节点时只有一个子模板会生效</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两个子模板继承自同一个父模板，这两个子模板应用到同一个节点时，从父模板中继承过来的策略只会有一个生效，因为HBS在聚合的时候会根据策略ID去重。如果两个子模板配置的是不同的报警接收人，则有一个模板的报警接收人是收不到报警的。</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为了解决这个问题，改为HBS在聚合的时候根据策略ID+ActionID去重，保证两个子模板都会生效。</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4. 报警禁用</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对于未来可以预知的事情，如服务器重启、业务升级、服务重启等，这些都是已知情况，报警是可以暂时禁用掉的。</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为了支持这个功能，我们现在提供了5种类型的报警禁用类型：</w:t>
      </w:r>
    </w:p>
    <w:p w:rsidR="009E5396" w:rsidRDefault="009E5396" w:rsidP="001F33AD">
      <w:pPr>
        <w:widowControl/>
        <w:numPr>
          <w:ilvl w:val="0"/>
          <w:numId w:val="2"/>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机器禁用：会使这台机器的所有报警都失效，一般在机器处于维修状态时使用。</w:t>
      </w:r>
    </w:p>
    <w:p w:rsidR="009E5396" w:rsidRDefault="009E5396" w:rsidP="001F33AD">
      <w:pPr>
        <w:widowControl/>
        <w:numPr>
          <w:ilvl w:val="0"/>
          <w:numId w:val="2"/>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lastRenderedPageBreak/>
        <w:t>模板禁用：会使模板中策略全部失效，应用此模板的节点都会受到影响。</w:t>
      </w:r>
    </w:p>
    <w:p w:rsidR="009E5396" w:rsidRDefault="009E5396" w:rsidP="001F33AD">
      <w:pPr>
        <w:widowControl/>
        <w:numPr>
          <w:ilvl w:val="0"/>
          <w:numId w:val="2"/>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策略禁用：会使当前禁用的策略失效，应用此策略对应模板的节点都会受到影响。</w:t>
      </w:r>
    </w:p>
    <w:p w:rsidR="009E5396" w:rsidRDefault="009E5396" w:rsidP="001F33AD">
      <w:pPr>
        <w:widowControl/>
        <w:numPr>
          <w:ilvl w:val="0"/>
          <w:numId w:val="2"/>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指定机器下的指定策略禁用：当只想禁用指定机器下某个策略时可以使用此方式，机器的其他监控策略不受影响。</w:t>
      </w:r>
    </w:p>
    <w:p w:rsidR="009E5396" w:rsidRDefault="009E5396" w:rsidP="001F33AD">
      <w:pPr>
        <w:widowControl/>
        <w:numPr>
          <w:ilvl w:val="0"/>
          <w:numId w:val="2"/>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指定节点下的指定模板禁用：这个功能类似于解除该模板与节点的绑定关系，唯一不同点是禁用后会自动恢复。</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为了避免执行完禁用操作后，忘记执行恢复操作，造成监控一直处于禁用状态，我们强制不允许永久禁用。</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目前支持的禁用时长分别为，禁用10分钟、30分钟、1小时、3小时、6小时、1天、3天、一周、两周。</w:t>
      </w:r>
    </w:p>
    <w:p w:rsidR="009E5396" w:rsidRDefault="009E5396" w:rsidP="001F33AD">
      <w:pPr>
        <w:spacing w:line="0" w:lineRule="atLeast"/>
        <w:rPr>
          <w:rFonts w:ascii="微软雅黑" w:eastAsia="微软雅黑" w:hAnsi="微软雅黑" w:hint="eastAsia"/>
          <w:color w:val="2A2935"/>
          <w:sz w:val="42"/>
          <w:szCs w:val="42"/>
        </w:rPr>
      </w:pPr>
      <w:r>
        <w:rPr>
          <w:rFonts w:ascii="微软雅黑" w:eastAsia="微软雅黑" w:hAnsi="微软雅黑" w:hint="eastAsia"/>
          <w:color w:val="2A2935"/>
          <w:sz w:val="42"/>
          <w:szCs w:val="42"/>
        </w:rPr>
        <w:t>三、Transfer改造</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1. Endpoint黑名单功能</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Falcon的数据上报方式设计的特别友好，在很大程度上方便了用户接入，不过有时也会带来一些问题。有业务方上报数据的时候会把一些变量（如时间戳）作为监控项的构成上报上来，因为Transfer端基本没有做数据的合法性校验，这样就造成了某个Endpoint下面对应大量的监控项，曾经出现过一个Endpoint下面对应数千万个监控项。这对索引数据数据的存储和查询性能都会有很大的影响。</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为了解决这个问题，我们在Transfer模块开发了Endpoint黑名单功能，支持禁用整个Endpoint或者禁用Endpoint下以xxx开头的监控指标。再出现类似问题，可与业务方确认后立即禁用指定Endpoint数据的上报，而不会影响其他正常的数据上报。</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2. 指定监控项发送到OpenTSDB</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有些比较重要的监控指标，业务方要求可以看到一段时间内的原始数据，对于这类特殊的指标现在的解决方案是转发到OpenTSDB里面保存一份。Transfer会在启动时从Redis里面获取这类特定监控项，然后更新到Transfer自己的缓存中。当Redis中数据发生变更时会自动触发Transfer更新缓存，以此来保证数据的实时性和Transfer本身的性能。</w:t>
      </w:r>
    </w:p>
    <w:p w:rsidR="009E5396" w:rsidRDefault="009E5396" w:rsidP="001F33AD">
      <w:pPr>
        <w:spacing w:line="0" w:lineRule="atLeast"/>
        <w:rPr>
          <w:rFonts w:ascii="微软雅黑" w:eastAsia="微软雅黑" w:hAnsi="微软雅黑" w:hint="eastAsia"/>
          <w:color w:val="2A2935"/>
          <w:sz w:val="42"/>
          <w:szCs w:val="42"/>
        </w:rPr>
      </w:pPr>
      <w:r>
        <w:rPr>
          <w:rFonts w:ascii="微软雅黑" w:eastAsia="微软雅黑" w:hAnsi="微软雅黑" w:hint="eastAsia"/>
          <w:color w:val="2A2935"/>
          <w:sz w:val="42"/>
          <w:szCs w:val="42"/>
        </w:rPr>
        <w:t>四、Judge改造</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lastRenderedPageBreak/>
        <w:t>1. 内存优化</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有很多监控指标上报上来后，业务方可能只是想在出问题时看下监控图，并不想配置监控策略。据统计，80%的监控指标都是属于这种。之前Judge的策略是只要数据上报就会在Judge中缓存一份，每个监控指标缓存最近上报的11个数据点。</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其实，对于没有配置监控策略的监控指标是没有必要在Judge中缓存的。我们针对这种情况做了改进，Judge只缓存配置监控策略的监控项数据，对于没有配置监控策略的监控项直接忽略掉。</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2. 报警状态信息持久化到本地，解决Judge重启报警重复发出的问题</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之前的报警事件信息都是缓存到Judge内存中的，包括事件的状态、事件发送次数等。Judge在重启的时候这些信息会丢掉，造成之前未恢复的报警重复发出。</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现在改成Judge在关闭的时候会把内存中这部分信息持久化到本地磁盘（一般很小，也就几十K到几M左右），启动的时候再把这些信息Load进Judge内存，这样就不会造成未恢复报警重复发出了。</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据了解，小米那边是通过改造Alarm模块实现的，通过比对报警次数来判断当前是否发送报警，也是一种很好的解决方案。</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3. 报警升级</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我们现在监控模板对应的Action里面有第一报警接收组和第二报警接收组的概念。当某一事件触发后默认发给第一报警接收组，如果该事件20分钟内没有解决，则会发给第二报警接收组，这就是报警升级的含义。</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4. 报警ACK</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ACK的功能跟Zabbix中的ACK是一致的，当已经确认了解到事件情况，不想再收到报警时，就可以把它ACK掉。</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ACK功能的大致实现流程是：</w:t>
      </w:r>
    </w:p>
    <w:p w:rsidR="009E5396" w:rsidRDefault="009E5396" w:rsidP="001F33AD">
      <w:pPr>
        <w:widowControl/>
        <w:numPr>
          <w:ilvl w:val="0"/>
          <w:numId w:val="3"/>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Alarm发送报警时会根据Endpoint+Metric+Tags生成一个ACK链接，这个链接会作为报警内容的一部分。</w:t>
      </w:r>
    </w:p>
    <w:p w:rsidR="009E5396" w:rsidRDefault="009E5396" w:rsidP="001F33AD">
      <w:pPr>
        <w:widowControl/>
        <w:numPr>
          <w:ilvl w:val="0"/>
          <w:numId w:val="3"/>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用户收到报警后，如果需要ACK掉报警，可以点击这个链接，会调用Transfer服务的ACK接口。</w:t>
      </w:r>
    </w:p>
    <w:p w:rsidR="009E5396" w:rsidRDefault="009E5396" w:rsidP="001F33AD">
      <w:pPr>
        <w:widowControl/>
        <w:numPr>
          <w:ilvl w:val="0"/>
          <w:numId w:val="3"/>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lastRenderedPageBreak/>
        <w:t>Transfer收到ACK请求后，会根据传输过来的Endpoint+Metric+Tags信息把这个请求转发到对应的Judge实例上，调用Judge实例的ACK接口。</w:t>
      </w:r>
    </w:p>
    <w:p w:rsidR="009E5396" w:rsidRDefault="009E5396" w:rsidP="001F33AD">
      <w:pPr>
        <w:widowControl/>
        <w:numPr>
          <w:ilvl w:val="0"/>
          <w:numId w:val="3"/>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Judge收到ACK请求后，会根据EventID把缓存中对应的事件状态置为已ACK，后续就不会再发送报警。</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5. Tag反选</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大家都知道配置监控策略时善用Tag，可以节省很多不必要的监控策略。比方说我想监控系统上所有磁盘的磁盘空间，其实只需要配置一条监控策略，Metric填上df.bytes.free.percent就可以，不用指定Tags，它就会对所有的磁盘生效。</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这个时候如果想过滤掉某一块特殊的盘，比方说想把mount=/dev/shm这块盘过滤掉，利用Tag反选的功能也只需要配置一条监控策略就可以，Metric填上df.bytes.free.percent，Tags填上^mount=/dev/shm即可，Judge在判断告警的时候会自动过滤掉这块盘。</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6. 多条件报警转发到plus_judge</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Judge在收到一个事件后，会首先判断当前事件是否属于多条件报警的事件，事件信息是在配置监控策略的时候定义的。如果属于多条件报警的事件，则直接转发给多条件报警处理模块plus_judge。关于plus_judge，后面会重点介绍。</w:t>
      </w:r>
    </w:p>
    <w:p w:rsidR="009E5396" w:rsidRDefault="009E5396" w:rsidP="001F33AD">
      <w:pPr>
        <w:spacing w:line="0" w:lineRule="atLeast"/>
        <w:rPr>
          <w:rFonts w:ascii="微软雅黑" w:eastAsia="微软雅黑" w:hAnsi="微软雅黑" w:hint="eastAsia"/>
          <w:color w:val="2A2935"/>
          <w:sz w:val="42"/>
          <w:szCs w:val="42"/>
        </w:rPr>
      </w:pPr>
      <w:r>
        <w:rPr>
          <w:rFonts w:ascii="微软雅黑" w:eastAsia="微软雅黑" w:hAnsi="微软雅黑" w:hint="eastAsia"/>
          <w:color w:val="2A2935"/>
          <w:sz w:val="42"/>
          <w:szCs w:val="42"/>
        </w:rPr>
        <w:t>五、Graph改造</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1. 索引存储改造</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索引存储这块目前官方的存储方式是MySQL，监控项数量上来后，很容易出现性能问题。我们这边的存储方式也是改动了很多次，现在是使用Redis+Tair实现的。</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建议使用Redis Cluster，现在Redis Cluster也有第三方的Go client了。详情请参考：</w:t>
      </w:r>
      <w:hyperlink r:id="rId15" w:history="1">
        <w:r>
          <w:rPr>
            <w:rStyle w:val="a7"/>
            <w:rFonts w:ascii="微软雅黑" w:eastAsia="微软雅黑" w:hAnsi="微软雅黑" w:hint="eastAsia"/>
            <w:color w:val="32D3C3"/>
            <w:sz w:val="28"/>
            <w:szCs w:val="28"/>
          </w:rPr>
          <w:t>https://github.com/chasex/redis-go-cluster</w:t>
        </w:r>
      </w:hyperlink>
      <w:r>
        <w:rPr>
          <w:rFonts w:ascii="微软雅黑" w:eastAsia="微软雅黑" w:hAnsi="微软雅黑" w:hint="eastAsia"/>
          <w:color w:val="666666"/>
          <w:sz w:val="28"/>
          <w:szCs w:val="28"/>
        </w:rPr>
        <w:t>。</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官方我看也在致力于索引存储的改造，底层使用BoltDB存储，具体的可参考小米来炜的Git仓库：</w:t>
      </w:r>
      <w:hyperlink r:id="rId16" w:history="1">
        <w:r>
          <w:rPr>
            <w:rStyle w:val="a7"/>
            <w:rFonts w:ascii="微软雅黑" w:eastAsia="微软雅黑" w:hAnsi="微软雅黑" w:hint="eastAsia"/>
            <w:color w:val="32D3C3"/>
            <w:sz w:val="28"/>
            <w:szCs w:val="28"/>
          </w:rPr>
          <w:t>https://github.com/laiwei/falcon-index</w:t>
        </w:r>
      </w:hyperlink>
      <w:r>
        <w:rPr>
          <w:rFonts w:ascii="微软雅黑" w:eastAsia="微软雅黑" w:hAnsi="微软雅黑" w:hint="eastAsia"/>
          <w:color w:val="666666"/>
          <w:sz w:val="28"/>
          <w:szCs w:val="28"/>
        </w:rPr>
        <w:t>。</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lastRenderedPageBreak/>
        <w:t>这块我们有专门做过Redis、Tair、BoltDB的性能测试，发现这三个存储在性能上差别不是很大。</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2. 过期索引自动删除且重新上报后会自动重建</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监控项索引信息如果超过1个月时间没有数据上报，则Graph会自动删除该索引，删除Tair中存储的索引信息时会同步删除indexcache中缓存的索引信息。</w:t>
      </w:r>
      <w:r>
        <w:rPr>
          <w:rFonts w:ascii="微软雅黑" w:eastAsia="微软雅黑" w:hAnsi="微软雅黑" w:hint="eastAsia"/>
          <w:color w:val="666666"/>
          <w:sz w:val="28"/>
          <w:szCs w:val="28"/>
        </w:rPr>
        <w:br/>
        <w:t>索引删除后，如果对应数据又重新进行上报，则会重新创建对应的索</w:t>
      </w:r>
      <w:r>
        <w:rPr>
          <w:rFonts w:ascii="微软雅黑" w:eastAsia="微软雅黑" w:hAnsi="微软雅黑" w:hint="eastAsia"/>
          <w:color w:val="666666"/>
          <w:sz w:val="28"/>
          <w:szCs w:val="28"/>
        </w:rPr>
        <w:lastRenderedPageBreak/>
        <w:t>引信息。</w:t>
      </w:r>
      <w:r>
        <w:rPr>
          <w:rFonts w:ascii="微软雅黑" w:eastAsia="微软雅黑" w:hAnsi="微软雅黑" w:hint="eastAsia"/>
          <w:color w:val="666666"/>
          <w:sz w:val="28"/>
          <w:szCs w:val="28"/>
        </w:rPr>
        <w:br/>
      </w:r>
      <w:r>
        <w:rPr>
          <w:rFonts w:ascii="微软雅黑" w:eastAsia="微软雅黑" w:hAnsi="微软雅黑"/>
          <w:noProof/>
          <w:color w:val="666666"/>
          <w:sz w:val="28"/>
          <w:szCs w:val="28"/>
        </w:rPr>
        <w:lastRenderedPageBreak/>
        <w:drawing>
          <wp:inline distT="0" distB="0" distL="0" distR="0">
            <wp:extent cx="14135100" cy="10534650"/>
            <wp:effectExtent l="19050" t="0" r="0" b="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7"/>
                    <a:srcRect/>
                    <a:stretch>
                      <a:fillRect/>
                    </a:stretch>
                  </pic:blipFill>
                  <pic:spPr bwMode="auto">
                    <a:xfrm>
                      <a:off x="0" y="0"/>
                      <a:ext cx="14135100" cy="10534650"/>
                    </a:xfrm>
                    <a:prstGeom prst="rect">
                      <a:avLst/>
                    </a:prstGeom>
                    <a:noFill/>
                    <a:ln w="9525">
                      <a:noFill/>
                      <a:miter lim="800000"/>
                      <a:headEnd/>
                      <a:tailEnd/>
                    </a:ln>
                  </pic:spPr>
                </pic:pic>
              </a:graphicData>
            </a:graphic>
          </wp:inline>
        </w:drawing>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lastRenderedPageBreak/>
        <w:t>默认Graph在刚启动的6个小时内（时间可配置）定为初始启动状态，数据放到unindexcache队列里面，意味着会重新创建索引。</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3. 解决查询历史数据时最新的数据点丢失的问题</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改造之前：</w:t>
      </w:r>
    </w:p>
    <w:p w:rsidR="009E5396" w:rsidRDefault="009E5396" w:rsidP="001F33AD">
      <w:pPr>
        <w:widowControl/>
        <w:numPr>
          <w:ilvl w:val="0"/>
          <w:numId w:val="4"/>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查询12小时内的监控数据时，会先从RRD文件取数据，再把取到的数据与缓存中的数据集成。集成原则是RRD与缓存中相同时间点的数据一律替换为缓存中的数据，所以查询12小时内的数据是可以正常返回的。</w:t>
      </w:r>
    </w:p>
    <w:p w:rsidR="009E5396" w:rsidRDefault="009E5396" w:rsidP="001F33AD">
      <w:pPr>
        <w:widowControl/>
        <w:numPr>
          <w:ilvl w:val="0"/>
          <w:numId w:val="4"/>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查询超过12小时内的数据时，会直接从RRD文件获取，不再与缓存中数据集成，所以在取超过12小时内的数据时，最新的数据上报点的数据一直是空的。</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改造之后：</w:t>
      </w:r>
    </w:p>
    <w:p w:rsidR="009E5396" w:rsidRDefault="009E5396" w:rsidP="001F33AD">
      <w:pPr>
        <w:widowControl/>
        <w:numPr>
          <w:ilvl w:val="0"/>
          <w:numId w:val="5"/>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查询12小时内的数据，处理原则不变。</w:t>
      </w:r>
    </w:p>
    <w:p w:rsidR="009E5396" w:rsidRDefault="009E5396" w:rsidP="001F33AD">
      <w:pPr>
        <w:widowControl/>
        <w:numPr>
          <w:ilvl w:val="0"/>
          <w:numId w:val="5"/>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查询超过12小时内的数据时，先从RRD文件获取，再与缓存中数据集成。集成原则是RRD与缓存中相同时间点的数据，如果RRD数据为空，则替换为缓存中的数据，如果RRD数据不为空，则以RRD数据为准。</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这里有一个问题，超过12小时内的数据都是聚合后的数据，缓存中的数据都是原始值，相同时间点RRD中为空的数据替换为缓存中的数据，相当于聚合后的数据用原始数据替换掉了，是有一定误差的，不过有胜于无。</w:t>
      </w:r>
    </w:p>
    <w:p w:rsidR="009E5396" w:rsidRDefault="009E5396" w:rsidP="001F33AD">
      <w:pPr>
        <w:spacing w:line="0" w:lineRule="atLeast"/>
        <w:rPr>
          <w:rFonts w:ascii="微软雅黑" w:eastAsia="微软雅黑" w:hAnsi="微软雅黑" w:hint="eastAsia"/>
          <w:color w:val="2A2935"/>
          <w:sz w:val="42"/>
          <w:szCs w:val="42"/>
        </w:rPr>
      </w:pPr>
      <w:r>
        <w:rPr>
          <w:rFonts w:ascii="微软雅黑" w:eastAsia="微软雅黑" w:hAnsi="微软雅黑" w:hint="eastAsia"/>
          <w:color w:val="2A2935"/>
          <w:sz w:val="42"/>
          <w:szCs w:val="42"/>
        </w:rPr>
        <w:t>六、Alarm改造</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1. 报警合并</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重写了Alarm模块的报警合并逻辑：</w:t>
      </w:r>
    </w:p>
    <w:p w:rsidR="009E5396" w:rsidRDefault="009E5396" w:rsidP="001F33AD">
      <w:pPr>
        <w:widowControl/>
        <w:numPr>
          <w:ilvl w:val="0"/>
          <w:numId w:val="6"/>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所有报警都纳入合并范畴</w:t>
      </w:r>
    </w:p>
    <w:p w:rsidR="009E5396" w:rsidRDefault="009E5396" w:rsidP="001F33AD">
      <w:pPr>
        <w:widowControl/>
        <w:numPr>
          <w:ilvl w:val="0"/>
          <w:numId w:val="6"/>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按照相同Metric进行合并</w:t>
      </w:r>
    </w:p>
    <w:p w:rsidR="009E5396" w:rsidRDefault="009E5396" w:rsidP="001F33AD">
      <w:pPr>
        <w:widowControl/>
        <w:numPr>
          <w:ilvl w:val="0"/>
          <w:numId w:val="6"/>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前3次直接发，后续每分钟合并一次</w:t>
      </w:r>
    </w:p>
    <w:p w:rsidR="009E5396" w:rsidRDefault="009E5396" w:rsidP="001F33AD">
      <w:pPr>
        <w:widowControl/>
        <w:numPr>
          <w:ilvl w:val="0"/>
          <w:numId w:val="6"/>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如果5分钟内没有报警，则下次重新计数</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2. 报警发散</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报警发散的作用是在宿主机特定监控指标触发后，不仅要发给配置的报警组，还要发给宿主机上虚拟机对应的负责人。</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现在需要发散的宿主机特定监控指标有：</w:t>
      </w:r>
    </w:p>
    <w:p w:rsidR="009E5396" w:rsidRDefault="009E5396" w:rsidP="001F33AD">
      <w:pPr>
        <w:widowControl/>
        <w:numPr>
          <w:ilvl w:val="0"/>
          <w:numId w:val="7"/>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net.if.in.Mbps 网卡入流量</w:t>
      </w:r>
    </w:p>
    <w:p w:rsidR="009E5396" w:rsidRDefault="009E5396" w:rsidP="001F33AD">
      <w:pPr>
        <w:widowControl/>
        <w:numPr>
          <w:ilvl w:val="0"/>
          <w:numId w:val="7"/>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net.if.out.Mbps 网卡出流量</w:t>
      </w:r>
    </w:p>
    <w:p w:rsidR="009E5396" w:rsidRDefault="009E5396" w:rsidP="001F33AD">
      <w:pPr>
        <w:widowControl/>
        <w:numPr>
          <w:ilvl w:val="0"/>
          <w:numId w:val="7"/>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icmp.ping.alive 机器存活监控</w:t>
      </w:r>
    </w:p>
    <w:p w:rsidR="009E5396" w:rsidRDefault="009E5396" w:rsidP="001F33AD">
      <w:pPr>
        <w:widowControl/>
        <w:numPr>
          <w:ilvl w:val="0"/>
          <w:numId w:val="7"/>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cpu.steal CPU偷取</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根据机器所属的环境不同，发给对应的负责人：</w:t>
      </w:r>
    </w:p>
    <w:p w:rsidR="009E5396" w:rsidRDefault="009E5396" w:rsidP="001F33AD">
      <w:pPr>
        <w:widowControl/>
        <w:numPr>
          <w:ilvl w:val="0"/>
          <w:numId w:val="8"/>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lastRenderedPageBreak/>
        <w:t>prod环境：发给SRE负责人+RD负责人</w:t>
      </w:r>
    </w:p>
    <w:p w:rsidR="009E5396" w:rsidRDefault="009E5396" w:rsidP="001F33AD">
      <w:pPr>
        <w:widowControl/>
        <w:numPr>
          <w:ilvl w:val="0"/>
          <w:numId w:val="8"/>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staging环境：发给RD责人</w:t>
      </w:r>
    </w:p>
    <w:p w:rsidR="009E5396" w:rsidRDefault="009E5396" w:rsidP="001F33AD">
      <w:pPr>
        <w:widowControl/>
        <w:numPr>
          <w:ilvl w:val="0"/>
          <w:numId w:val="8"/>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test环境：发给测试负责人</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3. 报警白名单</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报警白名单是指当某一个指定的Metric发生大量告警时，可以迅速屏蔽掉这个Metric的告警，这个比较简单，就不多说了。</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4. 报警任务分布式消费</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未恢复报警信息之前是存储在Alarm内存里面，现在改为存储到Redis中。这样就可以启动多个Alarm实例，同时从Redis报警队列中取任务进行消费。Redis本身是单线程的，可以保证一个报警发送任务只会被一个Alarm实例获取到，sender模块使用同样逻辑处理，从而实现了报警任务的分布式消费处理。</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5. 报警方式改造</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现在报警方式和事件优先级解绑，优先级只是表示故障的严重程度，具体报警发送方式可以根据个人喜好自行选择。在美团点评内部，可以通过内部IM大象、邮件、短信和电话等方式发送报警。</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现在支持的优先级有：</w:t>
      </w:r>
    </w:p>
    <w:p w:rsidR="009E5396" w:rsidRDefault="009E5396" w:rsidP="001F33AD">
      <w:pPr>
        <w:widowControl/>
        <w:numPr>
          <w:ilvl w:val="0"/>
          <w:numId w:val="9"/>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p0: 最高优先级，强制发送短信，大象和邮件可以自行选择。</w:t>
      </w:r>
    </w:p>
    <w:p w:rsidR="009E5396" w:rsidRDefault="009E5396" w:rsidP="001F33AD">
      <w:pPr>
        <w:widowControl/>
        <w:numPr>
          <w:ilvl w:val="0"/>
          <w:numId w:val="9"/>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p1: 高优先级，强制发送短信，大象和邮件可以自行选择。</w:t>
      </w:r>
    </w:p>
    <w:p w:rsidR="009E5396" w:rsidRDefault="009E5396" w:rsidP="001F33AD">
      <w:pPr>
        <w:widowControl/>
        <w:numPr>
          <w:ilvl w:val="0"/>
          <w:numId w:val="9"/>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p2: 普通优先级，强制发送大象，邮件可以自行选择。</w:t>
      </w:r>
    </w:p>
    <w:p w:rsidR="009E5396" w:rsidRDefault="009E5396" w:rsidP="001F33AD">
      <w:pPr>
        <w:widowControl/>
        <w:numPr>
          <w:ilvl w:val="0"/>
          <w:numId w:val="9"/>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p3: 低优先级，只发送邮件。</w:t>
      </w:r>
    </w:p>
    <w:p w:rsidR="009E5396" w:rsidRDefault="009E5396" w:rsidP="001F33AD">
      <w:pPr>
        <w:widowControl/>
        <w:numPr>
          <w:ilvl w:val="0"/>
          <w:numId w:val="9"/>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p9: 特殊优先级，强制使用电话+短信+大象+邮件进行发送。</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6. 报警持久化和报警统计</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报警持久化这块刚开始使用的是InfluxDB，不过InfluxDB不方便统计，而且还有一些其它方面的坑，后来就改成直接存到MySQL中了。</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我们每天会对报警信息做一个统计，会按服务、人、机器和监控项的维度分别给出Top10。</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还会给出最近7天的报警量变化趋势，以及在每个BG内部分别按服务、机器、人的维度给出当前Top20的异常数和周同比。</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7. 报警红盘</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lastRenderedPageBreak/>
        <w:t>报警红盘的作用是统计一段时间内每个服务新触发报警的数量，把Top10的服务展示到页面上。报警数&gt;=90显示红色，50~90之间显示黄色，当有事故发生时基本可以从红盘上观察出来哪个服务出现了事故，以及事故的影响范围。</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8. 监控模板支持发给负责人的选项</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监控模板对应的Action中添加一个发给负责人的选项，这样Action中的报警组可以设置为空，在触发报警的时候会自动把报警信息发给相应的负责人。可以实现不同机器的报警发给不同的接收人这个功能。</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9. 触发base监控的时候自动发给相应负责人</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为避免报警消息通知不到位，我们设置了一批基础监控项，当基础监控项触发报警的时候，会自动发给相应的负责人。</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基础监控项有：</w:t>
      </w:r>
    </w:p>
    <w:p w:rsidR="009E5396" w:rsidRDefault="009E5396" w:rsidP="001F33AD">
      <w:pPr>
        <w:widowControl/>
        <w:numPr>
          <w:ilvl w:val="0"/>
          <w:numId w:val="10"/>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"net.if.in.Mbps",</w:t>
      </w:r>
    </w:p>
    <w:p w:rsidR="009E5396" w:rsidRDefault="009E5396" w:rsidP="001F33AD">
      <w:pPr>
        <w:widowControl/>
        <w:numPr>
          <w:ilvl w:val="0"/>
          <w:numId w:val="10"/>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"net.if.out.Mbps",</w:t>
      </w:r>
    </w:p>
    <w:p w:rsidR="009E5396" w:rsidRDefault="009E5396" w:rsidP="001F33AD">
      <w:pPr>
        <w:widowControl/>
        <w:numPr>
          <w:ilvl w:val="0"/>
          <w:numId w:val="10"/>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"cpu.idle",</w:t>
      </w:r>
    </w:p>
    <w:p w:rsidR="009E5396" w:rsidRDefault="009E5396" w:rsidP="001F33AD">
      <w:pPr>
        <w:widowControl/>
        <w:numPr>
          <w:ilvl w:val="0"/>
          <w:numId w:val="10"/>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"df.bytes.free.percent",</w:t>
      </w:r>
    </w:p>
    <w:p w:rsidR="009E5396" w:rsidRDefault="009E5396" w:rsidP="001F33AD">
      <w:pPr>
        <w:widowControl/>
        <w:numPr>
          <w:ilvl w:val="0"/>
          <w:numId w:val="10"/>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"df.inodes.free.percent",</w:t>
      </w:r>
    </w:p>
    <w:p w:rsidR="009E5396" w:rsidRDefault="009E5396" w:rsidP="001F33AD">
      <w:pPr>
        <w:widowControl/>
        <w:numPr>
          <w:ilvl w:val="0"/>
          <w:numId w:val="10"/>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"disk.io.util",</w:t>
      </w:r>
    </w:p>
    <w:p w:rsidR="009E5396" w:rsidRDefault="009E5396" w:rsidP="001F33AD">
      <w:pPr>
        <w:widowControl/>
        <w:numPr>
          <w:ilvl w:val="0"/>
          <w:numId w:val="10"/>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"icmp.ping.alive",</w:t>
      </w:r>
    </w:p>
    <w:p w:rsidR="009E5396" w:rsidRDefault="009E5396" w:rsidP="001F33AD">
      <w:pPr>
        <w:widowControl/>
        <w:numPr>
          <w:ilvl w:val="0"/>
          <w:numId w:val="10"/>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"icmp.ping.msec",</w:t>
      </w:r>
    </w:p>
    <w:p w:rsidR="009E5396" w:rsidRDefault="009E5396" w:rsidP="001F33AD">
      <w:pPr>
        <w:widowControl/>
        <w:numPr>
          <w:ilvl w:val="0"/>
          <w:numId w:val="10"/>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"load.1minPerCPU",</w:t>
      </w:r>
    </w:p>
    <w:p w:rsidR="009E5396" w:rsidRDefault="009E5396" w:rsidP="001F33AD">
      <w:pPr>
        <w:widowControl/>
        <w:numPr>
          <w:ilvl w:val="0"/>
          <w:numId w:val="10"/>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"mem.swapused.percent",</w:t>
      </w:r>
    </w:p>
    <w:p w:rsidR="009E5396" w:rsidRDefault="009E5396" w:rsidP="001F33AD">
      <w:pPr>
        <w:widowControl/>
        <w:numPr>
          <w:ilvl w:val="0"/>
          <w:numId w:val="10"/>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"cpu.steal",</w:t>
      </w:r>
    </w:p>
    <w:p w:rsidR="009E5396" w:rsidRDefault="009E5396" w:rsidP="001F33AD">
      <w:pPr>
        <w:widowControl/>
        <w:numPr>
          <w:ilvl w:val="0"/>
          <w:numId w:val="10"/>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"kernel.files.percent",</w:t>
      </w:r>
    </w:p>
    <w:p w:rsidR="009E5396" w:rsidRDefault="009E5396" w:rsidP="001F33AD">
      <w:pPr>
        <w:widowControl/>
        <w:numPr>
          <w:ilvl w:val="0"/>
          <w:numId w:val="10"/>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"kernel.coredump",</w:t>
      </w:r>
    </w:p>
    <w:p w:rsidR="009E5396" w:rsidRDefault="009E5396" w:rsidP="001F33AD">
      <w:pPr>
        <w:widowControl/>
        <w:numPr>
          <w:ilvl w:val="0"/>
          <w:numId w:val="10"/>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"df.mounts.ro",</w:t>
      </w:r>
    </w:p>
    <w:p w:rsidR="009E5396" w:rsidRDefault="009E5396" w:rsidP="001F33AD">
      <w:pPr>
        <w:widowControl/>
        <w:numPr>
          <w:ilvl w:val="0"/>
          <w:numId w:val="10"/>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"net.if.change",</w:t>
      </w:r>
    </w:p>
    <w:p w:rsidR="009E5396" w:rsidRDefault="009E5396" w:rsidP="001F33AD">
      <w:pPr>
        <w:spacing w:line="0" w:lineRule="atLeast"/>
        <w:rPr>
          <w:rFonts w:ascii="微软雅黑" w:eastAsia="微软雅黑" w:hAnsi="微软雅黑" w:hint="eastAsia"/>
          <w:color w:val="2A2935"/>
          <w:sz w:val="42"/>
          <w:szCs w:val="42"/>
        </w:rPr>
      </w:pPr>
      <w:r>
        <w:rPr>
          <w:rFonts w:ascii="微软雅黑" w:eastAsia="微软雅黑" w:hAnsi="微软雅黑" w:hint="eastAsia"/>
          <w:color w:val="2A2935"/>
          <w:sz w:val="42"/>
          <w:szCs w:val="42"/>
        </w:rPr>
        <w:t>七、Portal/Dashboard改造</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1. 绑定服务树</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创建模板，添加策略，配置报警接收人等操作都是在服务树上完成。</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2. 提供一系列接口，支持所有操作接口化，并对接口添加权限认证</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我们支持通过调用API的方式，把监控功能集成到自己的管理平台上。</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3. 记录操作日志</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lastRenderedPageBreak/>
        <w:t>引入公司统一的日志处理中心，把操作日志都记录到上面，做到状态可追踪。</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4. shift多选功能</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在Dashboard查看监控数据时支持按住shift多选功能。</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5. 绘图颜色调整</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绘图时线条颜色统一调成深色的。</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6. 索引自维护</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系统运行过程中会出现部分索引的丢失和历史索引未及时清除等问题，我们在Dashboard上开放了一个入口，可以很方便地添加新的索引和删除过期的索引。</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7. Dashboard刷新功能</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通过筛选Endpoint和Metric查看监控图表时，有时需要查看最新的监控信息，点击浏览器刷新按钮在数据返回之前页面上会出现白板。为了解决这个问题我们添加了一个刷新按钮，点击刷新按钮会自动显示最近一小时内的监控数据，在最新的数据返回之前，原有页面不变。</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8. screen中单图刷新功能</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screen中图表太多的话，有时候个别图表没有刷出来，为了看到这个图表还要刷新整个页面，成本有点高。所以我们做了一个支持单个图表刷新的功能，只需要重新获取这单个图表的数据即可。</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9. 支持按环境应用监控模板</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现在支持把监控模板应用到指定的环境上，比方说把一个模板直接应用到某个业务层节点的prod环境上，这样只会对业务层节点或者业务层节点的子节点的prod环境生效，staging和test环境没有影响。</w:t>
      </w:r>
    </w:p>
    <w:p w:rsidR="009E5396" w:rsidRDefault="009E5396" w:rsidP="001F33AD">
      <w:pPr>
        <w:pStyle w:val="2"/>
        <w:spacing w:before="0" w:after="0" w:line="0" w:lineRule="atLeast"/>
        <w:rPr>
          <w:rFonts w:hint="eastAsia"/>
        </w:rPr>
      </w:pPr>
      <w:r>
        <w:rPr>
          <w:rFonts w:hint="eastAsia"/>
        </w:rPr>
        <w:t>八、新增模块</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1. Ping监控</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使用Fping实现的Ping存话监控和延迟监控，每个机房有自己的Ping节点，不同节点之前互相Ping，实现跨机房Ping监控。</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2. 字符串监控</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lastRenderedPageBreak/>
        <w:t>字符串监控跟数值型监控共用一套监控配置，也就是Portal和HBS是统一的。当上报上来的数据是字符串类型，会交由专门的字符串处理模块string_judge处理。</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3. 同比环比监控</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同比环比监控类似于nodata的处理方式，自行设定跟历史某个时间点数据做对比。因为数据会自动聚合，所以与历史上某个时间点做对比的话，是存在一定误差的。</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官方提供了diff和pdiff函数，如果是对比最近10个数据点的话，可以考虑使用这种方式。也可以考虑把需要做同比环比监控的监控指标存入到OpenTSDB中，做对比的时候直接从OpenTSDB获取历史数据。</w:t>
      </w:r>
    </w:p>
    <w:p w:rsidR="009E5396" w:rsidRDefault="009E5396" w:rsidP="001F33AD">
      <w:pPr>
        <w:spacing w:line="0" w:lineRule="atLeast"/>
        <w:rPr>
          <w:rFonts w:ascii="微软雅黑" w:eastAsia="微软雅黑" w:hAnsi="微软雅黑" w:hint="eastAsia"/>
          <w:color w:val="2A2935"/>
          <w:sz w:val="28"/>
          <w:szCs w:val="28"/>
        </w:rPr>
      </w:pPr>
      <w:r>
        <w:rPr>
          <w:rFonts w:ascii="微软雅黑" w:eastAsia="微软雅黑" w:hAnsi="微软雅黑" w:hint="eastAsia"/>
          <w:color w:val="2A2935"/>
          <w:sz w:val="28"/>
          <w:szCs w:val="28"/>
        </w:rPr>
        <w:t>4. 多条件监控</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有些异常情况，可能单个指标出现问题并没有什么影响，想实现多个指标同时触发的时候才发报警出来。因为</w:t>
      </w:r>
      <w:commentRangeStart w:id="2"/>
      <w:r>
        <w:rPr>
          <w:rFonts w:ascii="微软雅黑" w:eastAsia="微软雅黑" w:hAnsi="微软雅黑" w:hint="eastAsia"/>
          <w:color w:val="666666"/>
          <w:sz w:val="28"/>
          <w:szCs w:val="28"/>
        </w:rPr>
        <w:t>Judge是分布式的，多个指标很可能会落到不同的Judge实例上</w:t>
      </w:r>
      <w:commentRangeEnd w:id="2"/>
      <w:r>
        <w:rPr>
          <w:rStyle w:val="aa"/>
          <w:rFonts w:asciiTheme="minorHAnsi" w:eastAsiaTheme="minorEastAsia" w:hAnsiTheme="minorHAnsi" w:cstheme="minorBidi"/>
          <w:kern w:val="2"/>
        </w:rPr>
        <w:commentReference w:id="2"/>
      </w:r>
      <w:r>
        <w:rPr>
          <w:rFonts w:ascii="微软雅黑" w:eastAsia="微软雅黑" w:hAnsi="微软雅黑" w:hint="eastAsia"/>
          <w:color w:val="666666"/>
          <w:sz w:val="28"/>
          <w:szCs w:val="28"/>
        </w:rPr>
        <w:t>，所以判断起来会比较麻烦。后来我们做了一个新的模块plus_judge，专门用来处理多条件告警情况。</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实现方案是：</w:t>
      </w:r>
    </w:p>
    <w:p w:rsidR="009E5396" w:rsidRDefault="009E5396" w:rsidP="001F33AD">
      <w:pPr>
        <w:widowControl/>
        <w:numPr>
          <w:ilvl w:val="0"/>
          <w:numId w:val="11"/>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组成多条件监控的多个策略，按照策略ID正序排序后，生成一个唯一序列号，这些策略在存储的时候会一并存下额处的3个信息，是否属于多条件监控，序列号，组成这个多条件监控的策略个数。</w:t>
      </w:r>
    </w:p>
    <w:p w:rsidR="009E5396" w:rsidRDefault="009E5396" w:rsidP="001F33AD">
      <w:pPr>
        <w:widowControl/>
        <w:numPr>
          <w:ilvl w:val="0"/>
          <w:numId w:val="11"/>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Judge在收到有多条件告警标识的策略触发的告警事件时，直接转发给多条件监控处理模块plus_judge。</w:t>
      </w:r>
    </w:p>
    <w:p w:rsidR="009E5396" w:rsidRDefault="009E5396" w:rsidP="001F33AD">
      <w:pPr>
        <w:widowControl/>
        <w:numPr>
          <w:ilvl w:val="0"/>
          <w:numId w:val="11"/>
        </w:numPr>
        <w:spacing w:line="0" w:lineRule="atLeast"/>
        <w:ind w:left="0"/>
        <w:jc w:val="left"/>
        <w:rPr>
          <w:rFonts w:ascii="微软雅黑" w:eastAsia="微软雅黑" w:hAnsi="微软雅黑" w:hint="eastAsia"/>
          <w:color w:val="666666"/>
          <w:sz w:val="18"/>
          <w:szCs w:val="18"/>
        </w:rPr>
      </w:pPr>
      <w:r>
        <w:rPr>
          <w:rFonts w:ascii="微软雅黑" w:eastAsia="微软雅黑" w:hAnsi="微软雅黑" w:hint="eastAsia"/>
          <w:color w:val="666666"/>
          <w:sz w:val="18"/>
          <w:szCs w:val="18"/>
        </w:rPr>
        <w:t>plus_judge会根据序列号和多条件个数，判断是否多个条件都同时满足，如果全都满足，则才会发报警。</w:t>
      </w:r>
    </w:p>
    <w:p w:rsidR="009E5396" w:rsidRDefault="009E5396" w:rsidP="001F33AD">
      <w:pPr>
        <w:spacing w:line="0" w:lineRule="atLeast"/>
        <w:rPr>
          <w:rFonts w:ascii="微软雅黑" w:eastAsia="微软雅黑" w:hAnsi="微软雅黑" w:hint="eastAsia"/>
          <w:color w:val="2A2935"/>
          <w:sz w:val="46"/>
          <w:szCs w:val="46"/>
        </w:rPr>
      </w:pPr>
      <w:r>
        <w:rPr>
          <w:rFonts w:ascii="微软雅黑" w:eastAsia="微软雅黑" w:hAnsi="微软雅黑" w:hint="eastAsia"/>
          <w:color w:val="2A2935"/>
          <w:sz w:val="46"/>
          <w:szCs w:val="46"/>
        </w:rPr>
        <w:t>总结</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Mt-Falcon现在在美团点评已经完全替换掉Zabbix监控，接入美团点评所有机器，数据上报QPS达到100W+，总的监控项个数超过两个亿。下一步工作重点会主要放在美团点评监控融合统一，配置页面改造，报警自动处理，数据运营等方面。</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我们也一直致力于推动Open-Falcon社区的发展，上面所列部分Feature已Merge到官方版本，后面也会根据需求提相应PR过去。</w:t>
      </w:r>
    </w:p>
    <w:p w:rsidR="009E5396" w:rsidRDefault="009E5396" w:rsidP="001F33AD">
      <w:pPr>
        <w:spacing w:line="0" w:lineRule="atLeast"/>
        <w:rPr>
          <w:rFonts w:ascii="微软雅黑" w:eastAsia="微软雅黑" w:hAnsi="微软雅黑" w:hint="eastAsia"/>
          <w:color w:val="2A2935"/>
          <w:sz w:val="46"/>
          <w:szCs w:val="46"/>
        </w:rPr>
      </w:pPr>
      <w:r>
        <w:rPr>
          <w:rFonts w:ascii="微软雅黑" w:eastAsia="微软雅黑" w:hAnsi="微软雅黑" w:hint="eastAsia"/>
          <w:color w:val="2A2935"/>
          <w:sz w:val="46"/>
          <w:szCs w:val="46"/>
        </w:rPr>
        <w:lastRenderedPageBreak/>
        <w:t>作者简介</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8"/>
          <w:szCs w:val="28"/>
        </w:rPr>
      </w:pPr>
      <w:r>
        <w:rPr>
          <w:rFonts w:ascii="微软雅黑" w:eastAsia="微软雅黑" w:hAnsi="微软雅黑" w:hint="eastAsia"/>
          <w:color w:val="666666"/>
          <w:sz w:val="28"/>
          <w:szCs w:val="28"/>
        </w:rPr>
        <w:t>大闪，美团点评SRE组监控团队负责人。曾就职于高德、新浪，2015年加入原美团，一直负责监控体系建设。目前致力于故障自动追踪与定位、故障自动处理、数据运营等，持续提升监控系统稳定性、易用性和拓展性。</w:t>
      </w:r>
    </w:p>
    <w:p w:rsidR="009E5396" w:rsidRDefault="009E5396" w:rsidP="001F33AD">
      <w:pPr>
        <w:spacing w:line="0" w:lineRule="atLeast"/>
        <w:rPr>
          <w:rFonts w:ascii="微软雅黑" w:eastAsia="微软雅黑" w:hAnsi="微软雅黑" w:hint="eastAsia"/>
          <w:color w:val="444444"/>
          <w:sz w:val="18"/>
          <w:szCs w:val="18"/>
        </w:rPr>
      </w:pPr>
      <w:r>
        <w:rPr>
          <w:rFonts w:ascii="微软雅黑" w:eastAsia="微软雅黑" w:hAnsi="微软雅黑" w:hint="eastAsia"/>
          <w:color w:val="444444"/>
          <w:sz w:val="18"/>
          <w:szCs w:val="18"/>
        </w:rPr>
        <w:br/>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1"/>
          <w:szCs w:val="21"/>
        </w:rPr>
      </w:pPr>
      <w:r>
        <w:rPr>
          <w:rStyle w:val="a8"/>
          <w:rFonts w:ascii="微软雅黑" w:eastAsia="微软雅黑" w:hAnsi="微软雅黑" w:hint="eastAsia"/>
          <w:color w:val="666666"/>
          <w:sz w:val="21"/>
          <w:szCs w:val="21"/>
        </w:rPr>
        <w:t>不想错过技术博客更新？想给文章评论、和作者互动？第一时间获取技术沙龙信息？</w:t>
      </w:r>
    </w:p>
    <w:p w:rsidR="009E5396" w:rsidRDefault="009E5396" w:rsidP="001F33AD">
      <w:pPr>
        <w:pStyle w:val="a6"/>
        <w:spacing w:before="0" w:beforeAutospacing="0" w:after="0" w:afterAutospacing="0" w:line="0" w:lineRule="atLeast"/>
        <w:rPr>
          <w:rFonts w:ascii="微软雅黑" w:eastAsia="微软雅黑" w:hAnsi="微软雅黑" w:hint="eastAsia"/>
          <w:color w:val="666666"/>
          <w:sz w:val="21"/>
          <w:szCs w:val="21"/>
        </w:rPr>
      </w:pPr>
      <w:r>
        <w:rPr>
          <w:rStyle w:val="a8"/>
          <w:rFonts w:ascii="微软雅黑" w:eastAsia="微软雅黑" w:hAnsi="微软雅黑" w:hint="eastAsia"/>
          <w:color w:val="666666"/>
          <w:sz w:val="21"/>
          <w:szCs w:val="21"/>
        </w:rPr>
        <w:t>请关注我们的官方微信公众号“美团点评技术团队”。现在就拿出手机，扫一扫：</w:t>
      </w:r>
    </w:p>
    <w:p w:rsidR="009E5396" w:rsidRPr="009E5396" w:rsidRDefault="009E5396" w:rsidP="001F33AD">
      <w:pPr>
        <w:spacing w:line="0" w:lineRule="atLeast"/>
      </w:pPr>
    </w:p>
    <w:p w:rsidR="009E5396" w:rsidRDefault="009E5396" w:rsidP="001F33AD">
      <w:pPr>
        <w:spacing w:line="0" w:lineRule="atLeast"/>
      </w:pPr>
    </w:p>
    <w:p w:rsidR="002B5A6E" w:rsidRDefault="002B5A6E" w:rsidP="001F33AD">
      <w:pPr>
        <w:spacing w:line="0" w:lineRule="atLeast"/>
      </w:pPr>
    </w:p>
    <w:p w:rsidR="002B5A6E" w:rsidRDefault="002B5A6E" w:rsidP="001F33AD">
      <w:pPr>
        <w:spacing w:line="0" w:lineRule="atLeast"/>
      </w:pPr>
    </w:p>
    <w:p w:rsidR="002B5A6E" w:rsidRDefault="002B5A6E" w:rsidP="002B5A6E">
      <w:pPr>
        <w:pStyle w:val="1"/>
      </w:pPr>
      <w:r w:rsidRPr="002B5A6E">
        <w:rPr>
          <w:rFonts w:hint="eastAsia"/>
        </w:rPr>
        <w:t>详解</w:t>
      </w:r>
      <w:r w:rsidRPr="002B5A6E">
        <w:rPr>
          <w:rFonts w:hint="eastAsia"/>
        </w:rPr>
        <w:t>coredump - tenfyguo</w:t>
      </w:r>
      <w:r w:rsidRPr="002B5A6E">
        <w:rPr>
          <w:rFonts w:hint="eastAsia"/>
        </w:rPr>
        <w:t>的技术专栏</w:t>
      </w:r>
      <w:r w:rsidRPr="002B5A6E">
        <w:rPr>
          <w:rFonts w:hint="eastAsia"/>
        </w:rPr>
        <w:t xml:space="preserve"> - </w:t>
      </w:r>
      <w:r w:rsidRPr="002B5A6E">
        <w:rPr>
          <w:rFonts w:hint="eastAsia"/>
        </w:rPr>
        <w:t>博客频道</w:t>
      </w:r>
      <w:r w:rsidRPr="002B5A6E">
        <w:rPr>
          <w:rFonts w:hint="eastAsia"/>
        </w:rPr>
        <w:t xml:space="preserve"> - CSDN.NET </w:t>
      </w:r>
    </w:p>
    <w:p w:rsidR="002B5A6E" w:rsidRDefault="002B5A6E" w:rsidP="001F33AD">
      <w:pPr>
        <w:spacing w:line="0" w:lineRule="atLeast"/>
      </w:pPr>
      <w:r w:rsidRPr="002B5A6E">
        <w:rPr>
          <w:rFonts w:hint="eastAsia"/>
        </w:rPr>
        <w:t>http://blog.csdn.net/tenfyguo/article/details/8159176/</w:t>
      </w:r>
    </w:p>
    <w:p w:rsidR="009E5396" w:rsidRDefault="009E5396" w:rsidP="001F33AD">
      <w:pPr>
        <w:spacing w:line="0" w:lineRule="atLeast"/>
      </w:pP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Style w:val="a8"/>
          <w:rFonts w:ascii="Arial" w:hAnsi="Arial" w:cs="Arial"/>
          <w:color w:val="000000"/>
          <w:sz w:val="21"/>
          <w:szCs w:val="21"/>
        </w:rPr>
        <w:t>一，什么是</w:t>
      </w:r>
      <w:r>
        <w:rPr>
          <w:rStyle w:val="a8"/>
          <w:rFonts w:ascii="Arial" w:hAnsi="Arial" w:cs="Arial"/>
          <w:color w:val="000000"/>
          <w:sz w:val="21"/>
          <w:szCs w:val="21"/>
        </w:rPr>
        <w:t>coredump</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我们经常听到大家说到程序</w:t>
      </w:r>
      <w:r>
        <w:rPr>
          <w:rFonts w:ascii="Arial" w:hAnsi="Arial" w:cs="Arial"/>
          <w:color w:val="000000"/>
          <w:sz w:val="21"/>
          <w:szCs w:val="21"/>
        </w:rPr>
        <w:t>core</w:t>
      </w:r>
      <w:r>
        <w:rPr>
          <w:rFonts w:ascii="Arial" w:hAnsi="Arial" w:cs="Arial"/>
          <w:color w:val="000000"/>
          <w:sz w:val="21"/>
          <w:szCs w:val="21"/>
        </w:rPr>
        <w:t>掉了，需要定位解决，这里说的大部分是指对应程序由于各种异常或者</w:t>
      </w:r>
      <w:r>
        <w:rPr>
          <w:rFonts w:ascii="Arial" w:hAnsi="Arial" w:cs="Arial"/>
          <w:color w:val="000000"/>
          <w:sz w:val="21"/>
          <w:szCs w:val="21"/>
        </w:rPr>
        <w:t>bug</w:t>
      </w:r>
      <w:r>
        <w:rPr>
          <w:rFonts w:ascii="Arial" w:hAnsi="Arial" w:cs="Arial"/>
          <w:color w:val="000000"/>
          <w:sz w:val="21"/>
          <w:szCs w:val="21"/>
        </w:rPr>
        <w:t>导致在运行过程中异常退出或者中止，并且在满足一定条件下（这里为什么说需要满足一定的条件呢？下面会分析）会产生一个叫做</w:t>
      </w:r>
      <w:r>
        <w:rPr>
          <w:rFonts w:ascii="Arial" w:hAnsi="Arial" w:cs="Arial"/>
          <w:color w:val="000000"/>
          <w:sz w:val="21"/>
          <w:szCs w:val="21"/>
        </w:rPr>
        <w:t>core</w:t>
      </w:r>
      <w:r>
        <w:rPr>
          <w:rFonts w:ascii="Arial" w:hAnsi="Arial" w:cs="Arial"/>
          <w:color w:val="000000"/>
          <w:sz w:val="21"/>
          <w:szCs w:val="21"/>
        </w:rPr>
        <w:t>的文件。</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通常情况下，</w:t>
      </w:r>
      <w:r>
        <w:rPr>
          <w:rFonts w:ascii="Arial" w:hAnsi="Arial" w:cs="Arial"/>
          <w:color w:val="000000"/>
          <w:sz w:val="21"/>
          <w:szCs w:val="21"/>
        </w:rPr>
        <w:t>core</w:t>
      </w:r>
      <w:r>
        <w:rPr>
          <w:rFonts w:ascii="Arial" w:hAnsi="Arial" w:cs="Arial"/>
          <w:color w:val="000000"/>
          <w:sz w:val="21"/>
          <w:szCs w:val="21"/>
        </w:rPr>
        <w:t>文件会包含了程序运行时的内存，寄存器状态，堆栈指针，内存管理信息还有各种函数调用堆栈信息等，我们可以理解为是程序工作当前状态存储生成第一个文件，许多的程序出错的时候都会产生一个</w:t>
      </w:r>
      <w:r>
        <w:rPr>
          <w:rFonts w:ascii="Arial" w:hAnsi="Arial" w:cs="Arial"/>
          <w:color w:val="000000"/>
          <w:sz w:val="21"/>
          <w:szCs w:val="21"/>
        </w:rPr>
        <w:t>core</w:t>
      </w:r>
      <w:r>
        <w:rPr>
          <w:rFonts w:ascii="Arial" w:hAnsi="Arial" w:cs="Arial"/>
          <w:color w:val="000000"/>
          <w:sz w:val="21"/>
          <w:szCs w:val="21"/>
        </w:rPr>
        <w:t>文件，通过工具分析这个文件，我们可以定位到程序异常退出的时候对应的堆栈调用等信息，找出问题所在并进行及时解决。</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Style w:val="a8"/>
          <w:rFonts w:ascii="Arial" w:hAnsi="Arial" w:cs="Arial"/>
          <w:color w:val="000000"/>
          <w:sz w:val="21"/>
          <w:szCs w:val="21"/>
        </w:rPr>
        <w:t>二，</w:t>
      </w:r>
      <w:r>
        <w:rPr>
          <w:rStyle w:val="a8"/>
          <w:rFonts w:ascii="Arial" w:hAnsi="Arial" w:cs="Arial"/>
          <w:color w:val="000000"/>
          <w:sz w:val="21"/>
          <w:szCs w:val="21"/>
        </w:rPr>
        <w:t>coredump</w:t>
      </w:r>
      <w:r>
        <w:rPr>
          <w:rStyle w:val="a8"/>
          <w:rFonts w:ascii="Arial" w:hAnsi="Arial" w:cs="Arial"/>
          <w:color w:val="000000"/>
          <w:sz w:val="21"/>
          <w:szCs w:val="21"/>
        </w:rPr>
        <w:t>文件的存储位置</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core</w:t>
      </w:r>
      <w:r>
        <w:rPr>
          <w:rFonts w:ascii="Arial" w:hAnsi="Arial" w:cs="Arial"/>
          <w:color w:val="000000"/>
          <w:sz w:val="21"/>
          <w:szCs w:val="21"/>
        </w:rPr>
        <w:t>文件默认的存储位置与对应的可执行程序在同一目录下，文件名是</w:t>
      </w:r>
      <w:r>
        <w:rPr>
          <w:rFonts w:ascii="Arial" w:hAnsi="Arial" w:cs="Arial"/>
          <w:color w:val="000000"/>
          <w:sz w:val="21"/>
          <w:szCs w:val="21"/>
        </w:rPr>
        <w:t>core</w:t>
      </w:r>
      <w:r>
        <w:rPr>
          <w:rFonts w:ascii="Arial" w:hAnsi="Arial" w:cs="Arial"/>
          <w:color w:val="000000"/>
          <w:sz w:val="21"/>
          <w:szCs w:val="21"/>
        </w:rPr>
        <w:t>，大家可以通过下面的命令看到</w:t>
      </w:r>
      <w:r>
        <w:rPr>
          <w:rFonts w:ascii="Arial" w:hAnsi="Arial" w:cs="Arial"/>
          <w:color w:val="000000"/>
          <w:sz w:val="21"/>
          <w:szCs w:val="21"/>
        </w:rPr>
        <w:t>core</w:t>
      </w:r>
      <w:r>
        <w:rPr>
          <w:rFonts w:ascii="Arial" w:hAnsi="Arial" w:cs="Arial"/>
          <w:color w:val="000000"/>
          <w:sz w:val="21"/>
          <w:szCs w:val="21"/>
        </w:rPr>
        <w:t>文件的存在位置：</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cat  /proc/sys/kernel/core_pattern</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缺省值是</w:t>
      </w:r>
      <w:r>
        <w:rPr>
          <w:rFonts w:ascii="Arial" w:hAnsi="Arial" w:cs="Arial"/>
          <w:color w:val="000000"/>
          <w:sz w:val="21"/>
          <w:szCs w:val="21"/>
        </w:rPr>
        <w:t>core</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Style w:val="a8"/>
          <w:rFonts w:ascii="Arial" w:hAnsi="Arial" w:cs="Arial"/>
          <w:color w:val="FF0000"/>
          <w:sz w:val="21"/>
          <w:szCs w:val="21"/>
        </w:rPr>
        <w:t>注意：</w:t>
      </w:r>
      <w:r>
        <w:rPr>
          <w:rFonts w:ascii="Arial" w:hAnsi="Arial" w:cs="Arial"/>
          <w:color w:val="000000"/>
          <w:sz w:val="21"/>
          <w:szCs w:val="21"/>
        </w:rPr>
        <w:t>这里是指在进程当前工作目录的下创建。通常与程序在相同的路径下。但如果程序中调用了</w:t>
      </w:r>
      <w:r>
        <w:rPr>
          <w:rFonts w:ascii="Arial" w:hAnsi="Arial" w:cs="Arial"/>
          <w:color w:val="000000"/>
          <w:sz w:val="21"/>
          <w:szCs w:val="21"/>
        </w:rPr>
        <w:t>chdir</w:t>
      </w:r>
      <w:r>
        <w:rPr>
          <w:rFonts w:ascii="Arial" w:hAnsi="Arial" w:cs="Arial"/>
          <w:color w:val="000000"/>
          <w:sz w:val="21"/>
          <w:szCs w:val="21"/>
        </w:rPr>
        <w:t>函数，则有可能改变了当前工作目录。这时</w:t>
      </w:r>
      <w:r>
        <w:rPr>
          <w:rFonts w:ascii="Arial" w:hAnsi="Arial" w:cs="Arial"/>
          <w:color w:val="000000"/>
          <w:sz w:val="21"/>
          <w:szCs w:val="21"/>
        </w:rPr>
        <w:t>core</w:t>
      </w:r>
      <w:r>
        <w:rPr>
          <w:rFonts w:ascii="Arial" w:hAnsi="Arial" w:cs="Arial"/>
          <w:color w:val="000000"/>
          <w:sz w:val="21"/>
          <w:szCs w:val="21"/>
        </w:rPr>
        <w:t>文件创建在</w:t>
      </w:r>
      <w:r>
        <w:rPr>
          <w:rFonts w:ascii="Arial" w:hAnsi="Arial" w:cs="Arial"/>
          <w:color w:val="000000"/>
          <w:sz w:val="21"/>
          <w:szCs w:val="21"/>
        </w:rPr>
        <w:t>chdir</w:t>
      </w:r>
      <w:r>
        <w:rPr>
          <w:rFonts w:ascii="Arial" w:hAnsi="Arial" w:cs="Arial"/>
          <w:color w:val="000000"/>
          <w:sz w:val="21"/>
          <w:szCs w:val="21"/>
        </w:rPr>
        <w:t>指定的路径下。有好多程序崩溃了，我们却找不到</w:t>
      </w:r>
      <w:r>
        <w:rPr>
          <w:rFonts w:ascii="Arial" w:hAnsi="Arial" w:cs="Arial"/>
          <w:color w:val="000000"/>
          <w:sz w:val="21"/>
          <w:szCs w:val="21"/>
        </w:rPr>
        <w:t>core</w:t>
      </w:r>
      <w:r>
        <w:rPr>
          <w:rFonts w:ascii="Arial" w:hAnsi="Arial" w:cs="Arial"/>
          <w:color w:val="000000"/>
          <w:sz w:val="21"/>
          <w:szCs w:val="21"/>
        </w:rPr>
        <w:t>文件放在什么位置。和</w:t>
      </w:r>
      <w:r>
        <w:rPr>
          <w:rFonts w:ascii="Arial" w:hAnsi="Arial" w:cs="Arial"/>
          <w:color w:val="000000"/>
          <w:sz w:val="21"/>
          <w:szCs w:val="21"/>
        </w:rPr>
        <w:t>chdir</w:t>
      </w:r>
      <w:r>
        <w:rPr>
          <w:rFonts w:ascii="Arial" w:hAnsi="Arial" w:cs="Arial"/>
          <w:color w:val="000000"/>
          <w:sz w:val="21"/>
          <w:szCs w:val="21"/>
        </w:rPr>
        <w:t>函数就有关系。当然程序崩溃了不一定都产生</w:t>
      </w:r>
      <w:r>
        <w:rPr>
          <w:rFonts w:ascii="Arial" w:hAnsi="Arial" w:cs="Arial"/>
          <w:color w:val="000000"/>
          <w:sz w:val="21"/>
          <w:szCs w:val="21"/>
        </w:rPr>
        <w:t xml:space="preserve"> core</w:t>
      </w:r>
      <w:r>
        <w:rPr>
          <w:rFonts w:ascii="Arial" w:hAnsi="Arial" w:cs="Arial"/>
          <w:color w:val="000000"/>
          <w:sz w:val="21"/>
          <w:szCs w:val="21"/>
        </w:rPr>
        <w:t>文件。</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如下程序代码：则会把生成的</w:t>
      </w:r>
      <w:r>
        <w:rPr>
          <w:rFonts w:ascii="Arial" w:hAnsi="Arial" w:cs="Arial"/>
          <w:color w:val="000000"/>
          <w:sz w:val="21"/>
          <w:szCs w:val="21"/>
        </w:rPr>
        <w:t>core</w:t>
      </w:r>
      <w:r>
        <w:rPr>
          <w:rFonts w:ascii="Arial" w:hAnsi="Arial" w:cs="Arial"/>
          <w:color w:val="000000"/>
          <w:sz w:val="21"/>
          <w:szCs w:val="21"/>
        </w:rPr>
        <w:t>文件存储在</w:t>
      </w:r>
      <w:r>
        <w:rPr>
          <w:rFonts w:ascii="Arial" w:hAnsi="Arial" w:cs="Arial"/>
          <w:color w:val="000000"/>
          <w:sz w:val="21"/>
          <w:szCs w:val="21"/>
        </w:rPr>
        <w:t>/data/coredump/wd</w:t>
      </w:r>
      <w:r>
        <w:rPr>
          <w:rFonts w:ascii="Arial" w:hAnsi="Arial" w:cs="Arial"/>
          <w:color w:val="000000"/>
          <w:sz w:val="21"/>
          <w:szCs w:val="21"/>
        </w:rPr>
        <w:t>，而不是大家认为的跟可执行文件在同一目录。</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r w:rsidRPr="00727C41">
        <w:rPr>
          <w:rFonts w:ascii="Arial" w:hAnsi="Arial" w:cs="Arial"/>
          <w:noProof/>
          <w:color w:val="000000"/>
          <w:sz w:val="21"/>
          <w:szCs w:val="21"/>
        </w:rPr>
        <w:drawing>
          <wp:inline distT="0" distB="0" distL="0" distR="0">
            <wp:extent cx="5274310" cy="3263146"/>
            <wp:effectExtent l="19050" t="0" r="2540" b="0"/>
            <wp:docPr id="16" name="图片 7" descr="http://img.my.csdn.net/uploads/201211/07/1352287597_13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211/07/1352287597_1389.jpg"/>
                    <pic:cNvPicPr>
                      <a:picLocks noChangeAspect="1" noChangeArrowheads="1"/>
                    </pic:cNvPicPr>
                  </pic:nvPicPr>
                  <pic:blipFill>
                    <a:blip r:embed="rId18"/>
                    <a:srcRect/>
                    <a:stretch>
                      <a:fillRect/>
                    </a:stretch>
                  </pic:blipFill>
                  <pic:spPr bwMode="auto">
                    <a:xfrm>
                      <a:off x="0" y="0"/>
                      <a:ext cx="5274310" cy="3263146"/>
                    </a:xfrm>
                    <a:prstGeom prst="rect">
                      <a:avLst/>
                    </a:prstGeom>
                    <a:noFill/>
                    <a:ln w="9525">
                      <a:noFill/>
                      <a:miter lim="800000"/>
                      <a:headEnd/>
                      <a:tailEnd/>
                    </a:ln>
                  </pic:spPr>
                </pic:pic>
              </a:graphicData>
            </a:graphic>
          </wp:inline>
        </w:drawing>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通过下面的命令可以更改</w:t>
      </w:r>
      <w:r>
        <w:rPr>
          <w:rFonts w:ascii="Arial" w:hAnsi="Arial" w:cs="Arial"/>
          <w:color w:val="000000"/>
          <w:sz w:val="21"/>
          <w:szCs w:val="21"/>
        </w:rPr>
        <w:t>coredump</w:t>
      </w:r>
      <w:r>
        <w:rPr>
          <w:rFonts w:ascii="Arial" w:hAnsi="Arial" w:cs="Arial"/>
          <w:color w:val="000000"/>
          <w:sz w:val="21"/>
          <w:szCs w:val="21"/>
        </w:rPr>
        <w:t>文件的存储位置，若你希望把</w:t>
      </w:r>
      <w:r>
        <w:rPr>
          <w:rFonts w:ascii="Arial" w:hAnsi="Arial" w:cs="Arial"/>
          <w:color w:val="000000"/>
          <w:sz w:val="21"/>
          <w:szCs w:val="21"/>
        </w:rPr>
        <w:t>core</w:t>
      </w:r>
      <w:r>
        <w:rPr>
          <w:rFonts w:ascii="Arial" w:hAnsi="Arial" w:cs="Arial"/>
          <w:color w:val="000000"/>
          <w:sz w:val="21"/>
          <w:szCs w:val="21"/>
        </w:rPr>
        <w:t>文件生成到</w:t>
      </w:r>
      <w:r>
        <w:rPr>
          <w:rFonts w:ascii="Arial" w:hAnsi="Arial" w:cs="Arial"/>
          <w:color w:val="000000"/>
          <w:sz w:val="21"/>
          <w:szCs w:val="21"/>
        </w:rPr>
        <w:t>/data/coredump/core</w:t>
      </w:r>
      <w:r>
        <w:rPr>
          <w:rFonts w:ascii="Arial" w:hAnsi="Arial" w:cs="Arial"/>
          <w:color w:val="000000"/>
          <w:sz w:val="21"/>
          <w:szCs w:val="21"/>
        </w:rPr>
        <w:t>目录下：</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echo “/data/coredump/core”&gt; /proc/sys/kernel/core_pattern</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FF0000"/>
          <w:sz w:val="21"/>
          <w:szCs w:val="21"/>
        </w:rPr>
        <w:t>注意，这里当前用户必须具有对</w:t>
      </w:r>
      <w:r>
        <w:rPr>
          <w:rFonts w:ascii="Arial" w:hAnsi="Arial" w:cs="Arial"/>
          <w:color w:val="FF0000"/>
          <w:sz w:val="21"/>
          <w:szCs w:val="21"/>
        </w:rPr>
        <w:t>/proc/sys/kernel/core_pattern</w:t>
      </w:r>
      <w:r>
        <w:rPr>
          <w:rFonts w:ascii="Arial" w:hAnsi="Arial" w:cs="Arial"/>
          <w:color w:val="FF0000"/>
          <w:sz w:val="21"/>
          <w:szCs w:val="21"/>
        </w:rPr>
        <w:t>的写权限。</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缺省情况下，内核在</w:t>
      </w:r>
      <w:r>
        <w:rPr>
          <w:rFonts w:ascii="Arial" w:hAnsi="Arial" w:cs="Arial"/>
          <w:color w:val="000000"/>
          <w:sz w:val="21"/>
          <w:szCs w:val="21"/>
        </w:rPr>
        <w:t>coredump</w:t>
      </w:r>
      <w:r>
        <w:rPr>
          <w:rFonts w:ascii="Arial" w:hAnsi="Arial" w:cs="Arial"/>
          <w:color w:val="000000"/>
          <w:sz w:val="21"/>
          <w:szCs w:val="21"/>
        </w:rPr>
        <w:t>时所产生的</w:t>
      </w:r>
      <w:r>
        <w:rPr>
          <w:rFonts w:ascii="Arial" w:hAnsi="Arial" w:cs="Arial"/>
          <w:color w:val="000000"/>
          <w:sz w:val="21"/>
          <w:szCs w:val="21"/>
        </w:rPr>
        <w:t>core</w:t>
      </w:r>
      <w:r>
        <w:rPr>
          <w:rFonts w:ascii="Arial" w:hAnsi="Arial" w:cs="Arial"/>
          <w:color w:val="000000"/>
          <w:sz w:val="21"/>
          <w:szCs w:val="21"/>
        </w:rPr>
        <w:t>文件放在与该程序相同的目录中，并且文件名固定为</w:t>
      </w:r>
      <w:r>
        <w:rPr>
          <w:rStyle w:val="ad"/>
          <w:rFonts w:ascii="Arial" w:hAnsi="Arial" w:cs="Arial"/>
          <w:color w:val="000000"/>
          <w:sz w:val="21"/>
          <w:szCs w:val="21"/>
        </w:rPr>
        <w:t>core</w:t>
      </w:r>
      <w:r>
        <w:rPr>
          <w:rFonts w:ascii="Arial" w:hAnsi="Arial" w:cs="Arial"/>
          <w:color w:val="000000"/>
          <w:sz w:val="21"/>
          <w:szCs w:val="21"/>
        </w:rPr>
        <w:t>。很显然，如果有多个程序产生</w:t>
      </w:r>
      <w:r>
        <w:rPr>
          <w:rFonts w:ascii="Arial" w:hAnsi="Arial" w:cs="Arial"/>
          <w:color w:val="000000"/>
          <w:sz w:val="21"/>
          <w:szCs w:val="21"/>
        </w:rPr>
        <w:t>core</w:t>
      </w:r>
      <w:r>
        <w:rPr>
          <w:rFonts w:ascii="Arial" w:hAnsi="Arial" w:cs="Arial"/>
          <w:color w:val="000000"/>
          <w:sz w:val="21"/>
          <w:szCs w:val="21"/>
        </w:rPr>
        <w:t>文件，或者同一个程序多次崩溃，就会重复覆盖同一个</w:t>
      </w:r>
      <w:r>
        <w:rPr>
          <w:rFonts w:ascii="Arial" w:hAnsi="Arial" w:cs="Arial"/>
          <w:color w:val="000000"/>
          <w:sz w:val="21"/>
          <w:szCs w:val="21"/>
        </w:rPr>
        <w:t>core</w:t>
      </w:r>
      <w:r>
        <w:rPr>
          <w:rFonts w:ascii="Arial" w:hAnsi="Arial" w:cs="Arial"/>
          <w:color w:val="000000"/>
          <w:sz w:val="21"/>
          <w:szCs w:val="21"/>
        </w:rPr>
        <w:t>文件，因此我们有必要对不同程序生成的</w:t>
      </w:r>
      <w:r>
        <w:rPr>
          <w:rFonts w:ascii="Arial" w:hAnsi="Arial" w:cs="Arial"/>
          <w:color w:val="000000"/>
          <w:sz w:val="21"/>
          <w:szCs w:val="21"/>
        </w:rPr>
        <w:t>core</w:t>
      </w:r>
      <w:r>
        <w:rPr>
          <w:rFonts w:ascii="Arial" w:hAnsi="Arial" w:cs="Arial"/>
          <w:color w:val="000000"/>
          <w:sz w:val="21"/>
          <w:szCs w:val="21"/>
        </w:rPr>
        <w:t>文件进行分别命名。</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我们通过修改</w:t>
      </w:r>
      <w:r>
        <w:rPr>
          <w:rFonts w:ascii="Arial" w:hAnsi="Arial" w:cs="Arial"/>
          <w:color w:val="000000"/>
          <w:sz w:val="21"/>
          <w:szCs w:val="21"/>
        </w:rPr>
        <w:t>kernel</w:t>
      </w:r>
      <w:r>
        <w:rPr>
          <w:rFonts w:ascii="Arial" w:hAnsi="Arial" w:cs="Arial"/>
          <w:color w:val="000000"/>
          <w:sz w:val="21"/>
          <w:szCs w:val="21"/>
        </w:rPr>
        <w:t>的参数，可以指定内核所生成的</w:t>
      </w:r>
      <w:r>
        <w:rPr>
          <w:rFonts w:ascii="Arial" w:hAnsi="Arial" w:cs="Arial"/>
          <w:color w:val="000000"/>
          <w:sz w:val="21"/>
          <w:szCs w:val="21"/>
        </w:rPr>
        <w:t>coredump</w:t>
      </w:r>
      <w:r>
        <w:rPr>
          <w:rFonts w:ascii="Arial" w:hAnsi="Arial" w:cs="Arial"/>
          <w:color w:val="000000"/>
          <w:sz w:val="21"/>
          <w:szCs w:val="21"/>
        </w:rPr>
        <w:t>文件的文件名。例如，使用下面的命令使</w:t>
      </w:r>
      <w:r>
        <w:rPr>
          <w:rFonts w:ascii="Arial" w:hAnsi="Arial" w:cs="Arial"/>
          <w:color w:val="000000"/>
          <w:sz w:val="21"/>
          <w:szCs w:val="21"/>
        </w:rPr>
        <w:t>kernel</w:t>
      </w:r>
      <w:r>
        <w:rPr>
          <w:rFonts w:ascii="Arial" w:hAnsi="Arial" w:cs="Arial"/>
          <w:color w:val="000000"/>
          <w:sz w:val="21"/>
          <w:szCs w:val="21"/>
        </w:rPr>
        <w:t>生成名字为</w:t>
      </w:r>
      <w:r>
        <w:rPr>
          <w:rStyle w:val="ad"/>
          <w:rFonts w:ascii="Arial" w:hAnsi="Arial" w:cs="Arial"/>
          <w:color w:val="000000"/>
          <w:sz w:val="21"/>
          <w:szCs w:val="21"/>
        </w:rPr>
        <w:t>core.filename.pid</w:t>
      </w:r>
      <w:r>
        <w:rPr>
          <w:rFonts w:ascii="Arial" w:hAnsi="Arial" w:cs="Arial"/>
          <w:color w:val="000000"/>
          <w:sz w:val="21"/>
          <w:szCs w:val="21"/>
        </w:rPr>
        <w:t>格式的</w:t>
      </w:r>
      <w:r>
        <w:rPr>
          <w:rFonts w:ascii="Arial" w:hAnsi="Arial" w:cs="Arial"/>
          <w:color w:val="000000"/>
          <w:sz w:val="21"/>
          <w:szCs w:val="21"/>
        </w:rPr>
        <w:t>core dump</w:t>
      </w:r>
      <w:r>
        <w:rPr>
          <w:rFonts w:ascii="Arial" w:hAnsi="Arial" w:cs="Arial"/>
          <w:color w:val="000000"/>
          <w:sz w:val="21"/>
          <w:szCs w:val="21"/>
        </w:rPr>
        <w:t>文件：</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echo “/data/coredump/core.%e.%p” &gt;/proc/sys/kernel/core_pattern</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这样配置后，产生的</w:t>
      </w:r>
      <w:r>
        <w:rPr>
          <w:rFonts w:ascii="Arial" w:hAnsi="Arial" w:cs="Arial"/>
          <w:color w:val="000000"/>
          <w:sz w:val="21"/>
          <w:szCs w:val="21"/>
        </w:rPr>
        <w:t>core</w:t>
      </w:r>
      <w:r>
        <w:rPr>
          <w:rFonts w:ascii="Arial" w:hAnsi="Arial" w:cs="Arial"/>
          <w:color w:val="000000"/>
          <w:sz w:val="21"/>
          <w:szCs w:val="21"/>
        </w:rPr>
        <w:t>文件中将带有崩溃的程序名、以及它的进程</w:t>
      </w:r>
      <w:r>
        <w:rPr>
          <w:rFonts w:ascii="Arial" w:hAnsi="Arial" w:cs="Arial"/>
          <w:color w:val="000000"/>
          <w:sz w:val="21"/>
          <w:szCs w:val="21"/>
        </w:rPr>
        <w:t>ID</w:t>
      </w:r>
      <w:r>
        <w:rPr>
          <w:rFonts w:ascii="Arial" w:hAnsi="Arial" w:cs="Arial"/>
          <w:color w:val="000000"/>
          <w:sz w:val="21"/>
          <w:szCs w:val="21"/>
        </w:rPr>
        <w:t>。上面的</w:t>
      </w:r>
      <w:r>
        <w:rPr>
          <w:rFonts w:ascii="Arial" w:hAnsi="Arial" w:cs="Arial"/>
          <w:color w:val="000000"/>
          <w:sz w:val="21"/>
          <w:szCs w:val="21"/>
        </w:rPr>
        <w:t>%e</w:t>
      </w:r>
      <w:r>
        <w:rPr>
          <w:rFonts w:ascii="Arial" w:hAnsi="Arial" w:cs="Arial"/>
          <w:color w:val="000000"/>
          <w:sz w:val="21"/>
          <w:szCs w:val="21"/>
        </w:rPr>
        <w:t>和</w:t>
      </w:r>
      <w:r>
        <w:rPr>
          <w:rFonts w:ascii="Arial" w:hAnsi="Arial" w:cs="Arial"/>
          <w:color w:val="000000"/>
          <w:sz w:val="21"/>
          <w:szCs w:val="21"/>
        </w:rPr>
        <w:t>%p</w:t>
      </w:r>
      <w:r>
        <w:rPr>
          <w:rFonts w:ascii="Arial" w:hAnsi="Arial" w:cs="Arial"/>
          <w:color w:val="000000"/>
          <w:sz w:val="21"/>
          <w:szCs w:val="21"/>
        </w:rPr>
        <w:t>会被替换成程序文件名以及进程</w:t>
      </w:r>
      <w:r>
        <w:rPr>
          <w:rFonts w:ascii="Arial" w:hAnsi="Arial" w:cs="Arial"/>
          <w:color w:val="000000"/>
          <w:sz w:val="21"/>
          <w:szCs w:val="21"/>
        </w:rPr>
        <w:t>ID</w:t>
      </w:r>
      <w:r>
        <w:rPr>
          <w:rFonts w:ascii="Arial" w:hAnsi="Arial" w:cs="Arial"/>
          <w:color w:val="000000"/>
          <w:sz w:val="21"/>
          <w:szCs w:val="21"/>
        </w:rPr>
        <w:t>。</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如果在上述文件名中包含目录分隔符</w:t>
      </w:r>
      <w:r>
        <w:rPr>
          <w:rFonts w:ascii="Arial" w:hAnsi="Arial" w:cs="Arial"/>
          <w:color w:val="000000"/>
          <w:sz w:val="21"/>
          <w:szCs w:val="21"/>
        </w:rPr>
        <w:t>“/”</w:t>
      </w:r>
      <w:r>
        <w:rPr>
          <w:rFonts w:ascii="Arial" w:hAnsi="Arial" w:cs="Arial"/>
          <w:color w:val="000000"/>
          <w:sz w:val="21"/>
          <w:szCs w:val="21"/>
        </w:rPr>
        <w:t>，那么所生成的</w:t>
      </w:r>
      <w:r>
        <w:rPr>
          <w:rFonts w:ascii="Arial" w:hAnsi="Arial" w:cs="Arial"/>
          <w:color w:val="000000"/>
          <w:sz w:val="21"/>
          <w:szCs w:val="21"/>
        </w:rPr>
        <w:t>core</w:t>
      </w:r>
      <w:r>
        <w:rPr>
          <w:rFonts w:ascii="Arial" w:hAnsi="Arial" w:cs="Arial"/>
          <w:color w:val="000000"/>
          <w:sz w:val="21"/>
          <w:szCs w:val="21"/>
        </w:rPr>
        <w:t>文件将会被放到指定的目录中。</w:t>
      </w:r>
      <w:r>
        <w:rPr>
          <w:rFonts w:ascii="Arial" w:hAnsi="Arial" w:cs="Arial"/>
          <w:color w:val="000000"/>
          <w:sz w:val="21"/>
          <w:szCs w:val="21"/>
        </w:rPr>
        <w:t xml:space="preserve"> </w:t>
      </w:r>
      <w:r>
        <w:rPr>
          <w:rFonts w:ascii="Arial" w:hAnsi="Arial" w:cs="Arial"/>
          <w:color w:val="000000"/>
          <w:sz w:val="21"/>
          <w:szCs w:val="21"/>
        </w:rPr>
        <w:t>需要说明的是，在内核中还有一个与</w:t>
      </w:r>
      <w:r>
        <w:rPr>
          <w:rFonts w:ascii="Arial" w:hAnsi="Arial" w:cs="Arial"/>
          <w:color w:val="000000"/>
          <w:sz w:val="21"/>
          <w:szCs w:val="21"/>
        </w:rPr>
        <w:t>coredump</w:t>
      </w:r>
      <w:r>
        <w:rPr>
          <w:rFonts w:ascii="Arial" w:hAnsi="Arial" w:cs="Arial"/>
          <w:color w:val="000000"/>
          <w:sz w:val="21"/>
          <w:szCs w:val="21"/>
        </w:rPr>
        <w:t>相关的设置，就是</w:t>
      </w:r>
      <w:r>
        <w:rPr>
          <w:rFonts w:ascii="Arial" w:hAnsi="Arial" w:cs="Arial"/>
          <w:color w:val="000000"/>
          <w:sz w:val="21"/>
          <w:szCs w:val="21"/>
        </w:rPr>
        <w:t>/proc/sys/kernel/core_uses_pid</w:t>
      </w:r>
      <w:r>
        <w:rPr>
          <w:rFonts w:ascii="Arial" w:hAnsi="Arial" w:cs="Arial"/>
          <w:color w:val="000000"/>
          <w:sz w:val="21"/>
          <w:szCs w:val="21"/>
        </w:rPr>
        <w:t>。如果这个文件的内容被配置成</w:t>
      </w:r>
      <w:r>
        <w:rPr>
          <w:rFonts w:ascii="Arial" w:hAnsi="Arial" w:cs="Arial"/>
          <w:color w:val="000000"/>
          <w:sz w:val="21"/>
          <w:szCs w:val="21"/>
        </w:rPr>
        <w:t>1</w:t>
      </w:r>
      <w:r>
        <w:rPr>
          <w:rFonts w:ascii="Arial" w:hAnsi="Arial" w:cs="Arial"/>
          <w:color w:val="000000"/>
          <w:sz w:val="21"/>
          <w:szCs w:val="21"/>
        </w:rPr>
        <w:t>，那么即使</w:t>
      </w:r>
      <w:r>
        <w:rPr>
          <w:rFonts w:ascii="Arial" w:hAnsi="Arial" w:cs="Arial"/>
          <w:color w:val="000000"/>
          <w:sz w:val="21"/>
          <w:szCs w:val="21"/>
        </w:rPr>
        <w:t>core_pattern</w:t>
      </w:r>
      <w:r>
        <w:rPr>
          <w:rFonts w:ascii="Arial" w:hAnsi="Arial" w:cs="Arial"/>
          <w:color w:val="000000"/>
          <w:sz w:val="21"/>
          <w:szCs w:val="21"/>
        </w:rPr>
        <w:t>中没有设置</w:t>
      </w:r>
      <w:r>
        <w:rPr>
          <w:rFonts w:ascii="Arial" w:hAnsi="Arial" w:cs="Arial"/>
          <w:color w:val="000000"/>
          <w:sz w:val="21"/>
          <w:szCs w:val="21"/>
        </w:rPr>
        <w:t>%p</w:t>
      </w:r>
      <w:r>
        <w:rPr>
          <w:rFonts w:ascii="Arial" w:hAnsi="Arial" w:cs="Arial"/>
          <w:color w:val="000000"/>
          <w:sz w:val="21"/>
          <w:szCs w:val="21"/>
        </w:rPr>
        <w:t>，最后生成的</w:t>
      </w:r>
      <w:r>
        <w:rPr>
          <w:rFonts w:ascii="Arial" w:hAnsi="Arial" w:cs="Arial"/>
          <w:color w:val="000000"/>
          <w:sz w:val="21"/>
          <w:szCs w:val="21"/>
        </w:rPr>
        <w:t>core dump</w:t>
      </w:r>
      <w:r>
        <w:rPr>
          <w:rFonts w:ascii="Arial" w:hAnsi="Arial" w:cs="Arial"/>
          <w:color w:val="000000"/>
          <w:sz w:val="21"/>
          <w:szCs w:val="21"/>
        </w:rPr>
        <w:t>文件名仍会加上进程</w:t>
      </w:r>
      <w:r>
        <w:rPr>
          <w:rFonts w:ascii="Arial" w:hAnsi="Arial" w:cs="Arial"/>
          <w:color w:val="000000"/>
          <w:sz w:val="21"/>
          <w:szCs w:val="21"/>
        </w:rPr>
        <w:t>ID</w:t>
      </w:r>
      <w:r>
        <w:rPr>
          <w:rFonts w:ascii="Arial" w:hAnsi="Arial" w:cs="Arial"/>
          <w:color w:val="000000"/>
          <w:sz w:val="21"/>
          <w:szCs w:val="21"/>
        </w:rPr>
        <w:t>。</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Style w:val="a8"/>
          <w:rFonts w:ascii="Arial" w:hAnsi="Arial" w:cs="Arial"/>
          <w:color w:val="000000"/>
          <w:sz w:val="21"/>
          <w:szCs w:val="21"/>
        </w:rPr>
        <w:t>三，如何判断一个文件是</w:t>
      </w:r>
      <w:r>
        <w:rPr>
          <w:rStyle w:val="a8"/>
          <w:rFonts w:ascii="Arial" w:hAnsi="Arial" w:cs="Arial"/>
          <w:color w:val="000000"/>
          <w:sz w:val="21"/>
          <w:szCs w:val="21"/>
        </w:rPr>
        <w:t>coredump</w:t>
      </w:r>
      <w:r>
        <w:rPr>
          <w:rStyle w:val="a8"/>
          <w:rFonts w:ascii="Arial" w:hAnsi="Arial" w:cs="Arial"/>
          <w:color w:val="000000"/>
          <w:sz w:val="21"/>
          <w:szCs w:val="21"/>
        </w:rPr>
        <w:t>文件？</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在类</w:t>
      </w:r>
      <w:r>
        <w:rPr>
          <w:rFonts w:ascii="Arial" w:hAnsi="Arial" w:cs="Arial"/>
          <w:color w:val="000000"/>
          <w:sz w:val="21"/>
          <w:szCs w:val="21"/>
        </w:rPr>
        <w:t>unix</w:t>
      </w:r>
      <w:r>
        <w:rPr>
          <w:rFonts w:ascii="Arial" w:hAnsi="Arial" w:cs="Arial"/>
          <w:color w:val="000000"/>
          <w:sz w:val="21"/>
          <w:szCs w:val="21"/>
        </w:rPr>
        <w:t>系统下，</w:t>
      </w:r>
      <w:r>
        <w:rPr>
          <w:rFonts w:ascii="Arial" w:hAnsi="Arial" w:cs="Arial"/>
          <w:color w:val="000000"/>
          <w:sz w:val="21"/>
          <w:szCs w:val="21"/>
        </w:rPr>
        <w:t>coredump</w:t>
      </w:r>
      <w:r>
        <w:rPr>
          <w:rFonts w:ascii="Arial" w:hAnsi="Arial" w:cs="Arial"/>
          <w:color w:val="000000"/>
          <w:sz w:val="21"/>
          <w:szCs w:val="21"/>
        </w:rPr>
        <w:t>文件本身主要的格式也是</w:t>
      </w:r>
      <w:r>
        <w:rPr>
          <w:rFonts w:ascii="Arial" w:hAnsi="Arial" w:cs="Arial"/>
          <w:color w:val="000000"/>
          <w:sz w:val="21"/>
          <w:szCs w:val="21"/>
        </w:rPr>
        <w:t>ELF</w:t>
      </w:r>
      <w:r>
        <w:rPr>
          <w:rFonts w:ascii="Arial" w:hAnsi="Arial" w:cs="Arial"/>
          <w:color w:val="000000"/>
          <w:sz w:val="21"/>
          <w:szCs w:val="21"/>
        </w:rPr>
        <w:t>格式，因此，我们可以通过</w:t>
      </w:r>
      <w:r>
        <w:rPr>
          <w:rFonts w:ascii="Arial" w:hAnsi="Arial" w:cs="Arial"/>
          <w:color w:val="000000"/>
          <w:sz w:val="21"/>
          <w:szCs w:val="21"/>
        </w:rPr>
        <w:t>readelf</w:t>
      </w:r>
      <w:r>
        <w:rPr>
          <w:rFonts w:ascii="Arial" w:hAnsi="Arial" w:cs="Arial"/>
          <w:color w:val="000000"/>
          <w:sz w:val="21"/>
          <w:szCs w:val="21"/>
        </w:rPr>
        <w:t>命令进行判断。</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r>
        <w:rPr>
          <w:rStyle w:val="apple-converted-space"/>
          <w:rFonts w:ascii="Arial" w:hAnsi="Arial" w:cs="Arial"/>
          <w:color w:val="000000"/>
          <w:sz w:val="21"/>
          <w:szCs w:val="21"/>
        </w:rPr>
        <w:t> </w:t>
      </w:r>
      <w:r w:rsidRPr="00727C41">
        <w:rPr>
          <w:rFonts w:ascii="Arial" w:hAnsi="Arial" w:cs="Arial"/>
          <w:noProof/>
          <w:color w:val="000000"/>
          <w:sz w:val="21"/>
          <w:szCs w:val="21"/>
        </w:rPr>
        <w:drawing>
          <wp:inline distT="0" distB="0" distL="0" distR="0">
            <wp:extent cx="5274310" cy="3459290"/>
            <wp:effectExtent l="19050" t="0" r="2540" b="0"/>
            <wp:docPr id="17" name="图片 8" descr="http://img.my.csdn.net/uploads/201211/07/1352287700_6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y.csdn.net/uploads/201211/07/1352287700_6534.jpg"/>
                    <pic:cNvPicPr>
                      <a:picLocks noChangeAspect="1" noChangeArrowheads="1"/>
                    </pic:cNvPicPr>
                  </pic:nvPicPr>
                  <pic:blipFill>
                    <a:blip r:embed="rId19"/>
                    <a:srcRect/>
                    <a:stretch>
                      <a:fillRect/>
                    </a:stretch>
                  </pic:blipFill>
                  <pic:spPr bwMode="auto">
                    <a:xfrm>
                      <a:off x="0" y="0"/>
                      <a:ext cx="5274310" cy="3459290"/>
                    </a:xfrm>
                    <a:prstGeom prst="rect">
                      <a:avLst/>
                    </a:prstGeom>
                    <a:noFill/>
                    <a:ln w="9525">
                      <a:noFill/>
                      <a:miter lim="800000"/>
                      <a:headEnd/>
                      <a:tailEnd/>
                    </a:ln>
                  </pic:spPr>
                </pic:pic>
              </a:graphicData>
            </a:graphic>
          </wp:inline>
        </w:drawing>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可以看到</w:t>
      </w:r>
      <w:r>
        <w:rPr>
          <w:rFonts w:ascii="Arial" w:hAnsi="Arial" w:cs="Arial"/>
          <w:color w:val="000000"/>
          <w:sz w:val="21"/>
          <w:szCs w:val="21"/>
        </w:rPr>
        <w:t>ELF</w:t>
      </w:r>
      <w:r>
        <w:rPr>
          <w:rFonts w:ascii="Arial" w:hAnsi="Arial" w:cs="Arial"/>
          <w:color w:val="000000"/>
          <w:sz w:val="21"/>
          <w:szCs w:val="21"/>
        </w:rPr>
        <w:t>文件头的</w:t>
      </w:r>
      <w:r>
        <w:rPr>
          <w:rFonts w:ascii="Arial" w:hAnsi="Arial" w:cs="Arial"/>
          <w:color w:val="000000"/>
          <w:sz w:val="21"/>
          <w:szCs w:val="21"/>
        </w:rPr>
        <w:t>Type</w:t>
      </w:r>
      <w:r>
        <w:rPr>
          <w:rFonts w:ascii="Arial" w:hAnsi="Arial" w:cs="Arial"/>
          <w:color w:val="000000"/>
          <w:sz w:val="21"/>
          <w:szCs w:val="21"/>
        </w:rPr>
        <w:t>字段的类型是：</w:t>
      </w:r>
      <w:r>
        <w:rPr>
          <w:rFonts w:ascii="Arial" w:hAnsi="Arial" w:cs="Arial"/>
          <w:color w:val="000000"/>
          <w:sz w:val="21"/>
          <w:szCs w:val="21"/>
        </w:rPr>
        <w:t>CORE (Core file)</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可以通过简单的</w:t>
      </w:r>
      <w:r>
        <w:rPr>
          <w:rFonts w:ascii="Arial" w:hAnsi="Arial" w:cs="Arial"/>
          <w:color w:val="000000"/>
          <w:sz w:val="21"/>
          <w:szCs w:val="21"/>
        </w:rPr>
        <w:t>file</w:t>
      </w:r>
      <w:r>
        <w:rPr>
          <w:rFonts w:ascii="Arial" w:hAnsi="Arial" w:cs="Arial"/>
          <w:color w:val="000000"/>
          <w:sz w:val="21"/>
          <w:szCs w:val="21"/>
        </w:rPr>
        <w:t>命令进行快速判断：</w:t>
      </w:r>
      <w:r>
        <w:rPr>
          <w:rFonts w:ascii="Arial" w:hAnsi="Arial" w:cs="Arial"/>
          <w:color w:val="000000"/>
          <w:sz w:val="21"/>
          <w:szCs w:val="21"/>
        </w:rPr>
        <w:t>    </w:t>
      </w:r>
      <w:r>
        <w:rPr>
          <w:rStyle w:val="apple-converted-space"/>
          <w:rFonts w:ascii="Arial" w:hAnsi="Arial" w:cs="Arial"/>
          <w:color w:val="000000"/>
          <w:sz w:val="21"/>
          <w:szCs w:val="21"/>
        </w:rPr>
        <w:t> </w:t>
      </w:r>
      <w:r w:rsidRPr="00727C41">
        <w:rPr>
          <w:rFonts w:ascii="Arial" w:hAnsi="Arial" w:cs="Arial"/>
          <w:noProof/>
          <w:color w:val="000000"/>
          <w:sz w:val="21"/>
          <w:szCs w:val="21"/>
        </w:rPr>
        <w:drawing>
          <wp:inline distT="0" distB="0" distL="0" distR="0">
            <wp:extent cx="5274310" cy="355398"/>
            <wp:effectExtent l="19050" t="0" r="2540" b="0"/>
            <wp:docPr id="18" name="图片 9" descr="http://img.my.csdn.net/uploads/201211/07/1352287746_8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211/07/1352287746_8191.jpg"/>
                    <pic:cNvPicPr>
                      <a:picLocks noChangeAspect="1" noChangeArrowheads="1"/>
                    </pic:cNvPicPr>
                  </pic:nvPicPr>
                  <pic:blipFill>
                    <a:blip r:embed="rId20"/>
                    <a:srcRect/>
                    <a:stretch>
                      <a:fillRect/>
                    </a:stretch>
                  </pic:blipFill>
                  <pic:spPr bwMode="auto">
                    <a:xfrm>
                      <a:off x="0" y="0"/>
                      <a:ext cx="5274310" cy="355398"/>
                    </a:xfrm>
                    <a:prstGeom prst="rect">
                      <a:avLst/>
                    </a:prstGeom>
                    <a:noFill/>
                    <a:ln w="9525">
                      <a:noFill/>
                      <a:miter lim="800000"/>
                      <a:headEnd/>
                      <a:tailEnd/>
                    </a:ln>
                  </pic:spPr>
                </pic:pic>
              </a:graphicData>
            </a:graphic>
          </wp:inline>
        </w:drawing>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Style w:val="a8"/>
          <w:rFonts w:ascii="Arial" w:hAnsi="Arial" w:cs="Arial"/>
          <w:color w:val="000000"/>
          <w:sz w:val="21"/>
          <w:szCs w:val="21"/>
        </w:rPr>
        <w:t>四，产生</w:t>
      </w:r>
      <w:r>
        <w:rPr>
          <w:rStyle w:val="a8"/>
          <w:rFonts w:ascii="Arial" w:hAnsi="Arial" w:cs="Arial"/>
          <w:color w:val="000000"/>
          <w:sz w:val="21"/>
          <w:szCs w:val="21"/>
        </w:rPr>
        <w:t>coredum</w:t>
      </w:r>
      <w:r>
        <w:rPr>
          <w:rStyle w:val="a8"/>
          <w:rFonts w:ascii="Arial" w:hAnsi="Arial" w:cs="Arial"/>
          <w:color w:val="000000"/>
          <w:sz w:val="21"/>
          <w:szCs w:val="21"/>
        </w:rPr>
        <w:t>的一些条件总结</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1</w:t>
      </w:r>
      <w:r>
        <w:rPr>
          <w:rFonts w:ascii="Arial" w:hAnsi="Arial" w:cs="Arial"/>
          <w:color w:val="000000"/>
          <w:sz w:val="21"/>
          <w:szCs w:val="21"/>
        </w:rPr>
        <w:t>，</w:t>
      </w:r>
      <w:r>
        <w:rPr>
          <w:rFonts w:ascii="Arial" w:hAnsi="Arial" w:cs="Arial"/>
          <w:color w:val="000000"/>
          <w:sz w:val="21"/>
          <w:szCs w:val="21"/>
        </w:rPr>
        <w:t xml:space="preserve">  </w:t>
      </w:r>
      <w:r>
        <w:rPr>
          <w:rFonts w:ascii="Arial" w:hAnsi="Arial" w:cs="Arial"/>
          <w:color w:val="000000"/>
          <w:sz w:val="21"/>
          <w:szCs w:val="21"/>
        </w:rPr>
        <w:t>产生</w:t>
      </w:r>
      <w:r>
        <w:rPr>
          <w:rFonts w:ascii="Arial" w:hAnsi="Arial" w:cs="Arial"/>
          <w:color w:val="000000"/>
          <w:sz w:val="21"/>
          <w:szCs w:val="21"/>
        </w:rPr>
        <w:t>coredump</w:t>
      </w:r>
      <w:r>
        <w:rPr>
          <w:rFonts w:ascii="Arial" w:hAnsi="Arial" w:cs="Arial"/>
          <w:color w:val="000000"/>
          <w:sz w:val="21"/>
          <w:szCs w:val="21"/>
        </w:rPr>
        <w:t>的条件，首先需要确认</w:t>
      </w:r>
      <w:r>
        <w:rPr>
          <w:rStyle w:val="a8"/>
          <w:rFonts w:ascii="Arial" w:hAnsi="Arial" w:cs="Arial"/>
          <w:color w:val="FF0000"/>
          <w:sz w:val="21"/>
          <w:szCs w:val="21"/>
        </w:rPr>
        <w:t>当前会话</w:t>
      </w:r>
      <w:r>
        <w:rPr>
          <w:rFonts w:ascii="Arial" w:hAnsi="Arial" w:cs="Arial"/>
          <w:color w:val="000000"/>
          <w:sz w:val="21"/>
          <w:szCs w:val="21"/>
        </w:rPr>
        <w:t>的</w:t>
      </w:r>
      <w:r>
        <w:rPr>
          <w:rFonts w:ascii="Arial" w:hAnsi="Arial" w:cs="Arial"/>
          <w:color w:val="000000"/>
          <w:sz w:val="21"/>
          <w:szCs w:val="21"/>
        </w:rPr>
        <w:t>ulimit –c</w:t>
      </w:r>
      <w:r>
        <w:rPr>
          <w:rFonts w:ascii="Arial" w:hAnsi="Arial" w:cs="Arial"/>
          <w:color w:val="000000"/>
          <w:sz w:val="21"/>
          <w:szCs w:val="21"/>
        </w:rPr>
        <w:t>，若为</w:t>
      </w:r>
      <w:r>
        <w:rPr>
          <w:rFonts w:ascii="Arial" w:hAnsi="Arial" w:cs="Arial"/>
          <w:color w:val="000000"/>
          <w:sz w:val="21"/>
          <w:szCs w:val="21"/>
        </w:rPr>
        <w:t>0</w:t>
      </w:r>
      <w:r>
        <w:rPr>
          <w:rFonts w:ascii="Arial" w:hAnsi="Arial" w:cs="Arial"/>
          <w:color w:val="000000"/>
          <w:sz w:val="21"/>
          <w:szCs w:val="21"/>
        </w:rPr>
        <w:t>，则不会产生对应的</w:t>
      </w:r>
      <w:r>
        <w:rPr>
          <w:rFonts w:ascii="Arial" w:hAnsi="Arial" w:cs="Arial"/>
          <w:color w:val="000000"/>
          <w:sz w:val="21"/>
          <w:szCs w:val="21"/>
        </w:rPr>
        <w:t>coredump</w:t>
      </w:r>
      <w:r>
        <w:rPr>
          <w:rFonts w:ascii="Arial" w:hAnsi="Arial" w:cs="Arial"/>
          <w:color w:val="000000"/>
          <w:sz w:val="21"/>
          <w:szCs w:val="21"/>
        </w:rPr>
        <w:t>，需要进行修改和设置。</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ulimit  -c unlimited  (</w:t>
      </w:r>
      <w:r>
        <w:rPr>
          <w:rFonts w:ascii="Arial" w:hAnsi="Arial" w:cs="Arial"/>
          <w:color w:val="000000"/>
          <w:sz w:val="21"/>
          <w:szCs w:val="21"/>
        </w:rPr>
        <w:t>可以产生</w:t>
      </w:r>
      <w:r>
        <w:rPr>
          <w:rFonts w:ascii="Arial" w:hAnsi="Arial" w:cs="Arial"/>
          <w:color w:val="000000"/>
          <w:sz w:val="21"/>
          <w:szCs w:val="21"/>
        </w:rPr>
        <w:t>coredump</w:t>
      </w:r>
      <w:r>
        <w:rPr>
          <w:rFonts w:ascii="Arial" w:hAnsi="Arial" w:cs="Arial"/>
          <w:color w:val="000000"/>
          <w:sz w:val="21"/>
          <w:szCs w:val="21"/>
        </w:rPr>
        <w:t>且不受大小限制</w:t>
      </w:r>
      <w:r>
        <w:rPr>
          <w:rFonts w:ascii="Arial" w:hAnsi="Arial" w:cs="Arial"/>
          <w:color w:val="000000"/>
          <w:sz w:val="21"/>
          <w:szCs w:val="21"/>
        </w:rPr>
        <w:t>)</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若想甚至对应的字符大小，则可以指定：</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ulimit –c [size]</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r w:rsidRPr="00727C41">
        <w:rPr>
          <w:rFonts w:ascii="Arial" w:hAnsi="Arial" w:cs="Arial"/>
          <w:noProof/>
          <w:color w:val="000000"/>
          <w:sz w:val="21"/>
          <w:szCs w:val="21"/>
        </w:rPr>
        <w:drawing>
          <wp:inline distT="0" distB="0" distL="0" distR="0">
            <wp:extent cx="5274310" cy="3065175"/>
            <wp:effectExtent l="19050" t="0" r="2540" b="0"/>
            <wp:docPr id="19" name="图片 10" descr="http://img.my.csdn.net/uploads/201211/07/1352287797_3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y.csdn.net/uploads/201211/07/1352287797_3458.jpg"/>
                    <pic:cNvPicPr>
                      <a:picLocks noChangeAspect="1" noChangeArrowheads="1"/>
                    </pic:cNvPicPr>
                  </pic:nvPicPr>
                  <pic:blipFill>
                    <a:blip r:embed="rId21"/>
                    <a:srcRect/>
                    <a:stretch>
                      <a:fillRect/>
                    </a:stretch>
                  </pic:blipFill>
                  <pic:spPr bwMode="auto">
                    <a:xfrm>
                      <a:off x="0" y="0"/>
                      <a:ext cx="5274310" cy="3065175"/>
                    </a:xfrm>
                    <a:prstGeom prst="rect">
                      <a:avLst/>
                    </a:prstGeom>
                    <a:noFill/>
                    <a:ln w="9525">
                      <a:noFill/>
                      <a:miter lim="800000"/>
                      <a:headEnd/>
                      <a:tailEnd/>
                    </a:ln>
                  </pic:spPr>
                </pic:pic>
              </a:graphicData>
            </a:graphic>
          </wp:inline>
        </w:drawing>
      </w:r>
      <w:r>
        <w:rPr>
          <w:rFonts w:ascii="Arial" w:hAnsi="Arial" w:cs="Arial"/>
          <w:color w:val="000000"/>
          <w:sz w:val="21"/>
          <w:szCs w:val="21"/>
        </w:rPr>
        <w:t>        </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可以看出，这里的</w:t>
      </w:r>
      <w:r>
        <w:rPr>
          <w:rFonts w:ascii="Arial" w:hAnsi="Arial" w:cs="Arial"/>
          <w:color w:val="000000"/>
          <w:sz w:val="21"/>
          <w:szCs w:val="21"/>
        </w:rPr>
        <w:t>size</w:t>
      </w:r>
      <w:r>
        <w:rPr>
          <w:rFonts w:ascii="Arial" w:hAnsi="Arial" w:cs="Arial"/>
          <w:color w:val="000000"/>
          <w:sz w:val="21"/>
          <w:szCs w:val="21"/>
        </w:rPr>
        <w:t>的单位是</w:t>
      </w:r>
      <w:r>
        <w:rPr>
          <w:rFonts w:ascii="Arial" w:hAnsi="Arial" w:cs="Arial"/>
          <w:color w:val="000000"/>
          <w:sz w:val="21"/>
          <w:szCs w:val="21"/>
        </w:rPr>
        <w:t>blocks,</w:t>
      </w:r>
      <w:r>
        <w:rPr>
          <w:rFonts w:ascii="Arial" w:hAnsi="Arial" w:cs="Arial"/>
          <w:color w:val="000000"/>
          <w:sz w:val="21"/>
          <w:szCs w:val="21"/>
        </w:rPr>
        <w:t>一般</w:t>
      </w:r>
      <w:r>
        <w:rPr>
          <w:rFonts w:ascii="Arial" w:hAnsi="Arial" w:cs="Arial"/>
          <w:color w:val="000000"/>
          <w:sz w:val="21"/>
          <w:szCs w:val="21"/>
        </w:rPr>
        <w:t>1block=512bytes</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如：</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ulimit –c 4  (</w:t>
      </w:r>
      <w:r>
        <w:rPr>
          <w:rFonts w:ascii="Arial" w:hAnsi="Arial" w:cs="Arial"/>
          <w:color w:val="000000"/>
          <w:sz w:val="21"/>
          <w:szCs w:val="21"/>
        </w:rPr>
        <w:t>注意，这里的</w:t>
      </w:r>
      <w:r>
        <w:rPr>
          <w:rFonts w:ascii="Arial" w:hAnsi="Arial" w:cs="Arial"/>
          <w:color w:val="000000"/>
          <w:sz w:val="21"/>
          <w:szCs w:val="21"/>
        </w:rPr>
        <w:t>size</w:t>
      </w:r>
      <w:r>
        <w:rPr>
          <w:rFonts w:ascii="Arial" w:hAnsi="Arial" w:cs="Arial"/>
          <w:color w:val="000000"/>
          <w:sz w:val="21"/>
          <w:szCs w:val="21"/>
        </w:rPr>
        <w:t>如果太小，则可能不会产生对应的</w:t>
      </w:r>
      <w:r>
        <w:rPr>
          <w:rFonts w:ascii="Arial" w:hAnsi="Arial" w:cs="Arial"/>
          <w:color w:val="000000"/>
          <w:sz w:val="21"/>
          <w:szCs w:val="21"/>
        </w:rPr>
        <w:t>core</w:t>
      </w:r>
      <w:r>
        <w:rPr>
          <w:rFonts w:ascii="Arial" w:hAnsi="Arial" w:cs="Arial"/>
          <w:color w:val="000000"/>
          <w:sz w:val="21"/>
          <w:szCs w:val="21"/>
        </w:rPr>
        <w:t>文件，笔者设置过</w:t>
      </w:r>
      <w:r>
        <w:rPr>
          <w:rFonts w:ascii="Arial" w:hAnsi="Arial" w:cs="Arial"/>
          <w:color w:val="000000"/>
          <w:sz w:val="21"/>
          <w:szCs w:val="21"/>
        </w:rPr>
        <w:t>ulimit –c 1</w:t>
      </w:r>
      <w:r>
        <w:rPr>
          <w:rFonts w:ascii="Arial" w:hAnsi="Arial" w:cs="Arial"/>
          <w:color w:val="000000"/>
          <w:sz w:val="21"/>
          <w:szCs w:val="21"/>
        </w:rPr>
        <w:t>的时候，系统并不生成</w:t>
      </w:r>
      <w:r>
        <w:rPr>
          <w:rFonts w:ascii="Arial" w:hAnsi="Arial" w:cs="Arial"/>
          <w:color w:val="000000"/>
          <w:sz w:val="21"/>
          <w:szCs w:val="21"/>
        </w:rPr>
        <w:t>core</w:t>
      </w:r>
      <w:r>
        <w:rPr>
          <w:rFonts w:ascii="Arial" w:hAnsi="Arial" w:cs="Arial"/>
          <w:color w:val="000000"/>
          <w:sz w:val="21"/>
          <w:szCs w:val="21"/>
        </w:rPr>
        <w:t>文件，并尝试了</w:t>
      </w:r>
      <w:r>
        <w:rPr>
          <w:rFonts w:ascii="Arial" w:hAnsi="Arial" w:cs="Arial"/>
          <w:color w:val="000000"/>
          <w:sz w:val="21"/>
          <w:szCs w:val="21"/>
        </w:rPr>
        <w:t>1</w:t>
      </w:r>
      <w:r>
        <w:rPr>
          <w:rFonts w:ascii="Arial" w:hAnsi="Arial" w:cs="Arial"/>
          <w:color w:val="000000"/>
          <w:sz w:val="21"/>
          <w:szCs w:val="21"/>
        </w:rPr>
        <w:t>，</w:t>
      </w:r>
      <w:r>
        <w:rPr>
          <w:rFonts w:ascii="Arial" w:hAnsi="Arial" w:cs="Arial"/>
          <w:color w:val="000000"/>
          <w:sz w:val="21"/>
          <w:szCs w:val="21"/>
        </w:rPr>
        <w:t>2</w:t>
      </w:r>
      <w:r>
        <w:rPr>
          <w:rFonts w:ascii="Arial" w:hAnsi="Arial" w:cs="Arial"/>
          <w:color w:val="000000"/>
          <w:sz w:val="21"/>
          <w:szCs w:val="21"/>
        </w:rPr>
        <w:t>，</w:t>
      </w:r>
      <w:r>
        <w:rPr>
          <w:rFonts w:ascii="Arial" w:hAnsi="Arial" w:cs="Arial"/>
          <w:color w:val="000000"/>
          <w:sz w:val="21"/>
          <w:szCs w:val="21"/>
        </w:rPr>
        <w:t>3</w:t>
      </w:r>
      <w:r>
        <w:rPr>
          <w:rFonts w:ascii="Arial" w:hAnsi="Arial" w:cs="Arial"/>
          <w:color w:val="000000"/>
          <w:sz w:val="21"/>
          <w:szCs w:val="21"/>
        </w:rPr>
        <w:t>均无法产生</w:t>
      </w:r>
      <w:r>
        <w:rPr>
          <w:rFonts w:ascii="Arial" w:hAnsi="Arial" w:cs="Arial"/>
          <w:color w:val="000000"/>
          <w:sz w:val="21"/>
          <w:szCs w:val="21"/>
        </w:rPr>
        <w:t>core</w:t>
      </w:r>
      <w:r>
        <w:rPr>
          <w:rFonts w:ascii="Arial" w:hAnsi="Arial" w:cs="Arial"/>
          <w:color w:val="000000"/>
          <w:sz w:val="21"/>
          <w:szCs w:val="21"/>
        </w:rPr>
        <w:t>，至少需要</w:t>
      </w:r>
      <w:r>
        <w:rPr>
          <w:rFonts w:ascii="Arial" w:hAnsi="Arial" w:cs="Arial"/>
          <w:color w:val="000000"/>
          <w:sz w:val="21"/>
          <w:szCs w:val="21"/>
        </w:rPr>
        <w:t>4</w:t>
      </w:r>
      <w:r>
        <w:rPr>
          <w:rFonts w:ascii="Arial" w:hAnsi="Arial" w:cs="Arial"/>
          <w:color w:val="000000"/>
          <w:sz w:val="21"/>
          <w:szCs w:val="21"/>
        </w:rPr>
        <w:t>才生成</w:t>
      </w:r>
      <w:r>
        <w:rPr>
          <w:rFonts w:ascii="Arial" w:hAnsi="Arial" w:cs="Arial"/>
          <w:color w:val="000000"/>
          <w:sz w:val="21"/>
          <w:szCs w:val="21"/>
        </w:rPr>
        <w:t>core</w:t>
      </w:r>
      <w:r>
        <w:rPr>
          <w:rFonts w:ascii="Arial" w:hAnsi="Arial" w:cs="Arial"/>
          <w:color w:val="000000"/>
          <w:sz w:val="21"/>
          <w:szCs w:val="21"/>
        </w:rPr>
        <w:t>文件</w:t>
      </w:r>
      <w:r>
        <w:rPr>
          <w:rFonts w:ascii="Arial" w:hAnsi="Arial" w:cs="Arial"/>
          <w:color w:val="000000"/>
          <w:sz w:val="21"/>
          <w:szCs w:val="21"/>
        </w:rPr>
        <w:t>)</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但当前设置的</w:t>
      </w:r>
      <w:r>
        <w:rPr>
          <w:rFonts w:ascii="Arial" w:hAnsi="Arial" w:cs="Arial"/>
          <w:color w:val="000000"/>
          <w:sz w:val="21"/>
          <w:szCs w:val="21"/>
        </w:rPr>
        <w:t>ulimit</w:t>
      </w:r>
      <w:r>
        <w:rPr>
          <w:rFonts w:ascii="Arial" w:hAnsi="Arial" w:cs="Arial"/>
          <w:color w:val="000000"/>
          <w:sz w:val="21"/>
          <w:szCs w:val="21"/>
        </w:rPr>
        <w:t>只对当前会话有效，若想系统均有效，则需要进行如下设置：</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Ø  </w:t>
      </w:r>
      <w:r>
        <w:rPr>
          <w:rFonts w:ascii="Arial" w:hAnsi="Arial" w:cs="Arial"/>
          <w:color w:val="000000"/>
          <w:sz w:val="21"/>
          <w:szCs w:val="21"/>
        </w:rPr>
        <w:t>在</w:t>
      </w:r>
      <w:r>
        <w:rPr>
          <w:rFonts w:ascii="Arial" w:hAnsi="Arial" w:cs="Arial"/>
          <w:color w:val="000000"/>
          <w:sz w:val="21"/>
          <w:szCs w:val="21"/>
        </w:rPr>
        <w:t>/etc/profile</w:t>
      </w:r>
      <w:r>
        <w:rPr>
          <w:rFonts w:ascii="Arial" w:hAnsi="Arial" w:cs="Arial"/>
          <w:color w:val="000000"/>
          <w:sz w:val="21"/>
          <w:szCs w:val="21"/>
        </w:rPr>
        <w:t>中加入以下一行，这将允许生成</w:t>
      </w:r>
      <w:r>
        <w:rPr>
          <w:rFonts w:ascii="Arial" w:hAnsi="Arial" w:cs="Arial"/>
          <w:color w:val="000000"/>
          <w:sz w:val="21"/>
          <w:szCs w:val="21"/>
        </w:rPr>
        <w:t>coredump</w:t>
      </w:r>
      <w:r>
        <w:rPr>
          <w:rFonts w:ascii="Arial" w:hAnsi="Arial" w:cs="Arial"/>
          <w:color w:val="000000"/>
          <w:sz w:val="21"/>
          <w:szCs w:val="21"/>
        </w:rPr>
        <w:t>文件</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ulimit-c unlimited</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Ø  </w:t>
      </w:r>
      <w:r>
        <w:rPr>
          <w:rFonts w:ascii="Arial" w:hAnsi="Arial" w:cs="Arial"/>
          <w:color w:val="000000"/>
          <w:sz w:val="21"/>
          <w:szCs w:val="21"/>
        </w:rPr>
        <w:t>在</w:t>
      </w:r>
      <w:r>
        <w:rPr>
          <w:rFonts w:ascii="Arial" w:hAnsi="Arial" w:cs="Arial"/>
          <w:color w:val="000000"/>
          <w:sz w:val="21"/>
          <w:szCs w:val="21"/>
        </w:rPr>
        <w:t>rc.local</w:t>
      </w:r>
      <w:r>
        <w:rPr>
          <w:rFonts w:ascii="Arial" w:hAnsi="Arial" w:cs="Arial"/>
          <w:color w:val="000000"/>
          <w:sz w:val="21"/>
          <w:szCs w:val="21"/>
        </w:rPr>
        <w:t>中加入以下一行，这将使程序崩溃时生成的</w:t>
      </w:r>
      <w:r>
        <w:rPr>
          <w:rFonts w:ascii="Arial" w:hAnsi="Arial" w:cs="Arial"/>
          <w:color w:val="000000"/>
          <w:sz w:val="21"/>
          <w:szCs w:val="21"/>
        </w:rPr>
        <w:t>coredump</w:t>
      </w:r>
      <w:r>
        <w:rPr>
          <w:rFonts w:ascii="Arial" w:hAnsi="Arial" w:cs="Arial"/>
          <w:color w:val="000000"/>
          <w:sz w:val="21"/>
          <w:szCs w:val="21"/>
        </w:rPr>
        <w:t>文件位于</w:t>
      </w:r>
      <w:r>
        <w:rPr>
          <w:rFonts w:ascii="Arial" w:hAnsi="Arial" w:cs="Arial"/>
          <w:color w:val="000000"/>
          <w:sz w:val="21"/>
          <w:szCs w:val="21"/>
        </w:rPr>
        <w:t>/data/coredump/</w:t>
      </w:r>
      <w:r>
        <w:rPr>
          <w:rFonts w:ascii="Arial" w:hAnsi="Arial" w:cs="Arial"/>
          <w:color w:val="000000"/>
          <w:sz w:val="21"/>
          <w:szCs w:val="21"/>
        </w:rPr>
        <w:t>目录下</w:t>
      </w:r>
      <w:r>
        <w:rPr>
          <w:rFonts w:ascii="Arial" w:hAnsi="Arial" w:cs="Arial"/>
          <w:color w:val="000000"/>
          <w:sz w:val="21"/>
          <w:szCs w:val="21"/>
        </w:rPr>
        <w:t>:</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echo /data/coredump/core.%e.%p&gt; /proc/sys/kernel/core_pattern </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注意</w:t>
      </w:r>
      <w:r>
        <w:rPr>
          <w:rFonts w:ascii="Arial" w:hAnsi="Arial" w:cs="Arial"/>
          <w:color w:val="000000"/>
          <w:sz w:val="21"/>
          <w:szCs w:val="21"/>
        </w:rPr>
        <w:t>rc.local</w:t>
      </w:r>
      <w:r>
        <w:rPr>
          <w:rFonts w:ascii="Arial" w:hAnsi="Arial" w:cs="Arial"/>
          <w:color w:val="000000"/>
          <w:sz w:val="21"/>
          <w:szCs w:val="21"/>
        </w:rPr>
        <w:t>在不同的环境，存储的目录可能不同，</w:t>
      </w:r>
      <w:r>
        <w:rPr>
          <w:rFonts w:ascii="Arial" w:hAnsi="Arial" w:cs="Arial"/>
          <w:color w:val="000000"/>
          <w:sz w:val="21"/>
          <w:szCs w:val="21"/>
        </w:rPr>
        <w:t>susu</w:t>
      </w:r>
      <w:r>
        <w:rPr>
          <w:rFonts w:ascii="Arial" w:hAnsi="Arial" w:cs="Arial"/>
          <w:color w:val="000000"/>
          <w:sz w:val="21"/>
          <w:szCs w:val="21"/>
        </w:rPr>
        <w:t>下可能在</w:t>
      </w:r>
      <w:r>
        <w:rPr>
          <w:rFonts w:ascii="Arial" w:hAnsi="Arial" w:cs="Arial"/>
          <w:color w:val="000000"/>
          <w:sz w:val="21"/>
          <w:szCs w:val="21"/>
        </w:rPr>
        <w:t>/etc/rc.d/rc.local</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更多</w:t>
      </w:r>
      <w:r>
        <w:rPr>
          <w:rFonts w:ascii="Arial" w:hAnsi="Arial" w:cs="Arial"/>
          <w:color w:val="000000"/>
          <w:sz w:val="21"/>
          <w:szCs w:val="21"/>
        </w:rPr>
        <w:t>ulimit</w:t>
      </w:r>
      <w:r>
        <w:rPr>
          <w:rFonts w:ascii="Arial" w:hAnsi="Arial" w:cs="Arial"/>
          <w:color w:val="000000"/>
          <w:sz w:val="21"/>
          <w:szCs w:val="21"/>
        </w:rPr>
        <w:t>的命令使用，可以参考：</w:t>
      </w:r>
      <w:hyperlink r:id="rId22" w:history="1">
        <w:r>
          <w:rPr>
            <w:rStyle w:val="a7"/>
            <w:rFonts w:ascii="Arial" w:hAnsi="Arial" w:cs="Arial"/>
            <w:color w:val="CA0000"/>
            <w:sz w:val="21"/>
            <w:szCs w:val="21"/>
          </w:rPr>
          <w:t>http://baike.baidu.com/view/4832100.htm</w:t>
        </w:r>
      </w:hyperlink>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这些需要有</w:t>
      </w:r>
      <w:r>
        <w:rPr>
          <w:rFonts w:ascii="Arial" w:hAnsi="Arial" w:cs="Arial"/>
          <w:color w:val="000000"/>
          <w:sz w:val="21"/>
          <w:szCs w:val="21"/>
        </w:rPr>
        <w:t>root</w:t>
      </w:r>
      <w:r>
        <w:rPr>
          <w:rFonts w:ascii="Arial" w:hAnsi="Arial" w:cs="Arial"/>
          <w:color w:val="000000"/>
          <w:sz w:val="21"/>
          <w:szCs w:val="21"/>
        </w:rPr>
        <w:t>权限</w:t>
      </w:r>
      <w:r>
        <w:rPr>
          <w:rFonts w:ascii="Arial" w:hAnsi="Arial" w:cs="Arial"/>
          <w:color w:val="000000"/>
          <w:sz w:val="21"/>
          <w:szCs w:val="21"/>
        </w:rPr>
        <w:t xml:space="preserve">, </w:t>
      </w:r>
      <w:r>
        <w:rPr>
          <w:rFonts w:ascii="Arial" w:hAnsi="Arial" w:cs="Arial"/>
          <w:color w:val="000000"/>
          <w:sz w:val="21"/>
          <w:szCs w:val="21"/>
        </w:rPr>
        <w:t>在</w:t>
      </w:r>
      <w:r>
        <w:rPr>
          <w:rFonts w:ascii="Arial" w:hAnsi="Arial" w:cs="Arial"/>
          <w:color w:val="000000"/>
          <w:sz w:val="21"/>
          <w:szCs w:val="21"/>
        </w:rPr>
        <w:t>ubuntu</w:t>
      </w:r>
      <w:r>
        <w:rPr>
          <w:rFonts w:ascii="Arial" w:hAnsi="Arial" w:cs="Arial"/>
          <w:color w:val="000000"/>
          <w:sz w:val="21"/>
          <w:szCs w:val="21"/>
        </w:rPr>
        <w:t>下每次重新打开中断都需要重新输入上面的</w:t>
      </w:r>
      <w:r>
        <w:rPr>
          <w:rFonts w:ascii="Arial" w:hAnsi="Arial" w:cs="Arial"/>
          <w:color w:val="000000"/>
          <w:sz w:val="21"/>
          <w:szCs w:val="21"/>
        </w:rPr>
        <w:t>ulimit</w:t>
      </w:r>
      <w:r>
        <w:rPr>
          <w:rFonts w:ascii="Arial" w:hAnsi="Arial" w:cs="Arial"/>
          <w:color w:val="000000"/>
          <w:sz w:val="21"/>
          <w:szCs w:val="21"/>
        </w:rPr>
        <w:t>命令</w:t>
      </w:r>
      <w:r>
        <w:rPr>
          <w:rFonts w:ascii="Arial" w:hAnsi="Arial" w:cs="Arial"/>
          <w:color w:val="000000"/>
          <w:sz w:val="21"/>
          <w:szCs w:val="21"/>
        </w:rPr>
        <w:t xml:space="preserve">, </w:t>
      </w:r>
      <w:r>
        <w:rPr>
          <w:rFonts w:ascii="Arial" w:hAnsi="Arial" w:cs="Arial"/>
          <w:color w:val="000000"/>
          <w:sz w:val="21"/>
          <w:szCs w:val="21"/>
        </w:rPr>
        <w:t>来设置</w:t>
      </w:r>
      <w:r>
        <w:rPr>
          <w:rFonts w:ascii="Arial" w:hAnsi="Arial" w:cs="Arial"/>
          <w:color w:val="000000"/>
          <w:sz w:val="21"/>
          <w:szCs w:val="21"/>
        </w:rPr>
        <w:t>core</w:t>
      </w:r>
      <w:r>
        <w:rPr>
          <w:rFonts w:ascii="Arial" w:hAnsi="Arial" w:cs="Arial"/>
          <w:color w:val="000000"/>
          <w:sz w:val="21"/>
          <w:szCs w:val="21"/>
        </w:rPr>
        <w:t>大小为无限</w:t>
      </w:r>
      <w:r>
        <w:rPr>
          <w:rFonts w:ascii="Arial" w:hAnsi="Arial" w:cs="Arial"/>
          <w:color w:val="000000"/>
          <w:sz w:val="21"/>
          <w:szCs w:val="21"/>
        </w:rPr>
        <w:t>.</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2</w:t>
      </w:r>
      <w:r>
        <w:rPr>
          <w:rFonts w:ascii="Arial" w:hAnsi="Arial" w:cs="Arial"/>
          <w:color w:val="000000"/>
          <w:sz w:val="21"/>
          <w:szCs w:val="21"/>
        </w:rPr>
        <w:t>，</w:t>
      </w:r>
      <w:r>
        <w:rPr>
          <w:rFonts w:ascii="Arial" w:hAnsi="Arial" w:cs="Arial"/>
          <w:color w:val="000000"/>
          <w:sz w:val="21"/>
          <w:szCs w:val="21"/>
        </w:rPr>
        <w:t xml:space="preserve"> </w:t>
      </w:r>
      <w:r>
        <w:rPr>
          <w:rFonts w:ascii="Arial" w:hAnsi="Arial" w:cs="Arial"/>
          <w:color w:val="000000"/>
          <w:sz w:val="21"/>
          <w:szCs w:val="21"/>
        </w:rPr>
        <w:t>当前用户，即执行对应程序的用户具有对写入</w:t>
      </w:r>
      <w:r>
        <w:rPr>
          <w:rFonts w:ascii="Arial" w:hAnsi="Arial" w:cs="Arial"/>
          <w:color w:val="000000"/>
          <w:sz w:val="21"/>
          <w:szCs w:val="21"/>
        </w:rPr>
        <w:t>core</w:t>
      </w:r>
      <w:r>
        <w:rPr>
          <w:rFonts w:ascii="Arial" w:hAnsi="Arial" w:cs="Arial"/>
          <w:color w:val="000000"/>
          <w:sz w:val="21"/>
          <w:szCs w:val="21"/>
        </w:rPr>
        <w:t>目录的写权限以及有足够的空间。</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3</w:t>
      </w:r>
      <w:r>
        <w:rPr>
          <w:rFonts w:ascii="Arial" w:hAnsi="Arial" w:cs="Arial"/>
          <w:color w:val="000000"/>
          <w:sz w:val="21"/>
          <w:szCs w:val="21"/>
        </w:rPr>
        <w:t>，</w:t>
      </w:r>
      <w:r>
        <w:rPr>
          <w:rFonts w:ascii="Arial" w:hAnsi="Arial" w:cs="Arial"/>
          <w:color w:val="000000"/>
          <w:sz w:val="21"/>
          <w:szCs w:val="21"/>
        </w:rPr>
        <w:t xml:space="preserve"> </w:t>
      </w:r>
      <w:r>
        <w:rPr>
          <w:rFonts w:ascii="Arial" w:hAnsi="Arial" w:cs="Arial"/>
          <w:color w:val="000000"/>
          <w:sz w:val="21"/>
          <w:szCs w:val="21"/>
        </w:rPr>
        <w:t>几种不会产生</w:t>
      </w:r>
      <w:r>
        <w:rPr>
          <w:rFonts w:ascii="Arial" w:hAnsi="Arial" w:cs="Arial"/>
          <w:color w:val="000000"/>
          <w:sz w:val="21"/>
          <w:szCs w:val="21"/>
        </w:rPr>
        <w:t>core</w:t>
      </w:r>
      <w:r>
        <w:rPr>
          <w:rFonts w:ascii="Arial" w:hAnsi="Arial" w:cs="Arial"/>
          <w:color w:val="000000"/>
          <w:sz w:val="21"/>
          <w:szCs w:val="21"/>
        </w:rPr>
        <w:t>文件的情况说明：</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The core file will not be generated if</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(a)    the process was set-user-ID and the current user is not the owner of the program file, or</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(b)     the process was set-group-ID and the current user is not the group owner of the file,</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(c)     the user does not have permission to write in the current working directory, </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(d)     the file already exists and the user does not have permission to write to it, or </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(e)     the file is too big (recall the RLIMIT_CORE limit in Section 7.11). The permissions of the core file (assuming that the file doesn't already exist) are usually user-read and user-write, although Mac OS X sets only user-read.</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Style w:val="a8"/>
          <w:rFonts w:ascii="Arial" w:hAnsi="Arial" w:cs="Arial"/>
          <w:color w:val="000000"/>
          <w:sz w:val="21"/>
          <w:szCs w:val="21"/>
        </w:rPr>
        <w:t>五，</w:t>
      </w:r>
      <w:r>
        <w:rPr>
          <w:rStyle w:val="a8"/>
          <w:rFonts w:ascii="Arial" w:hAnsi="Arial" w:cs="Arial"/>
          <w:color w:val="000000"/>
          <w:sz w:val="21"/>
          <w:szCs w:val="21"/>
        </w:rPr>
        <w:t>coredump</w:t>
      </w:r>
      <w:r>
        <w:rPr>
          <w:rStyle w:val="a8"/>
          <w:rFonts w:ascii="Arial" w:hAnsi="Arial" w:cs="Arial"/>
          <w:color w:val="000000"/>
          <w:sz w:val="21"/>
          <w:szCs w:val="21"/>
        </w:rPr>
        <w:t>产生的几种可能情况</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造成程序</w:t>
      </w:r>
      <w:r>
        <w:rPr>
          <w:rFonts w:ascii="Arial" w:hAnsi="Arial" w:cs="Arial"/>
          <w:color w:val="000000"/>
          <w:sz w:val="21"/>
          <w:szCs w:val="21"/>
        </w:rPr>
        <w:t>coredump</w:t>
      </w:r>
      <w:r>
        <w:rPr>
          <w:rFonts w:ascii="Arial" w:hAnsi="Arial" w:cs="Arial"/>
          <w:color w:val="000000"/>
          <w:sz w:val="21"/>
          <w:szCs w:val="21"/>
        </w:rPr>
        <w:t>的原因有很多，这里总结一些比较常用的经验吧：</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1</w:t>
      </w:r>
      <w:r>
        <w:rPr>
          <w:rFonts w:ascii="Arial" w:hAnsi="Arial" w:cs="Arial"/>
          <w:color w:val="000000"/>
          <w:sz w:val="21"/>
          <w:szCs w:val="21"/>
        </w:rPr>
        <w:t>，内存访问越界</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  a) </w:t>
      </w:r>
      <w:r>
        <w:rPr>
          <w:rFonts w:ascii="Arial" w:hAnsi="Arial" w:cs="Arial"/>
          <w:color w:val="000000"/>
          <w:sz w:val="21"/>
          <w:szCs w:val="21"/>
        </w:rPr>
        <w:t>由于使用错误的下标，导致数组访问越界。</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  b) </w:t>
      </w:r>
      <w:r>
        <w:rPr>
          <w:rFonts w:ascii="Arial" w:hAnsi="Arial" w:cs="Arial"/>
          <w:color w:val="000000"/>
          <w:sz w:val="21"/>
          <w:szCs w:val="21"/>
        </w:rPr>
        <w:t>搜索字符串时，依靠字符串结束符来判断字符串是否结束，但是字符串没有正常的使用结束符。</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  c) </w:t>
      </w:r>
      <w:r>
        <w:rPr>
          <w:rFonts w:ascii="Arial" w:hAnsi="Arial" w:cs="Arial"/>
          <w:color w:val="000000"/>
          <w:sz w:val="21"/>
          <w:szCs w:val="21"/>
        </w:rPr>
        <w:t>使用</w:t>
      </w:r>
      <w:r>
        <w:rPr>
          <w:rFonts w:ascii="Arial" w:hAnsi="Arial" w:cs="Arial"/>
          <w:color w:val="000000"/>
          <w:sz w:val="21"/>
          <w:szCs w:val="21"/>
        </w:rPr>
        <w:t>strcpy, strcat, sprintf, strcmp,strcasecmp</w:t>
      </w:r>
      <w:r>
        <w:rPr>
          <w:rFonts w:ascii="Arial" w:hAnsi="Arial" w:cs="Arial"/>
          <w:color w:val="000000"/>
          <w:sz w:val="21"/>
          <w:szCs w:val="21"/>
        </w:rPr>
        <w:t>等字符串操作函数，将目标字符串读</w:t>
      </w:r>
      <w:r>
        <w:rPr>
          <w:rFonts w:ascii="Arial" w:hAnsi="Arial" w:cs="Arial"/>
          <w:color w:val="000000"/>
          <w:sz w:val="21"/>
          <w:szCs w:val="21"/>
        </w:rPr>
        <w:t>/</w:t>
      </w:r>
      <w:r>
        <w:rPr>
          <w:rFonts w:ascii="Arial" w:hAnsi="Arial" w:cs="Arial"/>
          <w:color w:val="000000"/>
          <w:sz w:val="21"/>
          <w:szCs w:val="21"/>
        </w:rPr>
        <w:t>写爆。应该使用</w:t>
      </w:r>
      <w:r>
        <w:rPr>
          <w:rFonts w:ascii="Arial" w:hAnsi="Arial" w:cs="Arial"/>
          <w:color w:val="000000"/>
          <w:sz w:val="21"/>
          <w:szCs w:val="21"/>
        </w:rPr>
        <w:t>strncpy, strlcpy, strncat, strlcat, snprintf, strncmp, strncasecmp</w:t>
      </w:r>
      <w:r>
        <w:rPr>
          <w:rFonts w:ascii="Arial" w:hAnsi="Arial" w:cs="Arial"/>
          <w:color w:val="000000"/>
          <w:sz w:val="21"/>
          <w:szCs w:val="21"/>
        </w:rPr>
        <w:t>等函数防止读写越界。</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2</w:t>
      </w:r>
      <w:r>
        <w:rPr>
          <w:rFonts w:ascii="Arial" w:hAnsi="Arial" w:cs="Arial"/>
          <w:color w:val="000000"/>
          <w:sz w:val="21"/>
          <w:szCs w:val="21"/>
        </w:rPr>
        <w:t>，多线程程序使用了线程不安全的函数。</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应该使用下面这些可重入的函数，它们很容易被用错：</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asctime_r(3c) gethostbyname_r(3n) getservbyname_r(3n)ctermid_r(3s) gethostent_r(3n) getservbyport_r(3n) ctime_r(3c) getlogin_r(3c)getservent_r(3n) fgetgrent_r(3c) getnetbyaddr_r(3n) getspent_r(3c)fgetpwent_r(3c) getnetbyname_r(3n) getspnam_r(3c) fgetspent_r(3c)getnetent_r(3n) gmtime_r(3c) gamma_r(3m) getnetgrent_r(3n) lgamma_r(3m) getauclassent_r(3)getprotobyname_r(3n) localtime_r(3c) getauclassnam_r(3) etprotobynumber_r(3n)nis_sperror_r(3n) getauevent_r(3) getprotoent_r(3n) rand_r(3c) getauevnam_r(3)getpwent_r(3c) readdir_r(3c) getauevnum_r(3) getpwnam_r(3c) strtok_r(3c) getgrent_r(3c)getpwuid_r(3c) tmpnam_r(3s) getgrgid_r(3c) getrpcbyname_r(3n) ttyname_r(3c)getgrnam_r(3c) getrpcbynumber_r(3n) gethostbyaddr_r(3n) getrpcent_r(3n)</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3</w:t>
      </w:r>
      <w:r>
        <w:rPr>
          <w:rFonts w:ascii="Arial" w:hAnsi="Arial" w:cs="Arial"/>
          <w:color w:val="000000"/>
          <w:sz w:val="21"/>
          <w:szCs w:val="21"/>
        </w:rPr>
        <w:t>，多线程读写的数据未加锁保护。</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对于会被多个线程同时访问的全局数据，应该注意加锁保护，否则很容易造成</w:t>
      </w:r>
      <w:r>
        <w:rPr>
          <w:rFonts w:ascii="Arial" w:hAnsi="Arial" w:cs="Arial"/>
          <w:color w:val="000000"/>
          <w:sz w:val="21"/>
          <w:szCs w:val="21"/>
        </w:rPr>
        <w:t>coredump</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4</w:t>
      </w:r>
      <w:r>
        <w:rPr>
          <w:rFonts w:ascii="Arial" w:hAnsi="Arial" w:cs="Arial"/>
          <w:color w:val="000000"/>
          <w:sz w:val="21"/>
          <w:szCs w:val="21"/>
        </w:rPr>
        <w:t>，非法指针</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  a) </w:t>
      </w:r>
      <w:r>
        <w:rPr>
          <w:rFonts w:ascii="Arial" w:hAnsi="Arial" w:cs="Arial"/>
          <w:color w:val="000000"/>
          <w:sz w:val="21"/>
          <w:szCs w:val="21"/>
        </w:rPr>
        <w:t>使用空指针</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  b) </w:t>
      </w:r>
      <w:r>
        <w:rPr>
          <w:rFonts w:ascii="Arial" w:hAnsi="Arial" w:cs="Arial"/>
          <w:color w:val="000000"/>
          <w:sz w:val="21"/>
          <w:szCs w:val="21"/>
        </w:rPr>
        <w:t>随意使用指针转换。一个指向一段内存的指针，除非确定这段内存原先就分配为某种结构或类型，或者这种结构或类型的数组，否则不要将它转换为这种结构或类型的指针，而应该将这段内存拷贝到一个这种结构或类型中，再访问这个结构或类型。</w:t>
      </w:r>
      <w:r>
        <w:rPr>
          <w:rFonts w:ascii="Arial" w:hAnsi="Arial" w:cs="Arial"/>
          <w:color w:val="FF0000"/>
          <w:sz w:val="21"/>
          <w:szCs w:val="21"/>
        </w:rPr>
        <w:t>这是因为如果这段内存的开始地址不是按照这种结构或类型对齐的</w:t>
      </w:r>
      <w:r>
        <w:rPr>
          <w:rFonts w:ascii="Arial" w:hAnsi="Arial" w:cs="Arial"/>
          <w:color w:val="000000"/>
          <w:sz w:val="21"/>
          <w:szCs w:val="21"/>
        </w:rPr>
        <w:t>，那么访问它时就很容易因为</w:t>
      </w:r>
      <w:r>
        <w:rPr>
          <w:rFonts w:ascii="Arial" w:hAnsi="Arial" w:cs="Arial"/>
          <w:color w:val="000000"/>
          <w:sz w:val="21"/>
          <w:szCs w:val="21"/>
        </w:rPr>
        <w:t>bus error</w:t>
      </w:r>
      <w:r>
        <w:rPr>
          <w:rFonts w:ascii="Arial" w:hAnsi="Arial" w:cs="Arial"/>
          <w:color w:val="000000"/>
          <w:sz w:val="21"/>
          <w:szCs w:val="21"/>
        </w:rPr>
        <w:t>而</w:t>
      </w:r>
      <w:r>
        <w:rPr>
          <w:rFonts w:ascii="Arial" w:hAnsi="Arial" w:cs="Arial"/>
          <w:color w:val="000000"/>
          <w:sz w:val="21"/>
          <w:szCs w:val="21"/>
        </w:rPr>
        <w:t>core dump</w:t>
      </w:r>
      <w:r>
        <w:rPr>
          <w:rFonts w:ascii="Arial" w:hAnsi="Arial" w:cs="Arial"/>
          <w:color w:val="000000"/>
          <w:sz w:val="21"/>
          <w:szCs w:val="21"/>
        </w:rPr>
        <w:t>。</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5</w:t>
      </w:r>
      <w:r>
        <w:rPr>
          <w:rFonts w:ascii="Arial" w:hAnsi="Arial" w:cs="Arial"/>
          <w:color w:val="000000"/>
          <w:sz w:val="21"/>
          <w:szCs w:val="21"/>
        </w:rPr>
        <w:t>，堆栈溢出</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不要使用大的局部变量（因为局部变量都分配在栈上），这样容易造成堆栈溢出，破坏系统的栈和堆结构，导致出现莫名其妙的错误。</w:t>
      </w:r>
      <w:r>
        <w:rPr>
          <w:rFonts w:ascii="Arial" w:hAnsi="Arial" w:cs="Arial"/>
          <w:color w:val="000000"/>
          <w:sz w:val="21"/>
          <w:szCs w:val="21"/>
        </w:rPr>
        <w:t>  </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Style w:val="a8"/>
          <w:rFonts w:ascii="Arial" w:hAnsi="Arial" w:cs="Arial"/>
          <w:color w:val="000000"/>
          <w:sz w:val="21"/>
          <w:szCs w:val="21"/>
        </w:rPr>
        <w:t>六，利用</w:t>
      </w:r>
      <w:r>
        <w:rPr>
          <w:rStyle w:val="a8"/>
          <w:rFonts w:ascii="Arial" w:hAnsi="Arial" w:cs="Arial"/>
          <w:color w:val="000000"/>
          <w:sz w:val="21"/>
          <w:szCs w:val="21"/>
        </w:rPr>
        <w:t>gdb</w:t>
      </w:r>
      <w:r>
        <w:rPr>
          <w:rStyle w:val="a8"/>
          <w:rFonts w:ascii="Arial" w:hAnsi="Arial" w:cs="Arial"/>
          <w:color w:val="000000"/>
          <w:sz w:val="21"/>
          <w:szCs w:val="21"/>
        </w:rPr>
        <w:t>进行</w:t>
      </w:r>
      <w:r>
        <w:rPr>
          <w:rStyle w:val="a8"/>
          <w:rFonts w:ascii="Arial" w:hAnsi="Arial" w:cs="Arial"/>
          <w:color w:val="000000"/>
          <w:sz w:val="21"/>
          <w:szCs w:val="21"/>
        </w:rPr>
        <w:t>coredump</w:t>
      </w:r>
      <w:r>
        <w:rPr>
          <w:rStyle w:val="a8"/>
          <w:rFonts w:ascii="Arial" w:hAnsi="Arial" w:cs="Arial"/>
          <w:color w:val="000000"/>
          <w:sz w:val="21"/>
          <w:szCs w:val="21"/>
        </w:rPr>
        <w:t>的定位</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其实分析</w:t>
      </w:r>
      <w:r>
        <w:rPr>
          <w:rFonts w:ascii="Arial" w:hAnsi="Arial" w:cs="Arial"/>
          <w:color w:val="000000"/>
          <w:sz w:val="21"/>
          <w:szCs w:val="21"/>
        </w:rPr>
        <w:t>coredump</w:t>
      </w:r>
      <w:r>
        <w:rPr>
          <w:rFonts w:ascii="Arial" w:hAnsi="Arial" w:cs="Arial"/>
          <w:color w:val="000000"/>
          <w:sz w:val="21"/>
          <w:szCs w:val="21"/>
        </w:rPr>
        <w:t>的工具有很多，现在大部分类</w:t>
      </w:r>
      <w:r>
        <w:rPr>
          <w:rFonts w:ascii="Arial" w:hAnsi="Arial" w:cs="Arial"/>
          <w:color w:val="000000"/>
          <w:sz w:val="21"/>
          <w:szCs w:val="21"/>
        </w:rPr>
        <w:t>unix</w:t>
      </w:r>
      <w:r>
        <w:rPr>
          <w:rFonts w:ascii="Arial" w:hAnsi="Arial" w:cs="Arial"/>
          <w:color w:val="000000"/>
          <w:sz w:val="21"/>
          <w:szCs w:val="21"/>
        </w:rPr>
        <w:t>系统都提供了分析</w:t>
      </w:r>
      <w:r>
        <w:rPr>
          <w:rFonts w:ascii="Arial" w:hAnsi="Arial" w:cs="Arial"/>
          <w:color w:val="000000"/>
          <w:sz w:val="21"/>
          <w:szCs w:val="21"/>
        </w:rPr>
        <w:t>coredump</w:t>
      </w:r>
      <w:r>
        <w:rPr>
          <w:rFonts w:ascii="Arial" w:hAnsi="Arial" w:cs="Arial"/>
          <w:color w:val="000000"/>
          <w:sz w:val="21"/>
          <w:szCs w:val="21"/>
        </w:rPr>
        <w:t>文件的工具，不过，我们经常用到的工具是</w:t>
      </w:r>
      <w:r>
        <w:rPr>
          <w:rFonts w:ascii="Arial" w:hAnsi="Arial" w:cs="Arial"/>
          <w:color w:val="000000"/>
          <w:sz w:val="21"/>
          <w:szCs w:val="21"/>
        </w:rPr>
        <w:t>gdb</w:t>
      </w:r>
      <w:r>
        <w:rPr>
          <w:rFonts w:ascii="Arial" w:hAnsi="Arial" w:cs="Arial"/>
          <w:color w:val="000000"/>
          <w:sz w:val="21"/>
          <w:szCs w:val="21"/>
        </w:rPr>
        <w:t>。</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这里我们以程序为例子来说明如何进行定位。</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1</w:t>
      </w:r>
      <w:r>
        <w:rPr>
          <w:rFonts w:ascii="Arial" w:hAnsi="Arial" w:cs="Arial"/>
          <w:color w:val="000000"/>
          <w:sz w:val="21"/>
          <w:szCs w:val="21"/>
        </w:rPr>
        <w:t>，</w:t>
      </w:r>
      <w:r>
        <w:rPr>
          <w:rFonts w:ascii="Arial" w:hAnsi="Arial" w:cs="Arial"/>
          <w:color w:val="000000"/>
          <w:sz w:val="21"/>
          <w:szCs w:val="21"/>
        </w:rPr>
        <w:t xml:space="preserve">  </w:t>
      </w:r>
      <w:r>
        <w:rPr>
          <w:rFonts w:ascii="Arial" w:hAnsi="Arial" w:cs="Arial"/>
          <w:color w:val="000000"/>
          <w:sz w:val="21"/>
          <w:szCs w:val="21"/>
        </w:rPr>
        <w:t>段错误</w:t>
      </w:r>
      <w:r>
        <w:rPr>
          <w:rFonts w:ascii="Arial" w:hAnsi="Arial" w:cs="Arial"/>
          <w:color w:val="000000"/>
          <w:sz w:val="21"/>
          <w:szCs w:val="21"/>
        </w:rPr>
        <w:t xml:space="preserve"> – segmentfault</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Ø  </w:t>
      </w:r>
      <w:r>
        <w:rPr>
          <w:rFonts w:ascii="Arial" w:hAnsi="Arial" w:cs="Arial"/>
          <w:color w:val="000000"/>
          <w:sz w:val="21"/>
          <w:szCs w:val="21"/>
        </w:rPr>
        <w:t>我们写一段代码往受到系统保护的地址写内容。</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r w:rsidRPr="00727C41">
        <w:rPr>
          <w:rFonts w:ascii="Arial" w:hAnsi="Arial" w:cs="Arial"/>
          <w:noProof/>
          <w:color w:val="000000"/>
          <w:sz w:val="21"/>
          <w:szCs w:val="21"/>
        </w:rPr>
        <w:drawing>
          <wp:inline distT="0" distB="0" distL="0" distR="0">
            <wp:extent cx="5274310" cy="2806169"/>
            <wp:effectExtent l="19050" t="0" r="2540" b="0"/>
            <wp:docPr id="20" name="图片 11" descr="http://img.my.csdn.net/uploads/201211/07/1352287869_3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211/07/1352287869_3119.jpg"/>
                    <pic:cNvPicPr>
                      <a:picLocks noChangeAspect="1" noChangeArrowheads="1"/>
                    </pic:cNvPicPr>
                  </pic:nvPicPr>
                  <pic:blipFill>
                    <a:blip r:embed="rId23"/>
                    <a:srcRect/>
                    <a:stretch>
                      <a:fillRect/>
                    </a:stretch>
                  </pic:blipFill>
                  <pic:spPr bwMode="auto">
                    <a:xfrm>
                      <a:off x="0" y="0"/>
                      <a:ext cx="5274310" cy="2806169"/>
                    </a:xfrm>
                    <a:prstGeom prst="rect">
                      <a:avLst/>
                    </a:prstGeom>
                    <a:noFill/>
                    <a:ln w="9525">
                      <a:noFill/>
                      <a:miter lim="800000"/>
                      <a:headEnd/>
                      <a:tailEnd/>
                    </a:ln>
                  </pic:spPr>
                </pic:pic>
              </a:graphicData>
            </a:graphic>
          </wp:inline>
        </w:drawing>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Ø  </w:t>
      </w:r>
      <w:r>
        <w:rPr>
          <w:rFonts w:ascii="Arial" w:hAnsi="Arial" w:cs="Arial"/>
          <w:color w:val="000000"/>
          <w:sz w:val="21"/>
          <w:szCs w:val="21"/>
        </w:rPr>
        <w:t>按如下方式进行编译和执行，注意这里需要</w:t>
      </w:r>
      <w:r>
        <w:rPr>
          <w:rFonts w:ascii="Arial" w:hAnsi="Arial" w:cs="Arial"/>
          <w:color w:val="000000"/>
          <w:sz w:val="21"/>
          <w:szCs w:val="21"/>
        </w:rPr>
        <w:t>-g</w:t>
      </w:r>
      <w:r>
        <w:rPr>
          <w:rFonts w:ascii="Arial" w:hAnsi="Arial" w:cs="Arial"/>
          <w:color w:val="000000"/>
          <w:sz w:val="21"/>
          <w:szCs w:val="21"/>
        </w:rPr>
        <w:t>选项编译。</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sidRPr="00727C41">
        <w:rPr>
          <w:rFonts w:ascii="Arial" w:hAnsi="Arial" w:cs="Arial"/>
          <w:noProof/>
          <w:color w:val="000000"/>
          <w:sz w:val="21"/>
          <w:szCs w:val="21"/>
        </w:rPr>
        <w:drawing>
          <wp:inline distT="0" distB="0" distL="0" distR="0">
            <wp:extent cx="5274310" cy="619206"/>
            <wp:effectExtent l="19050" t="0" r="2540" b="0"/>
            <wp:docPr id="21" name="图片 12" descr="http://img.my.csdn.net/uploads/201211/07/1352287908_9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y.csdn.net/uploads/201211/07/1352287908_9077.jpg"/>
                    <pic:cNvPicPr>
                      <a:picLocks noChangeAspect="1" noChangeArrowheads="1"/>
                    </pic:cNvPicPr>
                  </pic:nvPicPr>
                  <pic:blipFill>
                    <a:blip r:embed="rId24"/>
                    <a:srcRect/>
                    <a:stretch>
                      <a:fillRect/>
                    </a:stretch>
                  </pic:blipFill>
                  <pic:spPr bwMode="auto">
                    <a:xfrm>
                      <a:off x="0" y="0"/>
                      <a:ext cx="5274310" cy="619206"/>
                    </a:xfrm>
                    <a:prstGeom prst="rect">
                      <a:avLst/>
                    </a:prstGeom>
                    <a:noFill/>
                    <a:ln w="9525">
                      <a:noFill/>
                      <a:miter lim="800000"/>
                      <a:headEnd/>
                      <a:tailEnd/>
                    </a:ln>
                  </pic:spPr>
                </pic:pic>
              </a:graphicData>
            </a:graphic>
          </wp:inline>
        </w:drawing>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可以看到，当输入</w:t>
      </w:r>
      <w:r>
        <w:rPr>
          <w:rFonts w:ascii="Arial" w:hAnsi="Arial" w:cs="Arial"/>
          <w:color w:val="000000"/>
          <w:sz w:val="21"/>
          <w:szCs w:val="21"/>
        </w:rPr>
        <w:t>12</w:t>
      </w:r>
      <w:r>
        <w:rPr>
          <w:rFonts w:ascii="Arial" w:hAnsi="Arial" w:cs="Arial"/>
          <w:color w:val="000000"/>
          <w:sz w:val="21"/>
          <w:szCs w:val="21"/>
        </w:rPr>
        <w:t>的时候，系统提示段错误并且</w:t>
      </w:r>
      <w:r>
        <w:rPr>
          <w:rFonts w:ascii="Arial" w:hAnsi="Arial" w:cs="Arial"/>
          <w:color w:val="000000"/>
          <w:sz w:val="21"/>
          <w:szCs w:val="21"/>
        </w:rPr>
        <w:t>core dumped</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Ø  </w:t>
      </w:r>
      <w:r>
        <w:rPr>
          <w:rFonts w:ascii="Arial" w:hAnsi="Arial" w:cs="Arial"/>
          <w:color w:val="000000"/>
          <w:sz w:val="21"/>
          <w:szCs w:val="21"/>
        </w:rPr>
        <w:t>我们进入对应的</w:t>
      </w:r>
      <w:r>
        <w:rPr>
          <w:rFonts w:ascii="Arial" w:hAnsi="Arial" w:cs="Arial"/>
          <w:color w:val="000000"/>
          <w:sz w:val="21"/>
          <w:szCs w:val="21"/>
        </w:rPr>
        <w:t>core</w:t>
      </w:r>
      <w:r>
        <w:rPr>
          <w:rFonts w:ascii="Arial" w:hAnsi="Arial" w:cs="Arial"/>
          <w:color w:val="000000"/>
          <w:sz w:val="21"/>
          <w:szCs w:val="21"/>
        </w:rPr>
        <w:t>文件生成目录，优先确认是否</w:t>
      </w:r>
      <w:r>
        <w:rPr>
          <w:rFonts w:ascii="Arial" w:hAnsi="Arial" w:cs="Arial"/>
          <w:color w:val="000000"/>
          <w:sz w:val="21"/>
          <w:szCs w:val="21"/>
        </w:rPr>
        <w:t>core</w:t>
      </w:r>
      <w:r>
        <w:rPr>
          <w:rFonts w:ascii="Arial" w:hAnsi="Arial" w:cs="Arial"/>
          <w:color w:val="000000"/>
          <w:sz w:val="21"/>
          <w:szCs w:val="21"/>
        </w:rPr>
        <w:t>文件格式并启用</w:t>
      </w:r>
      <w:r>
        <w:rPr>
          <w:rFonts w:ascii="Arial" w:hAnsi="Arial" w:cs="Arial"/>
          <w:color w:val="000000"/>
          <w:sz w:val="21"/>
          <w:szCs w:val="21"/>
        </w:rPr>
        <w:t>gdb</w:t>
      </w:r>
      <w:r>
        <w:rPr>
          <w:rFonts w:ascii="Arial" w:hAnsi="Arial" w:cs="Arial"/>
          <w:color w:val="000000"/>
          <w:sz w:val="21"/>
          <w:szCs w:val="21"/>
        </w:rPr>
        <w:t>进行调试。</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sidRPr="00727C41">
        <w:rPr>
          <w:rFonts w:ascii="Arial" w:hAnsi="Arial" w:cs="Arial"/>
          <w:noProof/>
          <w:color w:val="000000"/>
          <w:sz w:val="21"/>
          <w:szCs w:val="21"/>
        </w:rPr>
        <w:drawing>
          <wp:inline distT="0" distB="0" distL="0" distR="0">
            <wp:extent cx="5274310" cy="2975110"/>
            <wp:effectExtent l="19050" t="0" r="2540" b="0"/>
            <wp:docPr id="22" name="图片 13" descr="http://img.my.csdn.net/uploads/201211/07/1352287964_7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211/07/1352287964_7192.jpg"/>
                    <pic:cNvPicPr>
                      <a:picLocks noChangeAspect="1" noChangeArrowheads="1"/>
                    </pic:cNvPicPr>
                  </pic:nvPicPr>
                  <pic:blipFill>
                    <a:blip r:embed="rId25"/>
                    <a:srcRect/>
                    <a:stretch>
                      <a:fillRect/>
                    </a:stretch>
                  </pic:blipFill>
                  <pic:spPr bwMode="auto">
                    <a:xfrm>
                      <a:off x="0" y="0"/>
                      <a:ext cx="5274310" cy="2975110"/>
                    </a:xfrm>
                    <a:prstGeom prst="rect">
                      <a:avLst/>
                    </a:prstGeom>
                    <a:noFill/>
                    <a:ln w="9525">
                      <a:noFill/>
                      <a:miter lim="800000"/>
                      <a:headEnd/>
                      <a:tailEnd/>
                    </a:ln>
                  </pic:spPr>
                </pic:pic>
              </a:graphicData>
            </a:graphic>
          </wp:inline>
        </w:drawing>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从红色方框截图可以看到，程序中止是因为信号</w:t>
      </w:r>
      <w:r>
        <w:rPr>
          <w:rFonts w:ascii="Arial" w:hAnsi="Arial" w:cs="Arial"/>
          <w:color w:val="000000"/>
          <w:sz w:val="21"/>
          <w:szCs w:val="21"/>
        </w:rPr>
        <w:t>11</w:t>
      </w:r>
      <w:r>
        <w:rPr>
          <w:rFonts w:ascii="Arial" w:hAnsi="Arial" w:cs="Arial"/>
          <w:color w:val="000000"/>
          <w:sz w:val="21"/>
          <w:szCs w:val="21"/>
        </w:rPr>
        <w:t>，且从</w:t>
      </w:r>
      <w:r>
        <w:rPr>
          <w:rFonts w:ascii="Arial" w:hAnsi="Arial" w:cs="Arial"/>
          <w:color w:val="000000"/>
          <w:sz w:val="21"/>
          <w:szCs w:val="21"/>
        </w:rPr>
        <w:t>bt(backtrace)</w:t>
      </w:r>
      <w:r>
        <w:rPr>
          <w:rFonts w:ascii="Arial" w:hAnsi="Arial" w:cs="Arial"/>
          <w:color w:val="000000"/>
          <w:sz w:val="21"/>
          <w:szCs w:val="21"/>
        </w:rPr>
        <w:t>命令（或者</w:t>
      </w:r>
      <w:r>
        <w:rPr>
          <w:rFonts w:ascii="Arial" w:hAnsi="Arial" w:cs="Arial"/>
          <w:color w:val="000000"/>
          <w:sz w:val="21"/>
          <w:szCs w:val="21"/>
        </w:rPr>
        <w:t>where</w:t>
      </w:r>
      <w:r>
        <w:rPr>
          <w:rFonts w:ascii="Arial" w:hAnsi="Arial" w:cs="Arial"/>
          <w:color w:val="000000"/>
          <w:sz w:val="21"/>
          <w:szCs w:val="21"/>
        </w:rPr>
        <w:t>）可以看到函数的调用栈，即程序执行到</w:t>
      </w:r>
      <w:r>
        <w:rPr>
          <w:rFonts w:ascii="Arial" w:hAnsi="Arial" w:cs="Arial"/>
          <w:color w:val="000000"/>
          <w:sz w:val="21"/>
          <w:szCs w:val="21"/>
        </w:rPr>
        <w:t>coremain.cpp</w:t>
      </w:r>
      <w:r>
        <w:rPr>
          <w:rFonts w:ascii="Arial" w:hAnsi="Arial" w:cs="Arial"/>
          <w:color w:val="000000"/>
          <w:sz w:val="21"/>
          <w:szCs w:val="21"/>
        </w:rPr>
        <w:t>的第</w:t>
      </w:r>
      <w:r>
        <w:rPr>
          <w:rFonts w:ascii="Arial" w:hAnsi="Arial" w:cs="Arial"/>
          <w:color w:val="000000"/>
          <w:sz w:val="21"/>
          <w:szCs w:val="21"/>
        </w:rPr>
        <w:t>5</w:t>
      </w:r>
      <w:r>
        <w:rPr>
          <w:rFonts w:ascii="Arial" w:hAnsi="Arial" w:cs="Arial"/>
          <w:color w:val="000000"/>
          <w:sz w:val="21"/>
          <w:szCs w:val="21"/>
        </w:rPr>
        <w:t>行，且里面调用</w:t>
      </w:r>
      <w:r>
        <w:rPr>
          <w:rFonts w:ascii="Arial" w:hAnsi="Arial" w:cs="Arial"/>
          <w:color w:val="000000"/>
          <w:sz w:val="21"/>
          <w:szCs w:val="21"/>
        </w:rPr>
        <w:t xml:space="preserve">scanf </w:t>
      </w:r>
      <w:r>
        <w:rPr>
          <w:rFonts w:ascii="Arial" w:hAnsi="Arial" w:cs="Arial"/>
          <w:color w:val="000000"/>
          <w:sz w:val="21"/>
          <w:szCs w:val="21"/>
        </w:rPr>
        <w:t>函数，而该函数其实内部会调用</w:t>
      </w:r>
      <w:r>
        <w:rPr>
          <w:rFonts w:ascii="Arial" w:hAnsi="Arial" w:cs="Arial"/>
          <w:color w:val="000000"/>
          <w:sz w:val="21"/>
          <w:szCs w:val="21"/>
        </w:rPr>
        <w:t>_IO_vfscanf_internal()</w:t>
      </w:r>
      <w:r>
        <w:rPr>
          <w:rFonts w:ascii="Arial" w:hAnsi="Arial" w:cs="Arial"/>
          <w:color w:val="000000"/>
          <w:sz w:val="21"/>
          <w:szCs w:val="21"/>
        </w:rPr>
        <w:t>函数。</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接下来我们继续用</w:t>
      </w:r>
      <w:r>
        <w:rPr>
          <w:rFonts w:ascii="Arial" w:hAnsi="Arial" w:cs="Arial"/>
          <w:color w:val="000000"/>
          <w:sz w:val="21"/>
          <w:szCs w:val="21"/>
        </w:rPr>
        <w:t>gdb</w:t>
      </w:r>
      <w:r>
        <w:rPr>
          <w:rFonts w:ascii="Arial" w:hAnsi="Arial" w:cs="Arial"/>
          <w:color w:val="000000"/>
          <w:sz w:val="21"/>
          <w:szCs w:val="21"/>
        </w:rPr>
        <w:t>，进行调试对应的程序。</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FF0000"/>
          <w:sz w:val="21"/>
          <w:szCs w:val="21"/>
        </w:rPr>
        <w:lastRenderedPageBreak/>
        <w:t>记住几个常用的</w:t>
      </w:r>
      <w:r>
        <w:rPr>
          <w:rFonts w:ascii="Arial" w:hAnsi="Arial" w:cs="Arial"/>
          <w:color w:val="FF0000"/>
          <w:sz w:val="21"/>
          <w:szCs w:val="21"/>
        </w:rPr>
        <w:t>gdb</w:t>
      </w:r>
      <w:r>
        <w:rPr>
          <w:rFonts w:ascii="Arial" w:hAnsi="Arial" w:cs="Arial"/>
          <w:color w:val="000000"/>
          <w:sz w:val="21"/>
          <w:szCs w:val="21"/>
        </w:rPr>
        <w:t>命令：</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FF0000"/>
          <w:sz w:val="21"/>
          <w:szCs w:val="21"/>
        </w:rPr>
        <w:t>l(list)</w:t>
      </w:r>
      <w:r>
        <w:rPr>
          <w:rStyle w:val="apple-converted-space"/>
          <w:rFonts w:ascii="Arial" w:hAnsi="Arial" w:cs="Arial"/>
          <w:color w:val="FF0000"/>
          <w:sz w:val="21"/>
          <w:szCs w:val="21"/>
        </w:rPr>
        <w:t> </w:t>
      </w:r>
      <w:r>
        <w:rPr>
          <w:rFonts w:ascii="Arial" w:hAnsi="Arial" w:cs="Arial"/>
          <w:color w:val="FF0000"/>
          <w:sz w:val="21"/>
          <w:szCs w:val="21"/>
        </w:rPr>
        <w:t>，显示源代码，并且可以看到对应的行号；</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FF0000"/>
          <w:sz w:val="21"/>
          <w:szCs w:val="21"/>
        </w:rPr>
        <w:t>b(break)x, x</w:t>
      </w:r>
      <w:r>
        <w:rPr>
          <w:rFonts w:ascii="Arial" w:hAnsi="Arial" w:cs="Arial"/>
          <w:color w:val="FF0000"/>
          <w:sz w:val="21"/>
          <w:szCs w:val="21"/>
        </w:rPr>
        <w:t>是行号，表示在对应的行号位置设置断点；</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FF0000"/>
          <w:sz w:val="21"/>
          <w:szCs w:val="21"/>
        </w:rPr>
        <w:t>p(print)x, x</w:t>
      </w:r>
      <w:r>
        <w:rPr>
          <w:rFonts w:ascii="Arial" w:hAnsi="Arial" w:cs="Arial"/>
          <w:color w:val="FF0000"/>
          <w:sz w:val="21"/>
          <w:szCs w:val="21"/>
        </w:rPr>
        <w:t>是变量名，表示打印变量</w:t>
      </w:r>
      <w:r>
        <w:rPr>
          <w:rFonts w:ascii="Arial" w:hAnsi="Arial" w:cs="Arial"/>
          <w:color w:val="FF0000"/>
          <w:sz w:val="21"/>
          <w:szCs w:val="21"/>
        </w:rPr>
        <w:t>x</w:t>
      </w:r>
      <w:r>
        <w:rPr>
          <w:rFonts w:ascii="Arial" w:hAnsi="Arial" w:cs="Arial"/>
          <w:color w:val="000000"/>
          <w:sz w:val="21"/>
          <w:szCs w:val="21"/>
        </w:rPr>
        <w:t>的值</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FF0000"/>
          <w:sz w:val="21"/>
          <w:szCs w:val="21"/>
        </w:rPr>
        <w:t>r(run),</w:t>
      </w:r>
      <w:r>
        <w:rPr>
          <w:rStyle w:val="apple-converted-space"/>
          <w:rFonts w:ascii="Arial" w:hAnsi="Arial" w:cs="Arial"/>
          <w:color w:val="FF0000"/>
          <w:sz w:val="21"/>
          <w:szCs w:val="21"/>
        </w:rPr>
        <w:t> </w:t>
      </w:r>
      <w:r>
        <w:rPr>
          <w:rFonts w:ascii="Arial" w:hAnsi="Arial" w:cs="Arial"/>
          <w:color w:val="FF0000"/>
          <w:sz w:val="21"/>
          <w:szCs w:val="21"/>
        </w:rPr>
        <w:t>表示继续执行到断点的位置</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FF0000"/>
          <w:sz w:val="21"/>
          <w:szCs w:val="21"/>
        </w:rPr>
        <w:t>n(next),</w:t>
      </w:r>
      <w:r>
        <w:rPr>
          <w:rFonts w:ascii="Arial" w:hAnsi="Arial" w:cs="Arial"/>
          <w:color w:val="FF0000"/>
          <w:sz w:val="21"/>
          <w:szCs w:val="21"/>
        </w:rPr>
        <w:t>表示执行下一步</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FF0000"/>
          <w:sz w:val="21"/>
          <w:szCs w:val="21"/>
        </w:rPr>
        <w:t>c(continue),</w:t>
      </w:r>
      <w:r>
        <w:rPr>
          <w:rFonts w:ascii="Arial" w:hAnsi="Arial" w:cs="Arial"/>
          <w:color w:val="FF0000"/>
          <w:sz w:val="21"/>
          <w:szCs w:val="21"/>
        </w:rPr>
        <w:t>表示继续执行</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FF0000"/>
          <w:sz w:val="21"/>
          <w:szCs w:val="21"/>
        </w:rPr>
        <w:t>q(quit)</w:t>
      </w:r>
      <w:r>
        <w:rPr>
          <w:rFonts w:ascii="Arial" w:hAnsi="Arial" w:cs="Arial"/>
          <w:color w:val="FF0000"/>
          <w:sz w:val="21"/>
          <w:szCs w:val="21"/>
        </w:rPr>
        <w:t>，表示退出</w:t>
      </w:r>
      <w:r>
        <w:rPr>
          <w:rFonts w:ascii="Arial" w:hAnsi="Arial" w:cs="Arial"/>
          <w:color w:val="FF0000"/>
          <w:sz w:val="21"/>
          <w:szCs w:val="21"/>
        </w:rPr>
        <w:t>gdb</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启动</w:t>
      </w:r>
      <w:r>
        <w:rPr>
          <w:rFonts w:ascii="Arial" w:hAnsi="Arial" w:cs="Arial"/>
          <w:color w:val="000000"/>
          <w:sz w:val="21"/>
          <w:szCs w:val="21"/>
        </w:rPr>
        <w:t>gdb,</w:t>
      </w:r>
      <w:r>
        <w:rPr>
          <w:rFonts w:ascii="Arial" w:hAnsi="Arial" w:cs="Arial"/>
          <w:color w:val="000000"/>
          <w:sz w:val="21"/>
          <w:szCs w:val="21"/>
        </w:rPr>
        <w:t>注意该程序编译需要</w:t>
      </w:r>
      <w:r>
        <w:rPr>
          <w:rFonts w:ascii="Arial" w:hAnsi="Arial" w:cs="Arial"/>
          <w:color w:val="000000"/>
          <w:sz w:val="21"/>
          <w:szCs w:val="21"/>
        </w:rPr>
        <w:t>-g</w:t>
      </w:r>
      <w:r>
        <w:rPr>
          <w:rFonts w:ascii="Arial" w:hAnsi="Arial" w:cs="Arial"/>
          <w:color w:val="000000"/>
          <w:sz w:val="21"/>
          <w:szCs w:val="21"/>
        </w:rPr>
        <w:t>选项进行。</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5172075" cy="6496050"/>
            <wp:effectExtent l="19050" t="0" r="9525" b="0"/>
            <wp:docPr id="14" name="图片 14" descr="http://img.my.csdn.net/uploads/201211/07/1352288068_8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my.csdn.net/uploads/201211/07/1352288068_8926.jpg"/>
                    <pic:cNvPicPr>
                      <a:picLocks noChangeAspect="1" noChangeArrowheads="1"/>
                    </pic:cNvPicPr>
                  </pic:nvPicPr>
                  <pic:blipFill>
                    <a:blip r:embed="rId26"/>
                    <a:srcRect/>
                    <a:stretch>
                      <a:fillRect/>
                    </a:stretch>
                  </pic:blipFill>
                  <pic:spPr bwMode="auto">
                    <a:xfrm>
                      <a:off x="0" y="0"/>
                      <a:ext cx="5172075" cy="6496050"/>
                    </a:xfrm>
                    <a:prstGeom prst="rect">
                      <a:avLst/>
                    </a:prstGeom>
                    <a:noFill/>
                    <a:ln w="9525">
                      <a:noFill/>
                      <a:miter lim="800000"/>
                      <a:headEnd/>
                      <a:tailEnd/>
                    </a:ln>
                  </pic:spPr>
                </pic:pic>
              </a:graphicData>
            </a:graphic>
          </wp:inline>
        </w:drawing>
      </w:r>
    </w:p>
    <w:p w:rsidR="00727C41" w:rsidRDefault="00727C41" w:rsidP="00727C41">
      <w:pPr>
        <w:pStyle w:val="a6"/>
        <w:shd w:val="clear" w:color="auto" w:fill="FFFFFF"/>
        <w:spacing w:before="0" w:beforeAutospacing="0" w:after="0" w:afterAutospacing="0"/>
        <w:jc w:val="center"/>
        <w:rPr>
          <w:rFonts w:ascii="Arial" w:hAnsi="Arial" w:cs="Arial"/>
          <w:color w:val="000000"/>
          <w:sz w:val="21"/>
          <w:szCs w:val="21"/>
        </w:rPr>
      </w:pPr>
      <w:r>
        <w:rPr>
          <w:rFonts w:ascii="Arial" w:hAnsi="Arial" w:cs="Arial"/>
          <w:color w:val="000000"/>
          <w:sz w:val="21"/>
          <w:szCs w:val="21"/>
        </w:rPr>
        <w:t> </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注：</w:t>
      </w:r>
      <w:r>
        <w:rPr>
          <w:rFonts w:ascii="Arial" w:hAnsi="Arial" w:cs="Arial"/>
          <w:color w:val="000000"/>
          <w:sz w:val="21"/>
          <w:szCs w:val="21"/>
        </w:rPr>
        <w:t>  SIGSEGV     11       Core    Invalid memoryreference</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Style w:val="a8"/>
          <w:rFonts w:ascii="Arial" w:hAnsi="Arial" w:cs="Arial"/>
          <w:color w:val="000000"/>
          <w:sz w:val="21"/>
          <w:szCs w:val="21"/>
        </w:rPr>
        <w:t>七，附注：</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1</w:t>
      </w:r>
      <w:r>
        <w:rPr>
          <w:rFonts w:ascii="Arial" w:hAnsi="Arial" w:cs="Arial"/>
          <w:color w:val="000000"/>
          <w:sz w:val="21"/>
          <w:szCs w:val="21"/>
        </w:rPr>
        <w:t>，</w:t>
      </w:r>
      <w:r>
        <w:rPr>
          <w:rFonts w:ascii="Arial" w:hAnsi="Arial" w:cs="Arial"/>
          <w:color w:val="000000"/>
          <w:sz w:val="21"/>
          <w:szCs w:val="21"/>
        </w:rPr>
        <w:t>  gdb</w:t>
      </w:r>
      <w:r>
        <w:rPr>
          <w:rFonts w:ascii="Arial" w:hAnsi="Arial" w:cs="Arial"/>
          <w:color w:val="000000"/>
          <w:sz w:val="21"/>
          <w:szCs w:val="21"/>
        </w:rPr>
        <w:t>的查看源码</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显示源代码</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GDB </w:t>
      </w:r>
      <w:r>
        <w:rPr>
          <w:rFonts w:ascii="Arial" w:hAnsi="Arial" w:cs="Arial"/>
          <w:color w:val="000000"/>
          <w:sz w:val="21"/>
          <w:szCs w:val="21"/>
        </w:rPr>
        <w:t>可以打印出所调试程序的源代码，当然，在程序编译时一定要加上</w:t>
      </w:r>
      <w:r>
        <w:rPr>
          <w:rFonts w:ascii="Arial" w:hAnsi="Arial" w:cs="Arial"/>
          <w:color w:val="000000"/>
          <w:sz w:val="21"/>
          <w:szCs w:val="21"/>
        </w:rPr>
        <w:t>-g</w:t>
      </w:r>
      <w:r>
        <w:rPr>
          <w:rFonts w:ascii="Arial" w:hAnsi="Arial" w:cs="Arial"/>
          <w:color w:val="000000"/>
          <w:sz w:val="21"/>
          <w:szCs w:val="21"/>
        </w:rPr>
        <w:t>的参数，把源程序信息编译到执行文件中。不然就看不到源程序了。当程序停下来以后，</w:t>
      </w:r>
      <w:r>
        <w:rPr>
          <w:rFonts w:ascii="Arial" w:hAnsi="Arial" w:cs="Arial"/>
          <w:color w:val="000000"/>
          <w:sz w:val="21"/>
          <w:szCs w:val="21"/>
        </w:rPr>
        <w:t>GDB</w:t>
      </w:r>
      <w:r>
        <w:rPr>
          <w:rFonts w:ascii="Arial" w:hAnsi="Arial" w:cs="Arial"/>
          <w:color w:val="000000"/>
          <w:sz w:val="21"/>
          <w:szCs w:val="21"/>
        </w:rPr>
        <w:t>会报告程序停在了那个文件的第几行上。你可以用</w:t>
      </w:r>
      <w:r>
        <w:rPr>
          <w:rFonts w:ascii="Arial" w:hAnsi="Arial" w:cs="Arial"/>
          <w:color w:val="000000"/>
          <w:sz w:val="21"/>
          <w:szCs w:val="21"/>
        </w:rPr>
        <w:t>list</w:t>
      </w:r>
      <w:r>
        <w:rPr>
          <w:rFonts w:ascii="Arial" w:hAnsi="Arial" w:cs="Arial"/>
          <w:color w:val="000000"/>
          <w:sz w:val="21"/>
          <w:szCs w:val="21"/>
        </w:rPr>
        <w:t>命令来打印程序的源代码。还是来看一看查看源代码的</w:t>
      </w:r>
      <w:r>
        <w:rPr>
          <w:rFonts w:ascii="Arial" w:hAnsi="Arial" w:cs="Arial"/>
          <w:color w:val="000000"/>
          <w:sz w:val="21"/>
          <w:szCs w:val="21"/>
        </w:rPr>
        <w:t>GDB</w:t>
      </w:r>
      <w:r>
        <w:rPr>
          <w:rFonts w:ascii="Arial" w:hAnsi="Arial" w:cs="Arial"/>
          <w:color w:val="000000"/>
          <w:sz w:val="21"/>
          <w:szCs w:val="21"/>
        </w:rPr>
        <w:t>命令吧。</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list&lt;linenum&gt;</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显示程序第</w:t>
      </w:r>
      <w:r>
        <w:rPr>
          <w:rFonts w:ascii="Arial" w:hAnsi="Arial" w:cs="Arial"/>
          <w:color w:val="000000"/>
          <w:sz w:val="21"/>
          <w:szCs w:val="21"/>
        </w:rPr>
        <w:t>linenum</w:t>
      </w:r>
      <w:r>
        <w:rPr>
          <w:rFonts w:ascii="Arial" w:hAnsi="Arial" w:cs="Arial"/>
          <w:color w:val="000000"/>
          <w:sz w:val="21"/>
          <w:szCs w:val="21"/>
        </w:rPr>
        <w:t>行的周围的源程序。</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list&lt;function&gt;</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显示函数名为</w:t>
      </w:r>
      <w:r>
        <w:rPr>
          <w:rFonts w:ascii="Arial" w:hAnsi="Arial" w:cs="Arial"/>
          <w:color w:val="000000"/>
          <w:sz w:val="21"/>
          <w:szCs w:val="21"/>
        </w:rPr>
        <w:t>function</w:t>
      </w:r>
      <w:r>
        <w:rPr>
          <w:rFonts w:ascii="Arial" w:hAnsi="Arial" w:cs="Arial"/>
          <w:color w:val="000000"/>
          <w:sz w:val="21"/>
          <w:szCs w:val="21"/>
        </w:rPr>
        <w:t>的函数的源程序。</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list</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显示当前行后面的源程序。</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list -</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显示当前行前面的源程序。</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一般是打印当前行的上</w:t>
      </w:r>
      <w:r>
        <w:rPr>
          <w:rFonts w:ascii="Arial" w:hAnsi="Arial" w:cs="Arial"/>
          <w:color w:val="000000"/>
          <w:sz w:val="21"/>
          <w:szCs w:val="21"/>
        </w:rPr>
        <w:t>5</w:t>
      </w:r>
      <w:r>
        <w:rPr>
          <w:rFonts w:ascii="Arial" w:hAnsi="Arial" w:cs="Arial"/>
          <w:color w:val="000000"/>
          <w:sz w:val="21"/>
          <w:szCs w:val="21"/>
        </w:rPr>
        <w:t>行和下</w:t>
      </w:r>
      <w:r>
        <w:rPr>
          <w:rFonts w:ascii="Arial" w:hAnsi="Arial" w:cs="Arial"/>
          <w:color w:val="000000"/>
          <w:sz w:val="21"/>
          <w:szCs w:val="21"/>
        </w:rPr>
        <w:t>5</w:t>
      </w:r>
      <w:r>
        <w:rPr>
          <w:rFonts w:ascii="Arial" w:hAnsi="Arial" w:cs="Arial"/>
          <w:color w:val="000000"/>
          <w:sz w:val="21"/>
          <w:szCs w:val="21"/>
        </w:rPr>
        <w:t>行，如果显示函数是是上</w:t>
      </w:r>
      <w:r>
        <w:rPr>
          <w:rFonts w:ascii="Arial" w:hAnsi="Arial" w:cs="Arial"/>
          <w:color w:val="000000"/>
          <w:sz w:val="21"/>
          <w:szCs w:val="21"/>
        </w:rPr>
        <w:t>2</w:t>
      </w:r>
      <w:r>
        <w:rPr>
          <w:rFonts w:ascii="Arial" w:hAnsi="Arial" w:cs="Arial"/>
          <w:color w:val="000000"/>
          <w:sz w:val="21"/>
          <w:szCs w:val="21"/>
        </w:rPr>
        <w:t>行下</w:t>
      </w:r>
      <w:r>
        <w:rPr>
          <w:rFonts w:ascii="Arial" w:hAnsi="Arial" w:cs="Arial"/>
          <w:color w:val="000000"/>
          <w:sz w:val="21"/>
          <w:szCs w:val="21"/>
        </w:rPr>
        <w:t>8</w:t>
      </w:r>
      <w:r>
        <w:rPr>
          <w:rFonts w:ascii="Arial" w:hAnsi="Arial" w:cs="Arial"/>
          <w:color w:val="000000"/>
          <w:sz w:val="21"/>
          <w:szCs w:val="21"/>
        </w:rPr>
        <w:t>行，默认是</w:t>
      </w:r>
      <w:r>
        <w:rPr>
          <w:rFonts w:ascii="Arial" w:hAnsi="Arial" w:cs="Arial"/>
          <w:color w:val="000000"/>
          <w:sz w:val="21"/>
          <w:szCs w:val="21"/>
        </w:rPr>
        <w:t>10</w:t>
      </w:r>
      <w:r>
        <w:rPr>
          <w:rFonts w:ascii="Arial" w:hAnsi="Arial" w:cs="Arial"/>
          <w:color w:val="000000"/>
          <w:sz w:val="21"/>
          <w:szCs w:val="21"/>
        </w:rPr>
        <w:t>行，当然，你也可以定制显示的范围，使用下面命令可以设置一次显示源程序的行数。</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setlistsize &lt;count&gt;</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设置一次显示源代码的行数。</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showlistsize</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查看当前</w:t>
      </w:r>
      <w:r>
        <w:rPr>
          <w:rFonts w:ascii="Arial" w:hAnsi="Arial" w:cs="Arial"/>
          <w:color w:val="000000"/>
          <w:sz w:val="21"/>
          <w:szCs w:val="21"/>
        </w:rPr>
        <w:t>listsize</w:t>
      </w:r>
      <w:r>
        <w:rPr>
          <w:rFonts w:ascii="Arial" w:hAnsi="Arial" w:cs="Arial"/>
          <w:color w:val="000000"/>
          <w:sz w:val="21"/>
          <w:szCs w:val="21"/>
        </w:rPr>
        <w:t>的设置。</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list</w:t>
      </w:r>
      <w:r>
        <w:rPr>
          <w:rFonts w:ascii="Arial" w:hAnsi="Arial" w:cs="Arial"/>
          <w:color w:val="000000"/>
          <w:sz w:val="21"/>
          <w:szCs w:val="21"/>
        </w:rPr>
        <w:t>命令还有下面的用法：</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list&lt;first&gt;, &lt;last&gt;</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显示从</w:t>
      </w:r>
      <w:r>
        <w:rPr>
          <w:rFonts w:ascii="Arial" w:hAnsi="Arial" w:cs="Arial"/>
          <w:color w:val="000000"/>
          <w:sz w:val="21"/>
          <w:szCs w:val="21"/>
        </w:rPr>
        <w:t>first</w:t>
      </w:r>
      <w:r>
        <w:rPr>
          <w:rFonts w:ascii="Arial" w:hAnsi="Arial" w:cs="Arial"/>
          <w:color w:val="000000"/>
          <w:sz w:val="21"/>
          <w:szCs w:val="21"/>
        </w:rPr>
        <w:t>行到</w:t>
      </w:r>
      <w:r>
        <w:rPr>
          <w:rFonts w:ascii="Arial" w:hAnsi="Arial" w:cs="Arial"/>
          <w:color w:val="000000"/>
          <w:sz w:val="21"/>
          <w:szCs w:val="21"/>
        </w:rPr>
        <w:t>last</w:t>
      </w:r>
      <w:r>
        <w:rPr>
          <w:rFonts w:ascii="Arial" w:hAnsi="Arial" w:cs="Arial"/>
          <w:color w:val="000000"/>
          <w:sz w:val="21"/>
          <w:szCs w:val="21"/>
        </w:rPr>
        <w:t>行之间的源代码。</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list ,&lt;last&gt;</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显示从当前行到</w:t>
      </w:r>
      <w:r>
        <w:rPr>
          <w:rFonts w:ascii="Arial" w:hAnsi="Arial" w:cs="Arial"/>
          <w:color w:val="000000"/>
          <w:sz w:val="21"/>
          <w:szCs w:val="21"/>
        </w:rPr>
        <w:t>last</w:t>
      </w:r>
      <w:r>
        <w:rPr>
          <w:rFonts w:ascii="Arial" w:hAnsi="Arial" w:cs="Arial"/>
          <w:color w:val="000000"/>
          <w:sz w:val="21"/>
          <w:szCs w:val="21"/>
        </w:rPr>
        <w:t>行之间的源代码。</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list +</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往后显示源代码。</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一般来说在</w:t>
      </w:r>
      <w:r>
        <w:rPr>
          <w:rFonts w:ascii="Arial" w:hAnsi="Arial" w:cs="Arial"/>
          <w:color w:val="000000"/>
          <w:sz w:val="21"/>
          <w:szCs w:val="21"/>
        </w:rPr>
        <w:t>list</w:t>
      </w:r>
      <w:r>
        <w:rPr>
          <w:rFonts w:ascii="Arial" w:hAnsi="Arial" w:cs="Arial"/>
          <w:color w:val="000000"/>
          <w:sz w:val="21"/>
          <w:szCs w:val="21"/>
        </w:rPr>
        <w:t>后面可以跟以下这些参数：</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&lt;linenum&gt;   </w:t>
      </w:r>
      <w:r>
        <w:rPr>
          <w:rFonts w:ascii="Arial" w:hAnsi="Arial" w:cs="Arial"/>
          <w:color w:val="000000"/>
          <w:sz w:val="21"/>
          <w:szCs w:val="21"/>
        </w:rPr>
        <w:t>行号。</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&lt;+offset&gt;   </w:t>
      </w:r>
      <w:r>
        <w:rPr>
          <w:rFonts w:ascii="Arial" w:hAnsi="Arial" w:cs="Arial"/>
          <w:color w:val="000000"/>
          <w:sz w:val="21"/>
          <w:szCs w:val="21"/>
        </w:rPr>
        <w:t>当前行号的正偏移量。</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&lt;-offset&gt;   </w:t>
      </w:r>
      <w:r>
        <w:rPr>
          <w:rFonts w:ascii="Arial" w:hAnsi="Arial" w:cs="Arial"/>
          <w:color w:val="000000"/>
          <w:sz w:val="21"/>
          <w:szCs w:val="21"/>
        </w:rPr>
        <w:t>当前行号的负偏移量。</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&lt;filename:linenum&gt;  </w:t>
      </w:r>
      <w:r>
        <w:rPr>
          <w:rFonts w:ascii="Arial" w:hAnsi="Arial" w:cs="Arial"/>
          <w:color w:val="000000"/>
          <w:sz w:val="21"/>
          <w:szCs w:val="21"/>
        </w:rPr>
        <w:t>哪个文件的哪一行。</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&lt;function&gt;  </w:t>
      </w:r>
      <w:r>
        <w:rPr>
          <w:rFonts w:ascii="Arial" w:hAnsi="Arial" w:cs="Arial"/>
          <w:color w:val="000000"/>
          <w:sz w:val="21"/>
          <w:szCs w:val="21"/>
        </w:rPr>
        <w:t>函数名。</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&lt;filename:function&gt;</w:t>
      </w:r>
      <w:r>
        <w:rPr>
          <w:rFonts w:ascii="Arial" w:hAnsi="Arial" w:cs="Arial"/>
          <w:color w:val="000000"/>
          <w:sz w:val="21"/>
          <w:szCs w:val="21"/>
        </w:rPr>
        <w:t>哪个文件中的哪个函数。</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&lt;*address&gt;  </w:t>
      </w:r>
      <w:r>
        <w:rPr>
          <w:rFonts w:ascii="Arial" w:hAnsi="Arial" w:cs="Arial"/>
          <w:color w:val="000000"/>
          <w:sz w:val="21"/>
          <w:szCs w:val="21"/>
        </w:rPr>
        <w:t>程序运行时的语句在内存中的地址。</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2</w:t>
      </w:r>
      <w:r>
        <w:rPr>
          <w:rFonts w:ascii="Arial" w:hAnsi="Arial" w:cs="Arial"/>
          <w:color w:val="000000"/>
          <w:sz w:val="21"/>
          <w:szCs w:val="21"/>
        </w:rPr>
        <w:t>，</w:t>
      </w:r>
      <w:r>
        <w:rPr>
          <w:rFonts w:ascii="Arial" w:hAnsi="Arial" w:cs="Arial"/>
          <w:color w:val="000000"/>
          <w:sz w:val="21"/>
          <w:szCs w:val="21"/>
        </w:rPr>
        <w:t xml:space="preserve">  </w:t>
      </w:r>
      <w:r>
        <w:rPr>
          <w:rFonts w:ascii="Arial" w:hAnsi="Arial" w:cs="Arial"/>
          <w:color w:val="000000"/>
          <w:sz w:val="21"/>
          <w:szCs w:val="21"/>
        </w:rPr>
        <w:t>一些常用</w:t>
      </w:r>
      <w:r>
        <w:rPr>
          <w:rFonts w:ascii="Arial" w:hAnsi="Arial" w:cs="Arial"/>
          <w:color w:val="000000"/>
          <w:sz w:val="21"/>
          <w:szCs w:val="21"/>
        </w:rPr>
        <w:t>signal</w:t>
      </w:r>
      <w:r>
        <w:rPr>
          <w:rFonts w:ascii="Arial" w:hAnsi="Arial" w:cs="Arial"/>
          <w:color w:val="000000"/>
          <w:sz w:val="21"/>
          <w:szCs w:val="21"/>
        </w:rPr>
        <w:t>的含义</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SIGABRT</w:t>
      </w:r>
      <w:r>
        <w:rPr>
          <w:rFonts w:ascii="Arial" w:hAnsi="Arial" w:cs="Arial"/>
          <w:color w:val="000000"/>
          <w:sz w:val="21"/>
          <w:szCs w:val="21"/>
        </w:rPr>
        <w:t>：调用</w:t>
      </w:r>
      <w:r>
        <w:rPr>
          <w:rFonts w:ascii="Arial" w:hAnsi="Arial" w:cs="Arial"/>
          <w:color w:val="000000"/>
          <w:sz w:val="21"/>
          <w:szCs w:val="21"/>
        </w:rPr>
        <w:t>abort</w:t>
      </w:r>
      <w:r>
        <w:rPr>
          <w:rFonts w:ascii="Arial" w:hAnsi="Arial" w:cs="Arial"/>
          <w:color w:val="000000"/>
          <w:sz w:val="21"/>
          <w:szCs w:val="21"/>
        </w:rPr>
        <w:t>函数时产生此信号。进程异常终止。</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SIGBUS</w:t>
      </w:r>
      <w:r>
        <w:rPr>
          <w:rFonts w:ascii="Arial" w:hAnsi="Arial" w:cs="Arial"/>
          <w:color w:val="000000"/>
          <w:sz w:val="21"/>
          <w:szCs w:val="21"/>
        </w:rPr>
        <w:t>：指示一个实现定义的硬件故障。</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SIGEMT</w:t>
      </w:r>
      <w:r>
        <w:rPr>
          <w:rFonts w:ascii="Arial" w:hAnsi="Arial" w:cs="Arial"/>
          <w:color w:val="000000"/>
          <w:sz w:val="21"/>
          <w:szCs w:val="21"/>
        </w:rPr>
        <w:t>：指示一个实现定义的硬件故障。</w:t>
      </w:r>
      <w:r>
        <w:rPr>
          <w:rFonts w:ascii="Arial" w:hAnsi="Arial" w:cs="Arial"/>
          <w:color w:val="000000"/>
          <w:sz w:val="21"/>
          <w:szCs w:val="21"/>
        </w:rPr>
        <w:t>EMT</w:t>
      </w:r>
      <w:r>
        <w:rPr>
          <w:rFonts w:ascii="Arial" w:hAnsi="Arial" w:cs="Arial"/>
          <w:color w:val="000000"/>
          <w:sz w:val="21"/>
          <w:szCs w:val="21"/>
        </w:rPr>
        <w:t>这一名字来自</w:t>
      </w:r>
      <w:r>
        <w:rPr>
          <w:rFonts w:ascii="Arial" w:hAnsi="Arial" w:cs="Arial"/>
          <w:color w:val="000000"/>
          <w:sz w:val="21"/>
          <w:szCs w:val="21"/>
        </w:rPr>
        <w:t>PDP-11</w:t>
      </w:r>
      <w:r>
        <w:rPr>
          <w:rFonts w:ascii="Arial" w:hAnsi="Arial" w:cs="Arial"/>
          <w:color w:val="000000"/>
          <w:sz w:val="21"/>
          <w:szCs w:val="21"/>
        </w:rPr>
        <w:t>的</w:t>
      </w:r>
      <w:r>
        <w:rPr>
          <w:rFonts w:ascii="Arial" w:hAnsi="Arial" w:cs="Arial"/>
          <w:color w:val="000000"/>
          <w:sz w:val="21"/>
          <w:szCs w:val="21"/>
        </w:rPr>
        <w:t xml:space="preserve">emulator trap </w:t>
      </w:r>
      <w:r>
        <w:rPr>
          <w:rFonts w:ascii="Arial" w:hAnsi="Arial" w:cs="Arial"/>
          <w:color w:val="000000"/>
          <w:sz w:val="21"/>
          <w:szCs w:val="21"/>
        </w:rPr>
        <w:t>指令。</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SIGFPE</w:t>
      </w:r>
      <w:r>
        <w:rPr>
          <w:rFonts w:ascii="Arial" w:hAnsi="Arial" w:cs="Arial"/>
          <w:color w:val="000000"/>
          <w:sz w:val="21"/>
          <w:szCs w:val="21"/>
        </w:rPr>
        <w:t>：此信号表示一个算术运算异常，例如除以</w:t>
      </w:r>
      <w:r>
        <w:rPr>
          <w:rFonts w:ascii="Arial" w:hAnsi="Arial" w:cs="Arial"/>
          <w:color w:val="000000"/>
          <w:sz w:val="21"/>
          <w:szCs w:val="21"/>
        </w:rPr>
        <w:t>0</w:t>
      </w:r>
      <w:r>
        <w:rPr>
          <w:rFonts w:ascii="Arial" w:hAnsi="Arial" w:cs="Arial"/>
          <w:color w:val="000000"/>
          <w:sz w:val="21"/>
          <w:szCs w:val="21"/>
        </w:rPr>
        <w:t>，浮点溢出等。</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SIGILL</w:t>
      </w:r>
      <w:r>
        <w:rPr>
          <w:rFonts w:ascii="Arial" w:hAnsi="Arial" w:cs="Arial"/>
          <w:color w:val="000000"/>
          <w:sz w:val="21"/>
          <w:szCs w:val="21"/>
        </w:rPr>
        <w:t>：此信号指示进程已执行一条非法硬件指令。</w:t>
      </w:r>
      <w:r>
        <w:rPr>
          <w:rFonts w:ascii="Arial" w:hAnsi="Arial" w:cs="Arial"/>
          <w:color w:val="000000"/>
          <w:sz w:val="21"/>
          <w:szCs w:val="21"/>
        </w:rPr>
        <w:t>4.3BSD</w:t>
      </w:r>
      <w:r>
        <w:rPr>
          <w:rFonts w:ascii="Arial" w:hAnsi="Arial" w:cs="Arial"/>
          <w:color w:val="000000"/>
          <w:sz w:val="21"/>
          <w:szCs w:val="21"/>
        </w:rPr>
        <w:t>由</w:t>
      </w:r>
      <w:r>
        <w:rPr>
          <w:rFonts w:ascii="Arial" w:hAnsi="Arial" w:cs="Arial"/>
          <w:color w:val="000000"/>
          <w:sz w:val="21"/>
          <w:szCs w:val="21"/>
        </w:rPr>
        <w:t>abort</w:t>
      </w:r>
      <w:r>
        <w:rPr>
          <w:rFonts w:ascii="Arial" w:hAnsi="Arial" w:cs="Arial"/>
          <w:color w:val="000000"/>
          <w:sz w:val="21"/>
          <w:szCs w:val="21"/>
        </w:rPr>
        <w:t>函数产生此信号。</w:t>
      </w:r>
      <w:r>
        <w:rPr>
          <w:rFonts w:ascii="Arial" w:hAnsi="Arial" w:cs="Arial"/>
          <w:color w:val="000000"/>
          <w:sz w:val="21"/>
          <w:szCs w:val="21"/>
        </w:rPr>
        <w:t>SIGABRT</w:t>
      </w:r>
      <w:r>
        <w:rPr>
          <w:rFonts w:ascii="Arial" w:hAnsi="Arial" w:cs="Arial"/>
          <w:color w:val="000000"/>
          <w:sz w:val="21"/>
          <w:szCs w:val="21"/>
        </w:rPr>
        <w:t>现在被用于此。</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SIGIOT</w:t>
      </w:r>
      <w:r>
        <w:rPr>
          <w:rFonts w:ascii="Arial" w:hAnsi="Arial" w:cs="Arial"/>
          <w:color w:val="000000"/>
          <w:sz w:val="21"/>
          <w:szCs w:val="21"/>
        </w:rPr>
        <w:t>：这指示一个实现定义的硬件故障。</w:t>
      </w:r>
      <w:r>
        <w:rPr>
          <w:rFonts w:ascii="Arial" w:hAnsi="Arial" w:cs="Arial"/>
          <w:color w:val="000000"/>
          <w:sz w:val="21"/>
          <w:szCs w:val="21"/>
        </w:rPr>
        <w:t>IOT</w:t>
      </w:r>
      <w:r>
        <w:rPr>
          <w:rFonts w:ascii="Arial" w:hAnsi="Arial" w:cs="Arial"/>
          <w:color w:val="000000"/>
          <w:sz w:val="21"/>
          <w:szCs w:val="21"/>
        </w:rPr>
        <w:t>这个名字来自于</w:t>
      </w:r>
      <w:r>
        <w:rPr>
          <w:rFonts w:ascii="Arial" w:hAnsi="Arial" w:cs="Arial"/>
          <w:color w:val="000000"/>
          <w:sz w:val="21"/>
          <w:szCs w:val="21"/>
        </w:rPr>
        <w:t>PDP-11</w:t>
      </w:r>
      <w:r>
        <w:rPr>
          <w:rFonts w:ascii="Arial" w:hAnsi="Arial" w:cs="Arial"/>
          <w:color w:val="000000"/>
          <w:sz w:val="21"/>
          <w:szCs w:val="21"/>
        </w:rPr>
        <w:t>对于输入／输出</w:t>
      </w:r>
      <w:r>
        <w:rPr>
          <w:rFonts w:ascii="Arial" w:hAnsi="Arial" w:cs="Arial"/>
          <w:color w:val="000000"/>
          <w:sz w:val="21"/>
          <w:szCs w:val="21"/>
        </w:rPr>
        <w:t>TRAP(input/outputTRAP)</w:t>
      </w:r>
      <w:r>
        <w:rPr>
          <w:rFonts w:ascii="Arial" w:hAnsi="Arial" w:cs="Arial"/>
          <w:color w:val="000000"/>
          <w:sz w:val="21"/>
          <w:szCs w:val="21"/>
        </w:rPr>
        <w:t>指令的缩写。系统</w:t>
      </w:r>
      <w:r>
        <w:rPr>
          <w:rFonts w:ascii="Arial" w:hAnsi="Arial" w:cs="Arial"/>
          <w:color w:val="000000"/>
          <w:sz w:val="21"/>
          <w:szCs w:val="21"/>
        </w:rPr>
        <w:t>V</w:t>
      </w:r>
      <w:r>
        <w:rPr>
          <w:rFonts w:ascii="Arial" w:hAnsi="Arial" w:cs="Arial"/>
          <w:color w:val="000000"/>
          <w:sz w:val="21"/>
          <w:szCs w:val="21"/>
        </w:rPr>
        <w:t>的早期版本，由</w:t>
      </w:r>
      <w:r>
        <w:rPr>
          <w:rFonts w:ascii="Arial" w:hAnsi="Arial" w:cs="Arial"/>
          <w:color w:val="000000"/>
          <w:sz w:val="21"/>
          <w:szCs w:val="21"/>
        </w:rPr>
        <w:t>abort</w:t>
      </w:r>
      <w:r>
        <w:rPr>
          <w:rFonts w:ascii="Arial" w:hAnsi="Arial" w:cs="Arial"/>
          <w:color w:val="000000"/>
          <w:sz w:val="21"/>
          <w:szCs w:val="21"/>
        </w:rPr>
        <w:t>函数产生此信号。</w:t>
      </w:r>
      <w:r>
        <w:rPr>
          <w:rFonts w:ascii="Arial" w:hAnsi="Arial" w:cs="Arial"/>
          <w:color w:val="000000"/>
          <w:sz w:val="21"/>
          <w:szCs w:val="21"/>
        </w:rPr>
        <w:t>SIGABRT</w:t>
      </w:r>
      <w:r>
        <w:rPr>
          <w:rFonts w:ascii="Arial" w:hAnsi="Arial" w:cs="Arial"/>
          <w:color w:val="000000"/>
          <w:sz w:val="21"/>
          <w:szCs w:val="21"/>
        </w:rPr>
        <w:t>现在被用于此。</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SIGQUIT</w:t>
      </w:r>
      <w:r>
        <w:rPr>
          <w:rFonts w:ascii="Arial" w:hAnsi="Arial" w:cs="Arial"/>
          <w:color w:val="000000"/>
          <w:sz w:val="21"/>
          <w:szCs w:val="21"/>
        </w:rPr>
        <w:t>：当用户在终端上按退出键（一般采用</w:t>
      </w:r>
      <w:r>
        <w:rPr>
          <w:rFonts w:ascii="Arial" w:hAnsi="Arial" w:cs="Arial"/>
          <w:color w:val="000000"/>
          <w:sz w:val="21"/>
          <w:szCs w:val="21"/>
        </w:rPr>
        <w:t>Ctrl-/</w:t>
      </w:r>
      <w:r>
        <w:rPr>
          <w:rFonts w:ascii="Arial" w:hAnsi="Arial" w:cs="Arial"/>
          <w:color w:val="000000"/>
          <w:sz w:val="21"/>
          <w:szCs w:val="21"/>
        </w:rPr>
        <w:t>）时，产生此信号，并送至前台进</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程组中的所有进程。此信号不仅终止前台进程组（如</w:t>
      </w:r>
      <w:r>
        <w:rPr>
          <w:rFonts w:ascii="Arial" w:hAnsi="Arial" w:cs="Arial"/>
          <w:color w:val="000000"/>
          <w:sz w:val="21"/>
          <w:szCs w:val="21"/>
        </w:rPr>
        <w:t>SIGINT</w:t>
      </w:r>
      <w:r>
        <w:rPr>
          <w:rFonts w:ascii="Arial" w:hAnsi="Arial" w:cs="Arial"/>
          <w:color w:val="000000"/>
          <w:sz w:val="21"/>
          <w:szCs w:val="21"/>
        </w:rPr>
        <w:t>所做的那样），同时产生一个</w:t>
      </w:r>
      <w:r>
        <w:rPr>
          <w:rFonts w:ascii="Arial" w:hAnsi="Arial" w:cs="Arial"/>
          <w:color w:val="000000"/>
          <w:sz w:val="21"/>
          <w:szCs w:val="21"/>
        </w:rPr>
        <w:t>core</w:t>
      </w:r>
      <w:r>
        <w:rPr>
          <w:rFonts w:ascii="Arial" w:hAnsi="Arial" w:cs="Arial"/>
          <w:color w:val="000000"/>
          <w:sz w:val="21"/>
          <w:szCs w:val="21"/>
        </w:rPr>
        <w:t>文件。</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FF0000"/>
          <w:sz w:val="21"/>
          <w:szCs w:val="21"/>
        </w:rPr>
        <w:t>SIGSEGV</w:t>
      </w:r>
      <w:r>
        <w:rPr>
          <w:rFonts w:ascii="Arial" w:hAnsi="Arial" w:cs="Arial"/>
          <w:color w:val="FF0000"/>
          <w:sz w:val="21"/>
          <w:szCs w:val="21"/>
        </w:rPr>
        <w:t>：指示进程进行了一次无效的存储访问。名字</w:t>
      </w:r>
      <w:r>
        <w:rPr>
          <w:rFonts w:ascii="Arial" w:hAnsi="Arial" w:cs="Arial"/>
          <w:color w:val="FF0000"/>
          <w:sz w:val="21"/>
          <w:szCs w:val="21"/>
        </w:rPr>
        <w:t>SEGV</w:t>
      </w:r>
      <w:r>
        <w:rPr>
          <w:rFonts w:ascii="Arial" w:hAnsi="Arial" w:cs="Arial"/>
          <w:color w:val="FF0000"/>
          <w:sz w:val="21"/>
          <w:szCs w:val="21"/>
        </w:rPr>
        <w:t>表示</w:t>
      </w:r>
      <w:r>
        <w:rPr>
          <w:rFonts w:ascii="Arial" w:hAnsi="Arial" w:cs="Arial"/>
          <w:color w:val="FF0000"/>
          <w:sz w:val="21"/>
          <w:szCs w:val="21"/>
        </w:rPr>
        <w:t>“</w:t>
      </w:r>
      <w:r>
        <w:rPr>
          <w:rFonts w:ascii="Arial" w:hAnsi="Arial" w:cs="Arial"/>
          <w:color w:val="FF0000"/>
          <w:sz w:val="21"/>
          <w:szCs w:val="21"/>
        </w:rPr>
        <w:t>段违例（</w:t>
      </w:r>
      <w:r>
        <w:rPr>
          <w:rFonts w:ascii="Arial" w:hAnsi="Arial" w:cs="Arial"/>
          <w:color w:val="FF0000"/>
          <w:sz w:val="21"/>
          <w:szCs w:val="21"/>
        </w:rPr>
        <w:t>segmentationviolation</w:t>
      </w:r>
      <w:r>
        <w:rPr>
          <w:rFonts w:ascii="Arial" w:hAnsi="Arial" w:cs="Arial"/>
          <w:color w:val="FF0000"/>
          <w:sz w:val="21"/>
          <w:szCs w:val="21"/>
        </w:rPr>
        <w:t>）</w:t>
      </w:r>
      <w:r>
        <w:rPr>
          <w:rFonts w:ascii="Arial" w:hAnsi="Arial" w:cs="Arial"/>
          <w:color w:val="FF0000"/>
          <w:sz w:val="21"/>
          <w:szCs w:val="21"/>
        </w:rPr>
        <w:t>”</w:t>
      </w:r>
      <w:r>
        <w:rPr>
          <w:rFonts w:ascii="Arial" w:hAnsi="Arial" w:cs="Arial"/>
          <w:color w:val="FF0000"/>
          <w:sz w:val="21"/>
          <w:szCs w:val="21"/>
        </w:rPr>
        <w:t>。</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SIGSYS</w:t>
      </w:r>
      <w:r>
        <w:rPr>
          <w:rFonts w:ascii="Arial" w:hAnsi="Arial" w:cs="Arial"/>
          <w:color w:val="000000"/>
          <w:sz w:val="21"/>
          <w:szCs w:val="21"/>
        </w:rPr>
        <w:t>：指示一个无效的系统调用。由于某种未知原因，进程执行了一条系统调用指令，但其指示系统调用类型的参数却是无效的。</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SIGTRAP</w:t>
      </w:r>
      <w:r>
        <w:rPr>
          <w:rFonts w:ascii="Arial" w:hAnsi="Arial" w:cs="Arial"/>
          <w:color w:val="000000"/>
          <w:sz w:val="21"/>
          <w:szCs w:val="21"/>
        </w:rPr>
        <w:t>：指示一个实现定义的硬件故障。此信号名来自于</w:t>
      </w:r>
      <w:r>
        <w:rPr>
          <w:rFonts w:ascii="Arial" w:hAnsi="Arial" w:cs="Arial"/>
          <w:color w:val="000000"/>
          <w:sz w:val="21"/>
          <w:szCs w:val="21"/>
        </w:rPr>
        <w:t>PDP-11</w:t>
      </w:r>
      <w:r>
        <w:rPr>
          <w:rFonts w:ascii="Arial" w:hAnsi="Arial" w:cs="Arial"/>
          <w:color w:val="000000"/>
          <w:sz w:val="21"/>
          <w:szCs w:val="21"/>
        </w:rPr>
        <w:t>的</w:t>
      </w:r>
      <w:r>
        <w:rPr>
          <w:rFonts w:ascii="Arial" w:hAnsi="Arial" w:cs="Arial"/>
          <w:color w:val="000000"/>
          <w:sz w:val="21"/>
          <w:szCs w:val="21"/>
        </w:rPr>
        <w:t>TRAP</w:t>
      </w:r>
      <w:r>
        <w:rPr>
          <w:rFonts w:ascii="Arial" w:hAnsi="Arial" w:cs="Arial"/>
          <w:color w:val="000000"/>
          <w:sz w:val="21"/>
          <w:szCs w:val="21"/>
        </w:rPr>
        <w:t>指令。</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SIGXCPUSVR4</w:t>
      </w:r>
      <w:r>
        <w:rPr>
          <w:rFonts w:ascii="Arial" w:hAnsi="Arial" w:cs="Arial"/>
          <w:color w:val="000000"/>
          <w:sz w:val="21"/>
          <w:szCs w:val="21"/>
        </w:rPr>
        <w:t>和</w:t>
      </w:r>
      <w:r>
        <w:rPr>
          <w:rFonts w:ascii="Arial" w:hAnsi="Arial" w:cs="Arial"/>
          <w:color w:val="000000"/>
          <w:sz w:val="21"/>
          <w:szCs w:val="21"/>
        </w:rPr>
        <w:t>4.3+BSD</w:t>
      </w:r>
      <w:r>
        <w:rPr>
          <w:rFonts w:ascii="Arial" w:hAnsi="Arial" w:cs="Arial"/>
          <w:color w:val="000000"/>
          <w:sz w:val="21"/>
          <w:szCs w:val="21"/>
        </w:rPr>
        <w:t>支持资源限制的概念。如果进程超过了其软</w:t>
      </w:r>
      <w:r>
        <w:rPr>
          <w:rFonts w:ascii="Arial" w:hAnsi="Arial" w:cs="Arial"/>
          <w:color w:val="000000"/>
          <w:sz w:val="21"/>
          <w:szCs w:val="21"/>
        </w:rPr>
        <w:t>C P U</w:t>
      </w:r>
      <w:r>
        <w:rPr>
          <w:rFonts w:ascii="Arial" w:hAnsi="Arial" w:cs="Arial"/>
          <w:color w:val="000000"/>
          <w:sz w:val="21"/>
          <w:szCs w:val="21"/>
        </w:rPr>
        <w:t>时间限制，则产生此信号。</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SIGXFSZ</w:t>
      </w:r>
      <w:r>
        <w:rPr>
          <w:rFonts w:ascii="Arial" w:hAnsi="Arial" w:cs="Arial"/>
          <w:color w:val="000000"/>
          <w:sz w:val="21"/>
          <w:szCs w:val="21"/>
        </w:rPr>
        <w:t>：如果进程超过了其软文件长度限制，则</w:t>
      </w:r>
      <w:r>
        <w:rPr>
          <w:rFonts w:ascii="Arial" w:hAnsi="Arial" w:cs="Arial"/>
          <w:color w:val="000000"/>
          <w:sz w:val="21"/>
          <w:szCs w:val="21"/>
        </w:rPr>
        <w:t>SVR4</w:t>
      </w:r>
      <w:r>
        <w:rPr>
          <w:rFonts w:ascii="Arial" w:hAnsi="Arial" w:cs="Arial"/>
          <w:color w:val="000000"/>
          <w:sz w:val="21"/>
          <w:szCs w:val="21"/>
        </w:rPr>
        <w:t>和</w:t>
      </w:r>
      <w:r>
        <w:rPr>
          <w:rFonts w:ascii="Arial" w:hAnsi="Arial" w:cs="Arial"/>
          <w:color w:val="000000"/>
          <w:sz w:val="21"/>
          <w:szCs w:val="21"/>
        </w:rPr>
        <w:t>4.3+BSD</w:t>
      </w:r>
      <w:r>
        <w:rPr>
          <w:rFonts w:ascii="Arial" w:hAnsi="Arial" w:cs="Arial"/>
          <w:color w:val="000000"/>
          <w:sz w:val="21"/>
          <w:szCs w:val="21"/>
        </w:rPr>
        <w:t>产生此信号。</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3</w:t>
      </w:r>
      <w:r>
        <w:rPr>
          <w:rFonts w:ascii="Arial" w:hAnsi="Arial" w:cs="Arial"/>
          <w:color w:val="000000"/>
          <w:sz w:val="21"/>
          <w:szCs w:val="21"/>
        </w:rPr>
        <w:t>，</w:t>
      </w:r>
      <w:r>
        <w:rPr>
          <w:rFonts w:ascii="Arial" w:hAnsi="Arial" w:cs="Arial"/>
          <w:color w:val="000000"/>
          <w:sz w:val="21"/>
          <w:szCs w:val="21"/>
        </w:rPr>
        <w:t>  Core_pattern</w:t>
      </w:r>
      <w:r>
        <w:rPr>
          <w:rFonts w:ascii="Arial" w:hAnsi="Arial" w:cs="Arial"/>
          <w:color w:val="000000"/>
          <w:sz w:val="21"/>
          <w:szCs w:val="21"/>
        </w:rPr>
        <w:t>的格式</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可以在</w:t>
      </w:r>
      <w:r>
        <w:rPr>
          <w:rFonts w:ascii="Arial" w:hAnsi="Arial" w:cs="Arial"/>
          <w:color w:val="000000"/>
          <w:sz w:val="21"/>
          <w:szCs w:val="21"/>
        </w:rPr>
        <w:t>core_pattern</w:t>
      </w:r>
      <w:r>
        <w:rPr>
          <w:rFonts w:ascii="Arial" w:hAnsi="Arial" w:cs="Arial"/>
          <w:color w:val="000000"/>
          <w:sz w:val="21"/>
          <w:szCs w:val="21"/>
        </w:rPr>
        <w:t>模板中使用变量还很多，见下面的列表：</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单个</w:t>
      </w:r>
      <w:r>
        <w:rPr>
          <w:rFonts w:ascii="Arial" w:hAnsi="Arial" w:cs="Arial"/>
          <w:color w:val="000000"/>
          <w:sz w:val="21"/>
          <w:szCs w:val="21"/>
        </w:rPr>
        <w:t>%</w:t>
      </w:r>
      <w:r>
        <w:rPr>
          <w:rFonts w:ascii="Arial" w:hAnsi="Arial" w:cs="Arial"/>
          <w:color w:val="000000"/>
          <w:sz w:val="21"/>
          <w:szCs w:val="21"/>
        </w:rPr>
        <w:t>字符</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%p </w:t>
      </w:r>
      <w:r>
        <w:rPr>
          <w:rFonts w:ascii="Arial" w:hAnsi="Arial" w:cs="Arial"/>
          <w:color w:val="000000"/>
          <w:sz w:val="21"/>
          <w:szCs w:val="21"/>
        </w:rPr>
        <w:t>所</w:t>
      </w:r>
      <w:r>
        <w:rPr>
          <w:rFonts w:ascii="Arial" w:hAnsi="Arial" w:cs="Arial"/>
          <w:color w:val="000000"/>
          <w:sz w:val="21"/>
          <w:szCs w:val="21"/>
        </w:rPr>
        <w:t>dump</w:t>
      </w:r>
      <w:r>
        <w:rPr>
          <w:rFonts w:ascii="Arial" w:hAnsi="Arial" w:cs="Arial"/>
          <w:color w:val="000000"/>
          <w:sz w:val="21"/>
          <w:szCs w:val="21"/>
        </w:rPr>
        <w:t>进程的进程</w:t>
      </w:r>
      <w:r>
        <w:rPr>
          <w:rFonts w:ascii="Arial" w:hAnsi="Arial" w:cs="Arial"/>
          <w:color w:val="000000"/>
          <w:sz w:val="21"/>
          <w:szCs w:val="21"/>
        </w:rPr>
        <w:t>ID</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%u </w:t>
      </w:r>
      <w:r>
        <w:rPr>
          <w:rFonts w:ascii="Arial" w:hAnsi="Arial" w:cs="Arial"/>
          <w:color w:val="000000"/>
          <w:sz w:val="21"/>
          <w:szCs w:val="21"/>
        </w:rPr>
        <w:t>所</w:t>
      </w:r>
      <w:r>
        <w:rPr>
          <w:rFonts w:ascii="Arial" w:hAnsi="Arial" w:cs="Arial"/>
          <w:color w:val="000000"/>
          <w:sz w:val="21"/>
          <w:szCs w:val="21"/>
        </w:rPr>
        <w:t>dump</w:t>
      </w:r>
      <w:r>
        <w:rPr>
          <w:rFonts w:ascii="Arial" w:hAnsi="Arial" w:cs="Arial"/>
          <w:color w:val="000000"/>
          <w:sz w:val="21"/>
          <w:szCs w:val="21"/>
        </w:rPr>
        <w:t>进程的实际用户</w:t>
      </w:r>
      <w:r>
        <w:rPr>
          <w:rFonts w:ascii="Arial" w:hAnsi="Arial" w:cs="Arial"/>
          <w:color w:val="000000"/>
          <w:sz w:val="21"/>
          <w:szCs w:val="21"/>
        </w:rPr>
        <w:t>ID</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%g </w:t>
      </w:r>
      <w:r>
        <w:rPr>
          <w:rFonts w:ascii="Arial" w:hAnsi="Arial" w:cs="Arial"/>
          <w:color w:val="000000"/>
          <w:sz w:val="21"/>
          <w:szCs w:val="21"/>
        </w:rPr>
        <w:t>所</w:t>
      </w:r>
      <w:r>
        <w:rPr>
          <w:rFonts w:ascii="Arial" w:hAnsi="Arial" w:cs="Arial"/>
          <w:color w:val="000000"/>
          <w:sz w:val="21"/>
          <w:szCs w:val="21"/>
        </w:rPr>
        <w:t>dump</w:t>
      </w:r>
      <w:r>
        <w:rPr>
          <w:rFonts w:ascii="Arial" w:hAnsi="Arial" w:cs="Arial"/>
          <w:color w:val="000000"/>
          <w:sz w:val="21"/>
          <w:szCs w:val="21"/>
        </w:rPr>
        <w:t>进程的实际组</w:t>
      </w:r>
      <w:r>
        <w:rPr>
          <w:rFonts w:ascii="Arial" w:hAnsi="Arial" w:cs="Arial"/>
          <w:color w:val="000000"/>
          <w:sz w:val="21"/>
          <w:szCs w:val="21"/>
        </w:rPr>
        <w:t>ID</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%s </w:t>
      </w:r>
      <w:r>
        <w:rPr>
          <w:rFonts w:ascii="Arial" w:hAnsi="Arial" w:cs="Arial"/>
          <w:color w:val="000000"/>
          <w:sz w:val="21"/>
          <w:szCs w:val="21"/>
        </w:rPr>
        <w:t>导致本次</w:t>
      </w:r>
      <w:r>
        <w:rPr>
          <w:rFonts w:ascii="Arial" w:hAnsi="Arial" w:cs="Arial"/>
          <w:color w:val="000000"/>
          <w:sz w:val="21"/>
          <w:szCs w:val="21"/>
        </w:rPr>
        <w:t>core dump</w:t>
      </w:r>
      <w:r>
        <w:rPr>
          <w:rFonts w:ascii="Arial" w:hAnsi="Arial" w:cs="Arial"/>
          <w:color w:val="000000"/>
          <w:sz w:val="21"/>
          <w:szCs w:val="21"/>
        </w:rPr>
        <w:t>的信号</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%t core dump</w:t>
      </w:r>
      <w:r>
        <w:rPr>
          <w:rFonts w:ascii="Arial" w:hAnsi="Arial" w:cs="Arial"/>
          <w:color w:val="000000"/>
          <w:sz w:val="21"/>
          <w:szCs w:val="21"/>
        </w:rPr>
        <w:t>的时间</w:t>
      </w:r>
      <w:r>
        <w:rPr>
          <w:rFonts w:ascii="Arial" w:hAnsi="Arial" w:cs="Arial"/>
          <w:color w:val="000000"/>
          <w:sz w:val="21"/>
          <w:szCs w:val="21"/>
        </w:rPr>
        <w:t xml:space="preserve"> (</w:t>
      </w:r>
      <w:r>
        <w:rPr>
          <w:rFonts w:ascii="Arial" w:hAnsi="Arial" w:cs="Arial"/>
          <w:color w:val="000000"/>
          <w:sz w:val="21"/>
          <w:szCs w:val="21"/>
        </w:rPr>
        <w:t>由</w:t>
      </w:r>
      <w:r>
        <w:rPr>
          <w:rFonts w:ascii="Arial" w:hAnsi="Arial" w:cs="Arial"/>
          <w:color w:val="000000"/>
          <w:sz w:val="21"/>
          <w:szCs w:val="21"/>
        </w:rPr>
        <w:t>1970</w:t>
      </w:r>
      <w:r>
        <w:rPr>
          <w:rFonts w:ascii="Arial" w:hAnsi="Arial" w:cs="Arial"/>
          <w:color w:val="000000"/>
          <w:sz w:val="21"/>
          <w:szCs w:val="21"/>
        </w:rPr>
        <w:t>年</w:t>
      </w:r>
      <w:r>
        <w:rPr>
          <w:rFonts w:ascii="Arial" w:hAnsi="Arial" w:cs="Arial"/>
          <w:color w:val="000000"/>
          <w:sz w:val="21"/>
          <w:szCs w:val="21"/>
        </w:rPr>
        <w:t>1</w:t>
      </w:r>
      <w:r>
        <w:rPr>
          <w:rFonts w:ascii="Arial" w:hAnsi="Arial" w:cs="Arial"/>
          <w:color w:val="000000"/>
          <w:sz w:val="21"/>
          <w:szCs w:val="21"/>
        </w:rPr>
        <w:t>月</w:t>
      </w:r>
      <w:r>
        <w:rPr>
          <w:rFonts w:ascii="Arial" w:hAnsi="Arial" w:cs="Arial"/>
          <w:color w:val="000000"/>
          <w:sz w:val="21"/>
          <w:szCs w:val="21"/>
        </w:rPr>
        <w:t>1</w:t>
      </w:r>
      <w:r>
        <w:rPr>
          <w:rFonts w:ascii="Arial" w:hAnsi="Arial" w:cs="Arial"/>
          <w:color w:val="000000"/>
          <w:sz w:val="21"/>
          <w:szCs w:val="21"/>
        </w:rPr>
        <w:t>日计起的秒数</w:t>
      </w:r>
      <w:r>
        <w:rPr>
          <w:rFonts w:ascii="Arial" w:hAnsi="Arial" w:cs="Arial"/>
          <w:color w:val="000000"/>
          <w:sz w:val="21"/>
          <w:szCs w:val="21"/>
        </w:rPr>
        <w:t>)</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%h </w:t>
      </w:r>
      <w:r>
        <w:rPr>
          <w:rFonts w:ascii="Arial" w:hAnsi="Arial" w:cs="Arial"/>
          <w:color w:val="000000"/>
          <w:sz w:val="21"/>
          <w:szCs w:val="21"/>
        </w:rPr>
        <w:t>主机名</w:t>
      </w:r>
    </w:p>
    <w:p w:rsidR="00727C41" w:rsidRDefault="00727C41" w:rsidP="00727C41">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%e </w:t>
      </w:r>
      <w:r>
        <w:rPr>
          <w:rFonts w:ascii="Arial" w:hAnsi="Arial" w:cs="Arial"/>
          <w:color w:val="000000"/>
          <w:sz w:val="21"/>
          <w:szCs w:val="21"/>
        </w:rPr>
        <w:t>程序文件名</w:t>
      </w:r>
    </w:p>
    <w:p w:rsidR="00727C41" w:rsidRDefault="00727C41" w:rsidP="001F33AD">
      <w:pPr>
        <w:spacing w:line="0" w:lineRule="atLeast"/>
      </w:pPr>
    </w:p>
    <w:p w:rsidR="00727C41" w:rsidRDefault="00727C41" w:rsidP="001F33AD">
      <w:pPr>
        <w:spacing w:line="0" w:lineRule="atLeast"/>
      </w:pPr>
    </w:p>
    <w:p w:rsidR="00727C41" w:rsidRDefault="00727C41" w:rsidP="001F33AD">
      <w:pPr>
        <w:spacing w:line="0" w:lineRule="atLeast"/>
      </w:pPr>
    </w:p>
    <w:p w:rsidR="00727C41" w:rsidRDefault="00727C41" w:rsidP="001F33AD">
      <w:pPr>
        <w:spacing w:line="0" w:lineRule="atLeast"/>
      </w:pPr>
    </w:p>
    <w:p w:rsidR="009E5396" w:rsidRDefault="009E5396" w:rsidP="001F33AD">
      <w:pPr>
        <w:spacing w:line="0" w:lineRule="atLeast"/>
      </w:pPr>
    </w:p>
    <w:p w:rsidR="003F3EAA" w:rsidRDefault="003F3EAA" w:rsidP="001F33AD">
      <w:pPr>
        <w:spacing w:line="0" w:lineRule="atLeast"/>
      </w:pPr>
    </w:p>
    <w:sectPr w:rsidR="003F3EAA">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dell" w:date="2017-04-21T12:12:00Z" w:initials="d">
    <w:p w:rsidR="00651305" w:rsidRDefault="00651305">
      <w:pPr>
        <w:pStyle w:val="ab"/>
      </w:pPr>
      <w:r>
        <w:rPr>
          <w:rStyle w:val="aa"/>
        </w:rPr>
        <w:annotationRef/>
      </w:r>
      <w:r w:rsidRPr="00651305">
        <w:rPr>
          <w:rFonts w:hint="eastAsia"/>
        </w:rPr>
        <w:t>大部分是指对应程序由于各种异常或者</w:t>
      </w:r>
      <w:r w:rsidRPr="00651305">
        <w:rPr>
          <w:rFonts w:hint="eastAsia"/>
        </w:rPr>
        <w:t>bug</w:t>
      </w:r>
      <w:r w:rsidRPr="00651305">
        <w:rPr>
          <w:rFonts w:hint="eastAsia"/>
        </w:rPr>
        <w:t>导致在运行过程中异常退出或者中止，并且在满足一定条件下会产生一个叫做</w:t>
      </w:r>
      <w:r w:rsidRPr="00651305">
        <w:rPr>
          <w:rFonts w:hint="eastAsia"/>
        </w:rPr>
        <w:t>core</w:t>
      </w:r>
      <w:r w:rsidRPr="00651305">
        <w:rPr>
          <w:rFonts w:hint="eastAsia"/>
        </w:rPr>
        <w:t>的文件</w:t>
      </w:r>
    </w:p>
  </w:comment>
  <w:comment w:id="1" w:author="dell" w:date="2017-04-21T12:13:00Z" w:initials="d">
    <w:p w:rsidR="00125415" w:rsidRDefault="00125415">
      <w:pPr>
        <w:pStyle w:val="ab"/>
      </w:pPr>
      <w:r>
        <w:rPr>
          <w:rStyle w:val="aa"/>
        </w:rPr>
        <w:annotationRef/>
      </w:r>
      <w:r>
        <w:rPr>
          <w:rFonts w:ascii="微软雅黑" w:eastAsia="微软雅黑" w:hAnsi="微软雅黑" w:hint="eastAsia"/>
          <w:color w:val="666666"/>
          <w:sz w:val="28"/>
          <w:szCs w:val="28"/>
        </w:rPr>
        <w:t>MessagePack</w:t>
      </w:r>
      <w:r>
        <w:rPr>
          <w:rStyle w:val="aa"/>
        </w:rPr>
        <w:annotationRef/>
      </w:r>
    </w:p>
  </w:comment>
  <w:comment w:id="2" w:author="dell" w:date="2017-04-21T12:09:00Z" w:initials="d">
    <w:p w:rsidR="009E5396" w:rsidRDefault="009E5396">
      <w:pPr>
        <w:pStyle w:val="ab"/>
      </w:pPr>
      <w:r>
        <w:rPr>
          <w:rStyle w:val="aa"/>
        </w:rPr>
        <w:annotationRef/>
      </w:r>
      <w:r>
        <w:rPr>
          <w:rFonts w:hint="eastAsia"/>
        </w:rPr>
        <w:t>多指标监控</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5B1E" w:rsidRDefault="00015B1E" w:rsidP="003F3EAA">
      <w:r>
        <w:separator/>
      </w:r>
    </w:p>
  </w:endnote>
  <w:endnote w:type="continuationSeparator" w:id="1">
    <w:p w:rsidR="00015B1E" w:rsidRDefault="00015B1E" w:rsidP="003F3EA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5B1E" w:rsidRDefault="00015B1E" w:rsidP="003F3EAA">
      <w:r>
        <w:separator/>
      </w:r>
    </w:p>
  </w:footnote>
  <w:footnote w:type="continuationSeparator" w:id="1">
    <w:p w:rsidR="00015B1E" w:rsidRDefault="00015B1E" w:rsidP="003F3EA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963BF"/>
    <w:multiLevelType w:val="multilevel"/>
    <w:tmpl w:val="BEB2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8F7DDF"/>
    <w:multiLevelType w:val="multilevel"/>
    <w:tmpl w:val="2C6C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204D0E"/>
    <w:multiLevelType w:val="multilevel"/>
    <w:tmpl w:val="8BFE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8F37BFC"/>
    <w:multiLevelType w:val="multilevel"/>
    <w:tmpl w:val="69FE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A44472"/>
    <w:multiLevelType w:val="multilevel"/>
    <w:tmpl w:val="344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F85644D"/>
    <w:multiLevelType w:val="multilevel"/>
    <w:tmpl w:val="4438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4A92FED"/>
    <w:multiLevelType w:val="multilevel"/>
    <w:tmpl w:val="90A24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BDB3A8C"/>
    <w:multiLevelType w:val="multilevel"/>
    <w:tmpl w:val="B9CE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7492F00"/>
    <w:multiLevelType w:val="multilevel"/>
    <w:tmpl w:val="9C24A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1192298"/>
    <w:multiLevelType w:val="multilevel"/>
    <w:tmpl w:val="D478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B280BD2"/>
    <w:multiLevelType w:val="multilevel"/>
    <w:tmpl w:val="5BBC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7"/>
  </w:num>
  <w:num w:numId="4">
    <w:abstractNumId w:val="3"/>
  </w:num>
  <w:num w:numId="5">
    <w:abstractNumId w:val="9"/>
  </w:num>
  <w:num w:numId="6">
    <w:abstractNumId w:val="10"/>
  </w:num>
  <w:num w:numId="7">
    <w:abstractNumId w:val="6"/>
  </w:num>
  <w:num w:numId="8">
    <w:abstractNumId w:val="2"/>
  </w:num>
  <w:num w:numId="9">
    <w:abstractNumId w:val="1"/>
  </w:num>
  <w:num w:numId="10">
    <w:abstractNumId w:val="5"/>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F3EAA"/>
    <w:rsid w:val="00015B1E"/>
    <w:rsid w:val="000E0FCA"/>
    <w:rsid w:val="00125415"/>
    <w:rsid w:val="001F33AD"/>
    <w:rsid w:val="002B5A6E"/>
    <w:rsid w:val="003F3EAA"/>
    <w:rsid w:val="00414FB1"/>
    <w:rsid w:val="00651305"/>
    <w:rsid w:val="00727C41"/>
    <w:rsid w:val="009E5396"/>
    <w:rsid w:val="00AE735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E0FC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E539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9E539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F3E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F3EAA"/>
    <w:rPr>
      <w:sz w:val="18"/>
      <w:szCs w:val="18"/>
    </w:rPr>
  </w:style>
  <w:style w:type="paragraph" w:styleId="a4">
    <w:name w:val="footer"/>
    <w:basedOn w:val="a"/>
    <w:link w:val="Char0"/>
    <w:uiPriority w:val="99"/>
    <w:semiHidden/>
    <w:unhideWhenUsed/>
    <w:rsid w:val="003F3EA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F3EAA"/>
    <w:rPr>
      <w:sz w:val="18"/>
      <w:szCs w:val="18"/>
    </w:rPr>
  </w:style>
  <w:style w:type="character" w:customStyle="1" w:styleId="1Char">
    <w:name w:val="标题 1 Char"/>
    <w:basedOn w:val="a0"/>
    <w:link w:val="1"/>
    <w:uiPriority w:val="9"/>
    <w:rsid w:val="000E0FCA"/>
    <w:rPr>
      <w:b/>
      <w:bCs/>
      <w:kern w:val="44"/>
      <w:sz w:val="44"/>
      <w:szCs w:val="44"/>
    </w:rPr>
  </w:style>
  <w:style w:type="paragraph" w:styleId="a5">
    <w:name w:val="Document Map"/>
    <w:basedOn w:val="a"/>
    <w:link w:val="Char1"/>
    <w:uiPriority w:val="99"/>
    <w:semiHidden/>
    <w:unhideWhenUsed/>
    <w:rsid w:val="000E0FCA"/>
    <w:rPr>
      <w:rFonts w:ascii="宋体" w:eastAsia="宋体"/>
      <w:sz w:val="18"/>
      <w:szCs w:val="18"/>
    </w:rPr>
  </w:style>
  <w:style w:type="character" w:customStyle="1" w:styleId="Char1">
    <w:name w:val="文档结构图 Char"/>
    <w:basedOn w:val="a0"/>
    <w:link w:val="a5"/>
    <w:uiPriority w:val="99"/>
    <w:semiHidden/>
    <w:rsid w:val="000E0FCA"/>
    <w:rPr>
      <w:rFonts w:ascii="宋体" w:eastAsia="宋体"/>
      <w:sz w:val="18"/>
      <w:szCs w:val="18"/>
    </w:rPr>
  </w:style>
  <w:style w:type="character" w:customStyle="1" w:styleId="2Char">
    <w:name w:val="标题 2 Char"/>
    <w:basedOn w:val="a0"/>
    <w:link w:val="2"/>
    <w:uiPriority w:val="9"/>
    <w:rsid w:val="009E5396"/>
    <w:rPr>
      <w:rFonts w:asciiTheme="majorHAnsi" w:eastAsiaTheme="majorEastAsia" w:hAnsiTheme="majorHAnsi" w:cstheme="majorBidi"/>
      <w:b/>
      <w:bCs/>
      <w:sz w:val="32"/>
      <w:szCs w:val="32"/>
    </w:rPr>
  </w:style>
  <w:style w:type="character" w:customStyle="1" w:styleId="4Char">
    <w:name w:val="标题 4 Char"/>
    <w:basedOn w:val="a0"/>
    <w:link w:val="4"/>
    <w:uiPriority w:val="9"/>
    <w:semiHidden/>
    <w:rsid w:val="009E5396"/>
    <w:rPr>
      <w:rFonts w:asciiTheme="majorHAnsi" w:eastAsiaTheme="majorEastAsia" w:hAnsiTheme="majorHAnsi" w:cstheme="majorBidi"/>
      <w:b/>
      <w:bCs/>
      <w:sz w:val="28"/>
      <w:szCs w:val="28"/>
    </w:rPr>
  </w:style>
  <w:style w:type="paragraph" w:styleId="a6">
    <w:name w:val="Normal (Web)"/>
    <w:basedOn w:val="a"/>
    <w:uiPriority w:val="99"/>
    <w:semiHidden/>
    <w:unhideWhenUsed/>
    <w:rsid w:val="009E5396"/>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9E5396"/>
    <w:rPr>
      <w:color w:val="0000FF"/>
      <w:u w:val="single"/>
    </w:rPr>
  </w:style>
  <w:style w:type="character" w:styleId="a8">
    <w:name w:val="Strong"/>
    <w:basedOn w:val="a0"/>
    <w:uiPriority w:val="22"/>
    <w:qFormat/>
    <w:rsid w:val="009E5396"/>
    <w:rPr>
      <w:b/>
      <w:bCs/>
    </w:rPr>
  </w:style>
  <w:style w:type="paragraph" w:styleId="a9">
    <w:name w:val="Balloon Text"/>
    <w:basedOn w:val="a"/>
    <w:link w:val="Char2"/>
    <w:uiPriority w:val="99"/>
    <w:semiHidden/>
    <w:unhideWhenUsed/>
    <w:rsid w:val="009E5396"/>
    <w:rPr>
      <w:sz w:val="18"/>
      <w:szCs w:val="18"/>
    </w:rPr>
  </w:style>
  <w:style w:type="character" w:customStyle="1" w:styleId="Char2">
    <w:name w:val="批注框文本 Char"/>
    <w:basedOn w:val="a0"/>
    <w:link w:val="a9"/>
    <w:uiPriority w:val="99"/>
    <w:semiHidden/>
    <w:rsid w:val="009E5396"/>
    <w:rPr>
      <w:sz w:val="18"/>
      <w:szCs w:val="18"/>
    </w:rPr>
  </w:style>
  <w:style w:type="character" w:styleId="aa">
    <w:name w:val="annotation reference"/>
    <w:basedOn w:val="a0"/>
    <w:uiPriority w:val="99"/>
    <w:semiHidden/>
    <w:unhideWhenUsed/>
    <w:rsid w:val="009E5396"/>
    <w:rPr>
      <w:sz w:val="21"/>
      <w:szCs w:val="21"/>
    </w:rPr>
  </w:style>
  <w:style w:type="paragraph" w:styleId="ab">
    <w:name w:val="annotation text"/>
    <w:basedOn w:val="a"/>
    <w:link w:val="Char3"/>
    <w:uiPriority w:val="99"/>
    <w:semiHidden/>
    <w:unhideWhenUsed/>
    <w:rsid w:val="009E5396"/>
    <w:pPr>
      <w:jc w:val="left"/>
    </w:pPr>
  </w:style>
  <w:style w:type="character" w:customStyle="1" w:styleId="Char3">
    <w:name w:val="批注文字 Char"/>
    <w:basedOn w:val="a0"/>
    <w:link w:val="ab"/>
    <w:uiPriority w:val="99"/>
    <w:semiHidden/>
    <w:rsid w:val="009E5396"/>
  </w:style>
  <w:style w:type="paragraph" w:styleId="ac">
    <w:name w:val="annotation subject"/>
    <w:basedOn w:val="ab"/>
    <w:next w:val="ab"/>
    <w:link w:val="Char4"/>
    <w:uiPriority w:val="99"/>
    <w:semiHidden/>
    <w:unhideWhenUsed/>
    <w:rsid w:val="009E5396"/>
    <w:rPr>
      <w:b/>
      <w:bCs/>
    </w:rPr>
  </w:style>
  <w:style w:type="character" w:customStyle="1" w:styleId="Char4">
    <w:name w:val="批注主题 Char"/>
    <w:basedOn w:val="Char3"/>
    <w:link w:val="ac"/>
    <w:uiPriority w:val="99"/>
    <w:semiHidden/>
    <w:rsid w:val="009E5396"/>
    <w:rPr>
      <w:b/>
      <w:bCs/>
    </w:rPr>
  </w:style>
  <w:style w:type="character" w:styleId="ad">
    <w:name w:val="Emphasis"/>
    <w:basedOn w:val="a0"/>
    <w:uiPriority w:val="20"/>
    <w:qFormat/>
    <w:rsid w:val="00727C41"/>
    <w:rPr>
      <w:i/>
      <w:iCs/>
    </w:rPr>
  </w:style>
  <w:style w:type="character" w:customStyle="1" w:styleId="apple-converted-space">
    <w:name w:val="apple-converted-space"/>
    <w:basedOn w:val="a0"/>
    <w:rsid w:val="00727C41"/>
  </w:style>
</w:styles>
</file>

<file path=word/webSettings.xml><?xml version="1.0" encoding="utf-8"?>
<w:webSettings xmlns:r="http://schemas.openxmlformats.org/officeDocument/2006/relationships" xmlns:w="http://schemas.openxmlformats.org/wordprocessingml/2006/main">
  <w:divs>
    <w:div w:id="390496141">
      <w:bodyDiv w:val="1"/>
      <w:marLeft w:val="0"/>
      <w:marRight w:val="0"/>
      <w:marTop w:val="0"/>
      <w:marBottom w:val="0"/>
      <w:divBdr>
        <w:top w:val="none" w:sz="0" w:space="0" w:color="auto"/>
        <w:left w:val="none" w:sz="0" w:space="0" w:color="auto"/>
        <w:bottom w:val="none" w:sz="0" w:space="0" w:color="auto"/>
        <w:right w:val="none" w:sz="0" w:space="0" w:color="auto"/>
      </w:divBdr>
    </w:div>
    <w:div w:id="1529563607">
      <w:bodyDiv w:val="1"/>
      <w:marLeft w:val="0"/>
      <w:marRight w:val="0"/>
      <w:marTop w:val="0"/>
      <w:marBottom w:val="0"/>
      <w:divBdr>
        <w:top w:val="none" w:sz="0" w:space="0" w:color="auto"/>
        <w:left w:val="none" w:sz="0" w:space="0" w:color="auto"/>
        <w:bottom w:val="none" w:sz="0" w:space="0" w:color="auto"/>
        <w:right w:val="none" w:sz="0" w:space="0" w:color="auto"/>
      </w:divBdr>
      <w:divsChild>
        <w:div w:id="1550711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book.open-falcon.org/zh/index.html" TargetMode="External"/><Relationship Id="rId13" Type="http://schemas.openxmlformats.org/officeDocument/2006/relationships/hyperlink" Target="https://github.com/donnie4w/go-logger" TargetMode="External"/><Relationship Id="rId18" Type="http://schemas.openxmlformats.org/officeDocument/2006/relationships/image" Target="media/image4.jpe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hyperlink" Target="https://github.com/open-falcon" TargetMode="Externa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s://github.com/laiwei/falcon-index" TargetMode="External"/><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9.jpeg"/><Relationship Id="rId5" Type="http://schemas.openxmlformats.org/officeDocument/2006/relationships/footnotes" Target="footnotes.xml"/><Relationship Id="rId15" Type="http://schemas.openxmlformats.org/officeDocument/2006/relationships/hyperlink" Target="https://github.com/chasex/redis-go-cluster" TargetMode="External"/><Relationship Id="rId23" Type="http://schemas.openxmlformats.org/officeDocument/2006/relationships/image" Target="media/image8.jpeg"/><Relationship Id="rId28" Type="http://schemas.openxmlformats.org/officeDocument/2006/relationships/theme" Target="theme/theme1.xml"/><Relationship Id="rId10" Type="http://schemas.openxmlformats.org/officeDocument/2006/relationships/hyperlink" Target="https://book.open-falcon.org/zh/intro/index.html" TargetMode="External"/><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github.com/ugorji/go/tree/master/codec" TargetMode="External"/><Relationship Id="rId22" Type="http://schemas.openxmlformats.org/officeDocument/2006/relationships/hyperlink" Target="http://baike.baidu.com/view/4832100.htm"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25</Pages>
  <Words>2505</Words>
  <Characters>14281</Characters>
  <Application>Microsoft Office Word</Application>
  <DocSecurity>0</DocSecurity>
  <Lines>119</Lines>
  <Paragraphs>33</Paragraphs>
  <ScaleCrop>false</ScaleCrop>
  <Company>Microsoft</Company>
  <LinksUpToDate>false</LinksUpToDate>
  <CharactersWithSpaces>16753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dcterms:created xsi:type="dcterms:W3CDTF">2017-04-21T04:05:00Z</dcterms:created>
  <dcterms:modified xsi:type="dcterms:W3CDTF">2017-04-21T04:14:00Z</dcterms:modified>
</cp:coreProperties>
</file>