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F45E5">
      <w:pPr>
        <w:rPr>
          <w:rFonts w:hint="eastAsia"/>
        </w:rPr>
      </w:pPr>
    </w:p>
    <w:p w:rsidR="00F13AF7" w:rsidRDefault="00F13AF7">
      <w:pPr>
        <w:rPr>
          <w:rFonts w:hint="eastAsia"/>
        </w:rPr>
      </w:pPr>
    </w:p>
    <w:p w:rsidR="00B34395" w:rsidRDefault="00B34395">
      <w:pPr>
        <w:rPr>
          <w:rFonts w:hint="eastAsia"/>
        </w:rPr>
      </w:pPr>
    </w:p>
    <w:p w:rsidR="00B34395" w:rsidRDefault="00B34395" w:rsidP="00B34395">
      <w:pPr>
        <w:pStyle w:val="1"/>
        <w:rPr>
          <w:rFonts w:hint="eastAsia"/>
        </w:rPr>
      </w:pPr>
      <w:r w:rsidRPr="00B34395">
        <w:rPr>
          <w:rFonts w:hint="eastAsia"/>
        </w:rPr>
        <w:t>最小二乘问题（上）</w:t>
      </w:r>
      <w:r w:rsidRPr="00B34395">
        <w:rPr>
          <w:rFonts w:hint="eastAsia"/>
        </w:rPr>
        <w:t xml:space="preserve"> </w:t>
      </w:r>
    </w:p>
    <w:p w:rsidR="00B34395" w:rsidRDefault="00B34395">
      <w:pPr>
        <w:rPr>
          <w:rFonts w:hint="eastAsia"/>
        </w:rPr>
      </w:pPr>
      <w:r w:rsidRPr="00B34395">
        <w:rPr>
          <w:rFonts w:hint="eastAsia"/>
        </w:rPr>
        <w:t xml:space="preserve">- </w:t>
      </w:r>
      <w:r w:rsidRPr="00B34395">
        <w:rPr>
          <w:rFonts w:hint="eastAsia"/>
        </w:rPr>
        <w:t>白马负金羁</w:t>
      </w:r>
      <w:r w:rsidRPr="00B34395">
        <w:rPr>
          <w:rFonts w:hint="eastAsia"/>
        </w:rPr>
        <w:t xml:space="preserve"> - </w:t>
      </w:r>
      <w:r w:rsidRPr="00B34395">
        <w:rPr>
          <w:rFonts w:hint="eastAsia"/>
        </w:rPr>
        <w:t>博客频道</w:t>
      </w:r>
      <w:r w:rsidRPr="00B34395">
        <w:rPr>
          <w:rFonts w:hint="eastAsia"/>
        </w:rPr>
        <w:t xml:space="preserve"> - CSDN.NET </w:t>
      </w:r>
    </w:p>
    <w:p w:rsidR="00B34395" w:rsidRDefault="00B34395">
      <w:pPr>
        <w:rPr>
          <w:rFonts w:hint="eastAsia"/>
        </w:rPr>
      </w:pPr>
      <w:r w:rsidRPr="00B34395">
        <w:rPr>
          <w:rFonts w:hint="eastAsia"/>
        </w:rPr>
        <w:t>http://blog.csdn.net/baimafujinji/article/details/6476368</w:t>
      </w:r>
    </w:p>
    <w:p w:rsidR="00B34395" w:rsidRDefault="00B34395">
      <w:pPr>
        <w:rPr>
          <w:rFonts w:hint="eastAsia"/>
        </w:rPr>
      </w:pPr>
    </w:p>
    <w:p w:rsidR="00A93934" w:rsidRDefault="00A93934">
      <w:pPr>
        <w:rPr>
          <w:rFonts w:hint="eastAsia"/>
        </w:rPr>
      </w:pPr>
    </w:p>
    <w:p w:rsidR="00A93934" w:rsidRDefault="00A93934">
      <w:pPr>
        <w:rPr>
          <w:rFonts w:hint="eastAsia"/>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b/>
          <w:bCs/>
          <w:color w:val="555555"/>
          <w:kern w:val="0"/>
          <w:sz w:val="27"/>
        </w:rPr>
        <w:t>一、问题的引入</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我们同样从回归问题入手引入本文的话题。假设在某些时间点</w:t>
      </w:r>
      <w:r w:rsidRPr="00A93934">
        <w:rPr>
          <w:rFonts w:ascii="Times New Roman" w:eastAsia="宋体" w:hAnsi="Times New Roman" w:cs="Times New Roman"/>
          <w:i/>
          <w:iCs/>
          <w:color w:val="555555"/>
          <w:kern w:val="0"/>
          <w:sz w:val="27"/>
        </w:rPr>
        <w:t>t</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上，观察到一些数值</w:t>
      </w:r>
      <w:r w:rsidRPr="00A93934">
        <w:rPr>
          <w:rFonts w:ascii="Times New Roman" w:eastAsia="宋体" w:hAnsi="Times New Roman" w:cs="Times New Roman"/>
          <w:i/>
          <w:iCs/>
          <w:color w:val="555555"/>
          <w:kern w:val="0"/>
          <w:sz w:val="27"/>
        </w:rPr>
        <w:t>y</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，于是有一组二维数据点</w:t>
      </w:r>
      <w:r w:rsidRPr="00A93934">
        <w:rPr>
          <w:rFonts w:ascii="microsoft yahei" w:eastAsia="宋体" w:hAnsi="microsoft yahei" w:cs="宋体"/>
          <w:color w:val="555555"/>
          <w:kern w:val="0"/>
          <w:sz w:val="27"/>
          <w:szCs w:val="27"/>
        </w:rPr>
        <w:t>(</w:t>
      </w:r>
      <w:r w:rsidRPr="00A93934">
        <w:rPr>
          <w:rFonts w:ascii="Times New Roman" w:eastAsia="宋体" w:hAnsi="Times New Roman" w:cs="Times New Roman"/>
          <w:i/>
          <w:iCs/>
          <w:color w:val="555555"/>
          <w:kern w:val="0"/>
          <w:sz w:val="27"/>
        </w:rPr>
        <w:t>t</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w:t>
      </w:r>
      <w:r w:rsidRPr="00A93934">
        <w:rPr>
          <w:rFonts w:ascii="Times New Roman" w:eastAsia="宋体" w:hAnsi="Times New Roman" w:cs="Times New Roman"/>
          <w:i/>
          <w:iCs/>
          <w:color w:val="555555"/>
          <w:kern w:val="0"/>
          <w:sz w:val="27"/>
        </w:rPr>
        <w:t>y</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rPr>
        <w:t> </w:t>
      </w:r>
      <w:r w:rsidRPr="00A93934">
        <w:rPr>
          <w:rFonts w:ascii="Times New Roman" w:eastAsia="宋体" w:hAnsi="Times New Roman" w:cs="Times New Roman"/>
          <w:color w:val="555555"/>
          <w:kern w:val="0"/>
          <w:sz w:val="27"/>
          <w:szCs w:val="27"/>
        </w:rPr>
        <w:t>i</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 1, 2, ...,</w:t>
      </w:r>
      <w:r w:rsidRPr="00A93934">
        <w:rPr>
          <w:rFonts w:ascii="microsoft yahei" w:eastAsia="宋体" w:hAnsi="microsoft yahei" w:cs="宋体"/>
          <w:color w:val="555555"/>
          <w:kern w:val="0"/>
          <w:sz w:val="27"/>
        </w:rPr>
        <w:t> </w:t>
      </w:r>
      <w:r w:rsidRPr="00A93934">
        <w:rPr>
          <w:rFonts w:ascii="Times New Roman" w:eastAsia="宋体" w:hAnsi="Times New Roman" w:cs="Times New Roman"/>
          <w:color w:val="555555"/>
          <w:kern w:val="0"/>
          <w:sz w:val="27"/>
          <w:szCs w:val="27"/>
        </w:rPr>
        <w:t>n</w:t>
      </w:r>
      <w:r w:rsidRPr="00A93934">
        <w:rPr>
          <w:rFonts w:ascii="microsoft yahei" w:eastAsia="宋体" w:hAnsi="microsoft yahei" w:cs="宋体"/>
          <w:color w:val="555555"/>
          <w:kern w:val="0"/>
          <w:sz w:val="27"/>
          <w:szCs w:val="27"/>
        </w:rPr>
        <w:t>。现在的任务是</w:t>
      </w:r>
      <w:r w:rsidRPr="00A93934">
        <w:rPr>
          <w:rFonts w:ascii="microsoft yahei" w:eastAsia="宋体" w:hAnsi="microsoft yahei" w:cs="宋体"/>
          <w:color w:val="555555"/>
          <w:kern w:val="0"/>
          <w:sz w:val="27"/>
          <w:szCs w:val="27"/>
        </w:rPr>
        <w:t>find the "best" line to represent those data</w:t>
      </w:r>
      <w:r w:rsidRPr="00A93934">
        <w:rPr>
          <w:rFonts w:ascii="microsoft yahei" w:eastAsia="宋体" w:hAnsi="microsoft yahei" w:cs="宋体"/>
          <w:color w:val="555555"/>
          <w:kern w:val="0"/>
          <w:sz w:val="27"/>
          <w:szCs w:val="27"/>
        </w:rPr>
        <w:t>。如下图所示，假设我们的备选直线之方程为</w:t>
      </w:r>
      <w:r w:rsidRPr="00A93934">
        <w:rPr>
          <w:rFonts w:ascii="microsoft yahei" w:eastAsia="宋体" w:hAnsi="microsoft yahei" w:cs="宋体"/>
          <w:color w:val="555555"/>
          <w:kern w:val="0"/>
          <w:sz w:val="27"/>
          <w:szCs w:val="27"/>
        </w:rPr>
        <w:t xml:space="preserve"> y=ct+d</w:t>
      </w:r>
      <w:r w:rsidRPr="00A93934">
        <w:rPr>
          <w:rFonts w:ascii="microsoft yahei" w:eastAsia="宋体" w:hAnsi="microsoft yahei" w:cs="宋体"/>
          <w:color w:val="555555"/>
          <w:kern w:val="0"/>
          <w:sz w:val="27"/>
          <w:szCs w:val="27"/>
        </w:rPr>
        <w:t>。在</w:t>
      </w:r>
      <w:r w:rsidRPr="00A93934">
        <w:rPr>
          <w:rFonts w:ascii="Times New Roman" w:eastAsia="宋体" w:hAnsi="Times New Roman" w:cs="Times New Roman"/>
          <w:i/>
          <w:iCs/>
          <w:color w:val="555555"/>
          <w:kern w:val="0"/>
          <w:sz w:val="27"/>
        </w:rPr>
        <w:t>t</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时刻，实际观测值为</w:t>
      </w:r>
      <w:r w:rsidRPr="00A93934">
        <w:rPr>
          <w:rFonts w:ascii="Times New Roman" w:eastAsia="宋体" w:hAnsi="Times New Roman" w:cs="Times New Roman"/>
          <w:i/>
          <w:iCs/>
          <w:color w:val="555555"/>
          <w:kern w:val="0"/>
          <w:sz w:val="27"/>
        </w:rPr>
        <w:t>y</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，而根据回归直线我们的估计值应该是</w:t>
      </w:r>
      <w:r w:rsidRPr="00A93934">
        <w:rPr>
          <w:rFonts w:ascii="Times New Roman" w:eastAsia="宋体" w:hAnsi="Times New Roman" w:cs="Times New Roman"/>
          <w:i/>
          <w:iCs/>
          <w:color w:val="555555"/>
          <w:kern w:val="0"/>
          <w:sz w:val="27"/>
        </w:rPr>
        <w:t>ct</w:t>
      </w:r>
      <w:r w:rsidRPr="00A93934">
        <w:rPr>
          <w:rFonts w:ascii="Times New Roman" w:eastAsia="宋体" w:hAnsi="Times New Roman" w:cs="Times New Roman"/>
          <w:color w:val="555555"/>
          <w:kern w:val="0"/>
          <w:szCs w:val="21"/>
          <w:vertAlign w:val="subscript"/>
        </w:rPr>
        <w:t>i</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i/>
          <w:iCs/>
          <w:color w:val="555555"/>
          <w:kern w:val="0"/>
          <w:sz w:val="27"/>
        </w:rPr>
        <w:t>d</w:t>
      </w:r>
      <w:r w:rsidRPr="00A93934">
        <w:rPr>
          <w:rFonts w:ascii="Times New Roman" w:eastAsia="宋体" w:hAnsi="Times New Roman" w:cs="Times New Roman"/>
          <w:color w:val="555555"/>
          <w:kern w:val="0"/>
          <w:sz w:val="27"/>
          <w:szCs w:val="27"/>
        </w:rPr>
        <w:t>。</w:t>
      </w:r>
    </w:p>
    <w:p w:rsidR="00A93934" w:rsidRPr="00A93934" w:rsidRDefault="00A93934" w:rsidP="00A93934">
      <w:pPr>
        <w:widowControl/>
        <w:shd w:val="clear" w:color="auto" w:fill="FFFFFF"/>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Cs w:val="21"/>
        </w:rPr>
        <w:drawing>
          <wp:inline distT="0" distB="0" distL="0" distR="0">
            <wp:extent cx="3324225" cy="2743200"/>
            <wp:effectExtent l="19050" t="0" r="9525" b="0"/>
            <wp:docPr id="51" name="图片 51" descr="http://img.blog.csdn.net/2016121914025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61219140258850"/>
                    <pic:cNvPicPr>
                      <a:picLocks noChangeAspect="1" noChangeArrowheads="1"/>
                    </pic:cNvPicPr>
                  </pic:nvPicPr>
                  <pic:blipFill>
                    <a:blip r:embed="rId7"/>
                    <a:srcRect/>
                    <a:stretch>
                      <a:fillRect/>
                    </a:stretch>
                  </pic:blipFill>
                  <pic:spPr bwMode="auto">
                    <a:xfrm>
                      <a:off x="0" y="0"/>
                      <a:ext cx="3324225" cy="274320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Times New Roman" w:eastAsia="宋体" w:hAnsi="Times New Roman" w:cs="Times New Roman"/>
          <w:color w:val="555555"/>
          <w:kern w:val="0"/>
          <w:sz w:val="27"/>
          <w:szCs w:val="27"/>
        </w:rPr>
        <w:t>因此，实际观测值与估计值之间的误差就可以表示为</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i/>
          <w:iCs/>
          <w:color w:val="555555"/>
          <w:kern w:val="0"/>
          <w:sz w:val="27"/>
        </w:rPr>
        <w:t>y</w:t>
      </w:r>
      <w:r w:rsidRPr="00A93934">
        <w:rPr>
          <w:rFonts w:ascii="Times New Roman" w:eastAsia="宋体" w:hAnsi="Times New Roman" w:cs="Times New Roman"/>
          <w:color w:val="555555"/>
          <w:kern w:val="0"/>
          <w:szCs w:val="21"/>
          <w:vertAlign w:val="subscript"/>
        </w:rPr>
        <w:t>i</w:t>
      </w:r>
      <w:r w:rsidRPr="00A93934">
        <w:rPr>
          <w:rFonts w:ascii="Times New Roman" w:eastAsia="宋体" w:hAnsi="Times New Roman" w:cs="Times New Roman"/>
          <w:color w:val="555555"/>
          <w:kern w:val="0"/>
          <w:sz w:val="27"/>
        </w:rPr>
        <w:t> </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color w:val="555555"/>
          <w:kern w:val="0"/>
          <w:sz w:val="27"/>
        </w:rPr>
        <w:t> </w:t>
      </w:r>
      <w:r w:rsidRPr="00A93934">
        <w:rPr>
          <w:rFonts w:ascii="Times New Roman" w:eastAsia="宋体" w:hAnsi="Times New Roman" w:cs="Times New Roman"/>
          <w:i/>
          <w:iCs/>
          <w:color w:val="555555"/>
          <w:kern w:val="0"/>
          <w:sz w:val="27"/>
        </w:rPr>
        <w:t>ct</w:t>
      </w:r>
      <w:r w:rsidRPr="00A93934">
        <w:rPr>
          <w:rFonts w:ascii="Times New Roman" w:eastAsia="宋体" w:hAnsi="Times New Roman" w:cs="Times New Roman"/>
          <w:color w:val="555555"/>
          <w:kern w:val="0"/>
          <w:szCs w:val="21"/>
          <w:vertAlign w:val="subscript"/>
        </w:rPr>
        <w:t>i</w:t>
      </w:r>
      <w:r w:rsidRPr="00A93934">
        <w:rPr>
          <w:rFonts w:ascii="Times New Roman" w:eastAsia="宋体" w:hAnsi="Times New Roman" w:cs="Times New Roman"/>
          <w:color w:val="555555"/>
          <w:kern w:val="0"/>
          <w:sz w:val="27"/>
        </w:rPr>
        <w:t> </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color w:val="555555"/>
          <w:kern w:val="0"/>
          <w:sz w:val="27"/>
        </w:rPr>
        <w:t> </w:t>
      </w:r>
      <w:r w:rsidRPr="00A93934">
        <w:rPr>
          <w:rFonts w:ascii="Times New Roman" w:eastAsia="宋体" w:hAnsi="Times New Roman" w:cs="Times New Roman"/>
          <w:i/>
          <w:iCs/>
          <w:color w:val="555555"/>
          <w:kern w:val="0"/>
          <w:sz w:val="27"/>
        </w:rPr>
        <w:t>d</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color w:val="555555"/>
          <w:kern w:val="0"/>
          <w:sz w:val="27"/>
          <w:szCs w:val="27"/>
        </w:rPr>
        <w:t>。既然我们的任务是找到</w:t>
      </w:r>
      <w:r w:rsidRPr="00A93934">
        <w:rPr>
          <w:rFonts w:ascii="Times New Roman" w:eastAsia="宋体" w:hAnsi="Times New Roman" w:cs="Times New Roman"/>
          <w:color w:val="555555"/>
          <w:kern w:val="0"/>
          <w:sz w:val="27"/>
          <w:szCs w:val="27"/>
        </w:rPr>
        <w:t>the "best" line</w:t>
      </w:r>
      <w:r w:rsidRPr="00A93934">
        <w:rPr>
          <w:rFonts w:ascii="Times New Roman" w:eastAsia="宋体" w:hAnsi="Times New Roman" w:cs="Times New Roman"/>
          <w:color w:val="555555"/>
          <w:kern w:val="0"/>
          <w:sz w:val="27"/>
          <w:szCs w:val="27"/>
        </w:rPr>
        <w:t>，那么就可以用</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color w:val="555555"/>
          <w:kern w:val="0"/>
          <w:sz w:val="27"/>
          <w:szCs w:val="27"/>
        </w:rPr>
        <w:t>总误差</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color w:val="555555"/>
          <w:kern w:val="0"/>
          <w:sz w:val="27"/>
          <w:szCs w:val="27"/>
        </w:rPr>
        <w:t>最小来作为衡量</w:t>
      </w:r>
      <w:r w:rsidRPr="00A93934">
        <w:rPr>
          <w:rFonts w:ascii="Times New Roman" w:eastAsia="宋体" w:hAnsi="Times New Roman" w:cs="Times New Roman"/>
          <w:color w:val="555555"/>
          <w:kern w:val="0"/>
          <w:sz w:val="27"/>
          <w:szCs w:val="27"/>
        </w:rPr>
        <w:lastRenderedPageBreak/>
        <w:t>"the best"</w:t>
      </w:r>
      <w:r w:rsidRPr="00A93934">
        <w:rPr>
          <w:rFonts w:ascii="Times New Roman" w:eastAsia="宋体" w:hAnsi="Times New Roman" w:cs="Times New Roman"/>
          <w:color w:val="555555"/>
          <w:kern w:val="0"/>
          <w:sz w:val="27"/>
          <w:szCs w:val="27"/>
        </w:rPr>
        <w:t>的标准。而且等价地，我们用平方来取代绝对值计算，注意</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i/>
          <w:iCs/>
          <w:color w:val="555555"/>
          <w:kern w:val="0"/>
          <w:sz w:val="27"/>
        </w:rPr>
        <w:t>t</w:t>
      </w:r>
      <w:r w:rsidRPr="00A93934">
        <w:rPr>
          <w:rFonts w:ascii="Times New Roman" w:eastAsia="宋体" w:hAnsi="Times New Roman" w:cs="Times New Roman"/>
          <w:color w:val="555555"/>
          <w:kern w:val="0"/>
          <w:szCs w:val="21"/>
          <w:vertAlign w:val="subscript"/>
        </w:rPr>
        <w:t>i</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i/>
          <w:iCs/>
          <w:color w:val="555555"/>
          <w:kern w:val="0"/>
          <w:sz w:val="27"/>
        </w:rPr>
        <w:t>y</w:t>
      </w:r>
      <w:r w:rsidRPr="00A93934">
        <w:rPr>
          <w:rFonts w:ascii="Times New Roman" w:eastAsia="宋体" w:hAnsi="Times New Roman" w:cs="Times New Roman"/>
          <w:color w:val="555555"/>
          <w:kern w:val="0"/>
          <w:szCs w:val="21"/>
          <w:vertAlign w:val="subscript"/>
        </w:rPr>
        <w:t>i</w:t>
      </w:r>
      <w:r w:rsidRPr="00A93934">
        <w:rPr>
          <w:rFonts w:ascii="Times New Roman" w:eastAsia="宋体" w:hAnsi="Times New Roman" w:cs="Times New Roman"/>
          <w:color w:val="555555"/>
          <w:kern w:val="0"/>
          <w:sz w:val="27"/>
          <w:szCs w:val="27"/>
        </w:rPr>
        <w:t>)</w:t>
      </w:r>
      <w:r w:rsidRPr="00A93934">
        <w:rPr>
          <w:rFonts w:ascii="Times New Roman" w:eastAsia="宋体" w:hAnsi="Times New Roman" w:cs="Times New Roman"/>
          <w:color w:val="555555"/>
          <w:kern w:val="0"/>
          <w:sz w:val="27"/>
          <w:szCs w:val="27"/>
        </w:rPr>
        <w:t>是已知的，于是现在的目标变为求使得下式（总误差）最小的参数</w:t>
      </w:r>
      <w:r w:rsidRPr="00A93934">
        <w:rPr>
          <w:rFonts w:ascii="Times New Roman" w:eastAsia="宋体" w:hAnsi="Times New Roman" w:cs="Times New Roman"/>
          <w:color w:val="555555"/>
          <w:kern w:val="0"/>
          <w:sz w:val="27"/>
          <w:szCs w:val="27"/>
        </w:rPr>
        <w:t>c</w:t>
      </w:r>
      <w:r w:rsidRPr="00A93934">
        <w:rPr>
          <w:rFonts w:ascii="Times New Roman" w:eastAsia="宋体" w:hAnsi="Times New Roman" w:cs="Times New Roman"/>
          <w:color w:val="555555"/>
          <w:kern w:val="0"/>
          <w:sz w:val="27"/>
          <w:szCs w:val="27"/>
        </w:rPr>
        <w:t>和</w:t>
      </w:r>
      <w:r w:rsidRPr="00A93934">
        <w:rPr>
          <w:rFonts w:ascii="Times New Roman" w:eastAsia="宋体" w:hAnsi="Times New Roman" w:cs="Times New Roman"/>
          <w:color w:val="555555"/>
          <w:kern w:val="0"/>
          <w:sz w:val="27"/>
          <w:szCs w:val="27"/>
        </w:rPr>
        <w:t>d</w:t>
      </w:r>
      <w:r w:rsidRPr="00A93934">
        <w:rPr>
          <w:rFonts w:ascii="Times New Roman" w:eastAsia="宋体" w:hAnsi="Times New Roman" w:cs="Times New Roman"/>
          <w:color w:val="555555"/>
          <w:kern w:val="0"/>
          <w:sz w:val="27"/>
          <w:szCs w:val="27"/>
        </w:rPr>
        <w:t>：</w:t>
      </w:r>
    </w:p>
    <w:p w:rsidR="00A93934" w:rsidRPr="00A93934" w:rsidRDefault="00A93934" w:rsidP="00A93934">
      <w:pPr>
        <w:widowControl/>
        <w:shd w:val="clear" w:color="auto" w:fill="FFFFFF"/>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Cs w:val="21"/>
        </w:rPr>
        <w:drawing>
          <wp:inline distT="0" distB="0" distL="0" distR="0">
            <wp:extent cx="1514475" cy="666750"/>
            <wp:effectExtent l="19050" t="0" r="9525" b="0"/>
            <wp:docPr id="52" name="图片 52" descr="http://img.blog.csdn.net/2016121914142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blog.csdn.net/20161219141426245"/>
                    <pic:cNvPicPr>
                      <a:picLocks noChangeAspect="1" noChangeArrowheads="1"/>
                    </pic:cNvPicPr>
                  </pic:nvPicPr>
                  <pic:blipFill>
                    <a:blip r:embed="rId8"/>
                    <a:srcRect/>
                    <a:stretch>
                      <a:fillRect/>
                    </a:stretch>
                  </pic:blipFill>
                  <pic:spPr bwMode="auto">
                    <a:xfrm>
                      <a:off x="0" y="0"/>
                      <a:ext cx="1514475" cy="66675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一种可以想到的解决方法就是采用微积分的方法（可以参考《</w:t>
      </w:r>
      <w:r w:rsidRPr="00A93934">
        <w:rPr>
          <w:rFonts w:ascii="microsoft yahei" w:eastAsia="宋体" w:hAnsi="microsoft yahei" w:cs="宋体"/>
          <w:color w:val="555555"/>
          <w:kern w:val="0"/>
          <w:sz w:val="27"/>
          <w:szCs w:val="27"/>
        </w:rPr>
        <w:t>R</w:t>
      </w:r>
      <w:r w:rsidRPr="00A93934">
        <w:rPr>
          <w:rFonts w:ascii="microsoft yahei" w:eastAsia="宋体" w:hAnsi="microsoft yahei" w:cs="宋体"/>
          <w:color w:val="555555"/>
          <w:kern w:val="0"/>
          <w:sz w:val="27"/>
          <w:szCs w:val="27"/>
        </w:rPr>
        <w:t>语言实战：</w:t>
      </w:r>
      <w:hyperlink r:id="rId9" w:tgtFrame="_blank" w:tooltip="机器学习知识库" w:history="1">
        <w:r w:rsidRPr="00A93934">
          <w:rPr>
            <w:rFonts w:ascii="microsoft yahei" w:eastAsia="宋体" w:hAnsi="microsoft yahei" w:cs="宋体"/>
            <w:b/>
            <w:bCs/>
            <w:color w:val="DF3434"/>
            <w:kern w:val="0"/>
            <w:sz w:val="27"/>
          </w:rPr>
          <w:t>机器学习</w:t>
        </w:r>
      </w:hyperlink>
      <w:r w:rsidRPr="00A93934">
        <w:rPr>
          <w:rFonts w:ascii="microsoft yahei" w:eastAsia="宋体" w:hAnsi="microsoft yahei" w:cs="宋体"/>
          <w:color w:val="555555"/>
          <w:kern w:val="0"/>
          <w:sz w:val="27"/>
          <w:szCs w:val="27"/>
        </w:rPr>
        <w:t>与数据分析》）。今天我们要介绍另外一种基于矩阵的解决方法。矩阵方法与微积分的方法所得之结论都是一样的，但是基于矩阵的方法更加</w:t>
      </w:r>
      <w:r w:rsidRPr="00A93934">
        <w:rPr>
          <w:rFonts w:ascii="microsoft yahei" w:eastAsia="宋体" w:hAnsi="microsoft yahei" w:cs="宋体"/>
          <w:color w:val="555555"/>
          <w:kern w:val="0"/>
          <w:sz w:val="27"/>
          <w:szCs w:val="27"/>
        </w:rPr>
        <w:t>powerful</w:t>
      </w:r>
      <w:r w:rsidRPr="00A93934">
        <w:rPr>
          <w:rFonts w:ascii="microsoft yahei" w:eastAsia="宋体" w:hAnsi="microsoft yahei" w:cs="宋体"/>
          <w:color w:val="555555"/>
          <w:kern w:val="0"/>
          <w:sz w:val="27"/>
          <w:szCs w:val="27"/>
        </w:rPr>
        <w:t>，而且更容易推广。</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b/>
          <w:bCs/>
          <w:color w:val="555555"/>
          <w:kern w:val="0"/>
          <w:sz w:val="27"/>
        </w:rPr>
        <w:t>二、矩阵形式的引入</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下面来看看如何把上述优化问题转变为矩阵问题。令</w:t>
      </w:r>
    </w:p>
    <w:p w:rsidR="00A93934" w:rsidRPr="00A93934" w:rsidRDefault="00A93934" w:rsidP="00A93934">
      <w:pPr>
        <w:widowControl/>
        <w:shd w:val="clear" w:color="auto" w:fill="FFFFFF"/>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Cs w:val="21"/>
        </w:rPr>
        <w:drawing>
          <wp:inline distT="0" distB="0" distL="0" distR="0">
            <wp:extent cx="3152775" cy="962025"/>
            <wp:effectExtent l="19050" t="0" r="9525" b="0"/>
            <wp:docPr id="53" name="图片 53" descr="http://img.blog.csdn.net/2016121914372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61219143723336"/>
                    <pic:cNvPicPr>
                      <a:picLocks noChangeAspect="1" noChangeArrowheads="1"/>
                    </pic:cNvPicPr>
                  </pic:nvPicPr>
                  <pic:blipFill>
                    <a:blip r:embed="rId10"/>
                    <a:srcRect/>
                    <a:stretch>
                      <a:fillRect/>
                    </a:stretch>
                  </pic:blipFill>
                  <pic:spPr bwMode="auto">
                    <a:xfrm>
                      <a:off x="0" y="0"/>
                      <a:ext cx="3152775" cy="962025"/>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此时问题就变成如下这样：</w:t>
      </w:r>
    </w:p>
    <w:p w:rsidR="00A93934" w:rsidRPr="00A93934" w:rsidRDefault="00A93934" w:rsidP="00A93934">
      <w:pPr>
        <w:widowControl/>
        <w:shd w:val="clear" w:color="auto" w:fill="FFFFFF"/>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Cs w:val="21"/>
        </w:rPr>
        <w:drawing>
          <wp:inline distT="0" distB="0" distL="0" distR="0">
            <wp:extent cx="3409950" cy="628650"/>
            <wp:effectExtent l="19050" t="0" r="0" b="0"/>
            <wp:docPr id="54" name="图片 54" descr="http://img.blog.csdn.net/2016121914374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blog.csdn.net/20161219143741008"/>
                    <pic:cNvPicPr>
                      <a:picLocks noChangeAspect="1" noChangeArrowheads="1"/>
                    </pic:cNvPicPr>
                  </pic:nvPicPr>
                  <pic:blipFill>
                    <a:blip r:embed="rId11"/>
                    <a:srcRect/>
                    <a:stretch>
                      <a:fillRect/>
                    </a:stretch>
                  </pic:blipFill>
                  <pic:spPr bwMode="auto">
                    <a:xfrm>
                      <a:off x="0" y="0"/>
                      <a:ext cx="3409950" cy="62865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可见这个形式也简单明了。不仅如此，矩阵也非常方便问题的推广，比如说现在我们不是要找直线，而是一个用多项式所表示的曲线（这时问题就变成了多元回归问题），例如二次曲线</w:t>
      </w:r>
      <w:r w:rsidRPr="00A93934">
        <w:rPr>
          <w:rFonts w:ascii="microsoft yahei" w:eastAsia="宋体" w:hAnsi="microsoft yahei" w:cs="宋体"/>
          <w:color w:val="555555"/>
          <w:kern w:val="0"/>
          <w:sz w:val="27"/>
          <w:szCs w:val="27"/>
        </w:rPr>
        <w:t xml:space="preserve"> y=a</w:t>
      </w:r>
      <w:r w:rsidRPr="00A93934">
        <w:rPr>
          <w:rFonts w:ascii="microsoft yahei" w:eastAsia="宋体" w:hAnsi="microsoft yahei" w:cs="宋体"/>
          <w:i/>
          <w:iCs/>
          <w:color w:val="555555"/>
          <w:kern w:val="0"/>
          <w:sz w:val="27"/>
        </w:rPr>
        <w:t>t</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szCs w:val="27"/>
        </w:rPr>
        <w:t>+b</w:t>
      </w:r>
      <w:r w:rsidRPr="00A93934">
        <w:rPr>
          <w:rFonts w:ascii="microsoft yahei" w:eastAsia="宋体" w:hAnsi="microsoft yahei" w:cs="宋体"/>
          <w:i/>
          <w:iCs/>
          <w:color w:val="555555"/>
          <w:kern w:val="0"/>
          <w:sz w:val="27"/>
        </w:rPr>
        <w:t>t</w:t>
      </w:r>
      <w:r w:rsidRPr="00A93934">
        <w:rPr>
          <w:rFonts w:ascii="microsoft yahei" w:eastAsia="宋体" w:hAnsi="microsoft yahei" w:cs="宋体"/>
          <w:color w:val="555555"/>
          <w:kern w:val="0"/>
          <w:sz w:val="27"/>
          <w:szCs w:val="27"/>
        </w:rPr>
        <w:t>+c</w:t>
      </w:r>
      <w:r w:rsidRPr="00A93934">
        <w:rPr>
          <w:rFonts w:ascii="microsoft yahei" w:eastAsia="宋体" w:hAnsi="microsoft yahei" w:cs="宋体"/>
          <w:color w:val="555555"/>
          <w:kern w:val="0"/>
          <w:sz w:val="27"/>
          <w:szCs w:val="27"/>
        </w:rPr>
        <w:t>。这时其实我们只要像下面这样简单地改变一下矩阵的形式即可</w:t>
      </w:r>
    </w:p>
    <w:p w:rsidR="00A93934" w:rsidRPr="00A93934" w:rsidRDefault="00A93934" w:rsidP="00A93934">
      <w:pPr>
        <w:widowControl/>
        <w:shd w:val="clear" w:color="auto" w:fill="FFFFFF"/>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Cs w:val="21"/>
        </w:rPr>
        <w:lastRenderedPageBreak/>
        <w:drawing>
          <wp:inline distT="0" distB="0" distL="0" distR="0">
            <wp:extent cx="3867150" cy="1104900"/>
            <wp:effectExtent l="19050" t="0" r="0" b="0"/>
            <wp:docPr id="55" name="图片 55" descr="http://img.blog.csdn.net/20161219144446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blog.csdn.net/20161219144446509"/>
                    <pic:cNvPicPr>
                      <a:picLocks noChangeAspect="1" noChangeArrowheads="1"/>
                    </pic:cNvPicPr>
                  </pic:nvPicPr>
                  <pic:blipFill>
                    <a:blip r:embed="rId12"/>
                    <a:srcRect/>
                    <a:stretch>
                      <a:fillRect/>
                    </a:stretch>
                  </pic:blipFill>
                  <pic:spPr bwMode="auto">
                    <a:xfrm>
                      <a:off x="0" y="0"/>
                      <a:ext cx="3867150" cy="110490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事实上，你已经可以看出对于多元回归问题，我们最终要面对的问题都是要求一个</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b/>
          <w:bCs/>
          <w:color w:val="555555"/>
          <w:kern w:val="0"/>
          <w:sz w:val="27"/>
        </w:rPr>
        <w:t>A</w:t>
      </w:r>
      <w:r w:rsidRPr="00A93934">
        <w:rPr>
          <w:rFonts w:ascii="microsoft yahei" w:eastAsia="宋体" w:hAnsi="microsoft yahei" w:cs="宋体"/>
          <w:color w:val="555555"/>
          <w:kern w:val="0"/>
          <w:sz w:val="27"/>
          <w:szCs w:val="27"/>
        </w:rPr>
        <w:t>x-b||</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szCs w:val="27"/>
        </w:rPr>
        <w:t>的最佳逼近，采用线性代数的方法，我们就将一个相当复杂的问题统一到一个相对简单的形式上来。</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b/>
          <w:bCs/>
          <w:color w:val="555555"/>
          <w:kern w:val="0"/>
          <w:sz w:val="27"/>
        </w:rPr>
        <w:t>三、最小二乘问题</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Cs w:val="21"/>
        </w:rPr>
        <w:drawing>
          <wp:inline distT="0" distB="0" distL="0" distR="0">
            <wp:extent cx="8134350" cy="1409700"/>
            <wp:effectExtent l="19050" t="0" r="0" b="0"/>
            <wp:docPr id="56" name="图片 56" descr="http://img.blog.csdn.net/2016121914521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blog.csdn.net/20161219145213824"/>
                    <pic:cNvPicPr>
                      <a:picLocks noChangeAspect="1" noChangeArrowheads="1"/>
                    </pic:cNvPicPr>
                  </pic:nvPicPr>
                  <pic:blipFill>
                    <a:blip r:embed="rId13"/>
                    <a:srcRect/>
                    <a:stretch>
                      <a:fillRect/>
                    </a:stretch>
                  </pic:blipFill>
                  <pic:spPr bwMode="auto">
                    <a:xfrm>
                      <a:off x="0" y="0"/>
                      <a:ext cx="8134350" cy="140970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或者用我们更加熟悉的表述方式，还可以把最小二乘问题重述如下：</w:t>
      </w:r>
      <w:r w:rsidRPr="00A93934">
        <w:rPr>
          <w:rFonts w:ascii="microsoft yahei" w:eastAsia="宋体" w:hAnsi="microsoft yahei" w:cs="宋体"/>
          <w:color w:val="555555"/>
          <w:kern w:val="0"/>
          <w:sz w:val="27"/>
          <w:szCs w:val="27"/>
        </w:rPr>
        <w:t>Given A</w:t>
      </w:r>
      <w:r w:rsidRPr="00A93934">
        <w:rPr>
          <w:rFonts w:ascii="宋体" w:eastAsia="宋体" w:hAnsi="宋体" w:cs="宋体" w:hint="eastAsia"/>
          <w:color w:val="555555"/>
          <w:kern w:val="0"/>
          <w:sz w:val="27"/>
          <w:szCs w:val="27"/>
        </w:rPr>
        <w:t>∈</w:t>
      </w:r>
      <w:r w:rsidRPr="00A93934">
        <w:rPr>
          <w:rFonts w:ascii="Times New Roman" w:eastAsia="宋体" w:hAnsi="Times New Roman" w:cs="Times New Roman"/>
          <w:color w:val="555555"/>
          <w:kern w:val="0"/>
          <w:sz w:val="27"/>
          <w:szCs w:val="27"/>
        </w:rPr>
        <w:t>M</w:t>
      </w:r>
      <w:r w:rsidRPr="00A93934">
        <w:rPr>
          <w:rFonts w:ascii="microsoft yahei" w:eastAsia="宋体" w:hAnsi="microsoft yahei" w:cs="宋体"/>
          <w:color w:val="555555"/>
          <w:kern w:val="0"/>
          <w:szCs w:val="21"/>
          <w:vertAlign w:val="subscript"/>
        </w:rPr>
        <w:t>m×n</w:t>
      </w:r>
      <w:r w:rsidRPr="00A93934">
        <w:rPr>
          <w:rFonts w:ascii="microsoft yahei" w:eastAsia="宋体" w:hAnsi="microsoft yahei" w:cs="宋体"/>
          <w:color w:val="555555"/>
          <w:kern w:val="0"/>
          <w:sz w:val="27"/>
          <w:szCs w:val="27"/>
        </w:rPr>
        <w:t>(F), and b</w:t>
      </w:r>
      <w:r w:rsidRPr="00A93934">
        <w:rPr>
          <w:rFonts w:ascii="microsoft yahei" w:eastAsia="宋体" w:hAnsi="microsoft yahei" w:cs="宋体"/>
          <w:color w:val="555555"/>
          <w:kern w:val="0"/>
          <w:sz w:val="27"/>
        </w:rPr>
        <w:t> </w:t>
      </w:r>
      <w:r w:rsidRPr="00A93934">
        <w:rPr>
          <w:rFonts w:ascii="宋体" w:eastAsia="宋体" w:hAnsi="宋体" w:cs="宋体" w:hint="eastAsia"/>
          <w:color w:val="555555"/>
          <w:kern w:val="0"/>
          <w:sz w:val="27"/>
          <w:szCs w:val="27"/>
        </w:rPr>
        <w:t>∈</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F</w:t>
      </w:r>
      <w:r w:rsidRPr="00A93934">
        <w:rPr>
          <w:rFonts w:ascii="microsoft yahei" w:eastAsia="宋体" w:hAnsi="microsoft yahei" w:cs="宋体"/>
          <w:color w:val="555555"/>
          <w:kern w:val="0"/>
          <w:szCs w:val="21"/>
          <w:vertAlign w:val="superscript"/>
        </w:rPr>
        <w:t>m</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 xml:space="preserve"> find an x'</w:t>
      </w:r>
      <w:r w:rsidRPr="00A93934">
        <w:rPr>
          <w:rFonts w:ascii="microsoft yahei" w:eastAsia="宋体" w:hAnsi="microsoft yahei" w:cs="宋体"/>
          <w:color w:val="555555"/>
          <w:kern w:val="0"/>
          <w:sz w:val="27"/>
        </w:rPr>
        <w:t> </w:t>
      </w:r>
      <w:r w:rsidRPr="00A93934">
        <w:rPr>
          <w:rFonts w:ascii="宋体" w:eastAsia="宋体" w:hAnsi="宋体" w:cs="宋体" w:hint="eastAsia"/>
          <w:color w:val="555555"/>
          <w:kern w:val="0"/>
          <w:sz w:val="27"/>
          <w:szCs w:val="27"/>
        </w:rPr>
        <w:t>∈</w:t>
      </w:r>
      <w:r w:rsidRPr="00A93934">
        <w:rPr>
          <w:rFonts w:ascii="Times New Roman" w:eastAsia="宋体" w:hAnsi="Times New Roman" w:cs="Times New Roman"/>
          <w:color w:val="555555"/>
          <w:kern w:val="0"/>
          <w:sz w:val="27"/>
          <w:szCs w:val="27"/>
        </w:rPr>
        <w:t>R</w:t>
      </w:r>
      <w:r w:rsidRPr="00A93934">
        <w:rPr>
          <w:rFonts w:ascii="microsoft yahei" w:eastAsia="宋体" w:hAnsi="microsoft yahei" w:cs="宋体"/>
          <w:color w:val="555555"/>
          <w:kern w:val="0"/>
          <w:szCs w:val="21"/>
          <w:vertAlign w:val="superscript"/>
        </w:rPr>
        <w:t>n</w:t>
      </w:r>
      <w:r w:rsidRPr="00A93934">
        <w:rPr>
          <w:rFonts w:ascii="microsoft yahei" w:eastAsia="宋体" w:hAnsi="microsoft yahei" w:cs="宋体"/>
          <w:color w:val="555555"/>
          <w:kern w:val="0"/>
          <w:sz w:val="27"/>
          <w:szCs w:val="27"/>
        </w:rPr>
        <w:t>，使得</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b/>
          <w:bCs/>
          <w:color w:val="555555"/>
          <w:kern w:val="0"/>
          <w:sz w:val="27"/>
        </w:rPr>
        <w:t>A</w:t>
      </w:r>
      <w:r w:rsidRPr="00A93934">
        <w:rPr>
          <w:rFonts w:ascii="microsoft yahei" w:eastAsia="宋体" w:hAnsi="microsoft yahei" w:cs="宋体"/>
          <w:color w:val="555555"/>
          <w:kern w:val="0"/>
          <w:sz w:val="27"/>
          <w:szCs w:val="27"/>
        </w:rPr>
        <w:t>x'-b|| is a minimum</w:t>
      </w:r>
      <w:r w:rsidRPr="00A93934">
        <w:rPr>
          <w:rFonts w:ascii="microsoft yahei" w:eastAsia="宋体" w:hAnsi="microsoft yahei" w:cs="宋体"/>
          <w:color w:val="555555"/>
          <w:kern w:val="0"/>
          <w:sz w:val="27"/>
          <w:szCs w:val="27"/>
        </w:rPr>
        <w:t>。（特别地，对于回归问题而言，就是</w:t>
      </w:r>
      <w:r w:rsidRPr="00A93934">
        <w:rPr>
          <w:rFonts w:ascii="microsoft yahei" w:eastAsia="宋体" w:hAnsi="microsoft yahei" w:cs="宋体"/>
          <w:color w:val="555555"/>
          <w:kern w:val="0"/>
          <w:sz w:val="27"/>
          <w:szCs w:val="27"/>
        </w:rPr>
        <w:t>Given a set (</w:t>
      </w:r>
      <w:r w:rsidRPr="00A93934">
        <w:rPr>
          <w:rFonts w:ascii="Times New Roman" w:eastAsia="宋体" w:hAnsi="Times New Roman" w:cs="Times New Roman"/>
          <w:i/>
          <w:iCs/>
          <w:color w:val="555555"/>
          <w:kern w:val="0"/>
          <w:sz w:val="27"/>
        </w:rPr>
        <w:t>x</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w:t>
      </w:r>
      <w:r w:rsidRPr="00A93934">
        <w:rPr>
          <w:rFonts w:ascii="Times New Roman" w:eastAsia="宋体" w:hAnsi="Times New Roman" w:cs="Times New Roman"/>
          <w:i/>
          <w:iCs/>
          <w:color w:val="555555"/>
          <w:kern w:val="0"/>
          <w:sz w:val="27"/>
        </w:rPr>
        <w:t>y</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rPr>
        <w:t> </w:t>
      </w:r>
      <w:r w:rsidRPr="00A93934">
        <w:rPr>
          <w:rFonts w:ascii="Times New Roman" w:eastAsia="宋体" w:hAnsi="Times New Roman" w:cs="Times New Roman"/>
          <w:color w:val="555555"/>
          <w:kern w:val="0"/>
          <w:sz w:val="27"/>
          <w:szCs w:val="27"/>
        </w:rPr>
        <w:t>i</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 1, 2, ..., n</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of measurements, find a "best" polynomial of degree n-1 to represent such set of measurements</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rPr>
        <w:t> </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问题说到这其实答案已经很显然了，只要利用我们前面介绍过的</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最佳逼近原理</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http://blog.csdn</w:t>
      </w:r>
      <w:hyperlink r:id="rId14" w:tgtFrame="_blank" w:tooltip=".NET知识库" w:history="1">
        <w:r w:rsidRPr="00A93934">
          <w:rPr>
            <w:rFonts w:ascii="microsoft yahei" w:eastAsia="宋体" w:hAnsi="microsoft yahei" w:cs="宋体"/>
            <w:b/>
            <w:bCs/>
            <w:color w:val="DF3434"/>
            <w:kern w:val="0"/>
            <w:sz w:val="27"/>
          </w:rPr>
          <w:t>.NET</w:t>
        </w:r>
      </w:hyperlink>
      <w:r w:rsidRPr="00A93934">
        <w:rPr>
          <w:rFonts w:ascii="microsoft yahei" w:eastAsia="宋体" w:hAnsi="microsoft yahei" w:cs="宋体"/>
          <w:color w:val="555555"/>
          <w:kern w:val="0"/>
          <w:sz w:val="27"/>
          <w:szCs w:val="27"/>
        </w:rPr>
        <w:t>/baimafujinji/article/details/6478123</w:t>
      </w:r>
      <w:r w:rsidRPr="00A93934">
        <w:rPr>
          <w:rFonts w:ascii="microsoft yahei" w:eastAsia="宋体" w:hAnsi="microsoft yahei" w:cs="宋体"/>
          <w:color w:val="555555"/>
          <w:kern w:val="0"/>
          <w:sz w:val="27"/>
          <w:szCs w:val="27"/>
        </w:rPr>
        <w:t>）即可！如下图所示，子空间</w:t>
      </w:r>
      <w:r w:rsidRPr="00A93934">
        <w:rPr>
          <w:rFonts w:ascii="microsoft yahei" w:eastAsia="宋体" w:hAnsi="microsoft yahei" w:cs="宋体"/>
          <w:color w:val="555555"/>
          <w:kern w:val="0"/>
          <w:sz w:val="27"/>
          <w:szCs w:val="27"/>
        </w:rPr>
        <w:t>W</w:t>
      </w:r>
      <w:r w:rsidRPr="00A93934">
        <w:rPr>
          <w:rFonts w:ascii="microsoft yahei" w:eastAsia="宋体" w:hAnsi="microsoft yahei" w:cs="宋体"/>
          <w:color w:val="555555"/>
          <w:kern w:val="0"/>
          <w:sz w:val="27"/>
          <w:szCs w:val="27"/>
        </w:rPr>
        <w:t>是</w:t>
      </w:r>
      <w:r w:rsidRPr="00A93934">
        <w:rPr>
          <w:rFonts w:ascii="microsoft yahei" w:eastAsia="宋体" w:hAnsi="microsoft yahei" w:cs="宋体"/>
          <w:color w:val="555555"/>
          <w:kern w:val="0"/>
          <w:sz w:val="27"/>
          <w:szCs w:val="27"/>
        </w:rPr>
        <w:t>A</w:t>
      </w:r>
      <w:r w:rsidRPr="00A93934">
        <w:rPr>
          <w:rFonts w:ascii="microsoft yahei" w:eastAsia="宋体" w:hAnsi="microsoft yahei" w:cs="宋体"/>
          <w:color w:val="555555"/>
          <w:kern w:val="0"/>
          <w:sz w:val="27"/>
          <w:szCs w:val="27"/>
        </w:rPr>
        <w:t>的值域，即</w:t>
      </w:r>
      <w:r w:rsidRPr="00A93934">
        <w:rPr>
          <w:rFonts w:ascii="microsoft yahei" w:eastAsia="宋体" w:hAnsi="microsoft yahei" w:cs="宋体"/>
          <w:color w:val="555555"/>
          <w:kern w:val="0"/>
          <w:sz w:val="27"/>
          <w:szCs w:val="27"/>
        </w:rPr>
        <w:t>W</w:t>
      </w:r>
      <w:r w:rsidRPr="00A93934">
        <w:rPr>
          <w:rFonts w:ascii="microsoft yahei" w:eastAsia="宋体" w:hAnsi="microsoft yahei" w:cs="宋体"/>
          <w:color w:val="555555"/>
          <w:kern w:val="0"/>
          <w:sz w:val="27"/>
          <w:szCs w:val="27"/>
        </w:rPr>
        <w:t>中的每一个元素都是</w:t>
      </w:r>
      <w:r w:rsidRPr="00A93934">
        <w:rPr>
          <w:rFonts w:ascii="microsoft yahei" w:eastAsia="宋体" w:hAnsi="microsoft yahei" w:cs="宋体"/>
          <w:color w:val="555555"/>
          <w:kern w:val="0"/>
          <w:sz w:val="27"/>
          <w:szCs w:val="27"/>
        </w:rPr>
        <w:t>Ax</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b</w:t>
      </w:r>
      <w:r w:rsidRPr="00A93934">
        <w:rPr>
          <w:rFonts w:ascii="microsoft yahei" w:eastAsia="宋体" w:hAnsi="microsoft yahei" w:cs="宋体"/>
          <w:color w:val="555555"/>
          <w:kern w:val="0"/>
          <w:sz w:val="27"/>
          <w:szCs w:val="27"/>
        </w:rPr>
        <w:t>是</w:t>
      </w:r>
      <w:r w:rsidRPr="00A93934">
        <w:rPr>
          <w:rFonts w:ascii="microsoft yahei" w:eastAsia="宋体" w:hAnsi="microsoft yahei" w:cs="宋体"/>
          <w:color w:val="555555"/>
          <w:kern w:val="0"/>
          <w:sz w:val="27"/>
          <w:szCs w:val="27"/>
        </w:rPr>
        <w:t>F</w:t>
      </w:r>
      <w:r w:rsidRPr="00A93934">
        <w:rPr>
          <w:rFonts w:ascii="microsoft yahei" w:eastAsia="宋体" w:hAnsi="microsoft yahei" w:cs="宋体"/>
          <w:color w:val="555555"/>
          <w:kern w:val="0"/>
          <w:szCs w:val="21"/>
          <w:vertAlign w:val="superscript"/>
        </w:rPr>
        <w:t>m</w:t>
      </w:r>
      <w:r w:rsidRPr="00A93934">
        <w:rPr>
          <w:rFonts w:ascii="microsoft yahei" w:eastAsia="宋体" w:hAnsi="microsoft yahei" w:cs="宋体"/>
          <w:color w:val="555555"/>
          <w:kern w:val="0"/>
          <w:sz w:val="27"/>
          <w:szCs w:val="27"/>
        </w:rPr>
        <w:t>空间中的一个元素，如果我们要在</w:t>
      </w:r>
      <w:r w:rsidRPr="00A93934">
        <w:rPr>
          <w:rFonts w:ascii="microsoft yahei" w:eastAsia="宋体" w:hAnsi="microsoft yahei" w:cs="宋体"/>
          <w:color w:val="555555"/>
          <w:kern w:val="0"/>
          <w:sz w:val="27"/>
          <w:szCs w:val="27"/>
        </w:rPr>
        <w:t>W</w:t>
      </w:r>
      <w:r w:rsidRPr="00A93934">
        <w:rPr>
          <w:rFonts w:ascii="microsoft yahei" w:eastAsia="宋体" w:hAnsi="microsoft yahei" w:cs="宋体"/>
          <w:color w:val="555555"/>
          <w:kern w:val="0"/>
          <w:sz w:val="27"/>
          <w:szCs w:val="27"/>
        </w:rPr>
        <w:t>中找一个使得</w:t>
      </w:r>
      <w:r w:rsidRPr="00A93934">
        <w:rPr>
          <w:rFonts w:ascii="microsoft yahei" w:eastAsia="宋体" w:hAnsi="microsoft yahei" w:cs="宋体"/>
          <w:color w:val="555555"/>
          <w:kern w:val="0"/>
          <w:sz w:val="27"/>
          <w:szCs w:val="27"/>
        </w:rPr>
        <w:t>||b-Ax||</w:t>
      </w:r>
      <w:r w:rsidRPr="00A93934">
        <w:rPr>
          <w:rFonts w:ascii="microsoft yahei" w:eastAsia="宋体" w:hAnsi="microsoft yahei" w:cs="宋体"/>
          <w:color w:val="555555"/>
          <w:kern w:val="0"/>
          <w:sz w:val="27"/>
          <w:szCs w:val="27"/>
        </w:rPr>
        <w:t>最小的</w:t>
      </w:r>
      <w:r w:rsidRPr="00A93934">
        <w:rPr>
          <w:rFonts w:ascii="microsoft yahei" w:eastAsia="宋体" w:hAnsi="microsoft yahei" w:cs="宋体"/>
          <w:color w:val="555555"/>
          <w:kern w:val="0"/>
          <w:sz w:val="27"/>
          <w:szCs w:val="27"/>
        </w:rPr>
        <w:t>x'</w:t>
      </w:r>
      <w:r w:rsidRPr="00A93934">
        <w:rPr>
          <w:rFonts w:ascii="microsoft yahei" w:eastAsia="宋体" w:hAnsi="microsoft yahei" w:cs="宋体"/>
          <w:color w:val="555555"/>
          <w:kern w:val="0"/>
          <w:sz w:val="27"/>
          <w:szCs w:val="27"/>
        </w:rPr>
        <w:t>，显然</w:t>
      </w:r>
      <w:r w:rsidRPr="00A93934">
        <w:rPr>
          <w:rFonts w:ascii="microsoft yahei" w:eastAsia="宋体" w:hAnsi="microsoft yahei" w:cs="宋体"/>
          <w:color w:val="555555"/>
          <w:kern w:val="0"/>
          <w:sz w:val="27"/>
          <w:szCs w:val="27"/>
        </w:rPr>
        <w:t>x'</w:t>
      </w:r>
      <w:r w:rsidRPr="00A93934">
        <w:rPr>
          <w:rFonts w:ascii="microsoft yahei" w:eastAsia="宋体" w:hAnsi="microsoft yahei" w:cs="宋体"/>
          <w:color w:val="555555"/>
          <w:kern w:val="0"/>
          <w:sz w:val="27"/>
          <w:szCs w:val="27"/>
        </w:rPr>
        <w:t>就是</w:t>
      </w:r>
      <w:r w:rsidRPr="00A93934">
        <w:rPr>
          <w:rFonts w:ascii="microsoft yahei" w:eastAsia="宋体" w:hAnsi="microsoft yahei" w:cs="宋体"/>
          <w:color w:val="555555"/>
          <w:kern w:val="0"/>
          <w:sz w:val="27"/>
          <w:szCs w:val="27"/>
        </w:rPr>
        <w:t>b</w:t>
      </w:r>
      <w:r w:rsidRPr="00A93934">
        <w:rPr>
          <w:rFonts w:ascii="microsoft yahei" w:eastAsia="宋体" w:hAnsi="microsoft yahei" w:cs="宋体"/>
          <w:color w:val="555555"/>
          <w:kern w:val="0"/>
          <w:sz w:val="27"/>
          <w:szCs w:val="27"/>
        </w:rPr>
        <w:t>在</w:t>
      </w:r>
      <w:r w:rsidRPr="00A93934">
        <w:rPr>
          <w:rFonts w:ascii="microsoft yahei" w:eastAsia="宋体" w:hAnsi="microsoft yahei" w:cs="宋体"/>
          <w:color w:val="555555"/>
          <w:kern w:val="0"/>
          <w:sz w:val="27"/>
          <w:szCs w:val="27"/>
        </w:rPr>
        <w:t>W</w:t>
      </w:r>
      <w:r w:rsidRPr="00A93934">
        <w:rPr>
          <w:rFonts w:ascii="microsoft yahei" w:eastAsia="宋体" w:hAnsi="microsoft yahei" w:cs="宋体"/>
          <w:color w:val="555555"/>
          <w:kern w:val="0"/>
          <w:sz w:val="27"/>
          <w:szCs w:val="27"/>
        </w:rPr>
        <w:t>中的投影。</w:t>
      </w:r>
    </w:p>
    <w:p w:rsidR="00A93934" w:rsidRPr="00A93934" w:rsidRDefault="00A93934" w:rsidP="00A93934">
      <w:pPr>
        <w:widowControl/>
        <w:shd w:val="clear" w:color="auto" w:fill="FFFFFF"/>
        <w:jc w:val="center"/>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7"/>
          <w:szCs w:val="27"/>
        </w:rPr>
        <w:lastRenderedPageBreak/>
        <w:drawing>
          <wp:inline distT="0" distB="0" distL="0" distR="0">
            <wp:extent cx="4114800" cy="2743200"/>
            <wp:effectExtent l="19050" t="0" r="0" b="0"/>
            <wp:docPr id="57" name="图片 57" descr="http://img.blog.csdn.net/2016121915385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blog.csdn.net/20161219153852582"/>
                    <pic:cNvPicPr>
                      <a:picLocks noChangeAspect="1" noChangeArrowheads="1"/>
                    </pic:cNvPicPr>
                  </pic:nvPicPr>
                  <pic:blipFill>
                    <a:blip r:embed="rId15"/>
                    <a:srcRect/>
                    <a:stretch>
                      <a:fillRect/>
                    </a:stretch>
                  </pic:blipFill>
                  <pic:spPr bwMode="auto">
                    <a:xfrm>
                      <a:off x="0" y="0"/>
                      <a:ext cx="4114800" cy="274320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特别地，如果</w:t>
      </w:r>
      <w:r w:rsidRPr="00A93934">
        <w:rPr>
          <w:rFonts w:ascii="microsoft yahei" w:eastAsia="宋体" w:hAnsi="microsoft yahei" w:cs="宋体"/>
          <w:color w:val="555555"/>
          <w:kern w:val="0"/>
          <w:sz w:val="27"/>
          <w:szCs w:val="27"/>
        </w:rPr>
        <w:t>rank(A)=n</w:t>
      </w:r>
      <w:r w:rsidRPr="00A93934">
        <w:rPr>
          <w:rFonts w:ascii="microsoft yahei" w:eastAsia="宋体" w:hAnsi="microsoft yahei" w:cs="宋体"/>
          <w:color w:val="555555"/>
          <w:kern w:val="0"/>
          <w:sz w:val="27"/>
          <w:szCs w:val="27"/>
        </w:rPr>
        <w:t>，则有唯一解</w:t>
      </w:r>
      <w:r w:rsidRPr="00A93934">
        <w:rPr>
          <w:rFonts w:ascii="microsoft yahei" w:eastAsia="宋体" w:hAnsi="microsoft yahei" w:cs="宋体"/>
          <w:color w:val="555555"/>
          <w:kern w:val="0"/>
          <w:sz w:val="27"/>
          <w:szCs w:val="27"/>
        </w:rPr>
        <w:t xml:space="preserve"> x' = (A*A)</w:t>
      </w:r>
      <w:r w:rsidRPr="00A93934">
        <w:rPr>
          <w:rFonts w:ascii="microsoft yahei" w:eastAsia="宋体" w:hAnsi="microsoft yahei" w:cs="宋体"/>
          <w:color w:val="555555"/>
          <w:kern w:val="0"/>
          <w:sz w:val="27"/>
          <w:szCs w:val="27"/>
          <w:vertAlign w:val="superscript"/>
        </w:rPr>
        <w:t>-</w:t>
      </w:r>
      <w:r w:rsidRPr="00A93934">
        <w:rPr>
          <w:rFonts w:ascii="microsoft yahei" w:eastAsia="宋体" w:hAnsi="microsoft yahei" w:cs="宋体"/>
          <w:color w:val="555555"/>
          <w:kern w:val="0"/>
          <w:sz w:val="18"/>
          <w:szCs w:val="18"/>
          <w:vertAlign w:val="superscript"/>
        </w:rPr>
        <w:t>1</w:t>
      </w:r>
      <w:r w:rsidRPr="00A93934">
        <w:rPr>
          <w:rFonts w:ascii="microsoft yahei" w:eastAsia="宋体" w:hAnsi="microsoft yahei" w:cs="宋体"/>
          <w:color w:val="555555"/>
          <w:kern w:val="0"/>
          <w:sz w:val="27"/>
          <w:szCs w:val="27"/>
        </w:rPr>
        <w:t>A*b</w:t>
      </w:r>
      <w:r w:rsidRPr="00A93934">
        <w:rPr>
          <w:rFonts w:ascii="microsoft yahei" w:eastAsia="宋体" w:hAnsi="microsoft yahei" w:cs="宋体"/>
          <w:color w:val="555555"/>
          <w:kern w:val="0"/>
          <w:sz w:val="27"/>
          <w:szCs w:val="27"/>
        </w:rPr>
        <w:t>。</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Remark: Let</w:t>
      </w:r>
      <w:r w:rsidRPr="00A93934">
        <w:rPr>
          <w:rFonts w:ascii="microsoft yahei" w:eastAsia="宋体" w:hAnsi="microsoft yahei" w:cs="宋体"/>
          <w:color w:val="555555"/>
          <w:kern w:val="0"/>
          <w:sz w:val="27"/>
        </w:rPr>
        <w:t> </w:t>
      </w:r>
      <w:r w:rsidRPr="00A93934">
        <w:rPr>
          <w:rFonts w:ascii="Times New Roman" w:eastAsia="宋体" w:hAnsi="Times New Roman" w:cs="Times New Roman"/>
          <w:i/>
          <w:iCs/>
          <w:color w:val="555555"/>
          <w:kern w:val="0"/>
          <w:sz w:val="27"/>
        </w:rPr>
        <w:t>x</w:t>
      </w:r>
      <w:r w:rsidRPr="00A93934">
        <w:rPr>
          <w:rFonts w:ascii="Times New Roman" w:eastAsia="宋体" w:hAnsi="Times New Roman" w:cs="Times New Roman"/>
          <w:color w:val="555555"/>
          <w:kern w:val="0"/>
          <w:szCs w:val="21"/>
          <w:vertAlign w:val="subscript"/>
        </w:rPr>
        <w:t>i</w:t>
      </w:r>
      <w:r w:rsidRPr="00A93934">
        <w:rPr>
          <w:rFonts w:ascii="microsoft yahei" w:eastAsia="宋体" w:hAnsi="microsoft yahei" w:cs="宋体"/>
          <w:color w:val="555555"/>
          <w:kern w:val="0"/>
          <w:sz w:val="27"/>
          <w:szCs w:val="27"/>
        </w:rPr>
        <w:t>=1,2,...m be all distinct. Assume m≥n</w:t>
      </w:r>
      <w:r w:rsidRPr="00A93934">
        <w:rPr>
          <w:rFonts w:ascii="microsoft yahei" w:eastAsia="宋体" w:hAnsi="microsoft yahei" w:cs="宋体"/>
          <w:color w:val="555555"/>
          <w:kern w:val="0"/>
          <w:sz w:val="27"/>
          <w:szCs w:val="27"/>
        </w:rPr>
        <w:t>，则有</w:t>
      </w:r>
      <w:r w:rsidRPr="00A93934">
        <w:rPr>
          <w:rFonts w:ascii="microsoft yahei" w:eastAsia="宋体" w:hAnsi="microsoft yahei" w:cs="宋体"/>
          <w:color w:val="555555"/>
          <w:kern w:val="0"/>
          <w:sz w:val="27"/>
          <w:szCs w:val="27"/>
        </w:rPr>
        <w:t>rank(A)=n</w:t>
      </w:r>
      <w:r w:rsidRPr="00A93934">
        <w:rPr>
          <w:rFonts w:ascii="microsoft yahei" w:eastAsia="宋体" w:hAnsi="microsoft yahei" w:cs="宋体"/>
          <w:color w:val="555555"/>
          <w:kern w:val="0"/>
          <w:sz w:val="27"/>
          <w:szCs w:val="27"/>
        </w:rPr>
        <w:t>。</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下面我们来推导这个结论。我们声称</w:t>
      </w:r>
      <w:r w:rsidRPr="00A93934">
        <w:rPr>
          <w:rFonts w:ascii="microsoft yahei" w:eastAsia="宋体" w:hAnsi="microsoft yahei" w:cs="宋体"/>
          <w:color w:val="555555"/>
          <w:kern w:val="0"/>
          <w:sz w:val="27"/>
          <w:szCs w:val="27"/>
        </w:rPr>
        <w:t xml:space="preserve"> x' is the solution to the problem. </w:t>
      </w:r>
      <w:r w:rsidRPr="00A93934">
        <w:rPr>
          <w:rFonts w:ascii="microsoft yahei" w:eastAsia="宋体" w:hAnsi="microsoft yahei" w:cs="宋体"/>
          <w:color w:val="555555"/>
          <w:kern w:val="0"/>
          <w:sz w:val="27"/>
          <w:szCs w:val="27"/>
        </w:rPr>
        <w:t>意思就是需要证明</w:t>
      </w:r>
      <w:r w:rsidRPr="00A93934">
        <w:rPr>
          <w:rFonts w:ascii="microsoft yahei" w:eastAsia="宋体" w:hAnsi="microsoft yahei" w:cs="宋体"/>
          <w:color w:val="555555"/>
          <w:kern w:val="0"/>
          <w:sz w:val="27"/>
          <w:szCs w:val="27"/>
        </w:rPr>
        <w:t xml:space="preserve"> ||Ax'-b||≤||Ax-b|| for all any</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x</w:t>
      </w:r>
      <w:r w:rsidRPr="00A93934">
        <w:rPr>
          <w:rFonts w:ascii="microsoft yahei" w:eastAsia="宋体" w:hAnsi="microsoft yahei" w:cs="宋体"/>
          <w:color w:val="555555"/>
          <w:kern w:val="0"/>
          <w:sz w:val="27"/>
        </w:rPr>
        <w:t> </w:t>
      </w:r>
      <w:r w:rsidRPr="00A93934">
        <w:rPr>
          <w:rFonts w:ascii="宋体" w:eastAsia="宋体" w:hAnsi="宋体" w:cs="宋体" w:hint="eastAsia"/>
          <w:color w:val="555555"/>
          <w:kern w:val="0"/>
          <w:sz w:val="27"/>
          <w:szCs w:val="27"/>
        </w:rPr>
        <w:t>∈</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F</w:t>
      </w:r>
      <w:r w:rsidRPr="00A93934">
        <w:rPr>
          <w:rFonts w:ascii="microsoft yahei" w:eastAsia="宋体" w:hAnsi="microsoft yahei" w:cs="宋体"/>
          <w:color w:val="555555"/>
          <w:kern w:val="0"/>
          <w:szCs w:val="21"/>
          <w:vertAlign w:val="superscript"/>
        </w:rPr>
        <w:t>n</w:t>
      </w:r>
      <w:r w:rsidRPr="00A93934">
        <w:rPr>
          <w:rFonts w:ascii="microsoft yahei" w:eastAsia="宋体" w:hAnsi="microsoft yahei" w:cs="宋体"/>
          <w:color w:val="555555"/>
          <w:kern w:val="0"/>
          <w:sz w:val="27"/>
          <w:szCs w:val="27"/>
        </w:rPr>
        <w:t>。证明：</w:t>
      </w:r>
      <w:r w:rsidRPr="00A93934">
        <w:rPr>
          <w:rFonts w:ascii="microsoft yahei" w:eastAsia="宋体" w:hAnsi="microsoft yahei" w:cs="宋体"/>
          <w:color w:val="555555"/>
          <w:kern w:val="0"/>
          <w:sz w:val="27"/>
          <w:szCs w:val="27"/>
        </w:rPr>
        <w:t>||Ax-b||</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||Ax'-b+Ax-Ax'||</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szCs w:val="27"/>
        </w:rPr>
        <w:t>，根据勾股定理可得，</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||Ax'-b+Ax-Ax'||</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rPr>
        <w:t> </w:t>
      </w:r>
      <w:r w:rsidRPr="00A93934">
        <w:rPr>
          <w:rFonts w:ascii="microsoft yahei" w:eastAsia="宋体" w:hAnsi="microsoft yahei" w:cs="宋体"/>
          <w:color w:val="555555"/>
          <w:kern w:val="0"/>
          <w:sz w:val="27"/>
          <w:szCs w:val="27"/>
        </w:rPr>
        <w:t>=||Ax'-b||</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szCs w:val="27"/>
        </w:rPr>
        <w:t>+||Ax-Ax'||</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szCs w:val="27"/>
        </w:rPr>
        <w:t>≥||Ax'-b||</w:t>
      </w:r>
      <w:r w:rsidRPr="00A93934">
        <w:rPr>
          <w:rFonts w:ascii="microsoft yahei" w:eastAsia="宋体" w:hAnsi="microsoft yahei" w:cs="宋体"/>
          <w:color w:val="555555"/>
          <w:kern w:val="0"/>
          <w:szCs w:val="21"/>
          <w:vertAlign w:val="superscript"/>
        </w:rPr>
        <w:t>2</w:t>
      </w:r>
      <w:r w:rsidRPr="00A93934">
        <w:rPr>
          <w:rFonts w:ascii="microsoft yahei" w:eastAsia="宋体" w:hAnsi="microsoft yahei" w:cs="宋体"/>
          <w:color w:val="555555"/>
          <w:kern w:val="0"/>
          <w:sz w:val="27"/>
          <w:szCs w:val="27"/>
        </w:rPr>
        <w:t>。</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7"/>
          <w:szCs w:val="27"/>
        </w:rPr>
        <w:drawing>
          <wp:inline distT="0" distB="0" distL="0" distR="0">
            <wp:extent cx="5591175" cy="2190750"/>
            <wp:effectExtent l="19050" t="0" r="9525" b="0"/>
            <wp:docPr id="58" name="图片 58" descr="http://img.blog.csdn.net/20161219210026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blog.csdn.net/20161219210026038"/>
                    <pic:cNvPicPr>
                      <a:picLocks noChangeAspect="1" noChangeArrowheads="1"/>
                    </pic:cNvPicPr>
                  </pic:nvPicPr>
                  <pic:blipFill>
                    <a:blip r:embed="rId16"/>
                    <a:srcRect/>
                    <a:stretch>
                      <a:fillRect/>
                    </a:stretch>
                  </pic:blipFill>
                  <pic:spPr bwMode="auto">
                    <a:xfrm>
                      <a:off x="0" y="0"/>
                      <a:ext cx="5591175" cy="219075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上述过程中的几个步骤可以实现，由下面两个引理来保证：</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7"/>
          <w:szCs w:val="27"/>
        </w:rPr>
        <w:drawing>
          <wp:inline distT="0" distB="0" distL="0" distR="0">
            <wp:extent cx="5124450" cy="304800"/>
            <wp:effectExtent l="19050" t="0" r="0" b="0"/>
            <wp:docPr id="59" name="图片 59" descr="http://img.blog.csdn.net/2016121921014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blog.csdn.net/20161219210145548"/>
                    <pic:cNvPicPr>
                      <a:picLocks noChangeAspect="1" noChangeArrowheads="1"/>
                    </pic:cNvPicPr>
                  </pic:nvPicPr>
                  <pic:blipFill>
                    <a:blip r:embed="rId17"/>
                    <a:srcRect/>
                    <a:stretch>
                      <a:fillRect/>
                    </a:stretch>
                  </pic:blipFill>
                  <pic:spPr bwMode="auto">
                    <a:xfrm>
                      <a:off x="0" y="0"/>
                      <a:ext cx="5124450" cy="304800"/>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Pr>
          <w:rFonts w:ascii="microsoft yahei" w:eastAsia="宋体" w:hAnsi="microsoft yahei" w:cs="宋体" w:hint="eastAsia"/>
          <w:noProof/>
          <w:color w:val="555555"/>
          <w:kern w:val="0"/>
          <w:sz w:val="27"/>
          <w:szCs w:val="27"/>
        </w:rPr>
        <w:lastRenderedPageBreak/>
        <w:drawing>
          <wp:inline distT="0" distB="0" distL="0" distR="0">
            <wp:extent cx="3571875" cy="333375"/>
            <wp:effectExtent l="19050" t="0" r="9525" b="0"/>
            <wp:docPr id="60" name="图片 60" descr="http://img.blog.csdn.net/20161219210046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blog.csdn.net/20161219210046687"/>
                    <pic:cNvPicPr>
                      <a:picLocks noChangeAspect="1" noChangeArrowheads="1"/>
                    </pic:cNvPicPr>
                  </pic:nvPicPr>
                  <pic:blipFill>
                    <a:blip r:embed="rId18"/>
                    <a:srcRect/>
                    <a:stretch>
                      <a:fillRect/>
                    </a:stretch>
                  </pic:blipFill>
                  <pic:spPr bwMode="auto">
                    <a:xfrm>
                      <a:off x="0" y="0"/>
                      <a:ext cx="3571875" cy="333375"/>
                    </a:xfrm>
                    <a:prstGeom prst="rect">
                      <a:avLst/>
                    </a:prstGeom>
                    <a:noFill/>
                    <a:ln w="9525">
                      <a:noFill/>
                      <a:miter lim="800000"/>
                      <a:headEnd/>
                      <a:tailEnd/>
                    </a:ln>
                  </pic:spPr>
                </pic:pic>
              </a:graphicData>
            </a:graphic>
          </wp:inline>
        </w:drawing>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综上所述，结论得证。</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在《最小二乘问题》系列文章的下篇中，我们将给出一些实际计算的例子（</w:t>
      </w:r>
      <w:r w:rsidRPr="00A93934">
        <w:rPr>
          <w:rFonts w:ascii="microsoft yahei" w:eastAsia="宋体" w:hAnsi="microsoft yahei" w:cs="宋体"/>
          <w:color w:val="555555"/>
          <w:kern w:val="0"/>
          <w:sz w:val="27"/>
          <w:szCs w:val="27"/>
        </w:rPr>
        <w:t>http://blog.csdn</w:t>
      </w:r>
      <w:hyperlink r:id="rId19" w:tgtFrame="_blank" w:tooltip=".NET知识库" w:history="1">
        <w:r w:rsidRPr="00A93934">
          <w:rPr>
            <w:rFonts w:ascii="microsoft yahei" w:eastAsia="宋体" w:hAnsi="microsoft yahei" w:cs="宋体"/>
            <w:b/>
            <w:bCs/>
            <w:color w:val="DF3434"/>
            <w:kern w:val="0"/>
            <w:sz w:val="27"/>
          </w:rPr>
          <w:t>.Net</w:t>
        </w:r>
      </w:hyperlink>
      <w:r w:rsidRPr="00A93934">
        <w:rPr>
          <w:rFonts w:ascii="microsoft yahei" w:eastAsia="宋体" w:hAnsi="microsoft yahei" w:cs="宋体"/>
          <w:color w:val="555555"/>
          <w:kern w:val="0"/>
          <w:sz w:val="27"/>
          <w:szCs w:val="27"/>
        </w:rPr>
        <w:t>/baimafujinji/article/details/53313784</w:t>
      </w:r>
      <w:r w:rsidRPr="00A93934">
        <w:rPr>
          <w:rFonts w:ascii="microsoft yahei" w:eastAsia="宋体" w:hAnsi="microsoft yahei" w:cs="宋体"/>
          <w:color w:val="555555"/>
          <w:kern w:val="0"/>
          <w:sz w:val="27"/>
          <w:szCs w:val="27"/>
        </w:rPr>
        <w:t>）</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本文完</w:t>
      </w:r>
      <w:r w:rsidRPr="00A93934">
        <w:rPr>
          <w:rFonts w:ascii="microsoft yahei" w:eastAsia="宋体" w:hAnsi="microsoft yahei" w:cs="宋体"/>
          <w:color w:val="555555"/>
          <w:kern w:val="0"/>
          <w:sz w:val="27"/>
          <w:szCs w:val="27"/>
        </w:rPr>
        <w:t>)</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本文主要根据台湾交通大学开放课程线性代数（莊重</w:t>
      </w:r>
      <w:r w:rsidRPr="00A93934">
        <w:rPr>
          <w:rFonts w:ascii="microsoft yahei" w:eastAsia="宋体" w:hAnsi="microsoft yahei" w:cs="宋体"/>
          <w:color w:val="555555"/>
          <w:kern w:val="0"/>
          <w:sz w:val="27"/>
          <w:szCs w:val="27"/>
        </w:rPr>
        <w:t xml:space="preserve"> </w:t>
      </w:r>
      <w:r w:rsidRPr="00A93934">
        <w:rPr>
          <w:rFonts w:ascii="microsoft yahei" w:eastAsia="宋体" w:hAnsi="microsoft yahei" w:cs="宋体"/>
          <w:color w:val="555555"/>
          <w:kern w:val="0"/>
          <w:sz w:val="27"/>
          <w:szCs w:val="27"/>
        </w:rPr>
        <w:t>特聘教授主讲）之授课内容整理，并参考以下书籍：</w:t>
      </w:r>
    </w:p>
    <w:p w:rsidR="00A93934" w:rsidRPr="00A93934" w:rsidRDefault="00A93934" w:rsidP="00A93934">
      <w:pPr>
        <w:widowControl/>
        <w:shd w:val="clear" w:color="auto" w:fill="FFFFFF"/>
        <w:jc w:val="left"/>
        <w:rPr>
          <w:rFonts w:ascii="microsoft yahei" w:eastAsia="宋体" w:hAnsi="microsoft yahei" w:cs="宋体"/>
          <w:color w:val="555555"/>
          <w:kern w:val="0"/>
          <w:sz w:val="23"/>
          <w:szCs w:val="23"/>
        </w:rPr>
      </w:pP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1</w:t>
      </w:r>
      <w:r w:rsidRPr="00A93934">
        <w:rPr>
          <w:rFonts w:ascii="microsoft yahei" w:eastAsia="宋体" w:hAnsi="microsoft yahei" w:cs="宋体"/>
          <w:color w:val="555555"/>
          <w:kern w:val="0"/>
          <w:sz w:val="27"/>
          <w:szCs w:val="27"/>
        </w:rPr>
        <w:t>】</w:t>
      </w:r>
      <w:r w:rsidRPr="00A93934">
        <w:rPr>
          <w:rFonts w:ascii="microsoft yahei" w:eastAsia="宋体" w:hAnsi="microsoft yahei" w:cs="宋体"/>
          <w:color w:val="555555"/>
          <w:kern w:val="0"/>
          <w:sz w:val="27"/>
          <w:szCs w:val="27"/>
        </w:rPr>
        <w:t>S.H. Friedberg, A.J. Insel, L.E Spence, 4th edition, Linear Algebra, Prentice-Hall, 2003</w:t>
      </w:r>
    </w:p>
    <w:p w:rsidR="00A93934" w:rsidRDefault="00A93934" w:rsidP="00A93934">
      <w:pPr>
        <w:rPr>
          <w:rFonts w:hint="eastAsia"/>
        </w:rPr>
      </w:pPr>
      <w:r w:rsidRPr="00A93934">
        <w:rPr>
          <w:rFonts w:ascii="microsoft yahei" w:eastAsia="宋体" w:hAnsi="microsoft yahei" w:cs="宋体"/>
          <w:color w:val="555555"/>
          <w:kern w:val="0"/>
          <w:sz w:val="27"/>
          <w:szCs w:val="27"/>
          <w:shd w:val="clear" w:color="auto" w:fill="FFFFFF"/>
        </w:rPr>
        <w:t>【</w:t>
      </w:r>
      <w:r w:rsidRPr="00A93934">
        <w:rPr>
          <w:rFonts w:ascii="microsoft yahei" w:eastAsia="宋体" w:hAnsi="microsoft yahei" w:cs="宋体"/>
          <w:color w:val="555555"/>
          <w:kern w:val="0"/>
          <w:sz w:val="27"/>
          <w:szCs w:val="27"/>
          <w:shd w:val="clear" w:color="auto" w:fill="FFFFFF"/>
        </w:rPr>
        <w:t>2</w:t>
      </w:r>
      <w:r w:rsidRPr="00A93934">
        <w:rPr>
          <w:rFonts w:ascii="microsoft yahei" w:eastAsia="宋体" w:hAnsi="microsoft yahei" w:cs="宋体"/>
          <w:color w:val="555555"/>
          <w:kern w:val="0"/>
          <w:sz w:val="27"/>
          <w:szCs w:val="27"/>
          <w:shd w:val="clear" w:color="auto" w:fill="FFFFFF"/>
        </w:rPr>
        <w:t>】</w:t>
      </w:r>
      <w:r w:rsidRPr="00A93934">
        <w:rPr>
          <w:rFonts w:ascii="microsoft yahei" w:eastAsia="宋体" w:hAnsi="microsoft yahei" w:cs="宋体"/>
          <w:color w:val="555555"/>
          <w:kern w:val="0"/>
          <w:sz w:val="27"/>
          <w:szCs w:val="27"/>
          <w:shd w:val="clear" w:color="auto" w:fill="FFFFFF"/>
        </w:rPr>
        <w:t xml:space="preserve">David C. Lay. </w:t>
      </w:r>
      <w:r w:rsidRPr="00A93934">
        <w:rPr>
          <w:rFonts w:ascii="microsoft yahei" w:eastAsia="宋体" w:hAnsi="microsoft yahei" w:cs="宋体"/>
          <w:color w:val="555555"/>
          <w:kern w:val="0"/>
          <w:sz w:val="27"/>
          <w:szCs w:val="27"/>
          <w:shd w:val="clear" w:color="auto" w:fill="FFFFFF"/>
        </w:rPr>
        <w:t>刘深泉，等译</w:t>
      </w:r>
      <w:r w:rsidRPr="00A93934">
        <w:rPr>
          <w:rFonts w:ascii="microsoft yahei" w:eastAsia="宋体" w:hAnsi="microsoft yahei" w:cs="宋体"/>
          <w:color w:val="555555"/>
          <w:kern w:val="0"/>
          <w:sz w:val="27"/>
          <w:szCs w:val="27"/>
          <w:shd w:val="clear" w:color="auto" w:fill="FFFFFF"/>
        </w:rPr>
        <w:t xml:space="preserve">. </w:t>
      </w:r>
      <w:r w:rsidRPr="00A93934">
        <w:rPr>
          <w:rFonts w:ascii="microsoft yahei" w:eastAsia="宋体" w:hAnsi="microsoft yahei" w:cs="宋体"/>
          <w:color w:val="555555"/>
          <w:kern w:val="0"/>
          <w:sz w:val="27"/>
          <w:szCs w:val="27"/>
          <w:shd w:val="clear" w:color="auto" w:fill="FFFFFF"/>
        </w:rPr>
        <w:t>线性代数及其应用（原书第</w:t>
      </w:r>
      <w:r w:rsidRPr="00A93934">
        <w:rPr>
          <w:rFonts w:ascii="microsoft yahei" w:eastAsia="宋体" w:hAnsi="microsoft yahei" w:cs="宋体"/>
          <w:color w:val="555555"/>
          <w:kern w:val="0"/>
          <w:sz w:val="27"/>
          <w:szCs w:val="27"/>
          <w:shd w:val="clear" w:color="auto" w:fill="FFFFFF"/>
        </w:rPr>
        <w:t>3</w:t>
      </w:r>
      <w:r w:rsidRPr="00A93934">
        <w:rPr>
          <w:rFonts w:ascii="microsoft yahei" w:eastAsia="宋体" w:hAnsi="microsoft yahei" w:cs="宋体"/>
          <w:color w:val="555555"/>
          <w:kern w:val="0"/>
          <w:sz w:val="27"/>
          <w:szCs w:val="27"/>
          <w:shd w:val="clear" w:color="auto" w:fill="FFFFFF"/>
        </w:rPr>
        <w:t>版），机械工业出版社，</w:t>
      </w:r>
      <w:r w:rsidRPr="00A93934">
        <w:rPr>
          <w:rFonts w:ascii="microsoft yahei" w:eastAsia="宋体" w:hAnsi="microsoft yahei" w:cs="宋体"/>
          <w:color w:val="555555"/>
          <w:kern w:val="0"/>
          <w:sz w:val="27"/>
          <w:szCs w:val="27"/>
          <w:shd w:val="clear" w:color="auto" w:fill="FFFFFF"/>
        </w:rPr>
        <w:t>2005</w:t>
      </w:r>
    </w:p>
    <w:p w:rsidR="00B34395" w:rsidRDefault="00B34395">
      <w:pPr>
        <w:rPr>
          <w:rFonts w:hint="eastAsia"/>
        </w:rPr>
      </w:pPr>
    </w:p>
    <w:p w:rsidR="00B34395" w:rsidRDefault="00B34395">
      <w:pPr>
        <w:rPr>
          <w:rFonts w:hint="eastAsia"/>
        </w:rPr>
      </w:pPr>
    </w:p>
    <w:p w:rsidR="00B34395" w:rsidRDefault="00B34395">
      <w:pPr>
        <w:rPr>
          <w:rFonts w:hint="eastAsia"/>
        </w:rPr>
      </w:pPr>
    </w:p>
    <w:p w:rsidR="00F13AF7" w:rsidRDefault="001E0AFA" w:rsidP="00F13AF7">
      <w:pPr>
        <w:pStyle w:val="1"/>
        <w:rPr>
          <w:rFonts w:hint="eastAsia"/>
        </w:rPr>
      </w:pPr>
      <w:r>
        <w:rPr>
          <w:rFonts w:hint="eastAsia"/>
        </w:rPr>
        <w:t>2@</w:t>
      </w:r>
      <w:r w:rsidR="00F13AF7" w:rsidRPr="00F13AF7">
        <w:rPr>
          <w:rFonts w:hint="eastAsia"/>
        </w:rPr>
        <w:t>最小二乘问题（下）</w:t>
      </w:r>
    </w:p>
    <w:p w:rsidR="00F13AF7" w:rsidRDefault="00F13AF7">
      <w:pPr>
        <w:rPr>
          <w:rFonts w:hint="eastAsia"/>
        </w:rPr>
      </w:pPr>
      <w:r w:rsidRPr="00F13AF7">
        <w:rPr>
          <w:rFonts w:hint="eastAsia"/>
        </w:rPr>
        <w:t xml:space="preserve"> - </w:t>
      </w:r>
      <w:r w:rsidRPr="00F13AF7">
        <w:rPr>
          <w:rFonts w:hint="eastAsia"/>
        </w:rPr>
        <w:t>白马负金羁</w:t>
      </w:r>
      <w:r w:rsidRPr="00F13AF7">
        <w:rPr>
          <w:rFonts w:hint="eastAsia"/>
        </w:rPr>
        <w:t xml:space="preserve"> - </w:t>
      </w:r>
      <w:r w:rsidRPr="00F13AF7">
        <w:rPr>
          <w:rFonts w:hint="eastAsia"/>
        </w:rPr>
        <w:t>博客频道</w:t>
      </w:r>
      <w:r w:rsidRPr="00F13AF7">
        <w:rPr>
          <w:rFonts w:hint="eastAsia"/>
        </w:rPr>
        <w:t xml:space="preserve"> - CSDN.NET </w:t>
      </w:r>
    </w:p>
    <w:p w:rsidR="00F13AF7" w:rsidRDefault="00F13AF7">
      <w:pPr>
        <w:rPr>
          <w:rFonts w:hint="eastAsia"/>
        </w:rPr>
      </w:pPr>
      <w:r w:rsidRPr="00F13AF7">
        <w:rPr>
          <w:rFonts w:hint="eastAsia"/>
        </w:rPr>
        <w:t>http://blog.csdn.net/baimafujinji/article/details/53313784?locationNum=2&amp;fps=1</w:t>
      </w:r>
    </w:p>
    <w:p w:rsidR="00F13AF7" w:rsidRDefault="00F13AF7">
      <w:pPr>
        <w:rPr>
          <w:rFonts w:hint="eastAsia"/>
        </w:rPr>
      </w:pPr>
    </w:p>
    <w:p w:rsidR="00B34395" w:rsidRDefault="00B34395" w:rsidP="00B34395">
      <w:pPr>
        <w:rPr>
          <w:rFonts w:ascii="microsoft yahei" w:hAnsi="microsoft yahei"/>
          <w:color w:val="555555"/>
        </w:rPr>
      </w:pPr>
      <w:r>
        <w:rPr>
          <w:rFonts w:ascii="microsoft yahei" w:hAnsi="microsoft yahei"/>
          <w:b/>
          <w:bCs/>
          <w:color w:val="555555"/>
        </w:rPr>
        <w:t>引言</w:t>
      </w:r>
    </w:p>
    <w:p w:rsidR="00B34395" w:rsidRDefault="00B34395" w:rsidP="00B34395">
      <w:pPr>
        <w:pStyle w:val="a6"/>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牛顿说：</w:t>
      </w:r>
      <w:r>
        <w:rPr>
          <w:rFonts w:ascii="microsoft yahei" w:hAnsi="microsoft yahei"/>
          <w:color w:val="555555"/>
          <w:sz w:val="21"/>
          <w:szCs w:val="21"/>
        </w:rPr>
        <w:t>“</w:t>
      </w:r>
      <w:r>
        <w:rPr>
          <w:rFonts w:ascii="microsoft yahei" w:hAnsi="microsoft yahei"/>
          <w:color w:val="555555"/>
          <w:sz w:val="21"/>
          <w:szCs w:val="21"/>
        </w:rPr>
        <w:t>把简单的问题看得复杂，可以发现新领域；把复杂的问题看得简单，可以发现新规律。</w:t>
      </w:r>
      <w:r>
        <w:rPr>
          <w:rFonts w:ascii="microsoft yahei" w:hAnsi="microsoft yahei"/>
          <w:color w:val="555555"/>
          <w:sz w:val="21"/>
          <w:szCs w:val="21"/>
        </w:rPr>
        <w:t>”</w:t>
      </w:r>
      <w:r>
        <w:rPr>
          <w:rFonts w:ascii="microsoft yahei" w:hAnsi="microsoft yahei"/>
          <w:color w:val="555555"/>
          <w:sz w:val="21"/>
          <w:szCs w:val="21"/>
        </w:rPr>
        <w:t>而从历史的角度来看，一个学科的发展也亦是如此。随着学科的发展，最开始的一个主干方向会不断衍生出各自相对独立的分支，这也就是所谓</w:t>
      </w:r>
      <w:r>
        <w:rPr>
          <w:rFonts w:ascii="microsoft yahei" w:hAnsi="microsoft yahei"/>
          <w:color w:val="555555"/>
          <w:sz w:val="21"/>
          <w:szCs w:val="21"/>
        </w:rPr>
        <w:t>“</w:t>
      </w:r>
      <w:r>
        <w:rPr>
          <w:rFonts w:ascii="microsoft yahei" w:hAnsi="microsoft yahei"/>
          <w:color w:val="555555"/>
          <w:sz w:val="21"/>
          <w:szCs w:val="21"/>
        </w:rPr>
        <w:t>把简单的问题看得复杂</w:t>
      </w:r>
      <w:r>
        <w:rPr>
          <w:rFonts w:ascii="microsoft yahei" w:hAnsi="microsoft yahei"/>
          <w:color w:val="555555"/>
          <w:sz w:val="21"/>
          <w:szCs w:val="21"/>
        </w:rPr>
        <w:t>”</w:t>
      </w:r>
      <w:r>
        <w:rPr>
          <w:rFonts w:ascii="microsoft yahei" w:hAnsi="microsoft yahei"/>
          <w:color w:val="555555"/>
          <w:sz w:val="21"/>
          <w:szCs w:val="21"/>
        </w:rPr>
        <w:t>的过程。然而，一旦学科发展到一定程度之后，某些分支学科又开始被抽象综合起来，这也就是所谓</w:t>
      </w:r>
      <w:r>
        <w:rPr>
          <w:rFonts w:ascii="microsoft yahei" w:hAnsi="microsoft yahei"/>
          <w:color w:val="555555"/>
          <w:sz w:val="21"/>
          <w:szCs w:val="21"/>
        </w:rPr>
        <w:t>“</w:t>
      </w:r>
      <w:r>
        <w:rPr>
          <w:rFonts w:ascii="microsoft yahei" w:hAnsi="microsoft yahei"/>
          <w:color w:val="555555"/>
          <w:sz w:val="21"/>
          <w:szCs w:val="21"/>
        </w:rPr>
        <w:t>把复杂的问题看得简单</w:t>
      </w:r>
      <w:r>
        <w:rPr>
          <w:rFonts w:ascii="microsoft yahei" w:hAnsi="microsoft yahei"/>
          <w:color w:val="555555"/>
          <w:sz w:val="21"/>
          <w:szCs w:val="21"/>
        </w:rPr>
        <w:t>”</w:t>
      </w:r>
      <w:r>
        <w:rPr>
          <w:rFonts w:ascii="microsoft yahei" w:hAnsi="microsoft yahei"/>
          <w:color w:val="555555"/>
          <w:sz w:val="21"/>
          <w:szCs w:val="21"/>
        </w:rPr>
        <w:t>的过程。</w:t>
      </w:r>
    </w:p>
    <w:p w:rsidR="00B34395" w:rsidRDefault="00B34395" w:rsidP="00B34395">
      <w:pPr>
        <w:pStyle w:val="a6"/>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例如，在很长一段时间里，物理学家们都把电和磁看成是两种独立的物理现象在研究，当学科研究积累到一定程度时，麦克斯韦就创立了电磁学从而完成了物理学中的一次大综合。而在数学发展的历史中，几何与代数也曾经在很长的一段时间里是彼此独立的。直到笛卡尔引</w:t>
      </w:r>
      <w:r>
        <w:rPr>
          <w:rFonts w:ascii="microsoft yahei" w:hAnsi="microsoft yahei"/>
          <w:color w:val="555555"/>
          <w:sz w:val="21"/>
          <w:szCs w:val="21"/>
        </w:rPr>
        <w:lastRenderedPageBreak/>
        <w:t>入了直角坐标系的概念之后，人们才开始建立了一种代数与几何之间的联系，也就是所谓的解析几何。</w:t>
      </w:r>
    </w:p>
    <w:p w:rsidR="00B34395" w:rsidRDefault="00B34395" w:rsidP="00B34395">
      <w:pPr>
        <w:pStyle w:val="a6"/>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泛函分析也是对以往许多数学问题或者领域进行高度抽象和综合的结果，其主要研究对象之一是抽象空间。其实在学习线性代数的过程中，读者已经建立了一种从矩阵到线性方程组之间的一种联系。而在泛函分析中，实数系、矩阵、多项式以及函数族这些看似关联不大的概念都可以抽成空间。</w:t>
      </w:r>
    </w:p>
    <w:p w:rsidR="00B34395" w:rsidRDefault="00B34395" w:rsidP="00B34395">
      <w:pPr>
        <w:pStyle w:val="a6"/>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最小二乘法是求解线性回归问题时会介绍到的一种重要方法。本文会跳出线性回归的框架，讨论更泛化的最小二乘问题。而我们审视这个问题的高度，你可以认为是从线性代数或者矩阵分析的层级出发的。但如果你感觉我们所讨论的术语跟过去线性代数里学过的好像不太一样，那是因为我们正试图从泛函的角度来解读它。</w:t>
      </w:r>
    </w:p>
    <w:p w:rsidR="00B34395" w:rsidRDefault="00B34395" w:rsidP="00B34395">
      <w:pPr>
        <w:spacing w:before="480" w:after="480"/>
        <w:rPr>
          <w:rFonts w:ascii="宋体" w:hAnsi="宋体"/>
          <w:sz w:val="24"/>
          <w:szCs w:val="24"/>
        </w:rPr>
      </w:pPr>
      <w:r>
        <w:pict>
          <v:rect id="_x0000_i1025" style="width:0;height:1.5pt" o:hralign="center" o:hrstd="t" o:hrnoshade="t" o:hr="t" fillcolor="#555" stroked="f"/>
        </w:pict>
      </w:r>
    </w:p>
    <w:p w:rsidR="00B34395" w:rsidRDefault="00B34395" w:rsidP="00B34395">
      <w:pPr>
        <w:rPr>
          <w:rFonts w:ascii="microsoft yahei" w:hAnsi="microsoft yahei"/>
          <w:color w:val="555555"/>
        </w:rPr>
      </w:pPr>
      <w:bookmarkStart w:id="0" w:name="t1"/>
      <w:bookmarkEnd w:id="0"/>
      <w:r>
        <w:rPr>
          <w:rFonts w:ascii="microsoft yahei" w:hAnsi="microsoft yahei"/>
          <w:b/>
          <w:bCs/>
          <w:color w:val="555555"/>
        </w:rPr>
        <w:t>最小二乘问题</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假设有一个很大的方程组</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，如果方程组的解不存在但又需要对它进行求解时，我们其实要做的就是去寻找一个最佳的</w:t>
      </w:r>
      <w:r>
        <w:rPr>
          <w:rStyle w:val="mi"/>
          <w:rFonts w:ascii="MathJax_Main-bold" w:hAnsi="MathJax_Main-bold"/>
          <w:color w:val="555555"/>
          <w:sz w:val="28"/>
          <w:szCs w:val="28"/>
          <w:bdr w:val="none" w:sz="0" w:space="0" w:color="auto" w:frame="1"/>
        </w:rPr>
        <w:t>x</w:t>
      </w:r>
      <w:r>
        <w:rPr>
          <w:rFonts w:ascii="microsoft yahei" w:hAnsi="microsoft yahei"/>
          <w:color w:val="555555"/>
          <w:sz w:val="21"/>
          <w:szCs w:val="21"/>
        </w:rPr>
        <w:t>，使得</w:t>
      </w:r>
      <w:r>
        <w:rPr>
          <w:rStyle w:val="mi"/>
          <w:rFonts w:ascii="MathJax_Main-bold" w:hAnsi="MathJax_Main-bold"/>
          <w:color w:val="555555"/>
          <w:sz w:val="28"/>
          <w:szCs w:val="28"/>
          <w:bdr w:val="none" w:sz="0" w:space="0" w:color="auto" w:frame="1"/>
        </w:rPr>
        <w:t>Ax</w:t>
      </w:r>
      <w:r>
        <w:rPr>
          <w:rFonts w:ascii="microsoft yahei" w:hAnsi="microsoft yahei"/>
          <w:color w:val="555555"/>
          <w:sz w:val="21"/>
          <w:szCs w:val="21"/>
        </w:rPr>
        <w:t>尽量接近</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考虑</w:t>
      </w:r>
      <w:r>
        <w:rPr>
          <w:rStyle w:val="mi"/>
          <w:rFonts w:ascii="MathJax_Main-bold" w:hAnsi="MathJax_Main-bold"/>
          <w:color w:val="555555"/>
          <w:sz w:val="28"/>
          <w:szCs w:val="28"/>
          <w:bdr w:val="none" w:sz="0" w:space="0" w:color="auto" w:frame="1"/>
        </w:rPr>
        <w:t>Ax</w:t>
      </w:r>
      <w:r>
        <w:rPr>
          <w:rFonts w:ascii="microsoft yahei" w:hAnsi="microsoft yahei"/>
          <w:color w:val="555555"/>
          <w:sz w:val="21"/>
          <w:szCs w:val="21"/>
        </w:rPr>
        <w:t>作为</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的一个近似，那么从</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到</w:t>
      </w:r>
      <w:r>
        <w:rPr>
          <w:rStyle w:val="mi"/>
          <w:rFonts w:ascii="MathJax_Main-bold" w:hAnsi="MathJax_Main-bold"/>
          <w:color w:val="555555"/>
          <w:sz w:val="28"/>
          <w:szCs w:val="28"/>
          <w:bdr w:val="none" w:sz="0" w:space="0" w:color="auto" w:frame="1"/>
        </w:rPr>
        <w:t>Ax</w:t>
      </w:r>
      <w:r>
        <w:rPr>
          <w:rFonts w:ascii="microsoft yahei" w:hAnsi="microsoft yahei"/>
          <w:color w:val="555555"/>
          <w:sz w:val="21"/>
          <w:szCs w:val="21"/>
        </w:rPr>
        <w:t>的距离越小，</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的近似程度也就越好。</w:t>
      </w:r>
      <w:r>
        <w:rPr>
          <w:rStyle w:val="a7"/>
          <w:rFonts w:ascii="microsoft yahei" w:hAnsi="microsoft yahei"/>
          <w:color w:val="0000FF"/>
          <w:sz w:val="21"/>
          <w:szCs w:val="21"/>
        </w:rPr>
        <w:t>一般的最小二乘问题</w:t>
      </w:r>
      <w:r>
        <w:rPr>
          <w:rFonts w:ascii="microsoft yahei" w:hAnsi="microsoft yahei"/>
          <w:color w:val="555555"/>
          <w:sz w:val="21"/>
          <w:szCs w:val="21"/>
        </w:rPr>
        <w:t>就是要找出使</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尽量小的</w:t>
      </w:r>
      <w:r>
        <w:rPr>
          <w:rStyle w:val="mi"/>
          <w:rFonts w:ascii="MathJax_Main-bold" w:hAnsi="MathJax_Main-bold"/>
          <w:color w:val="555555"/>
          <w:sz w:val="28"/>
          <w:szCs w:val="28"/>
          <w:bdr w:val="none" w:sz="0" w:space="0" w:color="auto" w:frame="1"/>
        </w:rPr>
        <w:t>x</w:t>
      </w:r>
      <w:r>
        <w:rPr>
          <w:rFonts w:ascii="microsoft yahei" w:hAnsi="microsoft yahei"/>
          <w:color w:val="555555"/>
          <w:sz w:val="21"/>
          <w:szCs w:val="21"/>
        </w:rPr>
        <w:t>，术语</w:t>
      </w:r>
      <w:r>
        <w:rPr>
          <w:rFonts w:ascii="microsoft yahei" w:hAnsi="microsoft yahei"/>
          <w:color w:val="555555"/>
          <w:sz w:val="21"/>
          <w:szCs w:val="21"/>
        </w:rPr>
        <w:t>“</w:t>
      </w:r>
      <w:r>
        <w:rPr>
          <w:rFonts w:ascii="microsoft yahei" w:hAnsi="microsoft yahei"/>
          <w:color w:val="555555"/>
          <w:sz w:val="21"/>
          <w:szCs w:val="21"/>
        </w:rPr>
        <w:t>最小二乘</w:t>
      </w:r>
      <w:r>
        <w:rPr>
          <w:rFonts w:ascii="microsoft yahei" w:hAnsi="microsoft yahei"/>
          <w:color w:val="555555"/>
          <w:sz w:val="21"/>
          <w:szCs w:val="21"/>
        </w:rPr>
        <w:t>”</w:t>
      </w:r>
      <w:r>
        <w:rPr>
          <w:rFonts w:ascii="microsoft yahei" w:hAnsi="microsoft yahei"/>
          <w:color w:val="555555"/>
          <w:sz w:val="21"/>
          <w:szCs w:val="21"/>
        </w:rPr>
        <w:t>来源于这样的事实：</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是平方和的平方根。</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Style w:val="a7"/>
          <w:rFonts w:ascii="microsoft yahei" w:hAnsi="microsoft yahei"/>
          <w:color w:val="555555"/>
          <w:sz w:val="21"/>
          <w:szCs w:val="21"/>
        </w:rPr>
        <w:t>定义</w:t>
      </w:r>
      <w:r>
        <w:rPr>
          <w:rFonts w:ascii="microsoft yahei" w:hAnsi="microsoft yahei"/>
          <w:color w:val="555555"/>
          <w:sz w:val="21"/>
          <w:szCs w:val="21"/>
        </w:rPr>
        <w:t>：如果</w:t>
      </w:r>
      <w:r>
        <w:rPr>
          <w:rStyle w:val="mi"/>
          <w:rFonts w:ascii="MathJax_Math-italic" w:hAnsi="MathJax_Math-italic"/>
          <w:color w:val="555555"/>
          <w:sz w:val="28"/>
          <w:szCs w:val="28"/>
          <w:bdr w:val="none" w:sz="0" w:space="0" w:color="auto" w:frame="1"/>
        </w:rPr>
        <w:t>m</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n</w:t>
      </w:r>
      <w:r>
        <w:rPr>
          <w:rFonts w:ascii="microsoft yahei" w:hAnsi="microsoft yahei"/>
          <w:color w:val="555555"/>
          <w:sz w:val="21"/>
          <w:szCs w:val="21"/>
        </w:rPr>
        <w:t>的矩阵</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和向量</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属于</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m</w:t>
      </w:r>
      <w:r>
        <w:rPr>
          <w:rFonts w:ascii="microsoft yahei" w:hAnsi="microsoft yahei"/>
          <w:color w:val="555555"/>
          <w:sz w:val="21"/>
          <w:szCs w:val="21"/>
        </w:rPr>
        <w: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的最小二乘解是</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n</w:t>
      </w:r>
      <w:r>
        <w:rPr>
          <w:rFonts w:ascii="microsoft yahei" w:hAnsi="microsoft yahei"/>
          <w:color w:val="555555"/>
          <w:sz w:val="21"/>
          <w:szCs w:val="21"/>
        </w:rPr>
        <w:t>中的</w:t>
      </w: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，使得</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对所有</w:t>
      </w:r>
      <w:r>
        <w:rPr>
          <w:rStyle w:val="mi"/>
          <w:rFonts w:ascii="MathJax_Main-bold" w:hAnsi="MathJax_Main-bold"/>
          <w:color w:val="555555"/>
          <w:sz w:val="28"/>
          <w:szCs w:val="28"/>
          <w:bdr w:val="none" w:sz="0" w:space="0" w:color="auto" w:frame="1"/>
        </w:rPr>
        <w:t>x</w:t>
      </w:r>
      <w:r>
        <w:rPr>
          <w:rStyle w:val="mo"/>
          <w:rFonts w:hint="eastAsia"/>
          <w:color w:val="555555"/>
          <w:sz w:val="28"/>
          <w:szCs w:val="28"/>
          <w:bdr w:val="none" w:sz="0" w:space="0" w:color="auto" w:frame="1"/>
        </w:rPr>
        <w:t>∈</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n</w:t>
      </w:r>
      <w:r>
        <w:rPr>
          <w:rFonts w:ascii="microsoft yahei" w:hAnsi="microsoft yahei"/>
          <w:color w:val="555555"/>
          <w:sz w:val="21"/>
          <w:szCs w:val="21"/>
        </w:rPr>
        <w:t>成立。</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请大家回忆一下列空间的概念。假设大小为</w:t>
      </w:r>
      <w:r>
        <w:rPr>
          <w:rStyle w:val="mi"/>
          <w:rFonts w:ascii="MathJax_Math-italic" w:hAnsi="MathJax_Math-italic"/>
          <w:color w:val="555555"/>
          <w:sz w:val="28"/>
          <w:szCs w:val="28"/>
          <w:bdr w:val="none" w:sz="0" w:space="0" w:color="auto" w:frame="1"/>
        </w:rPr>
        <w:t>m</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n</w:t>
      </w:r>
      <w:r>
        <w:rPr>
          <w:rFonts w:ascii="microsoft yahei" w:hAnsi="microsoft yahei"/>
          <w:color w:val="555555"/>
          <w:sz w:val="21"/>
          <w:szCs w:val="21"/>
        </w:rPr>
        <w:t>的矩阵</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n</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，此处</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i</w:t>
      </w:r>
      <w:r>
        <w:rPr>
          <w:rFonts w:ascii="microsoft yahei" w:hAnsi="microsoft yahei"/>
          <w:color w:val="555555"/>
          <w:sz w:val="21"/>
          <w:szCs w:val="21"/>
        </w:rPr>
        <w:t>表示矩阵中的一列，其中</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i</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n</w:t>
      </w:r>
      <w:r>
        <w:rPr>
          <w:rFonts w:ascii="microsoft yahei" w:hAnsi="microsoft yahei"/>
          <w:color w:val="555555"/>
          <w:sz w:val="21"/>
          <w:szCs w:val="21"/>
        </w:rPr>
        <w:t>，那么矩阵</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的列空间（记为</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）就是由</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中各列的所有线性组合构成的集合，即</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Span</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n</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很显然，</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Span</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n</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是一个子空间，进而我们可以知道</w:t>
      </w:r>
      <w:r>
        <w:rPr>
          <w:rStyle w:val="mi"/>
          <w:rFonts w:ascii="MathJax_Math-italic" w:hAnsi="MathJax_Math-italic"/>
          <w:color w:val="555555"/>
          <w:sz w:val="28"/>
          <w:szCs w:val="28"/>
          <w:bdr w:val="none" w:sz="0" w:space="0" w:color="auto" w:frame="1"/>
        </w:rPr>
        <w:t>m</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n</w:t>
      </w:r>
      <w:r>
        <w:rPr>
          <w:rFonts w:ascii="microsoft yahei" w:hAnsi="microsoft yahei"/>
          <w:color w:val="555555"/>
          <w:sz w:val="21"/>
          <w:szCs w:val="21"/>
        </w:rPr>
        <w:t>的矩阵</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的列空间是</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m</w:t>
      </w:r>
      <w:r>
        <w:rPr>
          <w:rFonts w:ascii="microsoft yahei" w:hAnsi="microsoft yahei"/>
          <w:color w:val="555555"/>
          <w:sz w:val="21"/>
          <w:szCs w:val="21"/>
        </w:rPr>
        <w:t>的一个子空间。此外，我们还注意到</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中的一个典型向量（或者称为元素）可以写成</w:t>
      </w:r>
      <w:r>
        <w:rPr>
          <w:rStyle w:val="mi"/>
          <w:rFonts w:ascii="MathJax_Main-bold" w:hAnsi="MathJax_Main-bold"/>
          <w:color w:val="555555"/>
          <w:sz w:val="28"/>
          <w:szCs w:val="28"/>
          <w:bdr w:val="none" w:sz="0" w:space="0" w:color="auto" w:frame="1"/>
        </w:rPr>
        <w:t>Ax</w:t>
      </w:r>
      <w:r>
        <w:rPr>
          <w:rFonts w:ascii="microsoft yahei" w:hAnsi="microsoft yahei"/>
          <w:color w:val="555555"/>
          <w:sz w:val="21"/>
          <w:szCs w:val="21"/>
        </w:rPr>
        <w:t>的形式，其中</w:t>
      </w:r>
      <w:r>
        <w:rPr>
          <w:rStyle w:val="mi"/>
          <w:rFonts w:ascii="MathJax_Main-bold" w:hAnsi="MathJax_Main-bold"/>
          <w:color w:val="555555"/>
          <w:sz w:val="28"/>
          <w:szCs w:val="28"/>
          <w:bdr w:val="none" w:sz="0" w:space="0" w:color="auto" w:frame="1"/>
        </w:rPr>
        <w:t>x</w:t>
      </w:r>
      <w:r>
        <w:rPr>
          <w:rFonts w:ascii="microsoft yahei" w:hAnsi="microsoft yahei"/>
          <w:color w:val="555555"/>
          <w:sz w:val="21"/>
          <w:szCs w:val="21"/>
        </w:rPr>
        <w:t>是某个向量，记号</w:t>
      </w:r>
      <w:r>
        <w:rPr>
          <w:rStyle w:val="mi"/>
          <w:rFonts w:ascii="MathJax_Main-bold" w:hAnsi="MathJax_Main-bold"/>
          <w:color w:val="555555"/>
          <w:sz w:val="28"/>
          <w:szCs w:val="28"/>
          <w:bdr w:val="none" w:sz="0" w:space="0" w:color="auto" w:frame="1"/>
        </w:rPr>
        <w:t>Ax</w:t>
      </w:r>
      <w:r>
        <w:rPr>
          <w:rFonts w:ascii="microsoft yahei" w:hAnsi="microsoft yahei"/>
          <w:color w:val="555555"/>
          <w:sz w:val="21"/>
          <w:szCs w:val="21"/>
        </w:rPr>
        <w:t>表示</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的列向量的一个线性组合，</w:t>
      </w:r>
      <w:r>
        <w:rPr>
          <w:rFonts w:ascii="microsoft yahei" w:hAnsi="microsoft yahei"/>
          <w:color w:val="555555"/>
          <w:sz w:val="21"/>
          <w:szCs w:val="21"/>
        </w:rPr>
        <w:lastRenderedPageBreak/>
        <w:t>也就是说</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text"/>
          <w:rFonts w:ascii="MathJax_Main" w:hAnsi="MathJax_Main"/>
          <w:color w:val="555555"/>
          <w:sz w:val="28"/>
          <w:szCs w:val="28"/>
          <w:bdr w:val="none" w:sz="0" w:space="0" w:color="auto" w:frame="1"/>
        </w:rPr>
        <w:t> </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Style w:val="mtext"/>
          <w:rFonts w:ascii="MathJax_Main" w:hAnsi="MathJax_Main"/>
          <w:color w:val="555555"/>
          <w:sz w:val="28"/>
          <w:szCs w:val="28"/>
          <w:bdr w:val="none" w:sz="0" w:space="0" w:color="auto" w:frame="1"/>
        </w:rPr>
        <w:t> </w:t>
      </w:r>
      <w:r>
        <w:rPr>
          <w:rStyle w:val="mi"/>
          <w:rFonts w:ascii="MathJax_Main-bold" w:hAnsi="MathJax_Main-bold"/>
          <w:color w:val="555555"/>
          <w:sz w:val="28"/>
          <w:szCs w:val="28"/>
          <w:bdr w:val="none" w:sz="0" w:space="0" w:color="auto" w:frame="1"/>
        </w:rPr>
        <w:t>x</w:t>
      </w:r>
      <w:r>
        <w:rPr>
          <w:rStyle w:val="mo"/>
          <w:rFonts w:hint="eastAsia"/>
          <w:color w:val="555555"/>
          <w:sz w:val="28"/>
          <w:szCs w:val="28"/>
          <w:bdr w:val="none" w:sz="0" w:space="0" w:color="auto" w:frame="1"/>
        </w:rPr>
        <w:t>∈</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n</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，于是该式告诉我们：</w:t>
      </w:r>
      <w:r>
        <w:rPr>
          <w:rFonts w:ascii="microsoft yahei" w:hAnsi="microsoft yahei"/>
          <w:color w:val="555555"/>
          <w:sz w:val="21"/>
          <w:szCs w:val="21"/>
        </w:rPr>
        <w:t>1</w:t>
      </w:r>
      <w:r>
        <w:rPr>
          <w:rFonts w:ascii="microsoft yahei" w:hAnsi="microsoft yahei"/>
          <w:color w:val="555555"/>
          <w:sz w:val="21"/>
          <w:szCs w:val="21"/>
        </w:rPr>
        <w:t>）记号</w:t>
      </w:r>
      <w:r>
        <w:rPr>
          <w:rStyle w:val="mi"/>
          <w:rFonts w:ascii="MathJax_Main-bold" w:hAnsi="MathJax_Main-bold"/>
          <w:color w:val="555555"/>
          <w:sz w:val="28"/>
          <w:szCs w:val="28"/>
          <w:bdr w:val="none" w:sz="0" w:space="0" w:color="auto" w:frame="1"/>
        </w:rPr>
        <w:t>Ax</w:t>
      </w:r>
      <w:r>
        <w:rPr>
          <w:rFonts w:ascii="microsoft yahei" w:hAnsi="microsoft yahei"/>
          <w:color w:val="555555"/>
          <w:sz w:val="21"/>
          <w:szCs w:val="21"/>
        </w:rPr>
        <w:t>代表</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空间中的向量；</w:t>
      </w:r>
      <w:r>
        <w:rPr>
          <w:rFonts w:ascii="microsoft yahei" w:hAnsi="microsoft yahei"/>
          <w:color w:val="555555"/>
          <w:sz w:val="21"/>
          <w:szCs w:val="21"/>
        </w:rPr>
        <w:t>2</w:t>
      </w:r>
      <w:r>
        <w:rPr>
          <w:rFonts w:ascii="microsoft yahei" w:hAnsi="microsoft yahei"/>
          <w:color w:val="555555"/>
          <w:sz w:val="21"/>
          <w:szCs w:val="21"/>
        </w:rPr>
        <w:t>）</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是线性变换</w:t>
      </w:r>
      <w:r>
        <w:rPr>
          <w:rStyle w:val="apple-converted-space"/>
          <w:rFonts w:ascii="microsoft yahei" w:hAnsi="microsoft yahei"/>
          <w:color w:val="555555"/>
          <w:sz w:val="21"/>
          <w:szCs w:val="21"/>
        </w:rPr>
        <w:t> </w:t>
      </w:r>
      <w:r>
        <w:rPr>
          <w:rStyle w:val="mi"/>
          <w:rFonts w:ascii="MathJax_Main-bold" w:hAnsi="MathJax_Main-bold"/>
          <w:color w:val="555555"/>
          <w:sz w:val="28"/>
          <w:szCs w:val="28"/>
          <w:bdr w:val="none" w:sz="0" w:space="0" w:color="auto" w:frame="1"/>
        </w:rPr>
        <w:t>x</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apple-converted-space"/>
          <w:rFonts w:ascii="microsoft yahei" w:hAnsi="microsoft yahei"/>
          <w:color w:val="555555"/>
          <w:sz w:val="21"/>
          <w:szCs w:val="21"/>
        </w:rPr>
        <w:t> </w:t>
      </w:r>
      <w:r>
        <w:rPr>
          <w:rFonts w:ascii="microsoft yahei" w:hAnsi="microsoft yahei"/>
          <w:color w:val="555555"/>
          <w:sz w:val="21"/>
          <w:szCs w:val="21"/>
        </w:rPr>
        <w:t>的值域。</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假设</w:t>
      </w:r>
      <w:r>
        <w:rPr>
          <w:rFonts w:ascii="microsoft yahei" w:hAnsi="microsoft yahei"/>
          <w:color w:val="555555"/>
          <w:sz w:val="21"/>
          <w:szCs w:val="21"/>
        </w:rPr>
        <w:t>W</w:t>
      </w:r>
      <w:r>
        <w:rPr>
          <w:rFonts w:ascii="microsoft yahei" w:hAnsi="microsoft yahei"/>
          <w:color w:val="555555"/>
          <w:sz w:val="21"/>
          <w:szCs w:val="21"/>
        </w:rPr>
        <w:t>是</w:t>
      </w:r>
      <w:r>
        <w:rPr>
          <w:rStyle w:val="apple-converted-space"/>
          <w:rFonts w:ascii="microsoft yahei" w:hAnsi="microsoft yahei"/>
          <w:color w:val="555555"/>
          <w:sz w:val="21"/>
          <w:szCs w:val="21"/>
        </w:rPr>
        <w:t> </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n</w:t>
      </w:r>
      <w:r>
        <w:rPr>
          <w:rStyle w:val="apple-converted-space"/>
          <w:rFonts w:ascii="microsoft yahei" w:hAnsi="microsoft yahei"/>
          <w:color w:val="555555"/>
          <w:sz w:val="21"/>
          <w:szCs w:val="21"/>
        </w:rPr>
        <w:t> </w:t>
      </w:r>
      <w:r>
        <w:rPr>
          <w:rFonts w:ascii="microsoft yahei" w:hAnsi="microsoft yahei"/>
          <w:color w:val="555555"/>
          <w:sz w:val="21"/>
          <w:szCs w:val="21"/>
        </w:rPr>
        <w:t>空间中的一个子空间，</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是</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n</w:t>
      </w:r>
      <w:r>
        <w:rPr>
          <w:rFonts w:ascii="microsoft yahei" w:hAnsi="microsoft yahei"/>
          <w:color w:val="555555"/>
          <w:sz w:val="21"/>
          <w:szCs w:val="21"/>
        </w:rPr>
        <w:t>中的任意向量，</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是</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在</w:t>
      </w:r>
      <w:r>
        <w:rPr>
          <w:rFonts w:ascii="microsoft yahei" w:hAnsi="microsoft yahei"/>
          <w:color w:val="555555"/>
          <w:sz w:val="21"/>
          <w:szCs w:val="21"/>
        </w:rPr>
        <w:t>W</w:t>
      </w:r>
      <w:r>
        <w:rPr>
          <w:rFonts w:ascii="microsoft yahei" w:hAnsi="microsoft yahei"/>
          <w:color w:val="555555"/>
          <w:sz w:val="21"/>
          <w:szCs w:val="21"/>
        </w:rPr>
        <w:t>上的正交投影，那么</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是</w:t>
      </w:r>
      <w:r>
        <w:rPr>
          <w:rFonts w:ascii="microsoft yahei" w:hAnsi="microsoft yahei"/>
          <w:color w:val="555555"/>
          <w:sz w:val="21"/>
          <w:szCs w:val="21"/>
        </w:rPr>
        <w:t>W</w:t>
      </w:r>
      <w:r>
        <w:rPr>
          <w:rFonts w:ascii="microsoft yahei" w:hAnsi="microsoft yahei"/>
          <w:color w:val="555555"/>
          <w:sz w:val="21"/>
          <w:szCs w:val="21"/>
        </w:rPr>
        <w:t>中最接近</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的点，也就是说</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y</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||&lt;||</w:t>
      </w:r>
      <w:r>
        <w:rPr>
          <w:rStyle w:val="mi"/>
          <w:rFonts w:ascii="MathJax_Main-bold" w:hAnsi="MathJax_Main-bold"/>
          <w:color w:val="555555"/>
          <w:sz w:val="28"/>
          <w:szCs w:val="28"/>
          <w:bdr w:val="none" w:sz="0" w:space="0" w:color="auto" w:frame="1"/>
        </w:rPr>
        <w:t>y</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v</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对所有属于</w:t>
      </w:r>
      <w:r>
        <w:rPr>
          <w:rFonts w:ascii="microsoft yahei" w:hAnsi="microsoft yahei"/>
          <w:color w:val="555555"/>
          <w:sz w:val="21"/>
          <w:szCs w:val="21"/>
        </w:rPr>
        <w:t>W</w:t>
      </w:r>
      <w:r>
        <w:rPr>
          <w:rFonts w:ascii="microsoft yahei" w:hAnsi="microsoft yahei"/>
          <w:color w:val="555555"/>
          <w:sz w:val="21"/>
          <w:szCs w:val="21"/>
        </w:rPr>
        <w:t>又异于</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的</w:t>
      </w:r>
      <w:r>
        <w:rPr>
          <w:rStyle w:val="mi"/>
          <w:rFonts w:ascii="MathJax_Main-bold" w:hAnsi="MathJax_Main-bold"/>
          <w:color w:val="555555"/>
          <w:sz w:val="28"/>
          <w:szCs w:val="28"/>
          <w:bdr w:val="none" w:sz="0" w:space="0" w:color="auto" w:frame="1"/>
        </w:rPr>
        <w:t>v</w:t>
      </w:r>
      <w:r>
        <w:rPr>
          <w:rFonts w:ascii="microsoft yahei" w:hAnsi="microsoft yahei"/>
          <w:color w:val="555555"/>
          <w:sz w:val="21"/>
          <w:szCs w:val="21"/>
        </w:rPr>
        <w:t>成立。这个结论也称为最佳逼近原理。其中向量</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称为</w:t>
      </w:r>
      <w:r>
        <w:rPr>
          <w:rFonts w:ascii="microsoft yahei" w:hAnsi="microsoft yahei"/>
          <w:color w:val="555555"/>
          <w:sz w:val="21"/>
          <w:szCs w:val="21"/>
        </w:rPr>
        <w:t>W</w:t>
      </w:r>
      <w:r>
        <w:rPr>
          <w:rFonts w:ascii="microsoft yahei" w:hAnsi="microsoft yahei"/>
          <w:color w:val="555555"/>
          <w:sz w:val="21"/>
          <w:szCs w:val="21"/>
        </w:rPr>
        <w:t>中元素对</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的最佳逼近。对于给定元素</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，可以被某个给定子空间中的元素代替或</w:t>
      </w:r>
      <w:r>
        <w:rPr>
          <w:rFonts w:ascii="microsoft yahei" w:hAnsi="microsoft yahei"/>
          <w:color w:val="555555"/>
          <w:sz w:val="21"/>
          <w:szCs w:val="21"/>
        </w:rPr>
        <w:t>“</w:t>
      </w:r>
      <w:r>
        <w:rPr>
          <w:rFonts w:ascii="microsoft yahei" w:hAnsi="microsoft yahei"/>
          <w:color w:val="555555"/>
          <w:sz w:val="21"/>
          <w:szCs w:val="21"/>
        </w:rPr>
        <w:t>逼近</w:t>
      </w:r>
      <w:r>
        <w:rPr>
          <w:rFonts w:ascii="microsoft yahei" w:hAnsi="microsoft yahei"/>
          <w:color w:val="555555"/>
          <w:sz w:val="21"/>
          <w:szCs w:val="21"/>
        </w:rPr>
        <w:t>”</w:t>
      </w:r>
      <w:r>
        <w:rPr>
          <w:rFonts w:ascii="microsoft yahei" w:hAnsi="microsoft yahei"/>
          <w:color w:val="555555"/>
          <w:sz w:val="21"/>
          <w:szCs w:val="21"/>
        </w:rPr>
        <w:t>，用</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y</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v</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表示的从</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到</w:t>
      </w:r>
      <w:r>
        <w:rPr>
          <w:rStyle w:val="mi"/>
          <w:rFonts w:ascii="MathJax_Main-bold" w:hAnsi="MathJax_Main-bold"/>
          <w:color w:val="555555"/>
          <w:sz w:val="28"/>
          <w:szCs w:val="28"/>
          <w:bdr w:val="none" w:sz="0" w:space="0" w:color="auto" w:frame="1"/>
        </w:rPr>
        <w:t>v</w:t>
      </w:r>
      <w:r>
        <w:rPr>
          <w:rFonts w:ascii="microsoft yahei" w:hAnsi="microsoft yahei"/>
          <w:color w:val="555555"/>
          <w:sz w:val="21"/>
          <w:szCs w:val="21"/>
        </w:rPr>
        <w:t>的距离，可以认为是用</w:t>
      </w:r>
      <w:r>
        <w:rPr>
          <w:rStyle w:val="mi"/>
          <w:rFonts w:ascii="MathJax_Main-bold" w:hAnsi="MathJax_Main-bold"/>
          <w:color w:val="555555"/>
          <w:sz w:val="28"/>
          <w:szCs w:val="28"/>
          <w:bdr w:val="none" w:sz="0" w:space="0" w:color="auto" w:frame="1"/>
        </w:rPr>
        <w:t>v</w:t>
      </w:r>
      <w:r>
        <w:rPr>
          <w:rFonts w:ascii="microsoft yahei" w:hAnsi="microsoft yahei"/>
          <w:color w:val="555555"/>
          <w:sz w:val="21"/>
          <w:szCs w:val="21"/>
        </w:rPr>
        <w:t>代替</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的</w:t>
      </w:r>
      <w:r>
        <w:rPr>
          <w:rFonts w:ascii="microsoft yahei" w:hAnsi="microsoft yahei"/>
          <w:color w:val="555555"/>
          <w:sz w:val="21"/>
          <w:szCs w:val="21"/>
        </w:rPr>
        <w:t>“</w:t>
      </w:r>
      <w:r>
        <w:rPr>
          <w:rFonts w:ascii="microsoft yahei" w:hAnsi="microsoft yahei"/>
          <w:color w:val="555555"/>
          <w:sz w:val="21"/>
          <w:szCs w:val="21"/>
        </w:rPr>
        <w:t>误差</w:t>
      </w:r>
      <w:r>
        <w:rPr>
          <w:rFonts w:ascii="microsoft yahei" w:hAnsi="microsoft yahei"/>
          <w:color w:val="555555"/>
          <w:sz w:val="21"/>
          <w:szCs w:val="21"/>
        </w:rPr>
        <w:t>”</w:t>
      </w:r>
      <w:r>
        <w:rPr>
          <w:rFonts w:ascii="microsoft yahei" w:hAnsi="microsoft yahei"/>
          <w:color w:val="555555"/>
          <w:sz w:val="21"/>
          <w:szCs w:val="21"/>
        </w:rPr>
        <w:t>，而最佳逼近原理说明误差在</w:t>
      </w:r>
      <w:r>
        <w:rPr>
          <w:rStyle w:val="mi"/>
          <w:rFonts w:ascii="MathJax_Main-bold" w:hAnsi="MathJax_Main-bold"/>
          <w:color w:val="555555"/>
          <w:sz w:val="28"/>
          <w:szCs w:val="28"/>
          <w:bdr w:val="none" w:sz="0" w:space="0" w:color="auto" w:frame="1"/>
        </w:rPr>
        <w:t>v</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处取得最小值。</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最佳逼近原理看似抽象，其实它的几何意义也是相当直观的。如下图所示，我们所取的向量空间为</w:t>
      </w:r>
      <w:r>
        <w:rPr>
          <w:rStyle w:val="mi"/>
          <w:rFonts w:ascii="MathJax_AMS" w:hAnsi="MathJax_AMS"/>
          <w:color w:val="555555"/>
          <w:sz w:val="28"/>
          <w:szCs w:val="28"/>
          <w:bdr w:val="none" w:sz="0" w:space="0" w:color="auto" w:frame="1"/>
        </w:rPr>
        <w:t>R</w:t>
      </w:r>
      <w:r>
        <w:rPr>
          <w:rStyle w:val="mn"/>
          <w:rFonts w:ascii="MathJax_Main" w:hAnsi="MathJax_Main"/>
          <w:color w:val="555555"/>
          <w:sz w:val="20"/>
          <w:szCs w:val="20"/>
          <w:bdr w:val="none" w:sz="0" w:space="0" w:color="auto" w:frame="1"/>
        </w:rPr>
        <w:t>2</w:t>
      </w:r>
      <w:r>
        <w:rPr>
          <w:rFonts w:ascii="microsoft yahei" w:hAnsi="microsoft yahei"/>
          <w:color w:val="555555"/>
          <w:sz w:val="21"/>
          <w:szCs w:val="21"/>
        </w:rPr>
        <w:t>，其中的一个子空间</w:t>
      </w:r>
      <w:r>
        <w:rPr>
          <w:rFonts w:ascii="microsoft yahei" w:hAnsi="microsoft yahei"/>
          <w:color w:val="555555"/>
          <w:sz w:val="21"/>
          <w:szCs w:val="21"/>
        </w:rPr>
        <w:t>W</w:t>
      </w:r>
      <w:r>
        <w:rPr>
          <w:rFonts w:ascii="microsoft yahei" w:hAnsi="microsoft yahei"/>
          <w:color w:val="555555"/>
          <w:sz w:val="21"/>
          <w:szCs w:val="21"/>
        </w:rPr>
        <w:t>就是横轴，</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是</w:t>
      </w:r>
      <w:r>
        <w:rPr>
          <w:rStyle w:val="mi"/>
          <w:rFonts w:ascii="MathJax_AMS" w:hAnsi="MathJax_AMS"/>
          <w:color w:val="555555"/>
          <w:sz w:val="28"/>
          <w:szCs w:val="28"/>
          <w:bdr w:val="none" w:sz="0" w:space="0" w:color="auto" w:frame="1"/>
        </w:rPr>
        <w:t>R</w:t>
      </w:r>
      <w:r>
        <w:rPr>
          <w:rStyle w:val="mn"/>
          <w:rFonts w:ascii="MathJax_Main" w:hAnsi="MathJax_Main"/>
          <w:color w:val="555555"/>
          <w:sz w:val="20"/>
          <w:szCs w:val="20"/>
          <w:bdr w:val="none" w:sz="0" w:space="0" w:color="auto" w:frame="1"/>
        </w:rPr>
        <w:t>2</w:t>
      </w:r>
      <w:r>
        <w:rPr>
          <w:rFonts w:ascii="microsoft yahei" w:hAnsi="microsoft yahei"/>
          <w:color w:val="555555"/>
          <w:sz w:val="21"/>
          <w:szCs w:val="21"/>
        </w:rPr>
        <w:t>中的任意向量，</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是</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在</w:t>
      </w:r>
      <w:r>
        <w:rPr>
          <w:rFonts w:ascii="microsoft yahei" w:hAnsi="microsoft yahei"/>
          <w:color w:val="555555"/>
          <w:sz w:val="21"/>
          <w:szCs w:val="21"/>
        </w:rPr>
        <w:t>W</w:t>
      </w:r>
      <w:r>
        <w:rPr>
          <w:rFonts w:ascii="microsoft yahei" w:hAnsi="microsoft yahei"/>
          <w:color w:val="555555"/>
          <w:sz w:val="21"/>
          <w:szCs w:val="21"/>
        </w:rPr>
        <w:t>上的正交投影，那么</w:t>
      </w:r>
      <w:r>
        <w:rPr>
          <w:rStyle w:val="mi"/>
          <w:rFonts w:ascii="MathJax_Main-bold" w:hAnsi="MathJax_Main-bold"/>
          <w:color w:val="555555"/>
          <w:sz w:val="28"/>
          <w:szCs w:val="28"/>
          <w:bdr w:val="none" w:sz="0" w:space="0" w:color="auto" w:frame="1"/>
        </w:rPr>
        <w:t>y</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显然是</w:t>
      </w:r>
      <w:r>
        <w:rPr>
          <w:rFonts w:ascii="microsoft yahei" w:hAnsi="microsoft yahei"/>
          <w:color w:val="555555"/>
          <w:sz w:val="21"/>
          <w:szCs w:val="21"/>
        </w:rPr>
        <w:t>W</w:t>
      </w:r>
      <w:r>
        <w:rPr>
          <w:rFonts w:ascii="microsoft yahei" w:hAnsi="microsoft yahei"/>
          <w:color w:val="555555"/>
          <w:sz w:val="21"/>
          <w:szCs w:val="21"/>
        </w:rPr>
        <w:t>中最接近</w:t>
      </w:r>
      <w:r>
        <w:rPr>
          <w:rStyle w:val="mi"/>
          <w:rFonts w:ascii="MathJax_Main-bold" w:hAnsi="MathJax_Main-bold"/>
          <w:color w:val="555555"/>
          <w:sz w:val="28"/>
          <w:szCs w:val="28"/>
          <w:bdr w:val="none" w:sz="0" w:space="0" w:color="auto" w:frame="1"/>
        </w:rPr>
        <w:t>y</w:t>
      </w:r>
      <w:r>
        <w:rPr>
          <w:rFonts w:ascii="microsoft yahei" w:hAnsi="microsoft yahei"/>
          <w:color w:val="555555"/>
          <w:sz w:val="21"/>
          <w:szCs w:val="21"/>
        </w:rPr>
        <w:t>的点。更要的是，这个结论不仅仅在欧几里得几何空间中成立，因为泛函中所讨论的</w:t>
      </w:r>
      <w:r>
        <w:rPr>
          <w:rFonts w:ascii="microsoft yahei" w:hAnsi="microsoft yahei"/>
          <w:color w:val="555555"/>
          <w:sz w:val="21"/>
          <w:szCs w:val="21"/>
        </w:rPr>
        <w:t>“</w:t>
      </w:r>
      <w:r>
        <w:rPr>
          <w:rFonts w:ascii="microsoft yahei" w:hAnsi="microsoft yahei"/>
          <w:color w:val="555555"/>
          <w:sz w:val="21"/>
          <w:szCs w:val="21"/>
        </w:rPr>
        <w:t>向量</w:t>
      </w:r>
      <w:r>
        <w:rPr>
          <w:rFonts w:ascii="microsoft yahei" w:hAnsi="microsoft yahei"/>
          <w:color w:val="555555"/>
          <w:sz w:val="21"/>
          <w:szCs w:val="21"/>
        </w:rPr>
        <w:t>”</w:t>
      </w:r>
      <w:r>
        <w:rPr>
          <w:rFonts w:ascii="microsoft yahei" w:hAnsi="microsoft yahei"/>
          <w:color w:val="555555"/>
          <w:sz w:val="21"/>
          <w:szCs w:val="21"/>
        </w:rPr>
        <w:t>可能是我们通常所说的向量，但也可能是函数、矩阵，甚至多项式等等，但最佳逼近原理皆成立。</w:t>
      </w:r>
      <w:r>
        <w:rPr>
          <w:rStyle w:val="apple-converted-space"/>
          <w:rFonts w:ascii="microsoft yahei" w:hAnsi="microsoft yahei"/>
          <w:color w:val="555555"/>
          <w:sz w:val="21"/>
          <w:szCs w:val="21"/>
        </w:rPr>
        <w:t> </w:t>
      </w:r>
    </w:p>
    <w:p w:rsidR="00B34395" w:rsidRDefault="00B34395" w:rsidP="00B34395">
      <w:pPr>
        <w:shd w:val="clear" w:color="auto" w:fill="FFFFFF"/>
        <w:jc w:val="center"/>
        <w:rPr>
          <w:rFonts w:ascii="microsoft yahei" w:hAnsi="microsoft yahei"/>
          <w:color w:val="555555"/>
          <w:szCs w:val="21"/>
        </w:rPr>
      </w:pPr>
      <w:r>
        <w:rPr>
          <w:rFonts w:ascii="microsoft yahei" w:hAnsi="microsoft yahei"/>
          <w:color w:val="555555"/>
          <w:szCs w:val="21"/>
        </w:rPr>
        <w:br/>
      </w:r>
      <w:r>
        <w:rPr>
          <w:rFonts w:ascii="microsoft yahei" w:hAnsi="microsoft yahei" w:hint="eastAsia"/>
          <w:noProof/>
          <w:color w:val="555555"/>
          <w:szCs w:val="21"/>
        </w:rPr>
        <w:drawing>
          <wp:inline distT="0" distB="0" distL="0" distR="0">
            <wp:extent cx="2381250" cy="2171700"/>
            <wp:effectExtent l="19050" t="0" r="0" b="0"/>
            <wp:docPr id="42" name="图片 42" descr="http://img.blog.csdn.net/2016112815262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blog.csdn.net/20161128152623054"/>
                    <pic:cNvPicPr>
                      <a:picLocks noChangeAspect="1" noChangeArrowheads="1"/>
                    </pic:cNvPicPr>
                  </pic:nvPicPr>
                  <pic:blipFill>
                    <a:blip r:embed="rId20"/>
                    <a:srcRect/>
                    <a:stretch>
                      <a:fillRect/>
                    </a:stretch>
                  </pic:blipFill>
                  <pic:spPr bwMode="auto">
                    <a:xfrm>
                      <a:off x="0" y="0"/>
                      <a:ext cx="2381250" cy="2171700"/>
                    </a:xfrm>
                    <a:prstGeom prst="rect">
                      <a:avLst/>
                    </a:prstGeom>
                    <a:noFill/>
                    <a:ln w="9525">
                      <a:noFill/>
                      <a:miter lim="800000"/>
                      <a:headEnd/>
                      <a:tailEnd/>
                    </a:ln>
                  </pic:spPr>
                </pic:pic>
              </a:graphicData>
            </a:graphic>
          </wp:inline>
        </w:drawing>
      </w:r>
      <w:r>
        <w:rPr>
          <w:rStyle w:val="apple-converted-space"/>
          <w:rFonts w:ascii="microsoft yahei" w:hAnsi="microsoft yahei"/>
          <w:color w:val="555555"/>
          <w:szCs w:val="21"/>
        </w:rPr>
        <w:t> </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通过前面的分析，我们知道，最小二乘问题的最重要特征是无论怎么选取</w:t>
      </w:r>
      <w:r>
        <w:rPr>
          <w:rStyle w:val="mi"/>
          <w:rFonts w:ascii="MathJax_Main-bold" w:hAnsi="MathJax_Main-bold"/>
          <w:color w:val="555555"/>
          <w:sz w:val="28"/>
          <w:szCs w:val="28"/>
          <w:bdr w:val="none" w:sz="0" w:space="0" w:color="auto" w:frame="1"/>
          <w:shd w:val="clear" w:color="auto" w:fill="FFFFFF"/>
        </w:rPr>
        <w:t>x</w:t>
      </w:r>
      <w:r>
        <w:rPr>
          <w:rFonts w:ascii="microsoft yahei" w:hAnsi="microsoft yahei"/>
          <w:color w:val="555555"/>
          <w:szCs w:val="21"/>
          <w:shd w:val="clear" w:color="auto" w:fill="FFFFFF"/>
        </w:rPr>
        <w:t>，向量</w:t>
      </w:r>
      <w:r>
        <w:rPr>
          <w:rStyle w:val="mi"/>
          <w:rFonts w:ascii="MathJax_Main-bold" w:hAnsi="MathJax_Main-bold"/>
          <w:color w:val="555555"/>
          <w:sz w:val="28"/>
          <w:szCs w:val="28"/>
          <w:bdr w:val="none" w:sz="0" w:space="0" w:color="auto" w:frame="1"/>
          <w:shd w:val="clear" w:color="auto" w:fill="FFFFFF"/>
        </w:rPr>
        <w:t>Ax</w:t>
      </w:r>
      <w:r>
        <w:rPr>
          <w:rFonts w:ascii="microsoft yahei" w:hAnsi="microsoft yahei"/>
          <w:color w:val="555555"/>
          <w:szCs w:val="21"/>
          <w:shd w:val="clear" w:color="auto" w:fill="FFFFFF"/>
        </w:rPr>
        <w:t>必然位于列空间</w:t>
      </w:r>
      <w:r>
        <w:rPr>
          <w:rFonts w:ascii="microsoft yahei" w:hAnsi="microsoft yahei"/>
          <w:color w:val="555555"/>
          <w:szCs w:val="21"/>
          <w:shd w:val="clear" w:color="auto" w:fill="FFFFFF"/>
        </w:rPr>
        <w:t>Col</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中。而最小二乘问题的本质任务就是要寻找一个</w:t>
      </w:r>
      <w:r>
        <w:rPr>
          <w:rStyle w:val="mi"/>
          <w:rFonts w:ascii="MathJax_Main-bold" w:hAnsi="MathJax_Main-bold"/>
          <w:color w:val="555555"/>
          <w:sz w:val="28"/>
          <w:szCs w:val="28"/>
          <w:bdr w:val="none" w:sz="0" w:space="0" w:color="auto" w:frame="1"/>
          <w:shd w:val="clear" w:color="auto" w:fill="FFFFFF"/>
        </w:rPr>
        <w:t>x</w:t>
      </w:r>
      <w:r>
        <w:rPr>
          <w:rFonts w:ascii="microsoft yahei" w:hAnsi="microsoft yahei"/>
          <w:color w:val="555555"/>
          <w:szCs w:val="21"/>
          <w:shd w:val="clear" w:color="auto" w:fill="FFFFFF"/>
        </w:rPr>
        <w:t>，使得</w:t>
      </w:r>
      <w:r>
        <w:rPr>
          <w:rStyle w:val="mi"/>
          <w:rFonts w:ascii="MathJax_Main-bold" w:hAnsi="MathJax_Main-bold"/>
          <w:color w:val="555555"/>
          <w:sz w:val="28"/>
          <w:szCs w:val="28"/>
          <w:bdr w:val="none" w:sz="0" w:space="0" w:color="auto" w:frame="1"/>
          <w:shd w:val="clear" w:color="auto" w:fill="FFFFFF"/>
        </w:rPr>
        <w:t>Ax</w:t>
      </w:r>
      <w:r>
        <w:rPr>
          <w:rFonts w:ascii="microsoft yahei" w:hAnsi="microsoft yahei"/>
          <w:color w:val="555555"/>
          <w:szCs w:val="21"/>
          <w:shd w:val="clear" w:color="auto" w:fill="FFFFFF"/>
        </w:rPr>
        <w:t>是</w:t>
      </w:r>
      <w:r>
        <w:rPr>
          <w:rFonts w:ascii="microsoft yahei" w:hAnsi="microsoft yahei"/>
          <w:color w:val="555555"/>
          <w:szCs w:val="21"/>
          <w:shd w:val="clear" w:color="auto" w:fill="FFFFFF"/>
        </w:rPr>
        <w:t>Col</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中最接近</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的向量。</w:t>
      </w:r>
    </w:p>
    <w:p w:rsidR="00B34395" w:rsidRDefault="00B34395" w:rsidP="00B34395">
      <w:pPr>
        <w:spacing w:before="480" w:after="480"/>
      </w:pPr>
      <w:r>
        <w:pict>
          <v:rect id="_x0000_i1026" style="width:0;height:1.5pt" o:hralign="center" o:hrstd="t" o:hrnoshade="t" o:hr="t" fillcolor="#555" stroked="f"/>
        </w:pict>
      </w:r>
    </w:p>
    <w:p w:rsidR="00B34395" w:rsidRDefault="00B34395" w:rsidP="00B34395">
      <w:pPr>
        <w:rPr>
          <w:rFonts w:ascii="microsoft yahei" w:hAnsi="microsoft yahei"/>
          <w:color w:val="555555"/>
        </w:rPr>
      </w:pPr>
      <w:bookmarkStart w:id="1" w:name="t2"/>
      <w:bookmarkEnd w:id="1"/>
      <w:r>
        <w:rPr>
          <w:rFonts w:ascii="microsoft yahei" w:hAnsi="microsoft yahei"/>
          <w:b/>
          <w:bCs/>
          <w:color w:val="555555"/>
        </w:rPr>
        <w:lastRenderedPageBreak/>
        <w:t>一般最小二乘问题的解</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对于上面给定的</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和</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，运用最佳逼近定理于</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空间，取</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proj</w:t>
      </w:r>
      <w:r>
        <w:rPr>
          <w:rStyle w:val="mi"/>
          <w:rFonts w:ascii="MathJax_Math-italic" w:hAnsi="MathJax_Math-italic"/>
          <w:color w:val="555555"/>
          <w:sz w:val="20"/>
          <w:szCs w:val="20"/>
          <w:bdr w:val="none" w:sz="0" w:space="0" w:color="auto" w:frame="1"/>
        </w:rPr>
        <w:t>Col</w:t>
      </w:r>
      <w:r>
        <w:rPr>
          <w:rStyle w:val="mi"/>
          <w:rFonts w:ascii="MathJax_Main-bold" w:hAnsi="MathJax_Main-bold"/>
          <w:color w:val="555555"/>
          <w:sz w:val="20"/>
          <w:szCs w:val="20"/>
          <w:bdr w:val="none" w:sz="0" w:space="0" w:color="auto" w:frame="1"/>
        </w:rPr>
        <w:t>A</w:t>
      </w:r>
      <w:r>
        <w:rPr>
          <w:rStyle w:val="mi"/>
          <w:rFonts w:ascii="MathJax_Main-bold" w:hAnsi="MathJax_Main-bold"/>
          <w:color w:val="555555"/>
          <w:sz w:val="28"/>
          <w:szCs w:val="28"/>
          <w:bdr w:val="none" w:sz="0" w:space="0" w:color="auto" w:frame="1"/>
        </w:rPr>
        <w:t>b</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由于</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属于</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的列空间，方程</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是相容的且存在一个属于</w:t>
      </w:r>
      <w:r>
        <w:rPr>
          <w:rStyle w:val="mi"/>
          <w:rFonts w:ascii="MathJax_AMS" w:hAnsi="MathJax_AMS"/>
          <w:color w:val="555555"/>
          <w:sz w:val="28"/>
          <w:szCs w:val="28"/>
          <w:bdr w:val="none" w:sz="0" w:space="0" w:color="auto" w:frame="1"/>
          <w:shd w:val="clear" w:color="auto" w:fill="FFFFFF"/>
        </w:rPr>
        <w:t>R</w:t>
      </w:r>
      <w:r>
        <w:rPr>
          <w:rStyle w:val="mi"/>
          <w:rFonts w:ascii="MathJax_Math-italic" w:hAnsi="MathJax_Math-italic"/>
          <w:color w:val="555555"/>
          <w:sz w:val="20"/>
          <w:szCs w:val="20"/>
          <w:bdr w:val="none" w:sz="0" w:space="0" w:color="auto" w:frame="1"/>
          <w:shd w:val="clear" w:color="auto" w:fill="FFFFFF"/>
        </w:rPr>
        <w:t>n</w:t>
      </w:r>
      <w:r>
        <w:rPr>
          <w:rStyle w:val="apple-converted-space"/>
          <w:rFonts w:ascii="microsoft yahei" w:hAnsi="microsoft yahei"/>
          <w:color w:val="555555"/>
          <w:szCs w:val="21"/>
          <w:shd w:val="clear" w:color="auto" w:fill="FFFFFF"/>
        </w:rPr>
        <w:t> </w:t>
      </w:r>
      <w:r>
        <w:rPr>
          <w:rFonts w:ascii="microsoft yahei" w:hAnsi="microsoft yahei"/>
          <w:color w:val="555555"/>
          <w:szCs w:val="21"/>
          <w:shd w:val="clear" w:color="auto" w:fill="FFFFFF"/>
        </w:rPr>
        <w:t>的</w:t>
      </w:r>
      <w:r>
        <w:rPr>
          <w:rStyle w:val="mi"/>
          <w:rFonts w:ascii="MathJax_Main-bold" w:hAnsi="MathJax_Main-bold"/>
          <w:color w:val="555555"/>
          <w:sz w:val="28"/>
          <w:szCs w:val="28"/>
          <w:bdr w:val="none" w:sz="0" w:space="0" w:color="auto" w:frame="1"/>
          <w:shd w:val="clear" w:color="auto" w:fill="FFFFFF"/>
        </w:rPr>
        <w:t>x</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使得</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。由于</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是</w:t>
      </w:r>
      <w:r>
        <w:rPr>
          <w:rFonts w:ascii="microsoft yahei" w:hAnsi="microsoft yahei"/>
          <w:color w:val="555555"/>
          <w:szCs w:val="21"/>
          <w:shd w:val="clear" w:color="auto" w:fill="FFFFFF"/>
        </w:rPr>
        <w:t>Col</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中最接近</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的点，一个向量</w:t>
      </w:r>
      <w:r>
        <w:rPr>
          <w:rStyle w:val="mi"/>
          <w:rFonts w:ascii="MathJax_Main-bold" w:hAnsi="MathJax_Main-bold"/>
          <w:color w:val="555555"/>
          <w:sz w:val="28"/>
          <w:szCs w:val="28"/>
          <w:bdr w:val="none" w:sz="0" w:space="0" w:color="auto" w:frame="1"/>
          <w:shd w:val="clear" w:color="auto" w:fill="FFFFFF"/>
        </w:rPr>
        <w:t>x</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是</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的一个最小二乘解的成分必要条件是</w:t>
      </w:r>
      <w:r>
        <w:rPr>
          <w:rStyle w:val="mi"/>
          <w:rFonts w:ascii="MathJax_Main-bold" w:hAnsi="MathJax_Main-bold"/>
          <w:color w:val="555555"/>
          <w:sz w:val="28"/>
          <w:szCs w:val="28"/>
          <w:bdr w:val="none" w:sz="0" w:space="0" w:color="auto" w:frame="1"/>
          <w:shd w:val="clear" w:color="auto" w:fill="FFFFFF"/>
        </w:rPr>
        <w:t>x</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满足</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。这个属于</w:t>
      </w:r>
      <w:r>
        <w:rPr>
          <w:rStyle w:val="mi"/>
          <w:rFonts w:ascii="MathJax_AMS" w:hAnsi="MathJax_AMS"/>
          <w:color w:val="555555"/>
          <w:sz w:val="28"/>
          <w:szCs w:val="28"/>
          <w:bdr w:val="none" w:sz="0" w:space="0" w:color="auto" w:frame="1"/>
          <w:shd w:val="clear" w:color="auto" w:fill="FFFFFF"/>
        </w:rPr>
        <w:t>R</w:t>
      </w:r>
      <w:r>
        <w:rPr>
          <w:rStyle w:val="mi"/>
          <w:rFonts w:ascii="MathJax_Math-italic" w:hAnsi="MathJax_Math-italic"/>
          <w:color w:val="555555"/>
          <w:sz w:val="20"/>
          <w:szCs w:val="20"/>
          <w:bdr w:val="none" w:sz="0" w:space="0" w:color="auto" w:frame="1"/>
          <w:shd w:val="clear" w:color="auto" w:fill="FFFFFF"/>
        </w:rPr>
        <w:t>n</w:t>
      </w:r>
      <w:r>
        <w:rPr>
          <w:rFonts w:ascii="microsoft yahei" w:hAnsi="microsoft yahei"/>
          <w:color w:val="555555"/>
          <w:szCs w:val="21"/>
          <w:shd w:val="clear" w:color="auto" w:fill="FFFFFF"/>
        </w:rPr>
        <w:t>的</w:t>
      </w:r>
      <w:r>
        <w:rPr>
          <w:rStyle w:val="mi"/>
          <w:rFonts w:ascii="MathJax_Main-bold" w:hAnsi="MathJax_Main-bold"/>
          <w:color w:val="555555"/>
          <w:sz w:val="28"/>
          <w:szCs w:val="28"/>
          <w:bdr w:val="none" w:sz="0" w:space="0" w:color="auto" w:frame="1"/>
          <w:shd w:val="clear" w:color="auto" w:fill="FFFFFF"/>
        </w:rPr>
        <w:t>x</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是一系列由</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构造</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的权值。（显然如果方程</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中存在自由变量，则这个方程会有多个解。）</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如果</w:t>
      </w: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满足</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，根据正交分解定理，投影</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具有这样的一个性质：</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与</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正交，即</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Fonts w:ascii="microsoft yahei" w:hAnsi="microsoft yahei"/>
          <w:color w:val="555555"/>
          <w:sz w:val="21"/>
          <w:szCs w:val="21"/>
        </w:rPr>
        <w:t>正交于</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的每一列，如果</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j</w:t>
      </w:r>
      <w:r>
        <w:rPr>
          <w:rFonts w:ascii="microsoft yahei" w:hAnsi="microsoft yahei"/>
          <w:color w:val="555555"/>
          <w:sz w:val="21"/>
          <w:szCs w:val="21"/>
        </w:rPr>
        <w:t>是</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的任意列，那么</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j</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0</w:t>
      </w:r>
      <w:r>
        <w:rPr>
          <w:rFonts w:ascii="microsoft yahei" w:hAnsi="microsoft yahei"/>
          <w:color w:val="555555"/>
          <w:sz w:val="21"/>
          <w:szCs w:val="21"/>
        </w:rPr>
        <w:t>且</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Tj</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0</w:t>
      </w:r>
      <w:r>
        <w:rPr>
          <w:rFonts w:ascii="microsoft yahei" w:hAnsi="microsoft yahei"/>
          <w:color w:val="555555"/>
          <w:sz w:val="21"/>
          <w:szCs w:val="21"/>
        </w:rPr>
        <w:t>，由于每一个</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j</w:t>
      </w:r>
      <w:r>
        <w:rPr>
          <w:rFonts w:ascii="microsoft yahei" w:hAnsi="microsoft yahei"/>
          <w:color w:val="555555"/>
          <w:sz w:val="21"/>
          <w:szCs w:val="21"/>
        </w:rPr>
        <w:t>是</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Fonts w:ascii="microsoft yahei" w:hAnsi="microsoft yahei"/>
          <w:color w:val="555555"/>
          <w:sz w:val="21"/>
          <w:szCs w:val="21"/>
        </w:rPr>
        <w:t>的行，于是可得</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0</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因此有</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0</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或者</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这其实表明</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的每个最小二乘解满足方程</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上述矩阵方程表示的线性方程组常称为</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的法方程，其解通常用</w:t>
      </w:r>
      <w:r>
        <w:rPr>
          <w:rStyle w:val="mi"/>
          <w:rFonts w:ascii="MathJax_Main-bold" w:hAnsi="MathJax_Main-bold"/>
          <w:color w:val="555555"/>
          <w:sz w:val="28"/>
          <w:szCs w:val="28"/>
          <w:bdr w:val="none" w:sz="0" w:space="0" w:color="auto" w:frame="1"/>
          <w:shd w:val="clear" w:color="auto" w:fill="FFFFFF"/>
        </w:rPr>
        <w:t>x</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表示。最后我们还可以得出如下定理（证明从略）。</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r>
        <w:rPr>
          <w:rStyle w:val="a7"/>
          <w:rFonts w:ascii="microsoft yahei" w:hAnsi="microsoft yahei"/>
          <w:color w:val="555555"/>
          <w:szCs w:val="21"/>
          <w:shd w:val="clear" w:color="auto" w:fill="FFFFFF"/>
        </w:rPr>
        <w:lastRenderedPageBreak/>
        <w:t>定理</w:t>
      </w:r>
      <w:r>
        <w:rPr>
          <w:rFonts w:ascii="microsoft yahei" w:hAnsi="microsoft yahei"/>
          <w:color w:val="555555"/>
          <w:szCs w:val="21"/>
          <w:shd w:val="clear" w:color="auto" w:fill="FFFFFF"/>
        </w:rPr>
        <w:t>：方程</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的最小二乘解集和法方程</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的非空解集一致。</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下面我们通过一个例子来说明最小二乘问题的解法。例：求不相容方程</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的最小二乘解，其中</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401021</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2011</w:t>
      </w:r>
      <w:r>
        <w:rPr>
          <w:rStyle w:val="mo"/>
          <w:rFonts w:ascii="Cambria Math" w:hAnsi="Cambria Math" w:cs="Cambria Math"/>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利用前面给出的公式计算</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400211</w:t>
      </w:r>
      <w:r>
        <w:rPr>
          <w:rStyle w:val="mo"/>
          <w:rFonts w:ascii="MathJax_Size3" w:hAnsi="MathJax_Size3"/>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401021</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17115</w:t>
      </w:r>
      <w:r>
        <w:rPr>
          <w:rStyle w:val="mo"/>
          <w:rFonts w:ascii="MathJax_Size3" w:hAnsi="MathJax_Size3"/>
          <w:color w:val="555555"/>
          <w:sz w:val="28"/>
          <w:szCs w:val="28"/>
          <w:bdr w:val="none" w:sz="0" w:space="0" w:color="auto" w:frame="1"/>
        </w:rPr>
        <w:t>]</w:t>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400211</w:t>
      </w:r>
      <w:r>
        <w:rPr>
          <w:rStyle w:val="mo"/>
          <w:rFonts w:ascii="MathJax_Size3" w:hAnsi="MathJax_Size3"/>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2011</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1911</w:t>
      </w:r>
      <w:r>
        <w:rPr>
          <w:rStyle w:val="mo"/>
          <w:rFonts w:ascii="MathJax_Size3" w:hAnsi="MathJax_Size3"/>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那么法方程</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就变成了</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17115</w:t>
      </w:r>
      <w:r>
        <w:rPr>
          <w:rStyle w:val="mo"/>
          <w:rFonts w:ascii="MathJax_Size3" w:hAnsi="MathJax_Size3"/>
          <w:color w:val="555555"/>
          <w:sz w:val="28"/>
          <w:szCs w:val="28"/>
          <w:bdr w:val="none" w:sz="0" w:space="0" w:color="auto" w:frame="1"/>
        </w:rPr>
        <w:t>][</w:t>
      </w:r>
      <w:r>
        <w:rPr>
          <w:rStyle w:val="mi"/>
          <w:rFonts w:ascii="MathJax_Math-italic" w:hAnsi="MathJax_Math-italic"/>
          <w:color w:val="555555"/>
          <w:sz w:val="28"/>
          <w:szCs w:val="28"/>
          <w:bdr w:val="none" w:sz="0" w:space="0" w:color="auto" w:frame="1"/>
        </w:rPr>
        <w:t>x</w:t>
      </w:r>
      <w:r>
        <w:rPr>
          <w:rStyle w:val="mn"/>
          <w:rFonts w:ascii="MathJax_Main" w:hAnsi="MathJax_Main"/>
          <w:color w:val="555555"/>
          <w:sz w:val="20"/>
          <w:szCs w:val="20"/>
          <w:bdr w:val="none" w:sz="0" w:space="0" w:color="auto" w:frame="1"/>
        </w:rPr>
        <w:t>1</w:t>
      </w:r>
      <w:r>
        <w:rPr>
          <w:rStyle w:val="mi"/>
          <w:rFonts w:ascii="MathJax_Math-italic" w:hAnsi="MathJax_Math-italic"/>
          <w:color w:val="555555"/>
          <w:sz w:val="28"/>
          <w:szCs w:val="28"/>
          <w:bdr w:val="none" w:sz="0" w:space="0" w:color="auto" w:frame="1"/>
        </w:rPr>
        <w:t>x</w:t>
      </w:r>
      <w:r>
        <w:rPr>
          <w:rStyle w:val="mn"/>
          <w:rFonts w:ascii="MathJax_Main" w:hAnsi="MathJax_Main"/>
          <w:color w:val="555555"/>
          <w:sz w:val="20"/>
          <w:szCs w:val="20"/>
          <w:bdr w:val="none" w:sz="0" w:space="0" w:color="auto" w:frame="1"/>
        </w:rPr>
        <w:t>2</w:t>
      </w:r>
      <w:r>
        <w:rPr>
          <w:rStyle w:val="mo"/>
          <w:rFonts w:ascii="MathJax_Size3" w:hAnsi="MathJax_Size3"/>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1911</w:t>
      </w:r>
      <w:r>
        <w:rPr>
          <w:rStyle w:val="mo"/>
          <w:rFonts w:ascii="MathJax_Size3" w:hAnsi="MathJax_Size3"/>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行变换可用于解此方程组，但由于</w:t>
      </w:r>
      <w:r>
        <w:rPr>
          <w:rStyle w:val="mi"/>
          <w:rFonts w:ascii="MathJax_Main-bold" w:hAnsi="MathJax_Main-bold"/>
          <w:color w:val="555555"/>
          <w:sz w:val="28"/>
          <w:szCs w:val="28"/>
          <w:bdr w:val="none" w:sz="0" w:space="0" w:color="auto" w:frame="1"/>
          <w:shd w:val="clear" w:color="auto" w:fill="FFFFFF"/>
        </w:rPr>
        <w:t>A</w:t>
      </w:r>
      <w:r>
        <w:rPr>
          <w:rStyle w:val="mi"/>
          <w:rFonts w:ascii="MathJax_Math-italic" w:hAnsi="MathJax_Math-italic"/>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是</w:t>
      </w:r>
      <w:r>
        <w:rPr>
          <w:rStyle w:val="mn"/>
          <w:rFonts w:ascii="MathJax_Main" w:hAnsi="MathJax_Main"/>
          <w:color w:val="555555"/>
          <w:sz w:val="28"/>
          <w:szCs w:val="28"/>
          <w:bdr w:val="none" w:sz="0" w:space="0" w:color="auto" w:frame="1"/>
          <w:shd w:val="clear" w:color="auto" w:fill="FFFFFF"/>
        </w:rPr>
        <w:t>2</w:t>
      </w:r>
      <w:r>
        <w:rPr>
          <w:rStyle w:val="mo"/>
          <w:rFonts w:ascii="MathJax_Main" w:hAnsi="MathJax_Main"/>
          <w:color w:val="555555"/>
          <w:sz w:val="28"/>
          <w:szCs w:val="28"/>
          <w:bdr w:val="none" w:sz="0" w:space="0" w:color="auto" w:frame="1"/>
          <w:shd w:val="clear" w:color="auto" w:fill="FFFFFF"/>
        </w:rPr>
        <w:t>×</w:t>
      </w:r>
      <w:r>
        <w:rPr>
          <w:rStyle w:val="mn"/>
          <w:rFonts w:ascii="MathJax_Main" w:hAnsi="MathJax_Main"/>
          <w:color w:val="555555"/>
          <w:sz w:val="28"/>
          <w:szCs w:val="28"/>
          <w:bdr w:val="none" w:sz="0" w:space="0" w:color="auto" w:frame="1"/>
          <w:shd w:val="clear" w:color="auto" w:fill="FFFFFF"/>
        </w:rPr>
        <w:t>2</w:t>
      </w:r>
      <w:r>
        <w:rPr>
          <w:rFonts w:ascii="microsoft yahei" w:hAnsi="microsoft yahei"/>
          <w:color w:val="555555"/>
          <w:szCs w:val="21"/>
          <w:shd w:val="clear" w:color="auto" w:fill="FFFFFF"/>
        </w:rPr>
        <w:t>的可逆矩阵，于是很容易得到</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MathJax_Main" w:hAnsi="MathJax_Main"/>
          <w:color w:val="555555"/>
          <w:sz w:val="20"/>
          <w:szCs w:val="20"/>
          <w:bdr w:val="none" w:sz="0" w:space="0" w:color="auto" w:frame="1"/>
        </w:rPr>
        <w:t>−</w:t>
      </w:r>
      <w:r>
        <w:rPr>
          <w:rStyle w:val="mn"/>
          <w:rFonts w:ascii="MathJax_Main" w:hAnsi="MathJax_Main"/>
          <w:color w:val="555555"/>
          <w:sz w:val="20"/>
          <w:szCs w:val="20"/>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184</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5</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117</w:t>
      </w:r>
      <w:r>
        <w:rPr>
          <w:rStyle w:val="mo"/>
          <w:rFonts w:ascii="MathJax_Size3" w:hAnsi="MathJax_Size3"/>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那么可以解</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如下：</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MathJax_Main" w:hAnsi="MathJax_Main"/>
          <w:color w:val="555555"/>
          <w:sz w:val="20"/>
          <w:szCs w:val="20"/>
          <w:bdr w:val="none" w:sz="0" w:space="0" w:color="auto" w:frame="1"/>
        </w:rPr>
        <w:t>−</w:t>
      </w:r>
      <w:r>
        <w:rPr>
          <w:rStyle w:val="mn"/>
          <w:rFonts w:ascii="MathJax_Main" w:hAnsi="MathJax_Main"/>
          <w:color w:val="555555"/>
          <w:sz w:val="20"/>
          <w:szCs w:val="20"/>
          <w:bdr w:val="none" w:sz="0" w:space="0" w:color="auto" w:frame="1"/>
        </w:rPr>
        <w:t>1</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184</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5</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117</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1911</w:t>
      </w:r>
      <w:r>
        <w:rPr>
          <w:rStyle w:val="mo"/>
          <w:rFonts w:ascii="MathJax_Size3" w:hAnsi="MathJax_Size3"/>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MathJax_Size3" w:hAnsi="MathJax_Size3"/>
          <w:color w:val="555555"/>
          <w:sz w:val="28"/>
          <w:szCs w:val="28"/>
          <w:bdr w:val="none" w:sz="0" w:space="0" w:color="auto" w:frame="1"/>
        </w:rPr>
        <w:t>[</w:t>
      </w:r>
      <w:r>
        <w:rPr>
          <w:rStyle w:val="mn"/>
          <w:rFonts w:ascii="MathJax_Main" w:hAnsi="MathJax_Main"/>
          <w:color w:val="555555"/>
          <w:sz w:val="28"/>
          <w:szCs w:val="28"/>
          <w:bdr w:val="none" w:sz="0" w:space="0" w:color="auto" w:frame="1"/>
        </w:rPr>
        <w:t>12</w:t>
      </w:r>
      <w:r>
        <w:rPr>
          <w:rStyle w:val="mo"/>
          <w:rFonts w:ascii="MathJax_Size3" w:hAnsi="MathJax_Size3"/>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在很多计算中，</w:t>
      </w:r>
      <w:r>
        <w:rPr>
          <w:rStyle w:val="mi"/>
          <w:rFonts w:ascii="MathJax_Main-bold" w:hAnsi="MathJax_Main-bold"/>
          <w:color w:val="555555"/>
          <w:sz w:val="28"/>
          <w:szCs w:val="28"/>
          <w:bdr w:val="none" w:sz="0" w:space="0" w:color="auto" w:frame="1"/>
          <w:shd w:val="clear" w:color="auto" w:fill="FFFFFF"/>
        </w:rPr>
        <w:t>A</w:t>
      </w:r>
      <w:r>
        <w:rPr>
          <w:rStyle w:val="mi"/>
          <w:rFonts w:ascii="MathJax_Math-italic" w:hAnsi="MathJax_Math-italic"/>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是可逆的，但也并非都是如此，下面例子中的矩阵常常出现在统计学中的方差分析问题里。</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例：求</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的最小二乘解，其中</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111111110000001100000011</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3</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10251</w:t>
      </w:r>
      <w:r>
        <w:rPr>
          <w:rStyle w:val="mo"/>
          <w:rFonts w:ascii="Cambria Math" w:hAnsi="Cambria Math" w:cs="Cambria Math"/>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lastRenderedPageBreak/>
        <w:br/>
      </w:r>
      <w:r>
        <w:rPr>
          <w:rFonts w:ascii="microsoft yahei" w:hAnsi="microsoft yahei"/>
          <w:color w:val="555555"/>
          <w:szCs w:val="21"/>
          <w:shd w:val="clear" w:color="auto" w:fill="FFFFFF"/>
        </w:rPr>
        <w:t>类似地，我们可以算得</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110011001010101010011001</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111111110000001100000011</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6222220020202002</w:t>
      </w:r>
      <w:r>
        <w:rPr>
          <w:rStyle w:val="mo"/>
          <w:rFonts w:ascii="Cambria Math" w:hAnsi="Cambria Math" w:cs="Cambria Math"/>
          <w:color w:val="555555"/>
          <w:sz w:val="28"/>
          <w:szCs w:val="28"/>
          <w:bdr w:val="none" w:sz="0" w:space="0" w:color="auto" w:frame="1"/>
        </w:rPr>
        <w:t>⎤⎦⎥⎥⎥</w:t>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110011001010101010011001</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3</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10251</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4</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426</w:t>
      </w:r>
      <w:r>
        <w:rPr>
          <w:rStyle w:val="mo"/>
          <w:rFonts w:ascii="Cambria Math" w:hAnsi="Cambria Math" w:cs="Cambria Math"/>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矩阵方程</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A</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的增广矩阵为：</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62222200202020024</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426</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1000010000101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103</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5</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20</w:t>
      </w:r>
      <w:r>
        <w:rPr>
          <w:rStyle w:val="mo"/>
          <w:rFonts w:ascii="Cambria Math" w:hAnsi="Cambria Math" w:cs="Cambria Math"/>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通解是：</w:t>
      </w:r>
      <w:r>
        <w:rPr>
          <w:rStyle w:val="mi"/>
          <w:rFonts w:ascii="MathJax_Math-italic" w:hAnsi="MathJax_Math-italic"/>
          <w:color w:val="555555"/>
          <w:sz w:val="28"/>
          <w:szCs w:val="28"/>
          <w:bdr w:val="none" w:sz="0" w:space="0" w:color="auto" w:frame="1"/>
          <w:shd w:val="clear" w:color="auto" w:fill="FFFFFF"/>
        </w:rPr>
        <w:t>x</w:t>
      </w:r>
      <w:r>
        <w:rPr>
          <w:rStyle w:val="mn"/>
          <w:rFonts w:ascii="MathJax_Main" w:hAnsi="MathJax_Main"/>
          <w:color w:val="555555"/>
          <w:sz w:val="20"/>
          <w:szCs w:val="20"/>
          <w:bdr w:val="none" w:sz="0" w:space="0" w:color="auto" w:frame="1"/>
          <w:shd w:val="clear" w:color="auto" w:fill="FFFFFF"/>
        </w:rPr>
        <w:t>1</w:t>
      </w:r>
      <w:r>
        <w:rPr>
          <w:rStyle w:val="mo"/>
          <w:rFonts w:ascii="MathJax_Main" w:hAnsi="MathJax_Main"/>
          <w:color w:val="555555"/>
          <w:sz w:val="28"/>
          <w:szCs w:val="28"/>
          <w:bdr w:val="none" w:sz="0" w:space="0" w:color="auto" w:frame="1"/>
          <w:shd w:val="clear" w:color="auto" w:fill="FFFFFF"/>
        </w:rPr>
        <w:t>=</w:t>
      </w:r>
      <w:r>
        <w:rPr>
          <w:rStyle w:val="mn"/>
          <w:rFonts w:ascii="MathJax_Main" w:hAnsi="MathJax_Main"/>
          <w:color w:val="555555"/>
          <w:sz w:val="28"/>
          <w:szCs w:val="28"/>
          <w:bdr w:val="none" w:sz="0" w:space="0" w:color="auto" w:frame="1"/>
          <w:shd w:val="clear" w:color="auto" w:fill="FFFFFF"/>
        </w:rPr>
        <w:t>3</w:t>
      </w:r>
      <w:r>
        <w:rPr>
          <w:rStyle w:val="mo"/>
          <w:rFonts w:ascii="MathJax_Main" w:hAnsi="MathJax_Main"/>
          <w:color w:val="555555"/>
          <w:sz w:val="28"/>
          <w:szCs w:val="28"/>
          <w:bdr w:val="none" w:sz="0" w:space="0" w:color="auto" w:frame="1"/>
          <w:shd w:val="clear" w:color="auto" w:fill="FFFFFF"/>
        </w:rPr>
        <w:t>−</w:t>
      </w:r>
      <w:r>
        <w:rPr>
          <w:rStyle w:val="mi"/>
          <w:rFonts w:ascii="MathJax_Math-italic" w:hAnsi="MathJax_Math-italic"/>
          <w:color w:val="555555"/>
          <w:sz w:val="28"/>
          <w:szCs w:val="28"/>
          <w:bdr w:val="none" w:sz="0" w:space="0" w:color="auto" w:frame="1"/>
          <w:shd w:val="clear" w:color="auto" w:fill="FFFFFF"/>
        </w:rPr>
        <w:t>x</w:t>
      </w:r>
      <w:r>
        <w:rPr>
          <w:rStyle w:val="mn"/>
          <w:rFonts w:ascii="MathJax_Main" w:hAnsi="MathJax_Main"/>
          <w:color w:val="555555"/>
          <w:sz w:val="20"/>
          <w:szCs w:val="20"/>
          <w:bdr w:val="none" w:sz="0" w:space="0" w:color="auto" w:frame="1"/>
          <w:shd w:val="clear" w:color="auto" w:fill="FFFFFF"/>
        </w:rPr>
        <w:t>4</w:t>
      </w:r>
      <w:r>
        <w:rPr>
          <w:rFonts w:ascii="microsoft yahei" w:hAnsi="microsoft yahei"/>
          <w:color w:val="555555"/>
          <w:szCs w:val="21"/>
          <w:shd w:val="clear" w:color="auto" w:fill="FFFFFF"/>
        </w:rPr>
        <w:t>，</w:t>
      </w:r>
      <w:r>
        <w:rPr>
          <w:rStyle w:val="mi"/>
          <w:rFonts w:ascii="MathJax_Math-italic" w:hAnsi="MathJax_Math-italic"/>
          <w:color w:val="555555"/>
          <w:sz w:val="28"/>
          <w:szCs w:val="28"/>
          <w:bdr w:val="none" w:sz="0" w:space="0" w:color="auto" w:frame="1"/>
          <w:shd w:val="clear" w:color="auto" w:fill="FFFFFF"/>
        </w:rPr>
        <w:t>x</w:t>
      </w:r>
      <w:r>
        <w:rPr>
          <w:rStyle w:val="mn"/>
          <w:rFonts w:ascii="MathJax_Main" w:hAnsi="MathJax_Main"/>
          <w:color w:val="555555"/>
          <w:sz w:val="20"/>
          <w:szCs w:val="20"/>
          <w:bdr w:val="none" w:sz="0" w:space="0" w:color="auto" w:frame="1"/>
          <w:shd w:val="clear" w:color="auto" w:fill="FFFFFF"/>
        </w:rPr>
        <w:t>2</w:t>
      </w:r>
      <w:r>
        <w:rPr>
          <w:rStyle w:val="mo"/>
          <w:rFonts w:ascii="MathJax_Main" w:hAnsi="MathJax_Main"/>
          <w:color w:val="555555"/>
          <w:sz w:val="28"/>
          <w:szCs w:val="28"/>
          <w:bdr w:val="none" w:sz="0" w:space="0" w:color="auto" w:frame="1"/>
          <w:shd w:val="clear" w:color="auto" w:fill="FFFFFF"/>
        </w:rPr>
        <w:t>=−</w:t>
      </w:r>
      <w:r>
        <w:rPr>
          <w:rStyle w:val="mn"/>
          <w:rFonts w:ascii="MathJax_Main" w:hAnsi="MathJax_Main"/>
          <w:color w:val="555555"/>
          <w:sz w:val="28"/>
          <w:szCs w:val="28"/>
          <w:bdr w:val="none" w:sz="0" w:space="0" w:color="auto" w:frame="1"/>
          <w:shd w:val="clear" w:color="auto" w:fill="FFFFFF"/>
        </w:rPr>
        <w:t>5</w:t>
      </w:r>
      <w:r>
        <w:rPr>
          <w:rStyle w:val="mo"/>
          <w:rFonts w:ascii="MathJax_Main" w:hAnsi="MathJax_Main"/>
          <w:color w:val="555555"/>
          <w:sz w:val="28"/>
          <w:szCs w:val="28"/>
          <w:bdr w:val="none" w:sz="0" w:space="0" w:color="auto" w:frame="1"/>
          <w:shd w:val="clear" w:color="auto" w:fill="FFFFFF"/>
        </w:rPr>
        <w:t>+</w:t>
      </w:r>
      <w:r>
        <w:rPr>
          <w:rStyle w:val="mi"/>
          <w:rFonts w:ascii="MathJax_Math-italic" w:hAnsi="MathJax_Math-italic"/>
          <w:color w:val="555555"/>
          <w:sz w:val="28"/>
          <w:szCs w:val="28"/>
          <w:bdr w:val="none" w:sz="0" w:space="0" w:color="auto" w:frame="1"/>
          <w:shd w:val="clear" w:color="auto" w:fill="FFFFFF"/>
        </w:rPr>
        <w:t>x</w:t>
      </w:r>
      <w:r>
        <w:rPr>
          <w:rStyle w:val="mn"/>
          <w:rFonts w:ascii="MathJax_Main" w:hAnsi="MathJax_Main"/>
          <w:color w:val="555555"/>
          <w:sz w:val="20"/>
          <w:szCs w:val="20"/>
          <w:bdr w:val="none" w:sz="0" w:space="0" w:color="auto" w:frame="1"/>
          <w:shd w:val="clear" w:color="auto" w:fill="FFFFFF"/>
        </w:rPr>
        <w:t>4</w:t>
      </w:r>
      <w:r>
        <w:rPr>
          <w:rFonts w:ascii="microsoft yahei" w:hAnsi="microsoft yahei"/>
          <w:color w:val="555555"/>
          <w:szCs w:val="21"/>
          <w:shd w:val="clear" w:color="auto" w:fill="FFFFFF"/>
        </w:rPr>
        <w:t>，</w:t>
      </w:r>
      <w:r>
        <w:rPr>
          <w:rStyle w:val="mi"/>
          <w:rFonts w:ascii="MathJax_Math-italic" w:hAnsi="MathJax_Math-italic"/>
          <w:color w:val="555555"/>
          <w:sz w:val="28"/>
          <w:szCs w:val="28"/>
          <w:bdr w:val="none" w:sz="0" w:space="0" w:color="auto" w:frame="1"/>
          <w:shd w:val="clear" w:color="auto" w:fill="FFFFFF"/>
        </w:rPr>
        <w:t>x</w:t>
      </w:r>
      <w:r>
        <w:rPr>
          <w:rStyle w:val="mn"/>
          <w:rFonts w:ascii="MathJax_Main" w:hAnsi="MathJax_Main"/>
          <w:color w:val="555555"/>
          <w:sz w:val="20"/>
          <w:szCs w:val="20"/>
          <w:bdr w:val="none" w:sz="0" w:space="0" w:color="auto" w:frame="1"/>
          <w:shd w:val="clear" w:color="auto" w:fill="FFFFFF"/>
        </w:rPr>
        <w:t>3</w:t>
      </w:r>
      <w:r>
        <w:rPr>
          <w:rStyle w:val="mo"/>
          <w:rFonts w:ascii="MathJax_Main" w:hAnsi="MathJax_Main"/>
          <w:color w:val="555555"/>
          <w:sz w:val="28"/>
          <w:szCs w:val="28"/>
          <w:bdr w:val="none" w:sz="0" w:space="0" w:color="auto" w:frame="1"/>
          <w:shd w:val="clear" w:color="auto" w:fill="FFFFFF"/>
        </w:rPr>
        <w:t>=−</w:t>
      </w:r>
      <w:r>
        <w:rPr>
          <w:rStyle w:val="mn"/>
          <w:rFonts w:ascii="MathJax_Main" w:hAnsi="MathJax_Main"/>
          <w:color w:val="555555"/>
          <w:sz w:val="28"/>
          <w:szCs w:val="28"/>
          <w:bdr w:val="none" w:sz="0" w:space="0" w:color="auto" w:frame="1"/>
          <w:shd w:val="clear" w:color="auto" w:fill="FFFFFF"/>
        </w:rPr>
        <w:t>2</w:t>
      </w:r>
      <w:r>
        <w:rPr>
          <w:rStyle w:val="mo"/>
          <w:rFonts w:ascii="MathJax_Main" w:hAnsi="MathJax_Main"/>
          <w:color w:val="555555"/>
          <w:sz w:val="28"/>
          <w:szCs w:val="28"/>
          <w:bdr w:val="none" w:sz="0" w:space="0" w:color="auto" w:frame="1"/>
          <w:shd w:val="clear" w:color="auto" w:fill="FFFFFF"/>
        </w:rPr>
        <w:t>+</w:t>
      </w:r>
      <w:r>
        <w:rPr>
          <w:rStyle w:val="mi"/>
          <w:rFonts w:ascii="MathJax_Math-italic" w:hAnsi="MathJax_Math-italic"/>
          <w:color w:val="555555"/>
          <w:sz w:val="28"/>
          <w:szCs w:val="28"/>
          <w:bdr w:val="none" w:sz="0" w:space="0" w:color="auto" w:frame="1"/>
          <w:shd w:val="clear" w:color="auto" w:fill="FFFFFF"/>
        </w:rPr>
        <w:t>x</w:t>
      </w:r>
      <w:r>
        <w:rPr>
          <w:rStyle w:val="mn"/>
          <w:rFonts w:ascii="MathJax_Main" w:hAnsi="MathJax_Main"/>
          <w:color w:val="555555"/>
          <w:sz w:val="20"/>
          <w:szCs w:val="20"/>
          <w:bdr w:val="none" w:sz="0" w:space="0" w:color="auto" w:frame="1"/>
          <w:shd w:val="clear" w:color="auto" w:fill="FFFFFF"/>
        </w:rPr>
        <w:t>4</w:t>
      </w:r>
      <w:r>
        <w:rPr>
          <w:rFonts w:ascii="microsoft yahei" w:hAnsi="microsoft yahei"/>
          <w:color w:val="555555"/>
          <w:szCs w:val="21"/>
          <w:shd w:val="clear" w:color="auto" w:fill="FFFFFF"/>
        </w:rPr>
        <w:t>，</w:t>
      </w:r>
      <w:r>
        <w:rPr>
          <w:rStyle w:val="mi"/>
          <w:rFonts w:ascii="MathJax_Math-italic" w:hAnsi="MathJax_Math-italic"/>
          <w:color w:val="555555"/>
          <w:sz w:val="28"/>
          <w:szCs w:val="28"/>
          <w:bdr w:val="none" w:sz="0" w:space="0" w:color="auto" w:frame="1"/>
          <w:shd w:val="clear" w:color="auto" w:fill="FFFFFF"/>
        </w:rPr>
        <w:t>x</w:t>
      </w:r>
      <w:r>
        <w:rPr>
          <w:rStyle w:val="mn"/>
          <w:rFonts w:ascii="MathJax_Main" w:hAnsi="MathJax_Main"/>
          <w:color w:val="555555"/>
          <w:sz w:val="20"/>
          <w:szCs w:val="20"/>
          <w:bdr w:val="none" w:sz="0" w:space="0" w:color="auto" w:frame="1"/>
          <w:shd w:val="clear" w:color="auto" w:fill="FFFFFF"/>
        </w:rPr>
        <w:t>4</w:t>
      </w:r>
      <w:r>
        <w:rPr>
          <w:rFonts w:ascii="microsoft yahei" w:hAnsi="microsoft yahei"/>
          <w:color w:val="555555"/>
          <w:szCs w:val="21"/>
          <w:shd w:val="clear" w:color="auto" w:fill="FFFFFF"/>
        </w:rPr>
        <w:t>是自由变量。</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r>
        <w:rPr>
          <w:rFonts w:ascii="microsoft yahei" w:hAnsi="microsoft yahei"/>
          <w:color w:val="555555"/>
          <w:szCs w:val="21"/>
          <w:shd w:val="clear" w:color="auto" w:fill="FFFFFF"/>
        </w:rPr>
        <w:t>所以，</w:t>
      </w:r>
      <w:r>
        <w:rPr>
          <w:rStyle w:val="mi"/>
          <w:rFonts w:ascii="MathJax_Main-bold" w:hAnsi="MathJax_Main-bold"/>
          <w:color w:val="555555"/>
          <w:sz w:val="28"/>
          <w:szCs w:val="28"/>
          <w:bdr w:val="none" w:sz="0" w:space="0" w:color="auto" w:frame="1"/>
          <w:shd w:val="clear" w:color="auto" w:fill="FFFFFF"/>
        </w:rPr>
        <w:t>Ax</w:t>
      </w:r>
      <w:r>
        <w:rPr>
          <w:rStyle w:val="mo"/>
          <w:rFonts w:ascii="MathJax_Main" w:hAnsi="MathJax_Main"/>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的最小二乘通解具有如下形式：</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3</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5</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20</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x</w:t>
      </w:r>
      <w:r>
        <w:rPr>
          <w:rStyle w:val="mn"/>
          <w:rFonts w:ascii="MathJax_Main" w:hAnsi="MathJax_Main"/>
          <w:color w:val="555555"/>
          <w:sz w:val="20"/>
          <w:szCs w:val="20"/>
          <w:bdr w:val="none" w:sz="0" w:space="0" w:color="auto" w:frame="1"/>
        </w:rPr>
        <w:t>4</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1111</w:t>
      </w:r>
      <w:r>
        <w:rPr>
          <w:rStyle w:val="mo"/>
          <w:rFonts w:ascii="Cambria Math" w:hAnsi="Cambria Math" w:cs="Cambria Math"/>
          <w:color w:val="555555"/>
          <w:sz w:val="28"/>
          <w:szCs w:val="28"/>
          <w:bdr w:val="none" w:sz="0" w:space="0" w:color="auto" w:frame="1"/>
        </w:rPr>
        <w:t>⎤⎦⎥⎥⎥</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在什么条件下，方程</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的最小二乘解是唯一的？下面的定理给出了判断准则（当然，正交投影总是唯一的），我们不具体讨论该定理的证明。</w:t>
      </w:r>
      <w:r>
        <w:rPr>
          <w:rStyle w:val="apple-converted-space"/>
          <w:rFonts w:ascii="microsoft yahei" w:hAnsi="microsoft yahei"/>
          <w:color w:val="555555"/>
          <w:sz w:val="21"/>
          <w:szCs w:val="21"/>
        </w:rPr>
        <w:t> </w:t>
      </w:r>
      <w:r>
        <w:rPr>
          <w:rFonts w:ascii="microsoft yahei" w:hAnsi="microsoft yahei"/>
          <w:color w:val="555555"/>
          <w:sz w:val="21"/>
          <w:szCs w:val="21"/>
        </w:rPr>
        <w:br/>
      </w:r>
      <w:r>
        <w:rPr>
          <w:rStyle w:val="a7"/>
          <w:rFonts w:ascii="microsoft yahei" w:hAnsi="microsoft yahei"/>
          <w:color w:val="555555"/>
          <w:sz w:val="21"/>
          <w:szCs w:val="21"/>
        </w:rPr>
        <w:t>定理</w:t>
      </w:r>
      <w:r>
        <w:rPr>
          <w:rFonts w:ascii="microsoft yahei" w:hAnsi="microsoft yahei"/>
          <w:color w:val="555555"/>
          <w:sz w:val="21"/>
          <w:szCs w:val="21"/>
        </w:rPr>
        <w:t>：矩阵</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是可逆的，其充分必要条件是</w:t>
      </w:r>
      <w:r>
        <w:rPr>
          <w:rStyle w:val="apple-converted-space"/>
          <w:rFonts w:ascii="microsoft yahei" w:hAnsi="microsoft yahei"/>
          <w:color w:val="555555"/>
          <w:sz w:val="21"/>
          <w:szCs w:val="21"/>
        </w:rPr>
        <w:t> </w:t>
      </w:r>
      <w:r>
        <w:rPr>
          <w:rStyle w:val="mi"/>
          <w:rFonts w:ascii="MathJax_Main-bold" w:hAnsi="MathJax_Main-bold"/>
          <w:color w:val="555555"/>
          <w:sz w:val="28"/>
          <w:szCs w:val="28"/>
          <w:bdr w:val="none" w:sz="0" w:space="0" w:color="auto" w:frame="1"/>
        </w:rPr>
        <w:t>A</w:t>
      </w:r>
      <w:r>
        <w:rPr>
          <w:rStyle w:val="apple-converted-space"/>
          <w:rFonts w:ascii="microsoft yahei" w:hAnsi="microsoft yahei"/>
          <w:color w:val="555555"/>
          <w:sz w:val="21"/>
          <w:szCs w:val="21"/>
        </w:rPr>
        <w:t> </w:t>
      </w:r>
      <w:r>
        <w:rPr>
          <w:rFonts w:ascii="microsoft yahei" w:hAnsi="microsoft yahei"/>
          <w:color w:val="555555"/>
          <w:sz w:val="21"/>
          <w:szCs w:val="21"/>
        </w:rPr>
        <w:t>的列是线性无关的，在这种情况下，方程</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有唯一最小二乘解</w:t>
      </w: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且它有下面的表达式</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MathJax_Main" w:hAnsi="MathJax_Main"/>
          <w:color w:val="555555"/>
          <w:sz w:val="20"/>
          <w:szCs w:val="20"/>
          <w:bdr w:val="none" w:sz="0" w:space="0" w:color="auto" w:frame="1"/>
        </w:rPr>
        <w:t>−</w:t>
      </w:r>
      <w:r>
        <w:rPr>
          <w:rStyle w:val="mn"/>
          <w:rFonts w:ascii="MathJax_Main" w:hAnsi="MathJax_Main"/>
          <w:color w:val="555555"/>
          <w:sz w:val="20"/>
          <w:szCs w:val="20"/>
          <w:bdr w:val="none" w:sz="0" w:space="0" w:color="auto" w:frame="1"/>
        </w:rPr>
        <w:t>1</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p>
    <w:p w:rsidR="00B34395" w:rsidRDefault="00B34395" w:rsidP="00B34395">
      <w:pPr>
        <w:spacing w:before="480" w:after="480"/>
        <w:rPr>
          <w:rFonts w:ascii="宋体" w:hAnsi="宋体"/>
          <w:sz w:val="24"/>
          <w:szCs w:val="24"/>
        </w:rPr>
      </w:pPr>
      <w:r>
        <w:pict>
          <v:rect id="_x0000_i1027" style="width:0;height:1.5pt" o:hralign="center" o:hrstd="t" o:hrnoshade="t" o:hr="t" fillcolor="#555" stroked="f"/>
        </w:pict>
      </w:r>
    </w:p>
    <w:p w:rsidR="00B34395" w:rsidRDefault="00B34395" w:rsidP="00B34395">
      <w:pPr>
        <w:rPr>
          <w:rFonts w:ascii="microsoft yahei" w:hAnsi="microsoft yahei"/>
          <w:color w:val="555555"/>
        </w:rPr>
      </w:pPr>
      <w:bookmarkStart w:id="2" w:name="t3"/>
      <w:bookmarkEnd w:id="2"/>
      <w:r>
        <w:rPr>
          <w:rFonts w:ascii="microsoft yahei" w:hAnsi="microsoft yahei"/>
          <w:b/>
          <w:bCs/>
          <w:color w:val="555555"/>
        </w:rPr>
        <w:t>最小二乘解的另一个计算</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lastRenderedPageBreak/>
        <w:t>下面的例子表明，当</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的列向量不正交时，该如何找到</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的最小二乘解。这类矩阵在线性回归中常被用到。</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例：找出</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的最小二乘解，其中</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1111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6</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217</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1216</w:t>
      </w:r>
      <w:r>
        <w:rPr>
          <w:rStyle w:val="mo"/>
          <w:rFonts w:ascii="Cambria Math" w:hAnsi="Cambria Math" w:cs="Cambria Math"/>
          <w:color w:val="555555"/>
          <w:sz w:val="28"/>
          <w:szCs w:val="28"/>
          <w:bdr w:val="none" w:sz="0" w:space="0" w:color="auto" w:frame="1"/>
        </w:rPr>
        <w:t>⎤⎦⎥⎥⎥</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解：由于</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的列</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Fonts w:ascii="microsoft yahei" w:hAnsi="microsoft yahei"/>
          <w:color w:val="555555"/>
          <w:sz w:val="21"/>
          <w:szCs w:val="21"/>
        </w:rPr>
        <w:t>和</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2</w:t>
      </w:r>
      <w:r>
        <w:rPr>
          <w:rFonts w:ascii="microsoft yahei" w:hAnsi="microsoft yahei"/>
          <w:color w:val="555555"/>
          <w:sz w:val="21"/>
          <w:szCs w:val="21"/>
        </w:rPr>
        <w:t>相互正交，</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在</w:t>
      </w:r>
      <w:r>
        <w:rPr>
          <w:rFonts w:ascii="microsoft yahei" w:hAnsi="microsoft yahei"/>
          <w:color w:val="555555"/>
          <w:sz w:val="21"/>
          <w:szCs w:val="21"/>
        </w:rPr>
        <w:t>Col</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的正交投影如下：</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2</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2</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2</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84</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4590</w:t>
      </w:r>
      <w:r>
        <w:rPr>
          <w:rStyle w:val="mo"/>
          <w:rFonts w:ascii="Cambria Math" w:hAnsi="Cambria Math" w:cs="Cambria Math"/>
          <w:color w:val="555555"/>
          <w:sz w:val="28"/>
          <w:szCs w:val="28"/>
          <w:bdr w:val="none" w:sz="0" w:space="0" w:color="auto" w:frame="1"/>
        </w:rPr>
        <w:t>⋅</w:t>
      </w:r>
      <w:r>
        <w:rPr>
          <w:rStyle w:val="mi"/>
          <w:rFonts w:ascii="MathJax_Main-bold" w:hAnsi="MathJax_Main-bold"/>
          <w:color w:val="555555"/>
          <w:sz w:val="28"/>
          <w:szCs w:val="28"/>
          <w:bdr w:val="none" w:sz="0" w:space="0" w:color="auto" w:frame="1"/>
        </w:rPr>
        <w:t>a</w:t>
      </w:r>
      <w:r>
        <w:rPr>
          <w:rStyle w:val="mn"/>
          <w:rFonts w:ascii="MathJax_Main" w:hAnsi="MathJax_Main"/>
          <w:color w:val="555555"/>
          <w:sz w:val="20"/>
          <w:szCs w:val="20"/>
          <w:bdr w:val="none" w:sz="0" w:space="0" w:color="auto" w:frame="1"/>
        </w:rPr>
        <w:t>2</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2222</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3</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27</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115</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Cambria Math" w:hAnsi="Cambria Math" w:cs="Cambria Math"/>
          <w:color w:val="555555"/>
          <w:sz w:val="28"/>
          <w:szCs w:val="28"/>
          <w:bdr w:val="none" w:sz="0" w:space="0" w:color="auto" w:frame="1"/>
        </w:rPr>
        <w:t>⎤⎦⎥⎥⎥⎥</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既然</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已知，我们可以解</w:t>
      </w:r>
      <w:r>
        <w:rPr>
          <w:rStyle w:val="mi"/>
          <w:rFonts w:ascii="MathJax_Main-bold" w:hAnsi="MathJax_Main-bold"/>
          <w:color w:val="555555"/>
          <w:sz w:val="28"/>
          <w:szCs w:val="28"/>
          <w:bdr w:val="none" w:sz="0" w:space="0" w:color="auto" w:frame="1"/>
        </w:rPr>
        <w:t>Ax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。这个很容易，因为我们已经知道</w:t>
      </w:r>
      <w:r>
        <w:rPr>
          <w:rStyle w:val="mi"/>
          <w:rFonts w:ascii="MathJax_Main-bold" w:hAnsi="MathJax_Main-bold"/>
          <w:color w:val="555555"/>
          <w:sz w:val="28"/>
          <w:szCs w:val="28"/>
          <w:bdr w:val="none" w:sz="0" w:space="0" w:color="auto" w:frame="1"/>
        </w:rPr>
        <w:t>b</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用</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的列线性（通过线性组合来）表示时的权值。于是从上式可以立刻得到：</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844590</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212</w:t>
      </w:r>
      <w:r>
        <w:rPr>
          <w:rStyle w:val="mo"/>
          <w:rFonts w:ascii="Cambria Math" w:hAnsi="Cambria Math" w:cs="Cambria Math"/>
          <w:color w:val="555555"/>
          <w:sz w:val="28"/>
          <w:szCs w:val="28"/>
          <w:bdr w:val="none" w:sz="0" w:space="0" w:color="auto" w:frame="1"/>
        </w:rPr>
        <w:t>⎤⎦</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某些时候，最小二乘解问题的法方程可能是病态的，也就是</w:t>
      </w:r>
      <w:r>
        <w:rPr>
          <w:rStyle w:val="mi"/>
          <w:rFonts w:ascii="MathJax_Main-bold" w:hAnsi="MathJax_Main-bold"/>
          <w:color w:val="555555"/>
          <w:sz w:val="28"/>
          <w:szCs w:val="28"/>
          <w:bdr w:val="none" w:sz="0" w:space="0" w:color="auto" w:frame="1"/>
        </w:rPr>
        <w:t>A</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中元素在计算中出现较小的误差，可导致解</w:t>
      </w: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出现较大的误差。如果</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的列线性无关，最小二乘解常常可通过</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w:t>
      </w:r>
      <w:r>
        <w:rPr>
          <w:rFonts w:ascii="microsoft yahei" w:hAnsi="microsoft yahei"/>
          <w:color w:val="555555"/>
          <w:sz w:val="21"/>
          <w:szCs w:val="21"/>
        </w:rPr>
        <w:t>QR</w:t>
      </w:r>
      <w:r>
        <w:rPr>
          <w:rFonts w:ascii="microsoft yahei" w:hAnsi="microsoft yahei"/>
          <w:color w:val="555555"/>
          <w:sz w:val="21"/>
          <w:szCs w:val="21"/>
        </w:rPr>
        <w:t>分解更可靠地求出。来看最后一个定理。</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Style w:val="a7"/>
          <w:rFonts w:ascii="microsoft yahei" w:hAnsi="microsoft yahei"/>
          <w:color w:val="555555"/>
          <w:sz w:val="21"/>
          <w:szCs w:val="21"/>
        </w:rPr>
        <w:t>定理</w:t>
      </w:r>
      <w:r>
        <w:rPr>
          <w:rFonts w:ascii="microsoft yahei" w:hAnsi="microsoft yahei"/>
          <w:color w:val="555555"/>
          <w:sz w:val="21"/>
          <w:szCs w:val="21"/>
        </w:rPr>
        <w:t>：给定一个</w:t>
      </w:r>
      <w:r>
        <w:rPr>
          <w:rStyle w:val="mi"/>
          <w:rFonts w:ascii="MathJax_Math-italic" w:hAnsi="MathJax_Math-italic"/>
          <w:color w:val="555555"/>
          <w:sz w:val="28"/>
          <w:szCs w:val="28"/>
          <w:bdr w:val="none" w:sz="0" w:space="0" w:color="auto" w:frame="1"/>
        </w:rPr>
        <w:t>m</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n</w:t>
      </w:r>
      <w:r>
        <w:rPr>
          <w:rFonts w:ascii="microsoft yahei" w:hAnsi="microsoft yahei"/>
          <w:color w:val="555555"/>
          <w:sz w:val="21"/>
          <w:szCs w:val="21"/>
        </w:rPr>
        <w:t>的矩阵</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，且具有线性无关的列，取</w:t>
      </w: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QR</w:t>
      </w:r>
      <w:r>
        <w:rPr>
          <w:rFonts w:ascii="microsoft yahei" w:hAnsi="microsoft yahei"/>
          <w:color w:val="555555"/>
          <w:sz w:val="21"/>
          <w:szCs w:val="21"/>
        </w:rPr>
        <w:t>是</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w:t>
      </w:r>
      <w:r>
        <w:rPr>
          <w:rFonts w:ascii="microsoft yahei" w:hAnsi="microsoft yahei"/>
          <w:color w:val="555555"/>
          <w:sz w:val="21"/>
          <w:szCs w:val="21"/>
        </w:rPr>
        <w:t>QR</w:t>
      </w:r>
      <w:r>
        <w:rPr>
          <w:rFonts w:ascii="microsoft yahei" w:hAnsi="microsoft yahei"/>
          <w:color w:val="555555"/>
          <w:sz w:val="21"/>
          <w:szCs w:val="21"/>
        </w:rPr>
        <w:t>分解，那么对每一个属于</w:t>
      </w:r>
      <w:r>
        <w:rPr>
          <w:rStyle w:val="mi"/>
          <w:rFonts w:ascii="MathJax_AMS" w:hAnsi="MathJax_AMS"/>
          <w:color w:val="555555"/>
          <w:sz w:val="28"/>
          <w:szCs w:val="28"/>
          <w:bdr w:val="none" w:sz="0" w:space="0" w:color="auto" w:frame="1"/>
        </w:rPr>
        <w:t>R</w:t>
      </w:r>
      <w:r>
        <w:rPr>
          <w:rStyle w:val="mi"/>
          <w:rFonts w:ascii="MathJax_Math-italic" w:hAnsi="MathJax_Math-italic"/>
          <w:color w:val="555555"/>
          <w:sz w:val="20"/>
          <w:szCs w:val="20"/>
          <w:bdr w:val="none" w:sz="0" w:space="0" w:color="auto" w:frame="1"/>
        </w:rPr>
        <w:t>m</w:t>
      </w:r>
      <w:r>
        <w:rPr>
          <w:rFonts w:ascii="microsoft yahei" w:hAnsi="microsoft yahei"/>
          <w:color w:val="555555"/>
          <w:sz w:val="21"/>
          <w:szCs w:val="21"/>
        </w:rPr>
        <w:t>的</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，方程</w:t>
      </w:r>
      <w:r>
        <w:rPr>
          <w:rStyle w:val="mi"/>
          <w:rFonts w:ascii="MathJax_Main-bold" w:hAnsi="MathJax_Main-bold"/>
          <w:color w:val="555555"/>
          <w:sz w:val="28"/>
          <w:szCs w:val="28"/>
          <w:bdr w:val="none" w:sz="0" w:space="0" w:color="auto" w:frame="1"/>
        </w:rPr>
        <w:t>Ax</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有唯一的最小二乘解，其解为</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R</w:t>
      </w:r>
      <w:r>
        <w:rPr>
          <w:rStyle w:val="mo"/>
          <w:rFonts w:ascii="MathJax_Main" w:hAnsi="MathJax_Main"/>
          <w:color w:val="555555"/>
          <w:sz w:val="20"/>
          <w:szCs w:val="20"/>
          <w:bdr w:val="none" w:sz="0" w:space="0" w:color="auto" w:frame="1"/>
        </w:rPr>
        <w:t>−</w:t>
      </w:r>
      <w:r>
        <w:rPr>
          <w:rStyle w:val="mn"/>
          <w:rFonts w:ascii="MathJax_Main" w:hAnsi="MathJax_Main"/>
          <w:color w:val="555555"/>
          <w:sz w:val="20"/>
          <w:szCs w:val="20"/>
          <w:bdr w:val="none" w:sz="0" w:space="0" w:color="auto" w:frame="1"/>
        </w:rPr>
        <w:t>1</w:t>
      </w:r>
      <w:r>
        <w:rPr>
          <w:rStyle w:val="mi"/>
          <w:rFonts w:ascii="MathJax_Main-bold" w:hAnsi="MathJax_Main-bold"/>
          <w:color w:val="555555"/>
          <w:sz w:val="28"/>
          <w:szCs w:val="28"/>
          <w:bdr w:val="none" w:sz="0" w:space="0" w:color="auto" w:frame="1"/>
        </w:rPr>
        <w:t>Q</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这个定理的证明非常简单，我们不再赘述。更进一步，基于</w:t>
      </w:r>
      <w:r>
        <w:rPr>
          <w:rFonts w:ascii="microsoft yahei" w:hAnsi="microsoft yahei"/>
          <w:color w:val="555555"/>
          <w:szCs w:val="21"/>
          <w:shd w:val="clear" w:color="auto" w:fill="FFFFFF"/>
        </w:rPr>
        <w:t>QR</w:t>
      </w:r>
      <w:r>
        <w:rPr>
          <w:rFonts w:ascii="microsoft yahei" w:hAnsi="microsoft yahei"/>
          <w:color w:val="555555"/>
          <w:szCs w:val="21"/>
          <w:shd w:val="clear" w:color="auto" w:fill="FFFFFF"/>
        </w:rPr>
        <w:t>分解的知识，我们知道</w:t>
      </w:r>
      <w:r>
        <w:rPr>
          <w:rStyle w:val="mi"/>
          <w:rFonts w:ascii="MathJax_Main-bold" w:hAnsi="MathJax_Main-bold"/>
          <w:color w:val="555555"/>
          <w:sz w:val="28"/>
          <w:szCs w:val="28"/>
          <w:bdr w:val="none" w:sz="0" w:space="0" w:color="auto" w:frame="1"/>
          <w:shd w:val="clear" w:color="auto" w:fill="FFFFFF"/>
        </w:rPr>
        <w:t>Q</w:t>
      </w:r>
      <w:r>
        <w:rPr>
          <w:rStyle w:val="mo"/>
          <w:rFonts w:ascii="Arial Unicode MS" w:eastAsia="Arial Unicode MS" w:hAnsi="Arial Unicode MS" w:cs="Arial Unicode MS" w:hint="eastAsia"/>
          <w:color w:val="555555"/>
          <w:szCs w:val="21"/>
          <w:bdr w:val="none" w:sz="0" w:space="0" w:color="auto" w:frame="1"/>
          <w:shd w:val="clear" w:color="auto" w:fill="FFFFFF"/>
        </w:rPr>
        <w:t>的列形成</w:t>
      </w:r>
      <w:r>
        <w:rPr>
          <w:rStyle w:val="mi"/>
          <w:rFonts w:ascii="MathJax_Math-italic" w:hAnsi="MathJax_Math-italic"/>
          <w:color w:val="555555"/>
          <w:sz w:val="28"/>
          <w:szCs w:val="28"/>
          <w:bdr w:val="none" w:sz="0" w:space="0" w:color="auto" w:frame="1"/>
          <w:shd w:val="clear" w:color="auto" w:fill="FFFFFF"/>
        </w:rPr>
        <w:t>Col</w:t>
      </w:r>
      <w:r>
        <w:rPr>
          <w:rFonts w:ascii="microsoft yahei" w:hAnsi="microsoft yahei"/>
          <w:color w:val="555555"/>
          <w:szCs w:val="21"/>
          <w:shd w:val="clear" w:color="auto" w:fill="FFFFFF"/>
        </w:rPr>
        <w:t>\mathbf{A}</w:t>
      </w:r>
      <w:r>
        <w:rPr>
          <w:rFonts w:ascii="microsoft yahei" w:hAnsi="microsoft yahei"/>
          <w:color w:val="555555"/>
          <w:szCs w:val="21"/>
          <w:shd w:val="clear" w:color="auto" w:fill="FFFFFF"/>
        </w:rPr>
        <w:t>的正交基，因此，</w:t>
      </w:r>
      <w:r>
        <w:rPr>
          <w:rStyle w:val="mi"/>
          <w:rFonts w:ascii="MathJax_Main-bold" w:hAnsi="MathJax_Main-bold"/>
          <w:color w:val="555555"/>
          <w:sz w:val="28"/>
          <w:szCs w:val="28"/>
          <w:bdr w:val="none" w:sz="0" w:space="0" w:color="auto" w:frame="1"/>
          <w:shd w:val="clear" w:color="auto" w:fill="FFFFFF"/>
        </w:rPr>
        <w:t>QQ</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是</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在</w:t>
      </w:r>
      <w:r>
        <w:rPr>
          <w:rFonts w:ascii="microsoft yahei" w:hAnsi="microsoft yahei"/>
          <w:color w:val="555555"/>
          <w:szCs w:val="21"/>
          <w:shd w:val="clear" w:color="auto" w:fill="FFFFFF"/>
        </w:rPr>
        <w:t>Col</w:t>
      </w:r>
      <w:r>
        <w:rPr>
          <w:rStyle w:val="mi"/>
          <w:rFonts w:ascii="MathJax_Main-bold" w:hAnsi="MathJax_Main-bold"/>
          <w:color w:val="555555"/>
          <w:sz w:val="28"/>
          <w:szCs w:val="28"/>
          <w:bdr w:val="none" w:sz="0" w:space="0" w:color="auto" w:frame="1"/>
          <w:shd w:val="clear" w:color="auto" w:fill="FFFFFF"/>
        </w:rPr>
        <w:t>A</w:t>
      </w:r>
      <w:r>
        <w:rPr>
          <w:rFonts w:ascii="microsoft yahei" w:hAnsi="microsoft yahei"/>
          <w:color w:val="555555"/>
          <w:szCs w:val="21"/>
          <w:shd w:val="clear" w:color="auto" w:fill="FFFFFF"/>
        </w:rPr>
        <w:t>上的正交投影</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，那么</w:t>
      </w:r>
      <w:r>
        <w:rPr>
          <w:rStyle w:val="mi"/>
          <w:rFonts w:ascii="MathJax_Main-bold" w:hAnsi="MathJax_Main-bold"/>
          <w:color w:val="555555"/>
          <w:sz w:val="28"/>
          <w:szCs w:val="28"/>
          <w:bdr w:val="none" w:sz="0" w:space="0" w:color="auto" w:frame="1"/>
          <w:shd w:val="clear" w:color="auto" w:fill="FFFFFF"/>
        </w:rPr>
        <w:t>Ax</w:t>
      </w:r>
      <w:r>
        <w:rPr>
          <w:rStyle w:val="mo"/>
          <w:rFonts w:ascii="MathJax_Main-bold" w:hAnsi="MathJax_Main-bold"/>
          <w:color w:val="555555"/>
          <w:sz w:val="28"/>
          <w:szCs w:val="28"/>
          <w:bdr w:val="none" w:sz="0" w:space="0" w:color="auto" w:frame="1"/>
          <w:shd w:val="clear" w:color="auto" w:fill="FFFFFF"/>
        </w:rPr>
        <w:t>^</w:t>
      </w:r>
      <w:r>
        <w:rPr>
          <w:rStyle w:val="mo"/>
          <w:rFonts w:ascii="MathJax_Main" w:hAnsi="MathJax_Main"/>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说明</w:t>
      </w:r>
      <w:r>
        <w:rPr>
          <w:rStyle w:val="mi"/>
          <w:rFonts w:ascii="MathJax_Main-bold" w:hAnsi="MathJax_Main-bold"/>
          <w:color w:val="555555"/>
          <w:sz w:val="28"/>
          <w:szCs w:val="28"/>
          <w:bdr w:val="none" w:sz="0" w:space="0" w:color="auto" w:frame="1"/>
          <w:shd w:val="clear" w:color="auto" w:fill="FFFFFF"/>
        </w:rPr>
        <w:t>x</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是</w:t>
      </w:r>
      <w:r>
        <w:rPr>
          <w:rStyle w:val="mi"/>
          <w:rFonts w:ascii="MathJax_Main-bold" w:hAnsi="MathJax_Main-bold"/>
          <w:color w:val="555555"/>
          <w:sz w:val="28"/>
          <w:szCs w:val="28"/>
          <w:bdr w:val="none" w:sz="0" w:space="0" w:color="auto" w:frame="1"/>
          <w:shd w:val="clear" w:color="auto" w:fill="FFFFFF"/>
        </w:rPr>
        <w:t>Ax</w:t>
      </w:r>
      <w:r>
        <w:rPr>
          <w:rStyle w:val="mo"/>
          <w:rFonts w:ascii="MathJax_Main" w:hAnsi="MathJax_Main"/>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的最小二乘解。</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此外，由于上述定理中的</w:t>
      </w:r>
      <w:r>
        <w:rPr>
          <w:rStyle w:val="mi"/>
          <w:rFonts w:ascii="MathJax_Math-italic" w:hAnsi="MathJax_Math-italic"/>
          <w:color w:val="555555"/>
          <w:sz w:val="28"/>
          <w:szCs w:val="28"/>
          <w:bdr w:val="none" w:sz="0" w:space="0" w:color="auto" w:frame="1"/>
        </w:rPr>
        <w:t>R</w:t>
      </w:r>
      <w:r>
        <w:rPr>
          <w:rFonts w:ascii="microsoft yahei" w:hAnsi="microsoft yahei"/>
          <w:color w:val="555555"/>
          <w:sz w:val="21"/>
          <w:szCs w:val="21"/>
        </w:rPr>
        <w:t>是上三角形矩阵，</w:t>
      </w: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Fonts w:ascii="microsoft yahei" w:hAnsi="microsoft yahei"/>
          <w:color w:val="555555"/>
          <w:sz w:val="21"/>
          <w:szCs w:val="21"/>
        </w:rPr>
        <w:t>可从方程</w:t>
      </w:r>
      <w:r>
        <w:rPr>
          <w:rStyle w:val="apple-converted-space"/>
          <w:rFonts w:ascii="microsoft yahei" w:hAnsi="microsoft yahei"/>
          <w:color w:val="555555"/>
          <w:sz w:val="21"/>
          <w:szCs w:val="21"/>
        </w:rPr>
        <w:t> </w:t>
      </w:r>
      <w:r>
        <w:rPr>
          <w:rStyle w:val="mi"/>
          <w:rFonts w:ascii="MathJax_Main-bold" w:hAnsi="MathJax_Main-bold"/>
          <w:color w:val="555555"/>
          <w:sz w:val="28"/>
          <w:szCs w:val="28"/>
          <w:bdr w:val="none" w:sz="0" w:space="0" w:color="auto" w:frame="1"/>
        </w:rPr>
        <w:t>Rx</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Q</w:t>
      </w:r>
      <w:r>
        <w:rPr>
          <w:rStyle w:val="mi"/>
          <w:rFonts w:ascii="MathJax_Math-italic" w:hAnsi="MathJax_Math-italic"/>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r>
        <w:rPr>
          <w:rFonts w:ascii="microsoft yahei" w:hAnsi="microsoft yahei"/>
          <w:color w:val="555555"/>
          <w:sz w:val="21"/>
          <w:szCs w:val="21"/>
        </w:rPr>
        <w:t>计算得到。求解该方程时，通过回代过程或行变换会比较高效。</w:t>
      </w:r>
    </w:p>
    <w:p w:rsidR="00B34395" w:rsidRDefault="00B34395" w:rsidP="00B34395">
      <w:pPr>
        <w:pStyle w:val="a6"/>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例：求出</w:t>
      </w:r>
      <w:r>
        <w:rPr>
          <w:rFonts w:ascii="microsoft yahei" w:hAnsi="microsoft yahei"/>
          <w:color w:val="555555"/>
          <w:sz w:val="21"/>
          <w:szCs w:val="21"/>
        </w:rPr>
        <w:t>Ax = b</w:t>
      </w:r>
      <w:r>
        <w:rPr>
          <w:rFonts w:ascii="microsoft yahei" w:hAnsi="microsoft yahei"/>
          <w:color w:val="555555"/>
          <w:sz w:val="21"/>
          <w:szCs w:val="21"/>
        </w:rPr>
        <w:t>的最小二乘解，其中</w:t>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111131135023</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357</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3</w:t>
      </w:r>
      <w:r>
        <w:rPr>
          <w:rStyle w:val="mo"/>
          <w:rFonts w:ascii="Cambria Math" w:hAnsi="Cambria Math" w:cs="Cambria Math"/>
          <w:color w:val="555555"/>
          <w:sz w:val="28"/>
          <w:szCs w:val="28"/>
          <w:bdr w:val="none" w:sz="0" w:space="0" w:color="auto" w:frame="1"/>
        </w:rPr>
        <w:t>⎤⎦⎥⎥⎥</w:t>
      </w:r>
    </w:p>
    <w:p w:rsidR="00B34395" w:rsidRDefault="00B34395" w:rsidP="00B34395">
      <w:pPr>
        <w:pStyle w:val="a6"/>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解：我们可以计算矩阵</w:t>
      </w:r>
      <w:r>
        <w:rPr>
          <w:rStyle w:val="mi"/>
          <w:rFonts w:ascii="MathJax_Main-bold" w:hAnsi="MathJax_Main-bold"/>
          <w:color w:val="555555"/>
          <w:sz w:val="28"/>
          <w:szCs w:val="28"/>
          <w:bdr w:val="none" w:sz="0" w:space="0" w:color="auto" w:frame="1"/>
        </w:rPr>
        <w:t>A</w:t>
      </w:r>
      <w:r>
        <w:rPr>
          <w:rFonts w:ascii="microsoft yahei" w:hAnsi="microsoft yahei"/>
          <w:color w:val="555555"/>
          <w:sz w:val="21"/>
          <w:szCs w:val="21"/>
        </w:rPr>
        <w:t>的</w:t>
      </w:r>
      <w:r>
        <w:rPr>
          <w:rStyle w:val="mi"/>
          <w:rFonts w:ascii="MathJax_Math-italic" w:hAnsi="MathJax_Math-italic"/>
          <w:color w:val="555555"/>
          <w:sz w:val="28"/>
          <w:szCs w:val="28"/>
          <w:bdr w:val="none" w:sz="0" w:space="0" w:color="auto" w:frame="1"/>
        </w:rPr>
        <w:t>QR</w:t>
      </w:r>
      <w:r>
        <w:rPr>
          <w:rFonts w:ascii="microsoft yahei" w:hAnsi="microsoft yahei"/>
          <w:color w:val="555555"/>
          <w:sz w:val="21"/>
          <w:szCs w:val="21"/>
        </w:rPr>
        <w:t>分解为</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A</w:t>
      </w:r>
      <w:r>
        <w:rPr>
          <w:rStyle w:val="mo"/>
          <w:rFonts w:ascii="MathJax_Main" w:hAnsi="MathJax_Main"/>
          <w:color w:val="555555"/>
          <w:sz w:val="28"/>
          <w:szCs w:val="28"/>
          <w:bdr w:val="none" w:sz="0" w:space="0" w:color="auto" w:frame="1"/>
        </w:rPr>
        <w:t>=</w:t>
      </w:r>
      <w:r>
        <w:rPr>
          <w:rStyle w:val="mi"/>
          <w:rFonts w:ascii="MathJax_Math-italic" w:hAnsi="MathJax_Math-italic"/>
          <w:color w:val="555555"/>
          <w:sz w:val="28"/>
          <w:szCs w:val="28"/>
          <w:bdr w:val="none" w:sz="0" w:space="0" w:color="auto" w:frame="1"/>
        </w:rPr>
        <w:t>QR</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200420532</w:t>
      </w:r>
      <w:r>
        <w:rPr>
          <w:rStyle w:val="mo"/>
          <w:rFonts w:ascii="Cambria Math" w:hAnsi="Cambria Math" w:cs="Cambria Math"/>
          <w:color w:val="555555"/>
          <w:sz w:val="28"/>
          <w:szCs w:val="28"/>
          <w:bdr w:val="none" w:sz="0" w:space="0" w:color="auto" w:frame="1"/>
        </w:rPr>
        <w:t>⎤⎦⎥</w:t>
      </w:r>
    </w:p>
    <w:p w:rsidR="00B34395" w:rsidRDefault="00B34395" w:rsidP="00B34395">
      <w:pPr>
        <w:pStyle w:val="a6"/>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那么</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Q</w:t>
      </w:r>
      <w:r>
        <w:rPr>
          <w:rStyle w:val="mi"/>
          <w:rFonts w:ascii="MathJax_Main-bold" w:hAnsi="MathJax_Main-bold"/>
          <w:color w:val="555555"/>
          <w:sz w:val="20"/>
          <w:szCs w:val="20"/>
          <w:bdr w:val="none" w:sz="0" w:space="0" w:color="auto" w:frame="1"/>
        </w:rPr>
        <w:t>T</w:t>
      </w:r>
      <w:r>
        <w:rPr>
          <w:rStyle w:val="mi"/>
          <w:rFonts w:ascii="MathJax_Main-bold" w:hAnsi="MathJax_Main-bold"/>
          <w:color w:val="555555"/>
          <w:sz w:val="28"/>
          <w:szCs w:val="28"/>
          <w:bdr w:val="none" w:sz="0" w:space="0" w:color="auto" w:frame="1"/>
        </w:rPr>
        <w:t>b</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1</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2</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357</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3</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6</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64</w:t>
      </w:r>
      <w:r>
        <w:rPr>
          <w:rStyle w:val="mo"/>
          <w:rFonts w:ascii="Cambria Math" w:hAnsi="Cambria Math" w:cs="Cambria Math"/>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满足</w:t>
      </w:r>
      <w:r>
        <w:rPr>
          <w:rStyle w:val="mi"/>
          <w:rFonts w:ascii="MathJax_Main-bold" w:hAnsi="MathJax_Main-bold"/>
          <w:color w:val="555555"/>
          <w:sz w:val="28"/>
          <w:szCs w:val="28"/>
          <w:bdr w:val="none" w:sz="0" w:space="0" w:color="auto" w:frame="1"/>
          <w:shd w:val="clear" w:color="auto" w:fill="FFFFFF"/>
        </w:rPr>
        <w:t>Rx</w:t>
      </w:r>
      <w:r>
        <w:rPr>
          <w:rStyle w:val="mo"/>
          <w:rFonts w:ascii="MathJax_Main" w:hAnsi="MathJax_Main"/>
          <w:color w:val="555555"/>
          <w:sz w:val="28"/>
          <w:szCs w:val="28"/>
          <w:bdr w:val="none" w:sz="0" w:space="0" w:color="auto" w:frame="1"/>
          <w:shd w:val="clear" w:color="auto" w:fill="FFFFFF"/>
        </w:rPr>
        <w:t>=</w:t>
      </w:r>
      <w:r>
        <w:rPr>
          <w:rStyle w:val="mi"/>
          <w:rFonts w:ascii="MathJax_Main-bold" w:hAnsi="MathJax_Main-bold"/>
          <w:color w:val="555555"/>
          <w:sz w:val="28"/>
          <w:szCs w:val="28"/>
          <w:bdr w:val="none" w:sz="0" w:space="0" w:color="auto" w:frame="1"/>
          <w:shd w:val="clear" w:color="auto" w:fill="FFFFFF"/>
        </w:rPr>
        <w:t>Q</w:t>
      </w:r>
      <w:r>
        <w:rPr>
          <w:rStyle w:val="mi"/>
          <w:rFonts w:ascii="MathJax_Main-bold" w:hAnsi="MathJax_Main-bold"/>
          <w:color w:val="555555"/>
          <w:sz w:val="20"/>
          <w:szCs w:val="20"/>
          <w:bdr w:val="none" w:sz="0" w:space="0" w:color="auto" w:frame="1"/>
          <w:shd w:val="clear" w:color="auto" w:fill="FFFFFF"/>
        </w:rPr>
        <w:t>T</w:t>
      </w:r>
      <w:r>
        <w:rPr>
          <w:rStyle w:val="mi"/>
          <w:rFonts w:ascii="MathJax_Main-bold" w:hAnsi="MathJax_Main-bold"/>
          <w:color w:val="555555"/>
          <w:sz w:val="28"/>
          <w:szCs w:val="28"/>
          <w:bdr w:val="none" w:sz="0" w:space="0" w:color="auto" w:frame="1"/>
          <w:shd w:val="clear" w:color="auto" w:fill="FFFFFF"/>
        </w:rPr>
        <w:t>b</w:t>
      </w:r>
      <w:r>
        <w:rPr>
          <w:rFonts w:ascii="microsoft yahei" w:hAnsi="microsoft yahei"/>
          <w:color w:val="555555"/>
          <w:szCs w:val="21"/>
          <w:shd w:val="clear" w:color="auto" w:fill="FFFFFF"/>
        </w:rPr>
        <w:t>的最小二乘解是</w:t>
      </w:r>
      <w:r>
        <w:rPr>
          <w:rStyle w:val="mi"/>
          <w:rFonts w:ascii="MathJax_Main-bold" w:hAnsi="MathJax_Main-bold"/>
          <w:color w:val="555555"/>
          <w:sz w:val="28"/>
          <w:szCs w:val="28"/>
          <w:bdr w:val="none" w:sz="0" w:space="0" w:color="auto" w:frame="1"/>
          <w:shd w:val="clear" w:color="auto" w:fill="FFFFFF"/>
        </w:rPr>
        <w:t>x</w:t>
      </w:r>
      <w:r>
        <w:rPr>
          <w:rStyle w:val="mo"/>
          <w:rFonts w:ascii="MathJax_Main-bold" w:hAnsi="MathJax_Main-bold"/>
          <w:color w:val="555555"/>
          <w:sz w:val="28"/>
          <w:szCs w:val="28"/>
          <w:bdr w:val="none" w:sz="0" w:space="0" w:color="auto" w:frame="1"/>
          <w:shd w:val="clear" w:color="auto" w:fill="FFFFFF"/>
        </w:rPr>
        <w:t>^</w:t>
      </w:r>
      <w:r>
        <w:rPr>
          <w:rFonts w:ascii="microsoft yahei" w:hAnsi="microsoft yahei"/>
          <w:color w:val="555555"/>
          <w:szCs w:val="21"/>
          <w:shd w:val="clear" w:color="auto" w:fill="FFFFFF"/>
        </w:rPr>
        <w:t>，也就是</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200420532</w:t>
      </w:r>
      <w:r>
        <w:rPr>
          <w:rStyle w:val="mo"/>
          <w:rFonts w:ascii="Cambria Math" w:hAnsi="Cambria Math" w:cs="Cambria Math"/>
          <w:color w:val="555555"/>
          <w:sz w:val="28"/>
          <w:szCs w:val="28"/>
          <w:bdr w:val="none" w:sz="0" w:space="0" w:color="auto" w:frame="1"/>
        </w:rPr>
        <w:t>⎤⎦⎥⎡⎣⎢</w:t>
      </w:r>
      <w:r>
        <w:rPr>
          <w:rStyle w:val="mi"/>
          <w:rFonts w:ascii="MathJax_Math-italic" w:hAnsi="MathJax_Math-italic"/>
          <w:color w:val="555555"/>
          <w:sz w:val="28"/>
          <w:szCs w:val="28"/>
          <w:bdr w:val="none" w:sz="0" w:space="0" w:color="auto" w:frame="1"/>
        </w:rPr>
        <w:t>x</w:t>
      </w:r>
      <w:r>
        <w:rPr>
          <w:rStyle w:val="mn"/>
          <w:rFonts w:ascii="MathJax_Main" w:hAnsi="MathJax_Main"/>
          <w:color w:val="555555"/>
          <w:sz w:val="20"/>
          <w:szCs w:val="20"/>
          <w:bdr w:val="none" w:sz="0" w:space="0" w:color="auto" w:frame="1"/>
        </w:rPr>
        <w:t>1</w:t>
      </w:r>
      <w:r>
        <w:rPr>
          <w:rStyle w:val="mi"/>
          <w:rFonts w:ascii="MathJax_Math-italic" w:hAnsi="MathJax_Math-italic"/>
          <w:color w:val="555555"/>
          <w:sz w:val="28"/>
          <w:szCs w:val="28"/>
          <w:bdr w:val="none" w:sz="0" w:space="0" w:color="auto" w:frame="1"/>
        </w:rPr>
        <w:t>x</w:t>
      </w:r>
      <w:r>
        <w:rPr>
          <w:rStyle w:val="mn"/>
          <w:rFonts w:ascii="MathJax_Main" w:hAnsi="MathJax_Main"/>
          <w:color w:val="555555"/>
          <w:sz w:val="20"/>
          <w:szCs w:val="20"/>
          <w:bdr w:val="none" w:sz="0" w:space="0" w:color="auto" w:frame="1"/>
        </w:rPr>
        <w:t>2</w:t>
      </w:r>
      <w:r>
        <w:rPr>
          <w:rStyle w:val="mi"/>
          <w:rFonts w:ascii="MathJax_Math-italic" w:hAnsi="MathJax_Math-italic"/>
          <w:color w:val="555555"/>
          <w:sz w:val="28"/>
          <w:szCs w:val="28"/>
          <w:bdr w:val="none" w:sz="0" w:space="0" w:color="auto" w:frame="1"/>
        </w:rPr>
        <w:t>x</w:t>
      </w:r>
      <w:r>
        <w:rPr>
          <w:rStyle w:val="mn"/>
          <w:rFonts w:ascii="MathJax_Main" w:hAnsi="MathJax_Main"/>
          <w:color w:val="555555"/>
          <w:sz w:val="20"/>
          <w:szCs w:val="20"/>
          <w:bdr w:val="none" w:sz="0" w:space="0" w:color="auto" w:frame="1"/>
        </w:rPr>
        <w:t>3</w:t>
      </w:r>
      <w:r>
        <w:rPr>
          <w:rStyle w:val="mo"/>
          <w:rFonts w:ascii="Cambria Math" w:hAnsi="Cambria Math" w:cs="Cambria Math"/>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6</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64</w:t>
      </w:r>
      <w:r>
        <w:rPr>
          <w:rStyle w:val="mo"/>
          <w:rFonts w:ascii="Cambria Math" w:hAnsi="Cambria Math" w:cs="Cambria Math"/>
          <w:color w:val="555555"/>
          <w:sz w:val="28"/>
          <w:szCs w:val="28"/>
          <w:bdr w:val="none" w:sz="0" w:space="0" w:color="auto" w:frame="1"/>
        </w:rPr>
        <w:t>⎤⎦⎥</w:t>
      </w:r>
    </w:p>
    <w:p w:rsidR="00B34395" w:rsidRDefault="00B34395" w:rsidP="00B34395">
      <w:pPr>
        <w:jc w:val="left"/>
        <w:rPr>
          <w:rFonts w:ascii="宋体" w:hAnsi="宋体"/>
          <w:sz w:val="24"/>
          <w:szCs w:val="24"/>
        </w:rPr>
      </w:pPr>
      <w:r>
        <w:rPr>
          <w:rFonts w:ascii="microsoft yahei" w:hAnsi="microsoft yahei"/>
          <w:color w:val="555555"/>
          <w:szCs w:val="21"/>
        </w:rPr>
        <w:br/>
      </w:r>
      <w:r>
        <w:rPr>
          <w:rFonts w:ascii="microsoft yahei" w:hAnsi="microsoft yahei"/>
          <w:color w:val="555555"/>
          <w:szCs w:val="21"/>
          <w:shd w:val="clear" w:color="auto" w:fill="FFFFFF"/>
        </w:rPr>
        <w:t>这个方程很容易解出得：</w:t>
      </w:r>
      <w:r>
        <w:rPr>
          <w:rStyle w:val="apple-converted-space"/>
          <w:rFonts w:ascii="microsoft yahei" w:hAnsi="microsoft yahei"/>
          <w:color w:val="555555"/>
          <w:szCs w:val="21"/>
          <w:shd w:val="clear" w:color="auto" w:fill="FFFFFF"/>
        </w:rPr>
        <w:t> </w:t>
      </w:r>
      <w:r>
        <w:rPr>
          <w:rFonts w:ascii="microsoft yahei" w:hAnsi="microsoft yahei"/>
          <w:color w:val="555555"/>
          <w:szCs w:val="21"/>
        </w:rPr>
        <w:br/>
      </w:r>
    </w:p>
    <w:p w:rsidR="00B34395" w:rsidRDefault="00B34395" w:rsidP="00B34395">
      <w:pPr>
        <w:shd w:val="clear" w:color="auto" w:fill="FFFFFF"/>
        <w:jc w:val="center"/>
        <w:rPr>
          <w:rFonts w:ascii="microsoft yahei" w:hAnsi="microsoft yahei"/>
          <w:color w:val="555555"/>
          <w:szCs w:val="21"/>
        </w:rPr>
      </w:pPr>
      <w:r>
        <w:rPr>
          <w:rStyle w:val="mi"/>
          <w:rFonts w:ascii="MathJax_Main-bold" w:hAnsi="MathJax_Main-bold"/>
          <w:color w:val="555555"/>
          <w:sz w:val="28"/>
          <w:szCs w:val="28"/>
          <w:bdr w:val="none" w:sz="0" w:space="0" w:color="auto" w:frame="1"/>
        </w:rPr>
        <w:t>x</w:t>
      </w:r>
      <w:r>
        <w:rPr>
          <w:rStyle w:val="mo"/>
          <w:rFonts w:ascii="MathJax_Main-bold" w:hAnsi="MathJax_Main-bold"/>
          <w:color w:val="555555"/>
          <w:sz w:val="28"/>
          <w:szCs w:val="28"/>
          <w:bdr w:val="none" w:sz="0" w:space="0" w:color="auto" w:frame="1"/>
        </w:rPr>
        <w:t>^</w:t>
      </w:r>
      <w:r>
        <w:rPr>
          <w:rStyle w:val="mo"/>
          <w:rFonts w:ascii="MathJax_Main" w:hAnsi="MathJax_Main"/>
          <w:color w:val="555555"/>
          <w:sz w:val="28"/>
          <w:szCs w:val="28"/>
          <w:bdr w:val="none" w:sz="0" w:space="0" w:color="auto" w:frame="1"/>
        </w:rPr>
        <w:t>=</w:t>
      </w:r>
      <w:r>
        <w:rPr>
          <w:rStyle w:val="mo"/>
          <w:rFonts w:ascii="Cambria Math" w:hAnsi="Cambria Math" w:cs="Cambria Math"/>
          <w:color w:val="555555"/>
          <w:sz w:val="28"/>
          <w:szCs w:val="28"/>
          <w:bdr w:val="none" w:sz="0" w:space="0" w:color="auto" w:frame="1"/>
        </w:rPr>
        <w:t>⎡⎣⎢</w:t>
      </w:r>
      <w:r>
        <w:rPr>
          <w:rStyle w:val="mn"/>
          <w:rFonts w:ascii="MathJax_Main" w:hAnsi="MathJax_Main"/>
          <w:color w:val="555555"/>
          <w:sz w:val="28"/>
          <w:szCs w:val="28"/>
          <w:bdr w:val="none" w:sz="0" w:space="0" w:color="auto" w:frame="1"/>
        </w:rPr>
        <w:t>10</w:t>
      </w:r>
      <w:r>
        <w:rPr>
          <w:rStyle w:val="mo"/>
          <w:rFonts w:ascii="MathJax_Main" w:hAnsi="MathJax_Main"/>
          <w:color w:val="555555"/>
          <w:sz w:val="28"/>
          <w:szCs w:val="28"/>
          <w:bdr w:val="none" w:sz="0" w:space="0" w:color="auto" w:frame="1"/>
        </w:rPr>
        <w:t>−</w:t>
      </w:r>
      <w:r>
        <w:rPr>
          <w:rStyle w:val="mn"/>
          <w:rFonts w:ascii="MathJax_Main" w:hAnsi="MathJax_Main"/>
          <w:color w:val="555555"/>
          <w:sz w:val="28"/>
          <w:szCs w:val="28"/>
          <w:bdr w:val="none" w:sz="0" w:space="0" w:color="auto" w:frame="1"/>
        </w:rPr>
        <w:t>62</w:t>
      </w:r>
      <w:r>
        <w:rPr>
          <w:rStyle w:val="mo"/>
          <w:rFonts w:ascii="Cambria Math" w:hAnsi="Cambria Math" w:cs="Cambria Math"/>
          <w:color w:val="555555"/>
          <w:sz w:val="28"/>
          <w:szCs w:val="28"/>
          <w:bdr w:val="none" w:sz="0" w:space="0" w:color="auto" w:frame="1"/>
        </w:rPr>
        <w:t>⎤⎦⎥</w:t>
      </w:r>
    </w:p>
    <w:p w:rsidR="00B34395" w:rsidRDefault="00B34395" w:rsidP="00B34395">
      <w:pPr>
        <w:spacing w:before="480" w:after="480"/>
        <w:rPr>
          <w:rFonts w:ascii="宋体" w:hAnsi="宋体"/>
          <w:sz w:val="24"/>
          <w:szCs w:val="24"/>
        </w:rPr>
      </w:pPr>
      <w:r>
        <w:pict>
          <v:rect id="_x0000_i1028" style="width:0;height:1.5pt" o:hralign="center" o:hrstd="t" o:hrnoshade="t" o:hr="t" fillcolor="#555" stroked="f"/>
        </w:pict>
      </w:r>
    </w:p>
    <w:p w:rsidR="00B34395" w:rsidRDefault="00B34395" w:rsidP="00B34395">
      <w:pPr>
        <w:rPr>
          <w:rFonts w:ascii="microsoft yahei" w:hAnsi="microsoft yahei"/>
          <w:color w:val="555555"/>
        </w:rPr>
      </w:pPr>
      <w:bookmarkStart w:id="3" w:name="t4"/>
      <w:bookmarkEnd w:id="3"/>
      <w:r>
        <w:rPr>
          <w:rFonts w:ascii="microsoft yahei" w:hAnsi="microsoft yahei"/>
          <w:b/>
          <w:bCs/>
          <w:color w:val="555555"/>
        </w:rPr>
        <w:t>参考文献与推荐阅读材料</w:t>
      </w:r>
    </w:p>
    <w:p w:rsidR="00B34395" w:rsidRDefault="00B34395" w:rsidP="00B34395">
      <w:pPr>
        <w:pStyle w:val="a6"/>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本文中的例子主要来自</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[1] David C. Lay. </w:t>
      </w:r>
      <w:r>
        <w:rPr>
          <w:rFonts w:ascii="microsoft yahei" w:hAnsi="microsoft yahei"/>
          <w:color w:val="555555"/>
          <w:sz w:val="21"/>
          <w:szCs w:val="21"/>
        </w:rPr>
        <w:t>刘深泉，等译</w:t>
      </w:r>
      <w:r>
        <w:rPr>
          <w:rFonts w:ascii="microsoft yahei" w:hAnsi="microsoft yahei"/>
          <w:color w:val="555555"/>
          <w:sz w:val="21"/>
          <w:szCs w:val="21"/>
        </w:rPr>
        <w:t xml:space="preserve">. </w:t>
      </w:r>
      <w:r>
        <w:rPr>
          <w:rFonts w:ascii="microsoft yahei" w:hAnsi="microsoft yahei"/>
          <w:color w:val="555555"/>
          <w:sz w:val="21"/>
          <w:szCs w:val="21"/>
        </w:rPr>
        <w:t>线性代数及其应用（原书第</w:t>
      </w:r>
      <w:r>
        <w:rPr>
          <w:rFonts w:ascii="microsoft yahei" w:hAnsi="microsoft yahei"/>
          <w:color w:val="555555"/>
          <w:sz w:val="21"/>
          <w:szCs w:val="21"/>
        </w:rPr>
        <w:t>3</w:t>
      </w:r>
      <w:r>
        <w:rPr>
          <w:rFonts w:ascii="microsoft yahei" w:hAnsi="microsoft yahei"/>
          <w:color w:val="555555"/>
          <w:sz w:val="21"/>
          <w:szCs w:val="21"/>
        </w:rPr>
        <w:t>版），机械工业出版社，</w:t>
      </w:r>
      <w:r>
        <w:rPr>
          <w:rFonts w:ascii="microsoft yahei" w:hAnsi="microsoft yahei"/>
          <w:color w:val="555555"/>
          <w:sz w:val="21"/>
          <w:szCs w:val="21"/>
        </w:rPr>
        <w:t>2005</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同时推荐如下视频课程（从泛函的角度讲解线性代数）：</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[2] </w:t>
      </w:r>
      <w:r>
        <w:rPr>
          <w:rFonts w:ascii="microsoft yahei" w:hAnsi="microsoft yahei"/>
          <w:color w:val="555555"/>
          <w:sz w:val="21"/>
          <w:szCs w:val="21"/>
        </w:rPr>
        <w:t>台湾国立交通大学开放课程：线性代数（一）、（二），莊重教授主讲，</w:t>
      </w:r>
      <w:hyperlink r:id="rId21" w:tgtFrame="_blank" w:history="1">
        <w:r>
          <w:rPr>
            <w:rStyle w:val="a9"/>
            <w:rFonts w:ascii="microsoft yahei" w:hAnsi="microsoft yahei"/>
            <w:color w:val="0C89CF"/>
            <w:sz w:val="21"/>
            <w:szCs w:val="21"/>
          </w:rPr>
          <w:t>http://ocw.nctu.edu.tw/</w:t>
        </w:r>
      </w:hyperlink>
    </w:p>
    <w:p w:rsidR="00F13AF7" w:rsidRPr="00B34395" w:rsidRDefault="00F13AF7">
      <w:pPr>
        <w:rPr>
          <w:rFonts w:hint="eastAsia"/>
        </w:rPr>
      </w:pPr>
    </w:p>
    <w:p w:rsidR="00B34395" w:rsidRDefault="00B34395">
      <w:pPr>
        <w:rPr>
          <w:rFonts w:hint="eastAsia"/>
        </w:rPr>
      </w:pPr>
    </w:p>
    <w:p w:rsidR="00B34395" w:rsidRDefault="00B34395">
      <w:pPr>
        <w:rPr>
          <w:rFonts w:hint="eastAsia"/>
        </w:rPr>
      </w:pPr>
    </w:p>
    <w:p w:rsidR="00F13AF7" w:rsidRDefault="00F13AF7">
      <w:pPr>
        <w:rPr>
          <w:rFonts w:hint="eastAsia"/>
        </w:rPr>
      </w:pPr>
    </w:p>
    <w:p w:rsidR="00B85842" w:rsidRDefault="00B85842">
      <w:pPr>
        <w:rPr>
          <w:rFonts w:hint="eastAsia"/>
        </w:rPr>
      </w:pPr>
    </w:p>
    <w:p w:rsidR="00B85842" w:rsidRDefault="00B85842">
      <w:pPr>
        <w:rPr>
          <w:rFonts w:hint="eastAsia"/>
        </w:rPr>
      </w:pPr>
    </w:p>
    <w:p w:rsidR="00B85842" w:rsidRDefault="00B85842" w:rsidP="00B85842">
      <w:pPr>
        <w:pStyle w:val="1"/>
        <w:rPr>
          <w:rFonts w:hint="eastAsia"/>
        </w:rPr>
      </w:pPr>
      <w:r w:rsidRPr="00B85842">
        <w:rPr>
          <w:rFonts w:hint="eastAsia"/>
        </w:rPr>
        <w:lastRenderedPageBreak/>
        <w:t>（数学）最小二乘的几何意义及投影矩阵</w:t>
      </w:r>
    </w:p>
    <w:p w:rsidR="00B85842" w:rsidRDefault="00B85842">
      <w:pPr>
        <w:rPr>
          <w:rFonts w:hint="eastAsia"/>
        </w:rPr>
      </w:pPr>
      <w:r w:rsidRPr="00B85842">
        <w:rPr>
          <w:rFonts w:hint="eastAsia"/>
        </w:rPr>
        <w:t xml:space="preserve"> - AndyJee - </w:t>
      </w:r>
      <w:r w:rsidRPr="00B85842">
        <w:rPr>
          <w:rFonts w:hint="eastAsia"/>
        </w:rPr>
        <w:t>博客园</w:t>
      </w:r>
      <w:r w:rsidRPr="00B85842">
        <w:rPr>
          <w:rFonts w:hint="eastAsia"/>
        </w:rPr>
        <w:t xml:space="preserve"> </w:t>
      </w:r>
    </w:p>
    <w:p w:rsidR="00B85842" w:rsidRDefault="00B85842">
      <w:pPr>
        <w:rPr>
          <w:rFonts w:hint="eastAsia"/>
        </w:rPr>
      </w:pPr>
      <w:r w:rsidRPr="00B85842">
        <w:rPr>
          <w:rFonts w:hint="eastAsia"/>
        </w:rPr>
        <w:t>http://www.cnblogs.com/AndyJee/p/5053354.html</w:t>
      </w:r>
    </w:p>
    <w:p w:rsidR="00B85842" w:rsidRDefault="00B85842">
      <w:pPr>
        <w:rPr>
          <w:rFonts w:hint="eastAsia"/>
        </w:rPr>
      </w:pPr>
    </w:p>
    <w:p w:rsidR="00F13AF7" w:rsidRDefault="00F13AF7">
      <w:pPr>
        <w:rPr>
          <w:rFonts w:hint="eastAsia"/>
        </w:rPr>
      </w:pP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主要内容：</w:t>
      </w:r>
    </w:p>
    <w:p w:rsidR="00F13AF7" w:rsidRDefault="00F13AF7" w:rsidP="00F13AF7">
      <w:pPr>
        <w:widowControl/>
        <w:numPr>
          <w:ilvl w:val="0"/>
          <w:numId w:val="1"/>
        </w:numPr>
        <w:shd w:val="clear" w:color="auto" w:fill="FFFFFF"/>
        <w:spacing w:before="100" w:beforeAutospacing="1" w:after="100" w:afterAutospacing="1"/>
        <w:rPr>
          <w:rFonts w:ascii="Verdana" w:hAnsi="Verdana"/>
          <w:color w:val="000000"/>
          <w:szCs w:val="21"/>
        </w:rPr>
      </w:pPr>
      <w:r>
        <w:rPr>
          <w:rFonts w:ascii="Verdana" w:hAnsi="Verdana"/>
          <w:color w:val="000000"/>
          <w:sz w:val="20"/>
          <w:szCs w:val="20"/>
        </w:rPr>
        <w:t>什么是最小二乘</w:t>
      </w:r>
    </w:p>
    <w:p w:rsidR="00F13AF7" w:rsidRDefault="00F13AF7" w:rsidP="00F13AF7">
      <w:pPr>
        <w:widowControl/>
        <w:numPr>
          <w:ilvl w:val="0"/>
          <w:numId w:val="1"/>
        </w:numPr>
        <w:shd w:val="clear" w:color="auto" w:fill="FFFFFF"/>
        <w:spacing w:before="100" w:beforeAutospacing="1" w:after="100" w:afterAutospacing="1"/>
        <w:rPr>
          <w:rFonts w:ascii="Verdana" w:hAnsi="Verdana"/>
          <w:color w:val="000000"/>
          <w:szCs w:val="21"/>
        </w:rPr>
      </w:pPr>
      <w:r>
        <w:rPr>
          <w:rFonts w:ascii="Verdana" w:hAnsi="Verdana"/>
          <w:color w:val="000000"/>
          <w:sz w:val="20"/>
          <w:szCs w:val="20"/>
        </w:rPr>
        <w:t>最小二乘的几何意义</w:t>
      </w:r>
    </w:p>
    <w:p w:rsidR="00F13AF7" w:rsidRDefault="00F13AF7" w:rsidP="00F13AF7">
      <w:pPr>
        <w:widowControl/>
        <w:numPr>
          <w:ilvl w:val="0"/>
          <w:numId w:val="1"/>
        </w:numPr>
        <w:shd w:val="clear" w:color="auto" w:fill="FFFFFF"/>
        <w:spacing w:before="100" w:beforeAutospacing="1" w:after="100" w:afterAutospacing="1"/>
        <w:rPr>
          <w:rFonts w:ascii="Verdana" w:hAnsi="Verdana"/>
          <w:color w:val="000000"/>
          <w:szCs w:val="21"/>
        </w:rPr>
      </w:pPr>
      <w:r>
        <w:rPr>
          <w:rFonts w:ascii="Verdana" w:hAnsi="Verdana"/>
          <w:color w:val="000000"/>
          <w:sz w:val="20"/>
          <w:szCs w:val="20"/>
        </w:rPr>
        <w:t>正交投影矩阵</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F13AF7" w:rsidRDefault="00F13AF7" w:rsidP="00F13AF7">
      <w:r>
        <w:t>什么是最小二乘？</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假设我们手上有</w:t>
      </w:r>
      <w:r>
        <w:rPr>
          <w:rFonts w:ascii="Verdana" w:hAnsi="Verdana"/>
          <w:color w:val="000000"/>
          <w:sz w:val="21"/>
          <w:szCs w:val="21"/>
        </w:rPr>
        <w:t>n</w:t>
      </w:r>
      <w:r>
        <w:rPr>
          <w:rFonts w:ascii="Verdana" w:hAnsi="Verdana"/>
          <w:color w:val="000000"/>
          <w:sz w:val="21"/>
          <w:szCs w:val="21"/>
        </w:rPr>
        <w:t>组成对的数据，</w:t>
      </w:r>
      <w:r>
        <w:rPr>
          <w:rFonts w:ascii="Verdana" w:hAnsi="Verdana"/>
          <w:color w:val="000000"/>
          <w:sz w:val="21"/>
          <w:szCs w:val="21"/>
        </w:rPr>
        <w:t>{(xi,yi):i=1…n}</w:t>
      </w:r>
      <w:r>
        <w:rPr>
          <w:rFonts w:ascii="Verdana" w:hAnsi="Verdana"/>
          <w:color w:val="000000"/>
          <w:sz w:val="21"/>
          <w:szCs w:val="21"/>
        </w:rPr>
        <w:t>，为了探究</w:t>
      </w:r>
      <w:r>
        <w:rPr>
          <w:rFonts w:ascii="Verdana" w:hAnsi="Verdana"/>
          <w:color w:val="000000"/>
          <w:sz w:val="21"/>
          <w:szCs w:val="21"/>
        </w:rPr>
        <w:t>y</w:t>
      </w:r>
      <w:r>
        <w:rPr>
          <w:rFonts w:ascii="Verdana" w:hAnsi="Verdana"/>
          <w:color w:val="000000"/>
          <w:sz w:val="21"/>
          <w:szCs w:val="21"/>
        </w:rPr>
        <w:t>变量与</w:t>
      </w:r>
      <w:r>
        <w:rPr>
          <w:rFonts w:ascii="Verdana" w:hAnsi="Verdana"/>
          <w:color w:val="000000"/>
          <w:sz w:val="21"/>
          <w:szCs w:val="21"/>
        </w:rPr>
        <w:t>x</w:t>
      </w:r>
      <w:r>
        <w:rPr>
          <w:rFonts w:ascii="Verdana" w:hAnsi="Verdana"/>
          <w:color w:val="000000"/>
          <w:sz w:val="21"/>
          <w:szCs w:val="21"/>
        </w:rPr>
        <w:t>变量的关系，我们希望用一个多项式来匹配它，可是多项式中的系数怎么确定呢？拿来拼凑肯定是不行的，最小二乘法告诉我们，这个多项式的系数应该让每个点的误差的平方之和最小。</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（百度百科）</w:t>
      </w:r>
      <w:r>
        <w:rPr>
          <w:rFonts w:ascii="Verdana" w:hAnsi="Verdana"/>
          <w:color w:val="000000"/>
          <w:sz w:val="21"/>
          <w:szCs w:val="21"/>
        </w:rPr>
        <w:t>最小二乘法（又称最小平方法）是一种数学优化技术。它通过最小化误差的平方和寻找数据的最佳函数匹配。利用最小二乘法可以简便地求得未知的数据，并使得这些求得的数据与实际数据之间误差的平方和为最小。最小二乘法还可用于曲线拟合。其他一些优化问题也可通过最小化能量或最大化熵用最小二乘法来表达。</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7486650" cy="800100"/>
            <wp:effectExtent l="19050" t="0" r="0" b="0"/>
            <wp:docPr id="1" name="图片 1" descr="http://images2015.cnblogs.com/blog/585228/201512/585228-20151217104555349-461079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85228/201512/585228-20151217104555349-461079316.png"/>
                    <pic:cNvPicPr>
                      <a:picLocks noChangeAspect="1" noChangeArrowheads="1"/>
                    </pic:cNvPicPr>
                  </pic:nvPicPr>
                  <pic:blipFill>
                    <a:blip r:embed="rId22"/>
                    <a:srcRect/>
                    <a:stretch>
                      <a:fillRect/>
                    </a:stretch>
                  </pic:blipFill>
                  <pic:spPr bwMode="auto">
                    <a:xfrm>
                      <a:off x="0" y="0"/>
                      <a:ext cx="7486650" cy="80010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7800975" cy="4133850"/>
            <wp:effectExtent l="19050" t="0" r="9525" b="0"/>
            <wp:docPr id="2" name="图片 2" descr="http://images2015.cnblogs.com/blog/585228/201512/585228-20151217104557646-92415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585228/201512/585228-20151217104557646-92415171.png"/>
                    <pic:cNvPicPr>
                      <a:picLocks noChangeAspect="1" noChangeArrowheads="1"/>
                    </pic:cNvPicPr>
                  </pic:nvPicPr>
                  <pic:blipFill>
                    <a:blip r:embed="rId23"/>
                    <a:srcRect/>
                    <a:stretch>
                      <a:fillRect/>
                    </a:stretch>
                  </pic:blipFill>
                  <pic:spPr bwMode="auto">
                    <a:xfrm>
                      <a:off x="0" y="0"/>
                      <a:ext cx="7800975" cy="413385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5934075" cy="2200275"/>
            <wp:effectExtent l="19050" t="0" r="9525" b="0"/>
            <wp:docPr id="3" name="图片 3" descr="http://images2015.cnblogs.com/blog/585228/201512/585228-20151217104601162-151905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585228/201512/585228-20151217104601162-1519050706.png"/>
                    <pic:cNvPicPr>
                      <a:picLocks noChangeAspect="1" noChangeArrowheads="1"/>
                    </pic:cNvPicPr>
                  </pic:nvPicPr>
                  <pic:blipFill>
                    <a:blip r:embed="rId24"/>
                    <a:srcRect/>
                    <a:stretch>
                      <a:fillRect/>
                    </a:stretch>
                  </pic:blipFill>
                  <pic:spPr bwMode="auto">
                    <a:xfrm>
                      <a:off x="0" y="0"/>
                      <a:ext cx="5934075" cy="2200275"/>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5991225" cy="4743450"/>
            <wp:effectExtent l="19050" t="0" r="9525" b="0"/>
            <wp:docPr id="4" name="图片 4" descr="http://images2015.cnblogs.com/blog/585228/201512/585228-20151217104603646-755524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585228/201512/585228-20151217104603646-755524790.png"/>
                    <pic:cNvPicPr>
                      <a:picLocks noChangeAspect="1" noChangeArrowheads="1"/>
                    </pic:cNvPicPr>
                  </pic:nvPicPr>
                  <pic:blipFill>
                    <a:blip r:embed="rId25"/>
                    <a:srcRect/>
                    <a:stretch>
                      <a:fillRect/>
                    </a:stretch>
                  </pic:blipFill>
                  <pic:spPr bwMode="auto">
                    <a:xfrm>
                      <a:off x="0" y="0"/>
                      <a:ext cx="5991225" cy="4743450"/>
                    </a:xfrm>
                    <a:prstGeom prst="rect">
                      <a:avLst/>
                    </a:prstGeom>
                    <a:noFill/>
                    <a:ln w="9525">
                      <a:noFill/>
                      <a:miter lim="800000"/>
                      <a:headEnd/>
                      <a:tailEnd/>
                    </a:ln>
                  </pic:spPr>
                </pic:pic>
              </a:graphicData>
            </a:graphic>
          </wp:inline>
        </w:drawing>
      </w:r>
    </w:p>
    <w:p w:rsidR="00F13AF7" w:rsidRDefault="00F13AF7" w:rsidP="00F13AF7">
      <w:pPr>
        <w:rPr>
          <w:rFonts w:ascii="Verdana" w:hAnsi="Verdana"/>
          <w:color w:val="000000"/>
          <w:sz w:val="30"/>
          <w:szCs w:val="30"/>
        </w:rPr>
      </w:pPr>
      <w:r>
        <w:rPr>
          <w:rFonts w:ascii="Verdana" w:hAnsi="Verdana"/>
          <w:color w:val="000000"/>
          <w:sz w:val="30"/>
          <w:szCs w:val="30"/>
        </w:rPr>
        <w:t>最小二乘的几何意义</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sz w:val="21"/>
          <w:szCs w:val="21"/>
        </w:rPr>
        <w:t>最小二乘的几何意义：最小二乘法中的几何意义是高维空间中的一个向量在低维子空间的投影。</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从上面的定义中，我们很难想象到最小二乘的几何意义，那么我们通过一个简单的例子来推导一下：</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943225" cy="2428875"/>
            <wp:effectExtent l="19050" t="0" r="9525" b="0"/>
            <wp:docPr id="5" name="图片 5" descr="http://images2015.cnblogs.com/blog/585228/201512/585228-20151217104605052-3516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585228/201512/585228-20151217104605052-3516423.png"/>
                    <pic:cNvPicPr>
                      <a:picLocks noChangeAspect="1" noChangeArrowheads="1"/>
                    </pic:cNvPicPr>
                  </pic:nvPicPr>
                  <pic:blipFill>
                    <a:blip r:embed="rId26"/>
                    <a:srcRect/>
                    <a:stretch>
                      <a:fillRect/>
                    </a:stretch>
                  </pic:blipFill>
                  <pic:spPr bwMode="auto">
                    <a:xfrm>
                      <a:off x="0" y="0"/>
                      <a:ext cx="2943225" cy="2428875"/>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我们根据定义中的误差平方之和最小化来拟合直线：</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每个点的误差表示：</w:t>
      </w:r>
      <w:r>
        <w:rPr>
          <w:rFonts w:ascii="Verdana" w:hAnsi="Verdana"/>
          <w:noProof/>
          <w:color w:val="000000"/>
          <w:sz w:val="21"/>
          <w:szCs w:val="21"/>
        </w:rPr>
        <w:drawing>
          <wp:inline distT="0" distB="0" distL="0" distR="0">
            <wp:extent cx="1676400" cy="285750"/>
            <wp:effectExtent l="19050" t="0" r="0" b="0"/>
            <wp:docPr id="6" name="图片 6" descr="http://images2015.cnblogs.com/blog/585228/201512/585228-20151217104606943-1858233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585228/201512/585228-20151217104606943-1858233857.png"/>
                    <pic:cNvPicPr>
                      <a:picLocks noChangeAspect="1" noChangeArrowheads="1"/>
                    </pic:cNvPicPr>
                  </pic:nvPicPr>
                  <pic:blipFill>
                    <a:blip r:embed="rId27"/>
                    <a:srcRect/>
                    <a:stretch>
                      <a:fillRect/>
                    </a:stretch>
                  </pic:blipFill>
                  <pic:spPr bwMode="auto">
                    <a:xfrm>
                      <a:off x="0" y="0"/>
                      <a:ext cx="1676400" cy="28575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最小误差的平方和：</w:t>
      </w:r>
      <w:r>
        <w:rPr>
          <w:rFonts w:ascii="Verdana" w:hAnsi="Verdana"/>
          <w:noProof/>
          <w:color w:val="000000"/>
          <w:sz w:val="21"/>
          <w:szCs w:val="21"/>
        </w:rPr>
        <w:drawing>
          <wp:inline distT="0" distB="0" distL="0" distR="0">
            <wp:extent cx="2562225" cy="409575"/>
            <wp:effectExtent l="19050" t="0" r="9525" b="0"/>
            <wp:docPr id="7" name="图片 7" descr="http://images2015.cnblogs.com/blog/585228/201512/585228-20151217104609052-975805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585228/201512/585228-20151217104609052-975805997.png"/>
                    <pic:cNvPicPr>
                      <a:picLocks noChangeAspect="1" noChangeArrowheads="1"/>
                    </pic:cNvPicPr>
                  </pic:nvPicPr>
                  <pic:blipFill>
                    <a:blip r:embed="rId28"/>
                    <a:srcRect/>
                    <a:stretch>
                      <a:fillRect/>
                    </a:stretch>
                  </pic:blipFill>
                  <pic:spPr bwMode="auto">
                    <a:xfrm>
                      <a:off x="0" y="0"/>
                      <a:ext cx="2562225" cy="409575"/>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要求解上面的最小化问题，我们可以通过求导的方式得到，最好是转化为矩阵表达形式：</w:t>
      </w:r>
      <w:r>
        <w:rPr>
          <w:rFonts w:ascii="Verdana" w:hAnsi="Verdana"/>
          <w:color w:val="000000"/>
          <w:sz w:val="21"/>
          <w:szCs w:val="21"/>
        </w:rPr>
        <w:t>AX=b (</w:t>
      </w:r>
      <w:r>
        <w:rPr>
          <w:rFonts w:ascii="Verdana" w:hAnsi="Verdana"/>
          <w:color w:val="000000"/>
          <w:sz w:val="21"/>
          <w:szCs w:val="21"/>
        </w:rPr>
        <w:t>这里</w:t>
      </w:r>
      <w:r>
        <w:rPr>
          <w:rFonts w:ascii="Verdana" w:hAnsi="Verdana"/>
          <w:color w:val="000000"/>
          <w:sz w:val="21"/>
          <w:szCs w:val="21"/>
        </w:rPr>
        <w:t>x</w:t>
      </w:r>
      <w:r>
        <w:rPr>
          <w:rFonts w:ascii="Verdana" w:hAnsi="Verdana"/>
          <w:color w:val="000000"/>
          <w:sz w:val="21"/>
          <w:szCs w:val="21"/>
        </w:rPr>
        <w:t>表示上述的系数</w:t>
      </w:r>
      <w:r>
        <w:rPr>
          <w:rFonts w:ascii="Verdana" w:hAnsi="Verdana"/>
          <w:color w:val="000000"/>
          <w:sz w:val="21"/>
          <w:szCs w:val="21"/>
        </w:rPr>
        <w:t>a)</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求得结果为：</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1247775" cy="323850"/>
            <wp:effectExtent l="19050" t="0" r="9525" b="0"/>
            <wp:docPr id="8" name="图片 8" descr="http://images2015.cnblogs.com/blog/585228/201512/585228-20151217104611740-56778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585228/201512/585228-20151217104611740-567783292.png"/>
                    <pic:cNvPicPr>
                      <a:picLocks noChangeAspect="1" noChangeArrowheads="1"/>
                    </pic:cNvPicPr>
                  </pic:nvPicPr>
                  <pic:blipFill>
                    <a:blip r:embed="rId29"/>
                    <a:srcRect/>
                    <a:stretch>
                      <a:fillRect/>
                    </a:stretch>
                  </pic:blipFill>
                  <pic:spPr bwMode="auto">
                    <a:xfrm>
                      <a:off x="0" y="0"/>
                      <a:ext cx="1247775" cy="32385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如果通过超定方程的解法</w:t>
      </w:r>
      <w:r>
        <w:rPr>
          <w:rFonts w:ascii="Verdana" w:hAnsi="Verdana"/>
          <w:noProof/>
          <w:color w:val="000000"/>
          <w:sz w:val="21"/>
          <w:szCs w:val="21"/>
        </w:rPr>
        <w:drawing>
          <wp:inline distT="0" distB="0" distL="0" distR="0">
            <wp:extent cx="914400" cy="257175"/>
            <wp:effectExtent l="19050" t="0" r="0" b="0"/>
            <wp:docPr id="9" name="图片 9" descr="http://images2015.cnblogs.com/blog/585228/201512/585228-20151217104613756-1977726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585228/201512/585228-20151217104613756-1977726673.png"/>
                    <pic:cNvPicPr>
                      <a:picLocks noChangeAspect="1" noChangeArrowheads="1"/>
                    </pic:cNvPicPr>
                  </pic:nvPicPr>
                  <pic:blipFill>
                    <a:blip r:embed="rId30"/>
                    <a:srcRect/>
                    <a:stretch>
                      <a:fillRect/>
                    </a:stretch>
                  </pic:blipFill>
                  <pic:spPr bwMode="auto">
                    <a:xfrm>
                      <a:off x="0" y="0"/>
                      <a:ext cx="914400" cy="257175"/>
                    </a:xfrm>
                    <a:prstGeom prst="rect">
                      <a:avLst/>
                    </a:prstGeom>
                    <a:noFill/>
                    <a:ln w="9525">
                      <a:noFill/>
                      <a:miter lim="800000"/>
                      <a:headEnd/>
                      <a:tailEnd/>
                    </a:ln>
                  </pic:spPr>
                </pic:pic>
              </a:graphicData>
            </a:graphic>
          </wp:inline>
        </w:drawing>
      </w:r>
      <w:r>
        <w:rPr>
          <w:rFonts w:ascii="Verdana" w:hAnsi="Verdana"/>
          <w:color w:val="000000"/>
          <w:sz w:val="21"/>
          <w:szCs w:val="21"/>
        </w:rPr>
        <w:t>，很容易就可以得到上面结果。</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先来说说向量表达形式：</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362200" cy="1104900"/>
            <wp:effectExtent l="19050" t="0" r="0" b="0"/>
            <wp:docPr id="10" name="图片 10" descr="http://images2015.cnblogs.com/blog/585228/201512/585228-20151217104615443-1774699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585228/201512/585228-20151217104615443-1774699513.png"/>
                    <pic:cNvPicPr>
                      <a:picLocks noChangeAspect="1" noChangeArrowheads="1"/>
                    </pic:cNvPicPr>
                  </pic:nvPicPr>
                  <pic:blipFill>
                    <a:blip r:embed="rId31"/>
                    <a:srcRect/>
                    <a:stretch>
                      <a:fillRect/>
                    </a:stretch>
                  </pic:blipFill>
                  <pic:spPr bwMode="auto">
                    <a:xfrm>
                      <a:off x="0" y="0"/>
                      <a:ext cx="2362200" cy="110490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小括号中表示：它是两个向量</w:t>
      </w:r>
      <w:r>
        <w:rPr>
          <w:rFonts w:ascii="Verdana" w:hAnsi="Verdana"/>
          <w:color w:val="000000"/>
          <w:sz w:val="21"/>
          <w:szCs w:val="21"/>
        </w:rPr>
        <w:t xml:space="preserve"> [1, ... , 1]T </w:t>
      </w:r>
      <w:r>
        <w:rPr>
          <w:rFonts w:ascii="Verdana" w:hAnsi="Verdana"/>
          <w:color w:val="000000"/>
          <w:sz w:val="21"/>
          <w:szCs w:val="21"/>
        </w:rPr>
        <w:t>和</w:t>
      </w:r>
      <w:r>
        <w:rPr>
          <w:rFonts w:ascii="Verdana" w:hAnsi="Verdana"/>
          <w:color w:val="000000"/>
          <w:sz w:val="21"/>
          <w:szCs w:val="21"/>
        </w:rPr>
        <w:t xml:space="preserve"> [x1, ... , xn]T </w:t>
      </w:r>
      <w:r>
        <w:rPr>
          <w:rFonts w:ascii="Verdana" w:hAnsi="Verdana"/>
          <w:color w:val="000000"/>
          <w:sz w:val="21"/>
          <w:szCs w:val="21"/>
        </w:rPr>
        <w:t>的线性组合，换句话说，它是这两个向量构成的二维子空间（想成一个平面就可以）的任意一点。</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那么上面式子的几何含义：表示向量</w:t>
      </w:r>
      <w:r>
        <w:rPr>
          <w:rFonts w:ascii="Verdana" w:hAnsi="Verdana"/>
          <w:color w:val="000000"/>
          <w:sz w:val="21"/>
          <w:szCs w:val="21"/>
        </w:rPr>
        <w:t xml:space="preserve"> [y1, ... , yn]T</w:t>
      </w:r>
      <w:r>
        <w:rPr>
          <w:rFonts w:ascii="Verdana" w:hAnsi="Verdana"/>
          <w:color w:val="000000"/>
          <w:sz w:val="21"/>
          <w:szCs w:val="21"/>
        </w:rPr>
        <w:t>（表示空间中的一点）</w:t>
      </w:r>
      <w:r>
        <w:rPr>
          <w:rFonts w:ascii="Verdana" w:hAnsi="Verdana"/>
          <w:color w:val="000000"/>
          <w:sz w:val="21"/>
          <w:szCs w:val="21"/>
        </w:rPr>
        <w:t xml:space="preserve"> </w:t>
      </w:r>
      <w:r>
        <w:rPr>
          <w:rFonts w:ascii="Verdana" w:hAnsi="Verdana"/>
          <w:color w:val="000000"/>
          <w:sz w:val="21"/>
          <w:szCs w:val="21"/>
        </w:rPr>
        <w:t>到这个二维子空间任意一点的距离；（向量的长度）</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最小化上面式子的平方（向量长度的最小化）的几何含义：寻找在</w:t>
      </w:r>
      <w:r>
        <w:rPr>
          <w:rFonts w:ascii="Verdana" w:hAnsi="Verdana"/>
          <w:color w:val="000000"/>
          <w:sz w:val="21"/>
          <w:szCs w:val="21"/>
        </w:rPr>
        <w:t xml:space="preserve"> [1, ... , 1]T </w:t>
      </w:r>
      <w:r>
        <w:rPr>
          <w:rFonts w:ascii="Verdana" w:hAnsi="Verdana"/>
          <w:color w:val="000000"/>
          <w:sz w:val="21"/>
          <w:szCs w:val="21"/>
        </w:rPr>
        <w:t>和</w:t>
      </w:r>
      <w:r>
        <w:rPr>
          <w:rFonts w:ascii="Verdana" w:hAnsi="Verdana"/>
          <w:color w:val="000000"/>
          <w:sz w:val="21"/>
          <w:szCs w:val="21"/>
        </w:rPr>
        <w:t xml:space="preserve"> [x1, ... , xn]T </w:t>
      </w:r>
      <w:r>
        <w:rPr>
          <w:rFonts w:ascii="Verdana" w:hAnsi="Verdana"/>
          <w:color w:val="000000"/>
          <w:sz w:val="21"/>
          <w:szCs w:val="21"/>
        </w:rPr>
        <w:t>构成的二维子空间上的一个点，使得向量</w:t>
      </w:r>
      <w:r>
        <w:rPr>
          <w:rFonts w:ascii="Verdana" w:hAnsi="Verdana"/>
          <w:color w:val="000000"/>
          <w:sz w:val="21"/>
          <w:szCs w:val="21"/>
        </w:rPr>
        <w:t xml:space="preserve"> [y1, ... , yn]T </w:t>
      </w:r>
      <w:r>
        <w:rPr>
          <w:rFonts w:ascii="Verdana" w:hAnsi="Verdana"/>
          <w:color w:val="000000"/>
          <w:sz w:val="21"/>
          <w:szCs w:val="21"/>
        </w:rPr>
        <w:t>到这个点的距离最小。怎么找这个点呢？只要做一个几何投影就好了。（如下图）</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4962525" cy="3962400"/>
            <wp:effectExtent l="19050" t="0" r="9525" b="0"/>
            <wp:docPr id="11" name="图片 11" descr="http://images2015.cnblogs.com/blog/585228/201512/585228-20151217104618052-131983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585228/201512/585228-20151217104618052-1319835399.jpg"/>
                    <pic:cNvPicPr>
                      <a:picLocks noChangeAspect="1" noChangeArrowheads="1"/>
                    </pic:cNvPicPr>
                  </pic:nvPicPr>
                  <pic:blipFill>
                    <a:blip r:embed="rId32"/>
                    <a:srcRect/>
                    <a:stretch>
                      <a:fillRect/>
                    </a:stretch>
                  </pic:blipFill>
                  <pic:spPr bwMode="auto">
                    <a:xfrm>
                      <a:off x="0" y="0"/>
                      <a:ext cx="4962525" cy="396240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如上图所示，在三维空间中给定一个向量</w:t>
      </w:r>
      <w:r>
        <w:rPr>
          <w:rFonts w:ascii="Verdana" w:hAnsi="Verdana"/>
          <w:color w:val="000000"/>
          <w:sz w:val="21"/>
          <w:szCs w:val="21"/>
        </w:rPr>
        <w:t xml:space="preserve"> u</w:t>
      </w:r>
      <w:r>
        <w:rPr>
          <w:rFonts w:ascii="Verdana" w:hAnsi="Verdana"/>
          <w:color w:val="000000"/>
          <w:sz w:val="21"/>
          <w:szCs w:val="21"/>
        </w:rPr>
        <w:t>，以及由向量</w:t>
      </w:r>
      <w:r>
        <w:rPr>
          <w:rFonts w:ascii="Verdana" w:hAnsi="Verdana"/>
          <w:color w:val="000000"/>
          <w:sz w:val="21"/>
          <w:szCs w:val="21"/>
        </w:rPr>
        <w:t xml:space="preserve"> v1</w:t>
      </w:r>
      <w:r>
        <w:rPr>
          <w:rFonts w:ascii="Verdana" w:hAnsi="Verdana"/>
          <w:color w:val="000000"/>
          <w:sz w:val="21"/>
          <w:szCs w:val="21"/>
        </w:rPr>
        <w:t>，</w:t>
      </w:r>
      <w:r>
        <w:rPr>
          <w:rFonts w:ascii="Verdana" w:hAnsi="Verdana"/>
          <w:color w:val="000000"/>
          <w:sz w:val="21"/>
          <w:szCs w:val="21"/>
        </w:rPr>
        <w:t xml:space="preserve">v2 </w:t>
      </w:r>
      <w:r>
        <w:rPr>
          <w:rFonts w:ascii="Verdana" w:hAnsi="Verdana"/>
          <w:color w:val="000000"/>
          <w:sz w:val="21"/>
          <w:szCs w:val="21"/>
        </w:rPr>
        <w:t>构成的一个二维平面，向量</w:t>
      </w:r>
      <w:r>
        <w:rPr>
          <w:rFonts w:ascii="Verdana" w:hAnsi="Verdana"/>
          <w:color w:val="000000"/>
          <w:sz w:val="21"/>
          <w:szCs w:val="21"/>
        </w:rPr>
        <w:t xml:space="preserve"> p </w:t>
      </w:r>
      <w:r>
        <w:rPr>
          <w:rFonts w:ascii="Verdana" w:hAnsi="Verdana"/>
          <w:color w:val="000000"/>
          <w:sz w:val="21"/>
          <w:szCs w:val="21"/>
        </w:rPr>
        <w:t>为</w:t>
      </w:r>
      <w:r>
        <w:rPr>
          <w:rFonts w:ascii="Verdana" w:hAnsi="Verdana"/>
          <w:color w:val="000000"/>
          <w:sz w:val="21"/>
          <w:szCs w:val="21"/>
        </w:rPr>
        <w:t xml:space="preserve"> u </w:t>
      </w:r>
      <w:r>
        <w:rPr>
          <w:rFonts w:ascii="Verdana" w:hAnsi="Verdana"/>
          <w:color w:val="000000"/>
          <w:sz w:val="21"/>
          <w:szCs w:val="21"/>
        </w:rPr>
        <w:t>到这个平面的投影，它是</w:t>
      </w:r>
      <w:r>
        <w:rPr>
          <w:rFonts w:ascii="Verdana" w:hAnsi="Verdana"/>
          <w:color w:val="000000"/>
          <w:sz w:val="21"/>
          <w:szCs w:val="21"/>
        </w:rPr>
        <w:t xml:space="preserve"> v1</w:t>
      </w:r>
      <w:r>
        <w:rPr>
          <w:rFonts w:ascii="Verdana" w:hAnsi="Verdana"/>
          <w:color w:val="000000"/>
          <w:sz w:val="21"/>
          <w:szCs w:val="21"/>
        </w:rPr>
        <w:t>，</w:t>
      </w:r>
      <w:r>
        <w:rPr>
          <w:rFonts w:ascii="Verdana" w:hAnsi="Verdana"/>
          <w:color w:val="000000"/>
          <w:sz w:val="21"/>
          <w:szCs w:val="21"/>
        </w:rPr>
        <w:t xml:space="preserve">v2 </w:t>
      </w:r>
      <w:r>
        <w:rPr>
          <w:rFonts w:ascii="Verdana" w:hAnsi="Verdana"/>
          <w:color w:val="000000"/>
          <w:sz w:val="21"/>
          <w:szCs w:val="21"/>
        </w:rPr>
        <w:t>的线性组合</w:t>
      </w:r>
      <w:r>
        <w:rPr>
          <w:rFonts w:ascii="Verdana" w:hAnsi="Verdana"/>
          <w:color w:val="000000"/>
          <w:sz w:val="21"/>
          <w:szCs w:val="21"/>
        </w:rPr>
        <w:t>:</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利用投影的垂直性质，我们可以得到关于系数</w:t>
      </w:r>
      <w:r>
        <w:rPr>
          <w:rFonts w:ascii="Verdana" w:hAnsi="Verdana"/>
          <w:color w:val="000000"/>
          <w:sz w:val="21"/>
          <w:szCs w:val="21"/>
        </w:rPr>
        <w:t>C</w:t>
      </w:r>
      <w:r>
        <w:rPr>
          <w:rFonts w:ascii="Verdana" w:hAnsi="Verdana"/>
          <w:color w:val="000000"/>
          <w:sz w:val="21"/>
          <w:szCs w:val="21"/>
        </w:rPr>
        <w:t>的两个方程：</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895600" cy="457200"/>
            <wp:effectExtent l="19050" t="0" r="0" b="0"/>
            <wp:docPr id="12" name="图片 12" descr="http://images2015.cnblogs.com/blog/585228/201512/585228-20151217104619959-127449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585228/201512/585228-20151217104619959-1274494141.png"/>
                    <pic:cNvPicPr>
                      <a:picLocks noChangeAspect="1" noChangeArrowheads="1"/>
                    </pic:cNvPicPr>
                  </pic:nvPicPr>
                  <pic:blipFill>
                    <a:blip r:embed="rId33"/>
                    <a:srcRect/>
                    <a:stretch>
                      <a:fillRect/>
                    </a:stretch>
                  </pic:blipFill>
                  <pic:spPr bwMode="auto">
                    <a:xfrm>
                      <a:off x="0" y="0"/>
                      <a:ext cx="2895600" cy="45720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令</w:t>
      </w:r>
      <w:r>
        <w:rPr>
          <w:rFonts w:ascii="Verdana" w:hAnsi="Verdana"/>
          <w:color w:val="000000"/>
          <w:sz w:val="21"/>
          <w:szCs w:val="21"/>
        </w:rPr>
        <w:t xml:space="preserve"> V = [v1, v2], p = c1v1 + c2v2</w:t>
      </w:r>
      <w:r>
        <w:rPr>
          <w:rFonts w:ascii="Verdana" w:hAnsi="Verdana"/>
          <w:color w:val="000000"/>
          <w:sz w:val="21"/>
          <w:szCs w:val="21"/>
        </w:rPr>
        <w:t>，将上述式子合并并转化为矩阵形式（更容易扩展到高维空间），得到：</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1390650" cy="352425"/>
            <wp:effectExtent l="19050" t="0" r="0" b="0"/>
            <wp:docPr id="13" name="图片 13" descr="http://images2015.cnblogs.com/blog/585228/201512/585228-20151217104621943-1947586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585228/201512/585228-20151217104621943-1947586720.png"/>
                    <pic:cNvPicPr>
                      <a:picLocks noChangeAspect="1" noChangeArrowheads="1"/>
                    </pic:cNvPicPr>
                  </pic:nvPicPr>
                  <pic:blipFill>
                    <a:blip r:embed="rId34"/>
                    <a:srcRect/>
                    <a:stretch>
                      <a:fillRect/>
                    </a:stretch>
                  </pic:blipFill>
                  <pic:spPr bwMode="auto">
                    <a:xfrm>
                      <a:off x="0" y="0"/>
                      <a:ext cx="1390650" cy="352425"/>
                    </a:xfrm>
                    <a:prstGeom prst="rect">
                      <a:avLst/>
                    </a:prstGeom>
                    <a:noFill/>
                    <a:ln w="9525">
                      <a:noFill/>
                      <a:miter lim="800000"/>
                      <a:headEnd/>
                      <a:tailEnd/>
                    </a:ln>
                  </pic:spPr>
                </pic:pic>
              </a:graphicData>
            </a:graphic>
          </wp:inline>
        </w:drawing>
      </w:r>
      <w:r>
        <w:rPr>
          <w:rStyle w:val="apple-converted-space"/>
          <w:rFonts w:ascii="Verdana" w:hAnsi="Verdana"/>
          <w:color w:val="000000"/>
          <w:sz w:val="21"/>
          <w:szCs w:val="21"/>
        </w:rPr>
        <w:t> </w:t>
      </w:r>
      <w:r>
        <w:rPr>
          <w:rFonts w:ascii="Verdana" w:hAnsi="Verdana"/>
          <w:noProof/>
          <w:color w:val="000000"/>
          <w:sz w:val="21"/>
          <w:szCs w:val="21"/>
        </w:rPr>
        <w:drawing>
          <wp:inline distT="0" distB="0" distL="0" distR="0">
            <wp:extent cx="1600200" cy="409575"/>
            <wp:effectExtent l="19050" t="0" r="0" b="0"/>
            <wp:docPr id="14" name="图片 14" descr="http://images2015.cnblogs.com/blog/585228/201512/585228-20151217104624537-1887047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585228/201512/585228-20151217104624537-1887047884.png"/>
                    <pic:cNvPicPr>
                      <a:picLocks noChangeAspect="1" noChangeArrowheads="1"/>
                    </pic:cNvPicPr>
                  </pic:nvPicPr>
                  <pic:blipFill>
                    <a:blip r:embed="rId35"/>
                    <a:srcRect/>
                    <a:stretch>
                      <a:fillRect/>
                    </a:stretch>
                  </pic:blipFill>
                  <pic:spPr bwMode="auto">
                    <a:xfrm>
                      <a:off x="0" y="0"/>
                      <a:ext cx="1600200" cy="409575"/>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因此系数ｃ的表达式为：</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1571625" cy="381000"/>
            <wp:effectExtent l="19050" t="0" r="9525" b="0"/>
            <wp:docPr id="15" name="图片 15" descr="http://images2015.cnblogs.com/blog/585228/201512/585228-20151217104627146-308417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585228/201512/585228-20151217104627146-308417244.png"/>
                    <pic:cNvPicPr>
                      <a:picLocks noChangeAspect="1" noChangeArrowheads="1"/>
                    </pic:cNvPicPr>
                  </pic:nvPicPr>
                  <pic:blipFill>
                    <a:blip r:embed="rId36"/>
                    <a:srcRect/>
                    <a:stretch>
                      <a:fillRect/>
                    </a:stretch>
                  </pic:blipFill>
                  <pic:spPr bwMode="auto">
                    <a:xfrm>
                      <a:off x="0" y="0"/>
                      <a:ext cx="1571625" cy="38100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有没有发现很熟悉</w:t>
      </w:r>
      <w:r>
        <w:rPr>
          <w:rFonts w:ascii="Verdana" w:hAnsi="Verdana"/>
          <w:color w:val="000000"/>
          <w:sz w:val="21"/>
          <w:szCs w:val="21"/>
        </w:rPr>
        <w:t>?</w:t>
      </w:r>
      <w:r>
        <w:rPr>
          <w:rFonts w:ascii="Verdana" w:hAnsi="Verdana"/>
          <w:color w:val="000000"/>
          <w:sz w:val="21"/>
          <w:szCs w:val="21"/>
        </w:rPr>
        <w:t>和式子</w:t>
      </w:r>
      <w:r>
        <w:rPr>
          <w:rStyle w:val="apple-converted-space"/>
          <w:rFonts w:ascii="Verdana" w:hAnsi="Verdana"/>
          <w:color w:val="000000"/>
          <w:sz w:val="21"/>
          <w:szCs w:val="21"/>
        </w:rPr>
        <w:t> </w:t>
      </w:r>
      <w:r>
        <w:rPr>
          <w:rFonts w:ascii="Verdana" w:hAnsi="Verdana"/>
          <w:noProof/>
          <w:color w:val="000000"/>
          <w:sz w:val="21"/>
          <w:szCs w:val="21"/>
        </w:rPr>
        <w:drawing>
          <wp:inline distT="0" distB="0" distL="0" distR="0">
            <wp:extent cx="1304925" cy="361950"/>
            <wp:effectExtent l="19050" t="0" r="9525" b="0"/>
            <wp:docPr id="16" name="图片 16" descr="http://images2015.cnblogs.com/blog/585228/201512/585228-20151217104629240-133389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585228/201512/585228-20151217104629240-1333895007.png"/>
                    <pic:cNvPicPr>
                      <a:picLocks noChangeAspect="1" noChangeArrowheads="1"/>
                    </pic:cNvPicPr>
                  </pic:nvPicPr>
                  <pic:blipFill>
                    <a:blip r:embed="rId37"/>
                    <a:srcRect/>
                    <a:stretch>
                      <a:fillRect/>
                    </a:stretch>
                  </pic:blipFill>
                  <pic:spPr bwMode="auto">
                    <a:xfrm>
                      <a:off x="0" y="0"/>
                      <a:ext cx="1304925" cy="361950"/>
                    </a:xfrm>
                    <a:prstGeom prst="rect">
                      <a:avLst/>
                    </a:prstGeom>
                    <a:noFill/>
                    <a:ln w="9525">
                      <a:noFill/>
                      <a:miter lim="800000"/>
                      <a:headEnd/>
                      <a:tailEnd/>
                    </a:ln>
                  </pic:spPr>
                </pic:pic>
              </a:graphicData>
            </a:graphic>
          </wp:inline>
        </w:drawing>
      </w:r>
      <w:r>
        <w:rPr>
          <w:rFonts w:ascii="Verdana" w:hAnsi="Verdana"/>
          <w:color w:val="000000"/>
          <w:sz w:val="21"/>
          <w:szCs w:val="21"/>
        </w:rPr>
        <w:t>一模一样有木有！！！</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好了，我们回到原来的例子，看看几何关系中的投影点和被投影的空间分别代表什么。</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把图中的</w:t>
      </w:r>
      <w:r>
        <w:rPr>
          <w:rFonts w:ascii="Verdana" w:hAnsi="Verdana"/>
          <w:color w:val="000000"/>
          <w:sz w:val="21"/>
          <w:szCs w:val="21"/>
        </w:rPr>
        <w:t xml:space="preserve"> u </w:t>
      </w:r>
      <w:r>
        <w:rPr>
          <w:rFonts w:ascii="Verdana" w:hAnsi="Verdana"/>
          <w:color w:val="000000"/>
          <w:sz w:val="21"/>
          <w:szCs w:val="21"/>
        </w:rPr>
        <w:t>替换成</w:t>
      </w:r>
      <w:r>
        <w:rPr>
          <w:rFonts w:ascii="Verdana" w:hAnsi="Verdana"/>
          <w:color w:val="000000"/>
          <w:sz w:val="21"/>
          <w:szCs w:val="21"/>
        </w:rPr>
        <w:t xml:space="preserve"> [y1, ... , yn]T </w:t>
      </w:r>
      <w:r>
        <w:rPr>
          <w:rFonts w:ascii="Verdana" w:hAnsi="Verdana"/>
          <w:color w:val="000000"/>
          <w:sz w:val="21"/>
          <w:szCs w:val="21"/>
        </w:rPr>
        <w:t>，把</w:t>
      </w:r>
      <w:r>
        <w:rPr>
          <w:rFonts w:ascii="Verdana" w:hAnsi="Verdana"/>
          <w:color w:val="000000"/>
          <w:sz w:val="21"/>
          <w:szCs w:val="21"/>
        </w:rPr>
        <w:t xml:space="preserve"> v1</w:t>
      </w:r>
      <w:r>
        <w:rPr>
          <w:rFonts w:ascii="Verdana" w:hAnsi="Verdana"/>
          <w:color w:val="000000"/>
          <w:sz w:val="21"/>
          <w:szCs w:val="21"/>
        </w:rPr>
        <w:t>，</w:t>
      </w:r>
      <w:r>
        <w:rPr>
          <w:rFonts w:ascii="Verdana" w:hAnsi="Verdana"/>
          <w:color w:val="000000"/>
          <w:sz w:val="21"/>
          <w:szCs w:val="21"/>
        </w:rPr>
        <w:t xml:space="preserve">v2 </w:t>
      </w:r>
      <w:r>
        <w:rPr>
          <w:rFonts w:ascii="Verdana" w:hAnsi="Verdana"/>
          <w:color w:val="000000"/>
          <w:sz w:val="21"/>
          <w:szCs w:val="21"/>
        </w:rPr>
        <w:t>分别替换成</w:t>
      </w:r>
      <w:r>
        <w:rPr>
          <w:rFonts w:ascii="Verdana" w:hAnsi="Verdana"/>
          <w:color w:val="000000"/>
          <w:sz w:val="21"/>
          <w:szCs w:val="21"/>
        </w:rPr>
        <w:t xml:space="preserve"> [1, ... , 1]T </w:t>
      </w:r>
      <w:r>
        <w:rPr>
          <w:rFonts w:ascii="Verdana" w:hAnsi="Verdana"/>
          <w:color w:val="000000"/>
          <w:sz w:val="21"/>
          <w:szCs w:val="21"/>
        </w:rPr>
        <w:t>和</w:t>
      </w:r>
      <w:r>
        <w:rPr>
          <w:rFonts w:ascii="Verdana" w:hAnsi="Verdana"/>
          <w:color w:val="000000"/>
          <w:sz w:val="21"/>
          <w:szCs w:val="21"/>
        </w:rPr>
        <w:t xml:space="preserve"> [x1, ... , xn]T, </w:t>
      </w:r>
      <w:r>
        <w:rPr>
          <w:rFonts w:ascii="Verdana" w:hAnsi="Verdana"/>
          <w:color w:val="000000"/>
          <w:sz w:val="21"/>
          <w:szCs w:val="21"/>
        </w:rPr>
        <w:t>系数</w:t>
      </w:r>
      <w:r>
        <w:rPr>
          <w:rFonts w:ascii="Verdana" w:hAnsi="Verdana"/>
          <w:color w:val="000000"/>
          <w:sz w:val="21"/>
          <w:szCs w:val="21"/>
        </w:rPr>
        <w:t xml:space="preserve"> c1 </w:t>
      </w:r>
      <w:r>
        <w:rPr>
          <w:rFonts w:ascii="Verdana" w:hAnsi="Verdana"/>
          <w:color w:val="000000"/>
          <w:sz w:val="21"/>
          <w:szCs w:val="21"/>
        </w:rPr>
        <w:t>和</w:t>
      </w:r>
      <w:r>
        <w:rPr>
          <w:rFonts w:ascii="Verdana" w:hAnsi="Verdana"/>
          <w:color w:val="000000"/>
          <w:sz w:val="21"/>
          <w:szCs w:val="21"/>
        </w:rPr>
        <w:t xml:space="preserve"> c2 </w:t>
      </w:r>
      <w:r>
        <w:rPr>
          <w:rFonts w:ascii="Verdana" w:hAnsi="Verdana"/>
          <w:color w:val="000000"/>
          <w:sz w:val="21"/>
          <w:szCs w:val="21"/>
        </w:rPr>
        <w:t>也就是我们要求的</w:t>
      </w:r>
      <w:r>
        <w:rPr>
          <w:rFonts w:ascii="Verdana" w:hAnsi="Verdana"/>
          <w:color w:val="000000"/>
          <w:sz w:val="21"/>
          <w:szCs w:val="21"/>
        </w:rPr>
        <w:t xml:space="preserve"> a0</w:t>
      </w:r>
      <w:r>
        <w:rPr>
          <w:rFonts w:ascii="Verdana" w:hAnsi="Verdana"/>
          <w:color w:val="000000"/>
          <w:sz w:val="21"/>
          <w:szCs w:val="21"/>
        </w:rPr>
        <w:t>，</w:t>
      </w:r>
      <w:r>
        <w:rPr>
          <w:rFonts w:ascii="Verdana" w:hAnsi="Verdana"/>
          <w:color w:val="000000"/>
          <w:sz w:val="21"/>
          <w:szCs w:val="21"/>
        </w:rPr>
        <w:t>a1</w:t>
      </w:r>
      <w:r>
        <w:rPr>
          <w:rFonts w:ascii="Verdana" w:hAnsi="Verdana"/>
          <w:color w:val="000000"/>
          <w:sz w:val="21"/>
          <w:szCs w:val="21"/>
        </w:rPr>
        <w:t>。</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所以，</w:t>
      </w:r>
      <w:r>
        <w:rPr>
          <w:rFonts w:ascii="Verdana" w:hAnsi="Verdana"/>
          <w:color w:val="FF0000"/>
          <w:sz w:val="21"/>
          <w:szCs w:val="21"/>
        </w:rPr>
        <w:t>最小二乘法的几何意义是高维空间的一个向量（由</w:t>
      </w:r>
      <w:r>
        <w:rPr>
          <w:rFonts w:ascii="Verdana" w:hAnsi="Verdana"/>
          <w:color w:val="FF0000"/>
          <w:sz w:val="21"/>
          <w:szCs w:val="21"/>
        </w:rPr>
        <w:t>y</w:t>
      </w:r>
      <w:r>
        <w:rPr>
          <w:rFonts w:ascii="Verdana" w:hAnsi="Verdana"/>
          <w:color w:val="FF0000"/>
          <w:sz w:val="21"/>
          <w:szCs w:val="21"/>
        </w:rPr>
        <w:t>数据决定）在低维子空间（由</w:t>
      </w:r>
      <w:r>
        <w:rPr>
          <w:rFonts w:ascii="Verdana" w:hAnsi="Verdana"/>
          <w:color w:val="FF0000"/>
          <w:sz w:val="21"/>
          <w:szCs w:val="21"/>
        </w:rPr>
        <w:t>x</w:t>
      </w:r>
      <w:r>
        <w:rPr>
          <w:rFonts w:ascii="Verdana" w:hAnsi="Verdana"/>
          <w:color w:val="FF0000"/>
          <w:sz w:val="21"/>
          <w:szCs w:val="21"/>
        </w:rPr>
        <w:t>数据以及多项式的次数决定）的投影。</w:t>
      </w:r>
    </w:p>
    <w:p w:rsidR="00F13AF7" w:rsidRDefault="00F13AF7" w:rsidP="00F13AF7">
      <w:pPr>
        <w:rPr>
          <w:rFonts w:ascii="Verdana" w:hAnsi="Verdana"/>
          <w:color w:val="000000"/>
          <w:sz w:val="30"/>
          <w:szCs w:val="30"/>
        </w:rPr>
      </w:pPr>
      <w:r>
        <w:rPr>
          <w:rFonts w:ascii="Verdana" w:hAnsi="Verdana"/>
          <w:color w:val="000000"/>
          <w:sz w:val="30"/>
          <w:szCs w:val="30"/>
        </w:rPr>
        <w:t>正交投影矩阵</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上面提到了最小二乘的几何意义就是空间中的投影，其实投影在线性代数中也是存在其数学公式的，可以联系以下数学知识来理解最小二乘的几何意义。</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rPr>
        <w:t>张成子空间：</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714875" cy="1876425"/>
            <wp:effectExtent l="19050" t="0" r="9525" b="0"/>
            <wp:docPr id="17" name="图片 17" descr="http://images2015.cnblogs.com/blog/585228/201512/585228-20151217104632537-2021454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585228/201512/585228-20151217104632537-2021454397.jpg"/>
                    <pic:cNvPicPr>
                      <a:picLocks noChangeAspect="1" noChangeArrowheads="1"/>
                    </pic:cNvPicPr>
                  </pic:nvPicPr>
                  <pic:blipFill>
                    <a:blip r:embed="rId38"/>
                    <a:srcRect/>
                    <a:stretch>
                      <a:fillRect/>
                    </a:stretch>
                  </pic:blipFill>
                  <pic:spPr bwMode="auto">
                    <a:xfrm>
                      <a:off x="0" y="0"/>
                      <a:ext cx="4714875" cy="1876425"/>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rPr>
        <w:t>张成子空间的投影矩阵：</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3238500" cy="2105025"/>
            <wp:effectExtent l="19050" t="0" r="0" b="0"/>
            <wp:docPr id="18" name="图片 18" descr="http://images2015.cnblogs.com/blog/585228/201512/585228-20151217104635740-122780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585228/201512/585228-20151217104635740-122780764.jpg"/>
                    <pic:cNvPicPr>
                      <a:picLocks noChangeAspect="1" noChangeArrowheads="1"/>
                    </pic:cNvPicPr>
                  </pic:nvPicPr>
                  <pic:blipFill>
                    <a:blip r:embed="rId39"/>
                    <a:srcRect/>
                    <a:stretch>
                      <a:fillRect/>
                    </a:stretch>
                  </pic:blipFill>
                  <pic:spPr bwMode="auto">
                    <a:xfrm>
                      <a:off x="0" y="0"/>
                      <a:ext cx="3238500" cy="2105025"/>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Style w:val="a7"/>
          <w:rFonts w:ascii="Verdana" w:hAnsi="Verdana"/>
          <w:color w:val="000000"/>
        </w:rPr>
        <w:t>最小二乘的投影解释：</w:t>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extent cx="5457825" cy="2590800"/>
            <wp:effectExtent l="19050" t="0" r="9525" b="0"/>
            <wp:docPr id="19" name="图片 19" descr="http://images2015.cnblogs.com/blog/585228/201512/585228-20151217104639646-580697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585228/201512/585228-20151217104639646-580697437.jpg"/>
                    <pic:cNvPicPr>
                      <a:picLocks noChangeAspect="1" noChangeArrowheads="1"/>
                    </pic:cNvPicPr>
                  </pic:nvPicPr>
                  <pic:blipFill>
                    <a:blip r:embed="rId40"/>
                    <a:srcRect/>
                    <a:stretch>
                      <a:fillRect/>
                    </a:stretch>
                  </pic:blipFill>
                  <pic:spPr bwMode="auto">
                    <a:xfrm>
                      <a:off x="0" y="0"/>
                      <a:ext cx="5457825" cy="2590800"/>
                    </a:xfrm>
                    <a:prstGeom prst="rect">
                      <a:avLst/>
                    </a:prstGeom>
                    <a:noFill/>
                    <a:ln w="9525">
                      <a:noFill/>
                      <a:miter lim="800000"/>
                      <a:headEnd/>
                      <a:tailEnd/>
                    </a:ln>
                  </pic:spPr>
                </pic:pic>
              </a:graphicData>
            </a:graphic>
          </wp:inline>
        </w:drawing>
      </w:r>
    </w:p>
    <w:p w:rsidR="00F13AF7" w:rsidRDefault="00F13AF7" w:rsidP="00F13AF7">
      <w:pPr>
        <w:pStyle w:val="a6"/>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4895850" cy="4324350"/>
            <wp:effectExtent l="19050" t="0" r="0" b="0"/>
            <wp:docPr id="20" name="图片 20" descr="http://images2015.cnblogs.com/blog/585228/201512/585228-20151217104645052-407975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585228/201512/585228-20151217104645052-407975553.jpg"/>
                    <pic:cNvPicPr>
                      <a:picLocks noChangeAspect="1" noChangeArrowheads="1"/>
                    </pic:cNvPicPr>
                  </pic:nvPicPr>
                  <pic:blipFill>
                    <a:blip r:embed="rId41"/>
                    <a:srcRect/>
                    <a:stretch>
                      <a:fillRect/>
                    </a:stretch>
                  </pic:blipFill>
                  <pic:spPr bwMode="auto">
                    <a:xfrm>
                      <a:off x="0" y="0"/>
                      <a:ext cx="4895850" cy="4324350"/>
                    </a:xfrm>
                    <a:prstGeom prst="rect">
                      <a:avLst/>
                    </a:prstGeom>
                    <a:noFill/>
                    <a:ln w="9525">
                      <a:noFill/>
                      <a:miter lim="800000"/>
                      <a:headEnd/>
                      <a:tailEnd/>
                    </a:ln>
                  </pic:spPr>
                </pic:pic>
              </a:graphicData>
            </a:graphic>
          </wp:inline>
        </w:drawing>
      </w:r>
    </w:p>
    <w:p w:rsidR="00F13AF7" w:rsidRDefault="00F13AF7">
      <w:pPr>
        <w:rPr>
          <w:rFonts w:hint="eastAsia"/>
        </w:rPr>
      </w:pPr>
    </w:p>
    <w:p w:rsidR="00F13AF7" w:rsidRDefault="00F13AF7">
      <w:pPr>
        <w:rPr>
          <w:rFonts w:hint="eastAsia"/>
        </w:rPr>
      </w:pPr>
    </w:p>
    <w:p w:rsidR="00F13AF7" w:rsidRDefault="00F13AF7">
      <w:pPr>
        <w:rPr>
          <w:rFonts w:hint="eastAsia"/>
        </w:rPr>
      </w:pPr>
    </w:p>
    <w:p w:rsidR="00B85842" w:rsidRDefault="00B85842"/>
    <w:sectPr w:rsidR="00B858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5E5" w:rsidRDefault="006F45E5" w:rsidP="00B85842">
      <w:r>
        <w:separator/>
      </w:r>
    </w:p>
  </w:endnote>
  <w:endnote w:type="continuationSeparator" w:id="1">
    <w:p w:rsidR="006F45E5" w:rsidRDefault="006F45E5" w:rsidP="00B858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AM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5E5" w:rsidRDefault="006F45E5" w:rsidP="00B85842">
      <w:r>
        <w:separator/>
      </w:r>
    </w:p>
  </w:footnote>
  <w:footnote w:type="continuationSeparator" w:id="1">
    <w:p w:rsidR="006F45E5" w:rsidRDefault="006F45E5" w:rsidP="00B858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460A2"/>
    <w:multiLevelType w:val="multilevel"/>
    <w:tmpl w:val="1704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5842"/>
    <w:rsid w:val="001E0AFA"/>
    <w:rsid w:val="006F45E5"/>
    <w:rsid w:val="00A93934"/>
    <w:rsid w:val="00B34395"/>
    <w:rsid w:val="00B85842"/>
    <w:rsid w:val="00F13A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58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3A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58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5842"/>
    <w:rPr>
      <w:sz w:val="18"/>
      <w:szCs w:val="18"/>
    </w:rPr>
  </w:style>
  <w:style w:type="paragraph" w:styleId="a4">
    <w:name w:val="footer"/>
    <w:basedOn w:val="a"/>
    <w:link w:val="Char0"/>
    <w:uiPriority w:val="99"/>
    <w:semiHidden/>
    <w:unhideWhenUsed/>
    <w:rsid w:val="00B858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5842"/>
    <w:rPr>
      <w:sz w:val="18"/>
      <w:szCs w:val="18"/>
    </w:rPr>
  </w:style>
  <w:style w:type="character" w:customStyle="1" w:styleId="1Char">
    <w:name w:val="标题 1 Char"/>
    <w:basedOn w:val="a0"/>
    <w:link w:val="1"/>
    <w:uiPriority w:val="9"/>
    <w:rsid w:val="00B85842"/>
    <w:rPr>
      <w:b/>
      <w:bCs/>
      <w:kern w:val="44"/>
      <w:sz w:val="44"/>
      <w:szCs w:val="44"/>
    </w:rPr>
  </w:style>
  <w:style w:type="paragraph" w:styleId="a5">
    <w:name w:val="Document Map"/>
    <w:basedOn w:val="a"/>
    <w:link w:val="Char1"/>
    <w:uiPriority w:val="99"/>
    <w:semiHidden/>
    <w:unhideWhenUsed/>
    <w:rsid w:val="00B85842"/>
    <w:rPr>
      <w:rFonts w:ascii="宋体" w:eastAsia="宋体"/>
      <w:sz w:val="18"/>
      <w:szCs w:val="18"/>
    </w:rPr>
  </w:style>
  <w:style w:type="character" w:customStyle="1" w:styleId="Char1">
    <w:name w:val="文档结构图 Char"/>
    <w:basedOn w:val="a0"/>
    <w:link w:val="a5"/>
    <w:uiPriority w:val="99"/>
    <w:semiHidden/>
    <w:rsid w:val="00B85842"/>
    <w:rPr>
      <w:rFonts w:ascii="宋体" w:eastAsia="宋体"/>
      <w:sz w:val="18"/>
      <w:szCs w:val="18"/>
    </w:rPr>
  </w:style>
  <w:style w:type="character" w:customStyle="1" w:styleId="2Char">
    <w:name w:val="标题 2 Char"/>
    <w:basedOn w:val="a0"/>
    <w:link w:val="2"/>
    <w:uiPriority w:val="9"/>
    <w:rsid w:val="00F13AF7"/>
    <w:rPr>
      <w:rFonts w:asciiTheme="majorHAnsi" w:eastAsiaTheme="majorEastAsia" w:hAnsiTheme="majorHAnsi" w:cstheme="majorBidi"/>
      <w:b/>
      <w:bCs/>
      <w:sz w:val="32"/>
      <w:szCs w:val="32"/>
    </w:rPr>
  </w:style>
  <w:style w:type="paragraph" w:styleId="a6">
    <w:name w:val="Normal (Web)"/>
    <w:basedOn w:val="a"/>
    <w:uiPriority w:val="99"/>
    <w:semiHidden/>
    <w:unhideWhenUsed/>
    <w:rsid w:val="00F13A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13AF7"/>
    <w:rPr>
      <w:b/>
      <w:bCs/>
    </w:rPr>
  </w:style>
  <w:style w:type="character" w:customStyle="1" w:styleId="apple-converted-space">
    <w:name w:val="apple-converted-space"/>
    <w:basedOn w:val="a0"/>
    <w:rsid w:val="00F13AF7"/>
  </w:style>
  <w:style w:type="paragraph" w:styleId="a8">
    <w:name w:val="Balloon Text"/>
    <w:basedOn w:val="a"/>
    <w:link w:val="Char2"/>
    <w:uiPriority w:val="99"/>
    <w:semiHidden/>
    <w:unhideWhenUsed/>
    <w:rsid w:val="00F13AF7"/>
    <w:rPr>
      <w:sz w:val="18"/>
      <w:szCs w:val="18"/>
    </w:rPr>
  </w:style>
  <w:style w:type="character" w:customStyle="1" w:styleId="Char2">
    <w:name w:val="批注框文本 Char"/>
    <w:basedOn w:val="a0"/>
    <w:link w:val="a8"/>
    <w:uiPriority w:val="99"/>
    <w:semiHidden/>
    <w:rsid w:val="00F13AF7"/>
    <w:rPr>
      <w:sz w:val="18"/>
      <w:szCs w:val="18"/>
    </w:rPr>
  </w:style>
  <w:style w:type="character" w:customStyle="1" w:styleId="mathjaxpreview">
    <w:name w:val="mathjax_preview"/>
    <w:basedOn w:val="a0"/>
    <w:rsid w:val="00B34395"/>
  </w:style>
  <w:style w:type="character" w:customStyle="1" w:styleId="mathjax">
    <w:name w:val="mathjax"/>
    <w:basedOn w:val="a0"/>
    <w:rsid w:val="00B34395"/>
  </w:style>
  <w:style w:type="character" w:customStyle="1" w:styleId="math">
    <w:name w:val="math"/>
    <w:basedOn w:val="a0"/>
    <w:rsid w:val="00B34395"/>
  </w:style>
  <w:style w:type="character" w:customStyle="1" w:styleId="mrow">
    <w:name w:val="mrow"/>
    <w:basedOn w:val="a0"/>
    <w:rsid w:val="00B34395"/>
  </w:style>
  <w:style w:type="character" w:customStyle="1" w:styleId="texatom">
    <w:name w:val="texatom"/>
    <w:basedOn w:val="a0"/>
    <w:rsid w:val="00B34395"/>
  </w:style>
  <w:style w:type="character" w:customStyle="1" w:styleId="mi">
    <w:name w:val="mi"/>
    <w:basedOn w:val="a0"/>
    <w:rsid w:val="00B34395"/>
  </w:style>
  <w:style w:type="character" w:customStyle="1" w:styleId="mo">
    <w:name w:val="mo"/>
    <w:basedOn w:val="a0"/>
    <w:rsid w:val="00B34395"/>
  </w:style>
  <w:style w:type="character" w:customStyle="1" w:styleId="msubsup">
    <w:name w:val="msubsup"/>
    <w:basedOn w:val="a0"/>
    <w:rsid w:val="00B34395"/>
  </w:style>
  <w:style w:type="character" w:customStyle="1" w:styleId="munderover">
    <w:name w:val="munderover"/>
    <w:basedOn w:val="a0"/>
    <w:rsid w:val="00B34395"/>
  </w:style>
  <w:style w:type="character" w:customStyle="1" w:styleId="mn">
    <w:name w:val="mn"/>
    <w:basedOn w:val="a0"/>
    <w:rsid w:val="00B34395"/>
  </w:style>
  <w:style w:type="character" w:customStyle="1" w:styleId="mtext">
    <w:name w:val="mtext"/>
    <w:basedOn w:val="a0"/>
    <w:rsid w:val="00B34395"/>
  </w:style>
  <w:style w:type="character" w:customStyle="1" w:styleId="mtable">
    <w:name w:val="mtable"/>
    <w:basedOn w:val="a0"/>
    <w:rsid w:val="00B34395"/>
  </w:style>
  <w:style w:type="character" w:customStyle="1" w:styleId="mtd">
    <w:name w:val="mtd"/>
    <w:basedOn w:val="a0"/>
    <w:rsid w:val="00B34395"/>
  </w:style>
  <w:style w:type="character" w:customStyle="1" w:styleId="mspace">
    <w:name w:val="mspace"/>
    <w:basedOn w:val="a0"/>
    <w:rsid w:val="00B34395"/>
  </w:style>
  <w:style w:type="character" w:customStyle="1" w:styleId="mfrac">
    <w:name w:val="mfrac"/>
    <w:basedOn w:val="a0"/>
    <w:rsid w:val="00B34395"/>
  </w:style>
  <w:style w:type="character" w:styleId="a9">
    <w:name w:val="Hyperlink"/>
    <w:basedOn w:val="a0"/>
    <w:uiPriority w:val="99"/>
    <w:semiHidden/>
    <w:unhideWhenUsed/>
    <w:rsid w:val="00B34395"/>
    <w:rPr>
      <w:color w:val="0000FF"/>
      <w:u w:val="single"/>
    </w:rPr>
  </w:style>
  <w:style w:type="character" w:styleId="aa">
    <w:name w:val="FollowedHyperlink"/>
    <w:basedOn w:val="a0"/>
    <w:uiPriority w:val="99"/>
    <w:semiHidden/>
    <w:unhideWhenUsed/>
    <w:rsid w:val="00B34395"/>
    <w:rPr>
      <w:color w:val="800080"/>
      <w:u w:val="single"/>
    </w:rPr>
  </w:style>
  <w:style w:type="character" w:styleId="ab">
    <w:name w:val="Emphasis"/>
    <w:basedOn w:val="a0"/>
    <w:uiPriority w:val="20"/>
    <w:qFormat/>
    <w:rsid w:val="00A93934"/>
    <w:rPr>
      <w:i/>
      <w:iCs/>
    </w:rPr>
  </w:style>
</w:styles>
</file>

<file path=word/webSettings.xml><?xml version="1.0" encoding="utf-8"?>
<w:webSettings xmlns:r="http://schemas.openxmlformats.org/officeDocument/2006/relationships" xmlns:w="http://schemas.openxmlformats.org/wordprocessingml/2006/main">
  <w:divs>
    <w:div w:id="584843847">
      <w:bodyDiv w:val="1"/>
      <w:marLeft w:val="0"/>
      <w:marRight w:val="0"/>
      <w:marTop w:val="0"/>
      <w:marBottom w:val="0"/>
      <w:divBdr>
        <w:top w:val="none" w:sz="0" w:space="0" w:color="auto"/>
        <w:left w:val="none" w:sz="0" w:space="0" w:color="auto"/>
        <w:bottom w:val="none" w:sz="0" w:space="0" w:color="auto"/>
        <w:right w:val="none" w:sz="0" w:space="0" w:color="auto"/>
      </w:divBdr>
    </w:div>
    <w:div w:id="948313968">
      <w:bodyDiv w:val="1"/>
      <w:marLeft w:val="0"/>
      <w:marRight w:val="0"/>
      <w:marTop w:val="0"/>
      <w:marBottom w:val="0"/>
      <w:divBdr>
        <w:top w:val="none" w:sz="0" w:space="0" w:color="auto"/>
        <w:left w:val="none" w:sz="0" w:space="0" w:color="auto"/>
        <w:bottom w:val="none" w:sz="0" w:space="0" w:color="auto"/>
        <w:right w:val="none" w:sz="0" w:space="0" w:color="auto"/>
      </w:divBdr>
      <w:divsChild>
        <w:div w:id="556941412">
          <w:marLeft w:val="0"/>
          <w:marRight w:val="0"/>
          <w:marTop w:val="240"/>
          <w:marBottom w:val="240"/>
          <w:divBdr>
            <w:top w:val="none" w:sz="0" w:space="0" w:color="auto"/>
            <w:left w:val="none" w:sz="0" w:space="0" w:color="auto"/>
            <w:bottom w:val="none" w:sz="0" w:space="0" w:color="auto"/>
            <w:right w:val="none" w:sz="0" w:space="0" w:color="auto"/>
          </w:divBdr>
        </w:div>
        <w:div w:id="1505432853">
          <w:marLeft w:val="0"/>
          <w:marRight w:val="0"/>
          <w:marTop w:val="240"/>
          <w:marBottom w:val="240"/>
          <w:divBdr>
            <w:top w:val="none" w:sz="0" w:space="0" w:color="auto"/>
            <w:left w:val="none" w:sz="0" w:space="0" w:color="auto"/>
            <w:bottom w:val="none" w:sz="0" w:space="0" w:color="auto"/>
            <w:right w:val="none" w:sz="0" w:space="0" w:color="auto"/>
          </w:divBdr>
        </w:div>
        <w:div w:id="1101145715">
          <w:marLeft w:val="0"/>
          <w:marRight w:val="0"/>
          <w:marTop w:val="240"/>
          <w:marBottom w:val="240"/>
          <w:divBdr>
            <w:top w:val="none" w:sz="0" w:space="0" w:color="auto"/>
            <w:left w:val="none" w:sz="0" w:space="0" w:color="auto"/>
            <w:bottom w:val="none" w:sz="0" w:space="0" w:color="auto"/>
            <w:right w:val="none" w:sz="0" w:space="0" w:color="auto"/>
          </w:divBdr>
        </w:div>
        <w:div w:id="392120888">
          <w:marLeft w:val="0"/>
          <w:marRight w:val="0"/>
          <w:marTop w:val="240"/>
          <w:marBottom w:val="240"/>
          <w:divBdr>
            <w:top w:val="none" w:sz="0" w:space="0" w:color="auto"/>
            <w:left w:val="none" w:sz="0" w:space="0" w:color="auto"/>
            <w:bottom w:val="none" w:sz="0" w:space="0" w:color="auto"/>
            <w:right w:val="none" w:sz="0" w:space="0" w:color="auto"/>
          </w:divBdr>
        </w:div>
        <w:div w:id="1699887527">
          <w:marLeft w:val="0"/>
          <w:marRight w:val="0"/>
          <w:marTop w:val="240"/>
          <w:marBottom w:val="240"/>
          <w:divBdr>
            <w:top w:val="none" w:sz="0" w:space="0" w:color="auto"/>
            <w:left w:val="none" w:sz="0" w:space="0" w:color="auto"/>
            <w:bottom w:val="none" w:sz="0" w:space="0" w:color="auto"/>
            <w:right w:val="none" w:sz="0" w:space="0" w:color="auto"/>
          </w:divBdr>
        </w:div>
        <w:div w:id="1214390523">
          <w:marLeft w:val="0"/>
          <w:marRight w:val="0"/>
          <w:marTop w:val="240"/>
          <w:marBottom w:val="240"/>
          <w:divBdr>
            <w:top w:val="none" w:sz="0" w:space="0" w:color="auto"/>
            <w:left w:val="none" w:sz="0" w:space="0" w:color="auto"/>
            <w:bottom w:val="none" w:sz="0" w:space="0" w:color="auto"/>
            <w:right w:val="none" w:sz="0" w:space="0" w:color="auto"/>
          </w:divBdr>
        </w:div>
        <w:div w:id="1436094973">
          <w:marLeft w:val="0"/>
          <w:marRight w:val="0"/>
          <w:marTop w:val="240"/>
          <w:marBottom w:val="240"/>
          <w:divBdr>
            <w:top w:val="none" w:sz="0" w:space="0" w:color="auto"/>
            <w:left w:val="none" w:sz="0" w:space="0" w:color="auto"/>
            <w:bottom w:val="none" w:sz="0" w:space="0" w:color="auto"/>
            <w:right w:val="none" w:sz="0" w:space="0" w:color="auto"/>
          </w:divBdr>
        </w:div>
        <w:div w:id="576979432">
          <w:marLeft w:val="0"/>
          <w:marRight w:val="0"/>
          <w:marTop w:val="240"/>
          <w:marBottom w:val="240"/>
          <w:divBdr>
            <w:top w:val="none" w:sz="0" w:space="0" w:color="auto"/>
            <w:left w:val="none" w:sz="0" w:space="0" w:color="auto"/>
            <w:bottom w:val="none" w:sz="0" w:space="0" w:color="auto"/>
            <w:right w:val="none" w:sz="0" w:space="0" w:color="auto"/>
          </w:divBdr>
        </w:div>
        <w:div w:id="488787422">
          <w:marLeft w:val="0"/>
          <w:marRight w:val="0"/>
          <w:marTop w:val="240"/>
          <w:marBottom w:val="240"/>
          <w:divBdr>
            <w:top w:val="none" w:sz="0" w:space="0" w:color="auto"/>
            <w:left w:val="none" w:sz="0" w:space="0" w:color="auto"/>
            <w:bottom w:val="none" w:sz="0" w:space="0" w:color="auto"/>
            <w:right w:val="none" w:sz="0" w:space="0" w:color="auto"/>
          </w:divBdr>
        </w:div>
        <w:div w:id="1875269609">
          <w:marLeft w:val="0"/>
          <w:marRight w:val="0"/>
          <w:marTop w:val="240"/>
          <w:marBottom w:val="240"/>
          <w:divBdr>
            <w:top w:val="none" w:sz="0" w:space="0" w:color="auto"/>
            <w:left w:val="none" w:sz="0" w:space="0" w:color="auto"/>
            <w:bottom w:val="none" w:sz="0" w:space="0" w:color="auto"/>
            <w:right w:val="none" w:sz="0" w:space="0" w:color="auto"/>
          </w:divBdr>
        </w:div>
        <w:div w:id="546794678">
          <w:marLeft w:val="0"/>
          <w:marRight w:val="0"/>
          <w:marTop w:val="240"/>
          <w:marBottom w:val="240"/>
          <w:divBdr>
            <w:top w:val="none" w:sz="0" w:space="0" w:color="auto"/>
            <w:left w:val="none" w:sz="0" w:space="0" w:color="auto"/>
            <w:bottom w:val="none" w:sz="0" w:space="0" w:color="auto"/>
            <w:right w:val="none" w:sz="0" w:space="0" w:color="auto"/>
          </w:divBdr>
        </w:div>
        <w:div w:id="945385731">
          <w:marLeft w:val="0"/>
          <w:marRight w:val="0"/>
          <w:marTop w:val="240"/>
          <w:marBottom w:val="240"/>
          <w:divBdr>
            <w:top w:val="none" w:sz="0" w:space="0" w:color="auto"/>
            <w:left w:val="none" w:sz="0" w:space="0" w:color="auto"/>
            <w:bottom w:val="none" w:sz="0" w:space="0" w:color="auto"/>
            <w:right w:val="none" w:sz="0" w:space="0" w:color="auto"/>
          </w:divBdr>
        </w:div>
        <w:div w:id="683635575">
          <w:marLeft w:val="0"/>
          <w:marRight w:val="0"/>
          <w:marTop w:val="240"/>
          <w:marBottom w:val="240"/>
          <w:divBdr>
            <w:top w:val="none" w:sz="0" w:space="0" w:color="auto"/>
            <w:left w:val="none" w:sz="0" w:space="0" w:color="auto"/>
            <w:bottom w:val="none" w:sz="0" w:space="0" w:color="auto"/>
            <w:right w:val="none" w:sz="0" w:space="0" w:color="auto"/>
          </w:divBdr>
        </w:div>
        <w:div w:id="1500806323">
          <w:marLeft w:val="0"/>
          <w:marRight w:val="0"/>
          <w:marTop w:val="240"/>
          <w:marBottom w:val="240"/>
          <w:divBdr>
            <w:top w:val="none" w:sz="0" w:space="0" w:color="auto"/>
            <w:left w:val="none" w:sz="0" w:space="0" w:color="auto"/>
            <w:bottom w:val="none" w:sz="0" w:space="0" w:color="auto"/>
            <w:right w:val="none" w:sz="0" w:space="0" w:color="auto"/>
          </w:divBdr>
        </w:div>
        <w:div w:id="105926888">
          <w:marLeft w:val="0"/>
          <w:marRight w:val="0"/>
          <w:marTop w:val="240"/>
          <w:marBottom w:val="240"/>
          <w:divBdr>
            <w:top w:val="none" w:sz="0" w:space="0" w:color="auto"/>
            <w:left w:val="none" w:sz="0" w:space="0" w:color="auto"/>
            <w:bottom w:val="none" w:sz="0" w:space="0" w:color="auto"/>
            <w:right w:val="none" w:sz="0" w:space="0" w:color="auto"/>
          </w:divBdr>
        </w:div>
        <w:div w:id="596029">
          <w:marLeft w:val="0"/>
          <w:marRight w:val="0"/>
          <w:marTop w:val="240"/>
          <w:marBottom w:val="240"/>
          <w:divBdr>
            <w:top w:val="none" w:sz="0" w:space="0" w:color="auto"/>
            <w:left w:val="none" w:sz="0" w:space="0" w:color="auto"/>
            <w:bottom w:val="none" w:sz="0" w:space="0" w:color="auto"/>
            <w:right w:val="none" w:sz="0" w:space="0" w:color="auto"/>
          </w:divBdr>
        </w:div>
        <w:div w:id="1527596820">
          <w:marLeft w:val="0"/>
          <w:marRight w:val="0"/>
          <w:marTop w:val="240"/>
          <w:marBottom w:val="240"/>
          <w:divBdr>
            <w:top w:val="none" w:sz="0" w:space="0" w:color="auto"/>
            <w:left w:val="none" w:sz="0" w:space="0" w:color="auto"/>
            <w:bottom w:val="none" w:sz="0" w:space="0" w:color="auto"/>
            <w:right w:val="none" w:sz="0" w:space="0" w:color="auto"/>
          </w:divBdr>
        </w:div>
        <w:div w:id="1595623875">
          <w:marLeft w:val="0"/>
          <w:marRight w:val="0"/>
          <w:marTop w:val="240"/>
          <w:marBottom w:val="240"/>
          <w:divBdr>
            <w:top w:val="none" w:sz="0" w:space="0" w:color="auto"/>
            <w:left w:val="none" w:sz="0" w:space="0" w:color="auto"/>
            <w:bottom w:val="none" w:sz="0" w:space="0" w:color="auto"/>
            <w:right w:val="none" w:sz="0" w:space="0" w:color="auto"/>
          </w:divBdr>
        </w:div>
        <w:div w:id="1497769898">
          <w:marLeft w:val="0"/>
          <w:marRight w:val="0"/>
          <w:marTop w:val="240"/>
          <w:marBottom w:val="240"/>
          <w:divBdr>
            <w:top w:val="none" w:sz="0" w:space="0" w:color="auto"/>
            <w:left w:val="none" w:sz="0" w:space="0" w:color="auto"/>
            <w:bottom w:val="none" w:sz="0" w:space="0" w:color="auto"/>
            <w:right w:val="none" w:sz="0" w:space="0" w:color="auto"/>
          </w:divBdr>
        </w:div>
        <w:div w:id="1133325063">
          <w:marLeft w:val="0"/>
          <w:marRight w:val="0"/>
          <w:marTop w:val="240"/>
          <w:marBottom w:val="240"/>
          <w:divBdr>
            <w:top w:val="none" w:sz="0" w:space="0" w:color="auto"/>
            <w:left w:val="none" w:sz="0" w:space="0" w:color="auto"/>
            <w:bottom w:val="none" w:sz="0" w:space="0" w:color="auto"/>
            <w:right w:val="none" w:sz="0" w:space="0" w:color="auto"/>
          </w:divBdr>
        </w:div>
        <w:div w:id="1210460720">
          <w:marLeft w:val="0"/>
          <w:marRight w:val="0"/>
          <w:marTop w:val="240"/>
          <w:marBottom w:val="240"/>
          <w:divBdr>
            <w:top w:val="none" w:sz="0" w:space="0" w:color="auto"/>
            <w:left w:val="none" w:sz="0" w:space="0" w:color="auto"/>
            <w:bottom w:val="none" w:sz="0" w:space="0" w:color="auto"/>
            <w:right w:val="none" w:sz="0" w:space="0" w:color="auto"/>
          </w:divBdr>
        </w:div>
        <w:div w:id="254174226">
          <w:marLeft w:val="0"/>
          <w:marRight w:val="0"/>
          <w:marTop w:val="240"/>
          <w:marBottom w:val="240"/>
          <w:divBdr>
            <w:top w:val="none" w:sz="0" w:space="0" w:color="auto"/>
            <w:left w:val="none" w:sz="0" w:space="0" w:color="auto"/>
            <w:bottom w:val="none" w:sz="0" w:space="0" w:color="auto"/>
            <w:right w:val="none" w:sz="0" w:space="0" w:color="auto"/>
          </w:divBdr>
        </w:div>
        <w:div w:id="428620325">
          <w:marLeft w:val="0"/>
          <w:marRight w:val="0"/>
          <w:marTop w:val="240"/>
          <w:marBottom w:val="240"/>
          <w:divBdr>
            <w:top w:val="none" w:sz="0" w:space="0" w:color="auto"/>
            <w:left w:val="none" w:sz="0" w:space="0" w:color="auto"/>
            <w:bottom w:val="none" w:sz="0" w:space="0" w:color="auto"/>
            <w:right w:val="none" w:sz="0" w:space="0" w:color="auto"/>
          </w:divBdr>
        </w:div>
        <w:div w:id="948898641">
          <w:marLeft w:val="0"/>
          <w:marRight w:val="0"/>
          <w:marTop w:val="240"/>
          <w:marBottom w:val="240"/>
          <w:divBdr>
            <w:top w:val="none" w:sz="0" w:space="0" w:color="auto"/>
            <w:left w:val="none" w:sz="0" w:space="0" w:color="auto"/>
            <w:bottom w:val="none" w:sz="0" w:space="0" w:color="auto"/>
            <w:right w:val="none" w:sz="0" w:space="0" w:color="auto"/>
          </w:divBdr>
        </w:div>
        <w:div w:id="624117880">
          <w:marLeft w:val="0"/>
          <w:marRight w:val="0"/>
          <w:marTop w:val="240"/>
          <w:marBottom w:val="240"/>
          <w:divBdr>
            <w:top w:val="none" w:sz="0" w:space="0" w:color="auto"/>
            <w:left w:val="none" w:sz="0" w:space="0" w:color="auto"/>
            <w:bottom w:val="none" w:sz="0" w:space="0" w:color="auto"/>
            <w:right w:val="none" w:sz="0" w:space="0" w:color="auto"/>
          </w:divBdr>
        </w:div>
        <w:div w:id="1275480884">
          <w:marLeft w:val="0"/>
          <w:marRight w:val="0"/>
          <w:marTop w:val="240"/>
          <w:marBottom w:val="240"/>
          <w:divBdr>
            <w:top w:val="none" w:sz="0" w:space="0" w:color="auto"/>
            <w:left w:val="none" w:sz="0" w:space="0" w:color="auto"/>
            <w:bottom w:val="none" w:sz="0" w:space="0" w:color="auto"/>
            <w:right w:val="none" w:sz="0" w:space="0" w:color="auto"/>
          </w:divBdr>
        </w:div>
      </w:divsChild>
    </w:div>
    <w:div w:id="150839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eg"/><Relationship Id="rId3" Type="http://schemas.openxmlformats.org/officeDocument/2006/relationships/settings" Target="settings.xml"/><Relationship Id="rId21" Type="http://schemas.openxmlformats.org/officeDocument/2006/relationships/hyperlink" Target="http://ocw.nctu.edu.tw/" TargetMode="External"/><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lib.csdn.net/base/dotnet"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lib.csdn.net/base/machinelearning" TargetMode="External"/><Relationship Id="rId14" Type="http://schemas.openxmlformats.org/officeDocument/2006/relationships/hyperlink" Target="http://lib.csdn.net/base/dotne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1233</Words>
  <Characters>7034</Characters>
  <Application>Microsoft Office Word</Application>
  <DocSecurity>0</DocSecurity>
  <Lines>58</Lines>
  <Paragraphs>16</Paragraphs>
  <ScaleCrop>false</ScaleCrop>
  <Company>Microsoft</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2017-06-05T14:48:00Z</dcterms:created>
  <dcterms:modified xsi:type="dcterms:W3CDTF">2017-06-05T15:06:00Z</dcterms:modified>
</cp:coreProperties>
</file>