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931E69"/>
    <w:p w:rsidR="00985985" w:rsidRDefault="00985985"/>
    <w:p w:rsidR="00985985" w:rsidRDefault="00985985"/>
    <w:p w:rsidR="00985985" w:rsidRDefault="00985985"/>
    <w:p w:rsidR="00985985" w:rsidRDefault="00985985"/>
    <w:p w:rsidR="00985985" w:rsidRDefault="00985985" w:rsidP="00985985">
      <w:pPr>
        <w:pStyle w:val="2"/>
      </w:pPr>
      <w:r>
        <w:rPr>
          <w:rFonts w:hint="eastAsia"/>
        </w:rPr>
        <w:t>Eclipse Memory Analyzer</w:t>
      </w:r>
    </w:p>
    <w:p w:rsidR="00985985" w:rsidRDefault="00985985" w:rsidP="00985985"/>
    <w:p w:rsidR="00985985" w:rsidRDefault="00985985" w:rsidP="00985985">
      <w:pPr>
        <w:pStyle w:val="3"/>
      </w:pPr>
      <w:r>
        <w:t>10 Tips for using the Eclipse Memory Analyzer « EclipseSource Blog</w:t>
      </w:r>
    </w:p>
    <w:p w:rsidR="00985985" w:rsidRDefault="00985985" w:rsidP="00985985">
      <w:r>
        <w:t>http://eclipsesource.com/blogs/2013/01/21/10-tips-for-using-the-eclipse-memory-analyzer/</w:t>
      </w:r>
    </w:p>
    <w:p w:rsidR="00985985" w:rsidRDefault="00985985" w:rsidP="00985985"/>
    <w:p w:rsidR="00985985" w:rsidRDefault="00985985" w:rsidP="00985985">
      <w:pPr>
        <w:pStyle w:val="a6"/>
        <w:spacing w:before="0" w:beforeAutospacing="0" w:after="0" w:afterAutospacing="0"/>
        <w:textAlignment w:val="baseline"/>
      </w:pPr>
      <w:r>
        <w:t>Analyzing and understanding the memory use of an application is challenging. A subtle logic error can result in listeners never being disposed,</w:t>
      </w:r>
      <w:r>
        <w:rPr>
          <w:rStyle w:val="apple-converted-space"/>
        </w:rPr>
        <w:t> </w:t>
      </w:r>
      <w:r>
        <w:rPr>
          <w:rStyle w:val="a7"/>
          <w:bdr w:val="none" w:sz="0" w:space="0" w:color="auto" w:frame="1"/>
        </w:rPr>
        <w:t>ultimately leading to the dreaded </w:t>
      </w:r>
      <w:r>
        <w:rPr>
          <w:rStyle w:val="a8"/>
          <w:i/>
          <w:iCs/>
          <w:bdr w:val="none" w:sz="0" w:space="0" w:color="auto" w:frame="1"/>
        </w:rPr>
        <w:t>OutOfMemory </w:t>
      </w:r>
      <w:r>
        <w:rPr>
          <w:rStyle w:val="a7"/>
          <w:bdr w:val="none" w:sz="0" w:space="0" w:color="auto" w:frame="1"/>
        </w:rPr>
        <w:t>error</w:t>
      </w:r>
      <w:r>
        <w:t>. Even if your application is properly disposing of all unused objects, it may still be requiring 10 or 100 times more memory than necessary.</w:t>
      </w:r>
    </w:p>
    <w:p w:rsidR="00985985" w:rsidRDefault="00985985" w:rsidP="00985985">
      <w:pPr>
        <w:pStyle w:val="a6"/>
        <w:spacing w:before="0" w:beforeAutospacing="0" w:after="0" w:afterAutospacing="0"/>
        <w:textAlignment w:val="baseline"/>
      </w:pPr>
      <w:r>
        <w:t>Lucky for us, the Eclipse Memory Analyzer (</w:t>
      </w:r>
      <w:r>
        <w:rPr>
          <w:rStyle w:val="a8"/>
          <w:bdr w:val="none" w:sz="0" w:space="0" w:color="auto" w:frame="1"/>
        </w:rPr>
        <w:t>MAT</w:t>
      </w:r>
      <w:r>
        <w:t>) can help provide details of an application’s memory use. The tool is useful for both tracking memory leaks and for periodically reviewing the state of your system. In this tutorial I’ll outline 10 tips to help you use the MAT more effectively. If you’re a Java developer, the Eclipse Memory Analyzer Tool  should certainly be in your</w:t>
      </w:r>
      <w:r>
        <w:rPr>
          <w:rStyle w:val="apple-converted-space"/>
        </w:rPr>
        <w:t> </w:t>
      </w:r>
      <w:hyperlink r:id="rId7" w:history="1">
        <w:r>
          <w:rPr>
            <w:rStyle w:val="a5"/>
            <w:color w:val="1D6F85"/>
          </w:rPr>
          <w:t>debugging toolbox</w:t>
        </w:r>
      </w:hyperlink>
      <w:r>
        <w:t>.</w:t>
      </w:r>
    </w:p>
    <w:p w:rsidR="00985985" w:rsidRDefault="00985985" w:rsidP="00985985">
      <w:pPr>
        <w:pStyle w:val="a6"/>
        <w:spacing w:before="0" w:beforeAutospacing="0" w:after="0" w:afterAutospacing="0"/>
        <w:textAlignment w:val="baseline"/>
      </w:pPr>
      <w:r>
        <w:rPr>
          <w:rStyle w:val="a8"/>
          <w:bdr w:val="none" w:sz="0" w:space="0" w:color="auto" w:frame="1"/>
        </w:rPr>
        <w:t>[ Looking for more useful tools? See our</w:t>
      </w:r>
      <w:r>
        <w:rPr>
          <w:rStyle w:val="apple-converted-space"/>
          <w:b/>
          <w:bCs/>
          <w:bdr w:val="none" w:sz="0" w:space="0" w:color="auto" w:frame="1"/>
        </w:rPr>
        <w:t> </w:t>
      </w:r>
      <w:hyperlink r:id="rId8" w:history="1">
        <w:r>
          <w:rPr>
            <w:rStyle w:val="a5"/>
            <w:b/>
            <w:bCs/>
            <w:color w:val="1D6F85"/>
            <w:bdr w:val="none" w:sz="0" w:space="0" w:color="auto" w:frame="1"/>
          </w:rPr>
          <w:t>Eclipse Tools</w:t>
        </w:r>
      </w:hyperlink>
      <w:r>
        <w:rPr>
          <w:rStyle w:val="apple-converted-space"/>
          <w:b/>
          <w:bCs/>
          <w:bdr w:val="none" w:sz="0" w:space="0" w:color="auto" w:frame="1"/>
        </w:rPr>
        <w:t> </w:t>
      </w:r>
      <w:r>
        <w:rPr>
          <w:rStyle w:val="a8"/>
          <w:bdr w:val="none" w:sz="0" w:space="0" w:color="auto" w:frame="1"/>
        </w:rPr>
        <w:t>page. | Managing your Eclipse workspace is easier with</w:t>
      </w:r>
      <w:r>
        <w:rPr>
          <w:rStyle w:val="apple-converted-space"/>
          <w:b/>
          <w:bCs/>
          <w:bdr w:val="none" w:sz="0" w:space="0" w:color="auto" w:frame="1"/>
        </w:rPr>
        <w:t> </w:t>
      </w:r>
      <w:hyperlink r:id="rId9" w:history="1">
        <w:r>
          <w:rPr>
            <w:rStyle w:val="a5"/>
            <w:b/>
            <w:bCs/>
            <w:color w:val="1D6F85"/>
            <w:bdr w:val="none" w:sz="0" w:space="0" w:color="auto" w:frame="1"/>
          </w:rPr>
          <w:t>Yoxos</w:t>
        </w:r>
      </w:hyperlink>
      <w:r>
        <w:rPr>
          <w:rStyle w:val="a8"/>
          <w:bdr w:val="none" w:sz="0" w:space="0" w:color="auto" w:frame="1"/>
        </w:rPr>
        <w:t>.</w:t>
      </w:r>
      <w:r>
        <w:rPr>
          <w:rStyle w:val="apple-converted-space"/>
          <w:b/>
          <w:bCs/>
          <w:bdr w:val="none" w:sz="0" w:space="0" w:color="auto" w:frame="1"/>
        </w:rPr>
        <w:t> </w:t>
      </w:r>
      <w:hyperlink r:id="rId10" w:history="1">
        <w:r>
          <w:rPr>
            <w:rStyle w:val="a5"/>
            <w:b/>
            <w:bCs/>
            <w:color w:val="1D6F85"/>
            <w:bdr w:val="none" w:sz="0" w:space="0" w:color="auto" w:frame="1"/>
          </w:rPr>
          <w:t>Create a free profile now</w:t>
        </w:r>
      </w:hyperlink>
      <w:r>
        <w:rPr>
          <w:rStyle w:val="a8"/>
          <w:bdr w:val="none" w:sz="0" w:space="0" w:color="auto" w:frame="1"/>
        </w:rPr>
        <w:t>. ]</w:t>
      </w:r>
    </w:p>
    <w:p w:rsidR="00985985" w:rsidRDefault="00985985" w:rsidP="00985985">
      <w:pPr>
        <w:pStyle w:val="a6"/>
        <w:spacing w:before="0" w:beforeAutospacing="0" w:after="0" w:afterAutospacing="0"/>
        <w:textAlignment w:val="baseline"/>
      </w:pPr>
      <w:r>
        <w:t>The Memory Analyzer can be installed using the </w:t>
      </w:r>
      <w:r>
        <w:rPr>
          <w:rStyle w:val="a7"/>
          <w:bdr w:val="none" w:sz="0" w:space="0" w:color="auto" w:frame="1"/>
        </w:rPr>
        <w:t>Install New Software </w:t>
      </w:r>
      <w:r>
        <w:t>dialog or through the Eclipse</w:t>
      </w:r>
      <w:r>
        <w:rPr>
          <w:rStyle w:val="apple-converted-space"/>
        </w:rPr>
        <w:t> </w:t>
      </w:r>
      <w:r>
        <w:rPr>
          <w:i/>
          <w:iCs/>
          <w:bdr w:val="none" w:sz="0" w:space="0" w:color="auto" w:frame="1"/>
        </w:rPr>
        <w:t>MarketPlace Client</w:t>
      </w:r>
      <w:r>
        <w:t>. You can also include it in your own custom Eclipse install using</w:t>
      </w:r>
      <w:r>
        <w:rPr>
          <w:rStyle w:val="apple-converted-space"/>
        </w:rPr>
        <w:t> </w:t>
      </w:r>
      <w:hyperlink r:id="rId11" w:history="1">
        <w:r>
          <w:rPr>
            <w:rStyle w:val="a5"/>
            <w:color w:val="1D6F85"/>
          </w:rPr>
          <w:t>Yoxos</w:t>
        </w:r>
      </w:hyperlink>
      <w:r>
        <w:t>.</w:t>
      </w:r>
    </w:p>
    <w:p w:rsidR="00985985" w:rsidRDefault="00985985" w:rsidP="00985985">
      <w:pPr>
        <w:pStyle w:val="a6"/>
        <w:spacing w:before="0" w:beforeAutospacing="0" w:after="0" w:afterAutospacing="0"/>
        <w:textAlignment w:val="baseline"/>
      </w:pPr>
      <w:r>
        <w:rPr>
          <w:rStyle w:val="a8"/>
          <w:bdr w:val="none" w:sz="0" w:space="0" w:color="auto" w:frame="1"/>
        </w:rPr>
        <w:t>In this example, we are using a very simple program that allocates 100,000 Listeners, and stores them in 4 different lists. The application then sleeps without removing or clearing these lists.</w:t>
      </w:r>
    </w:p>
    <w:p w:rsidR="00985985" w:rsidRDefault="00985985" w:rsidP="00985985">
      <w:r>
        <w:t>1. Acquiring a memory snapshot (Heap Dump)</w:t>
      </w:r>
    </w:p>
    <w:p w:rsidR="00985985" w:rsidRDefault="00985985" w:rsidP="00985985">
      <w:pPr>
        <w:pStyle w:val="a6"/>
        <w:spacing w:before="0" w:beforeAutospacing="0" w:after="0" w:afterAutospacing="0"/>
        <w:textAlignment w:val="baseline"/>
      </w:pPr>
      <w:r>
        <w:t>There are several ways you can get started with MAT. You can:</w:t>
      </w:r>
    </w:p>
    <w:p w:rsidR="00985985" w:rsidRDefault="00985985" w:rsidP="00985985">
      <w:pPr>
        <w:widowControl/>
        <w:numPr>
          <w:ilvl w:val="0"/>
          <w:numId w:val="1"/>
        </w:numPr>
        <w:ind w:left="225"/>
        <w:jc w:val="left"/>
        <w:textAlignment w:val="baseline"/>
      </w:pPr>
      <w:r>
        <w:t>Configure an application to dump the contents of its memory when an out of memory error occurs,</w:t>
      </w:r>
    </w:p>
    <w:p w:rsidR="00985985" w:rsidRDefault="00985985" w:rsidP="00985985">
      <w:pPr>
        <w:widowControl/>
        <w:numPr>
          <w:ilvl w:val="0"/>
          <w:numId w:val="1"/>
        </w:numPr>
        <w:ind w:left="225"/>
        <w:jc w:val="left"/>
        <w:textAlignment w:val="baseline"/>
      </w:pPr>
      <w:r>
        <w:t>Connect the MAT to an existing java process, or</w:t>
      </w:r>
    </w:p>
    <w:p w:rsidR="00985985" w:rsidRDefault="00985985" w:rsidP="00985985">
      <w:pPr>
        <w:widowControl/>
        <w:numPr>
          <w:ilvl w:val="0"/>
          <w:numId w:val="1"/>
        </w:numPr>
        <w:ind w:left="225"/>
        <w:jc w:val="left"/>
        <w:textAlignment w:val="baseline"/>
      </w:pPr>
      <w:r>
        <w:t>Manually acquire a heap dump and load it into the MAT</w:t>
      </w:r>
    </w:p>
    <w:p w:rsidR="00985985" w:rsidRDefault="00985985" w:rsidP="00985985">
      <w:pPr>
        <w:pStyle w:val="a6"/>
        <w:spacing w:before="0" w:beforeAutospacing="0" w:after="0" w:afterAutospacing="0"/>
        <w:textAlignment w:val="baseline"/>
      </w:pPr>
      <w:r>
        <w:lastRenderedPageBreak/>
        <w:t>In all cases it’s important to keep in mind that this is a </w:t>
      </w:r>
      <w:r>
        <w:rPr>
          <w:rStyle w:val="a8"/>
          <w:i/>
          <w:iCs/>
          <w:bdr w:val="none" w:sz="0" w:space="0" w:color="auto" w:frame="1"/>
        </w:rPr>
        <w:t>snapshot of memory at a point in time</w:t>
      </w:r>
      <w:r>
        <w:rPr>
          <w:rStyle w:val="a7"/>
          <w:bdr w:val="none" w:sz="0" w:space="0" w:color="auto" w:frame="1"/>
        </w:rPr>
        <w:t>.</w:t>
      </w:r>
      <w:r>
        <w:rPr>
          <w:rStyle w:val="apple-converted-space"/>
        </w:rPr>
        <w:t> </w:t>
      </w:r>
      <w:r>
        <w:t>The MAT cannot tell you why an object was created, nor can it show you objects that have already been garbage collected. However, if you use the MAT alongside</w:t>
      </w:r>
      <w:r>
        <w:rPr>
          <w:rStyle w:val="apple-converted-space"/>
        </w:rPr>
        <w:t> </w:t>
      </w:r>
      <w:hyperlink r:id="rId12" w:history="1">
        <w:r>
          <w:rPr>
            <w:rStyle w:val="a5"/>
            <w:color w:val="1D6F85"/>
          </w:rPr>
          <w:t>other debugging tools and techniques</w:t>
        </w:r>
      </w:hyperlink>
      <w:r>
        <w:t>, you can often conquer memory leaks pretty quickly.</w:t>
      </w:r>
    </w:p>
    <w:p w:rsidR="00985985" w:rsidRDefault="00985985" w:rsidP="00985985">
      <w:pPr>
        <w:pStyle w:val="a6"/>
        <w:spacing w:before="0" w:beforeAutospacing="0" w:after="0" w:afterAutospacing="0"/>
        <w:textAlignment w:val="baseline"/>
      </w:pPr>
      <w:r>
        <w:t>To configure your application to produce a heap dump whenever an OutOfMemory Error is thrown, add the following vm argument:</w:t>
      </w:r>
    </w:p>
    <w:p w:rsidR="00985985" w:rsidRDefault="00985985" w:rsidP="00985985">
      <w:pPr>
        <w:pStyle w:val="HTML"/>
        <w:textAlignment w:val="baseline"/>
        <w:rPr>
          <w:rFonts w:ascii="Courier New" w:hAnsi="Courier New" w:cs="Courier New"/>
          <w:color w:val="665D59"/>
        </w:rPr>
      </w:pPr>
      <w:r>
        <w:rPr>
          <w:rFonts w:ascii="Courier New" w:hAnsi="Courier New" w:cs="Courier New"/>
          <w:color w:val="665D59"/>
        </w:rPr>
        <w:t>-XX:+HeapDumpOnOutOfMemoryError</w:t>
      </w:r>
    </w:p>
    <w:p w:rsidR="00985985" w:rsidRDefault="00985985" w:rsidP="00985985">
      <w:pPr>
        <w:pStyle w:val="a6"/>
        <w:spacing w:before="0" w:beforeAutospacing="0" w:after="0" w:afterAutospacing="0"/>
        <w:textAlignment w:val="baseline"/>
      </w:pPr>
      <w:r>
        <w:t>Alternatively, you can use </w:t>
      </w:r>
      <w:r>
        <w:rPr>
          <w:rStyle w:val="a8"/>
          <w:bdr w:val="none" w:sz="0" w:space="0" w:color="auto" w:frame="1"/>
        </w:rPr>
        <w:t>jstack</w:t>
      </w:r>
      <w:r>
        <w:rPr>
          <w:rStyle w:val="apple-converted-space"/>
        </w:rPr>
        <w:t> </w:t>
      </w:r>
      <w:r>
        <w:t>to acquire a Heap dump from a currently running java process.</w:t>
      </w:r>
    </w:p>
    <w:p w:rsidR="00985985" w:rsidRDefault="00985985" w:rsidP="00985985">
      <w:pPr>
        <w:pStyle w:val="HTML"/>
        <w:textAlignment w:val="baseline"/>
        <w:rPr>
          <w:rFonts w:ascii="Courier New" w:hAnsi="Courier New" w:cs="Courier New"/>
          <w:color w:val="665D59"/>
        </w:rPr>
      </w:pPr>
      <w:r>
        <w:rPr>
          <w:rFonts w:ascii="Courier New" w:hAnsi="Courier New" w:cs="Courier New"/>
          <w:color w:val="665D59"/>
        </w:rPr>
        <w:t>jmap -dump:file=heap.bin &lt;pid&gt;</w:t>
      </w:r>
    </w:p>
    <w:p w:rsidR="00985985" w:rsidRDefault="00985985" w:rsidP="00985985">
      <w:pPr>
        <w:pStyle w:val="a6"/>
        <w:spacing w:before="0" w:beforeAutospacing="0" w:after="0" w:afterAutospacing="0"/>
        <w:textAlignment w:val="baseline"/>
      </w:pPr>
      <w:r>
        <w:t>Finally, you can use the MAT’s </w:t>
      </w:r>
      <w:r>
        <w:rPr>
          <w:rStyle w:val="a8"/>
          <w:bdr w:val="none" w:sz="0" w:space="0" w:color="auto" w:frame="1"/>
        </w:rPr>
        <w:t>Acquire Heap Dump</w:t>
      </w:r>
      <w:r>
        <w:t> action to choose an existing Java process on your local machine.</w:t>
      </w:r>
    </w:p>
    <w:p w:rsidR="00985985" w:rsidRDefault="00985985" w:rsidP="00985985">
      <w:pPr>
        <w:pStyle w:val="a6"/>
        <w:spacing w:before="0" w:beforeAutospacing="0" w:after="0" w:afterAutospacing="0"/>
        <w:jc w:val="center"/>
        <w:textAlignment w:val="baseline"/>
      </w:pPr>
      <w:r>
        <w:rPr>
          <w:noProof/>
          <w:color w:val="1D6F85"/>
        </w:rPr>
        <w:drawing>
          <wp:inline distT="0" distB="0" distL="0" distR="0">
            <wp:extent cx="4286250" cy="2990850"/>
            <wp:effectExtent l="19050" t="0" r="0" b="0"/>
            <wp:docPr id="129" name="图片 67" descr="Screen Shot 2013-01-17 at 12.08.57 PM">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 Shot 2013-01-17 at 12.08.57 PM">
                      <a:hlinkClick r:id="rId13"/>
                    </pic:cNvPr>
                    <pic:cNvPicPr>
                      <a:picLocks noChangeAspect="1" noChangeArrowheads="1"/>
                    </pic:cNvPicPr>
                  </pic:nvPicPr>
                  <pic:blipFill>
                    <a:blip r:embed="rId14"/>
                    <a:srcRect/>
                    <a:stretch>
                      <a:fillRect/>
                    </a:stretch>
                  </pic:blipFill>
                  <pic:spPr bwMode="auto">
                    <a:xfrm>
                      <a:off x="0" y="0"/>
                      <a:ext cx="4286250" cy="2990850"/>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t>When you load a Heap dump for the first time, the MAT will index it. This make take a few minutes, but the results will be persisted so subsequent loads will be quick.</w:t>
      </w:r>
    </w:p>
    <w:p w:rsidR="00985985" w:rsidRDefault="00985985" w:rsidP="00985985">
      <w:pPr>
        <w:rPr>
          <w:rFonts w:ascii="Sansation" w:hAnsi="Sansation" w:hint="eastAsia"/>
          <w:sz w:val="49"/>
          <w:szCs w:val="49"/>
        </w:rPr>
      </w:pPr>
      <w:r>
        <w:rPr>
          <w:rFonts w:ascii="Sansation" w:hAnsi="Sansation"/>
          <w:b/>
          <w:bCs/>
          <w:sz w:val="49"/>
          <w:szCs w:val="49"/>
        </w:rPr>
        <w:t> 2. Understanding the Histogram</w:t>
      </w:r>
    </w:p>
    <w:p w:rsidR="00985985" w:rsidRDefault="00985985" w:rsidP="00985985">
      <w:pPr>
        <w:pStyle w:val="a6"/>
        <w:spacing w:before="0" w:beforeAutospacing="0" w:after="0" w:afterAutospacing="0"/>
        <w:textAlignment w:val="baseline"/>
      </w:pPr>
      <w:r>
        <w:t>When you first acquire your heap dump, the MAT will show you an overview of the applications memory use.</w:t>
      </w:r>
    </w:p>
    <w:p w:rsidR="00985985" w:rsidRDefault="00985985" w:rsidP="00985985">
      <w:pPr>
        <w:pStyle w:val="a6"/>
        <w:spacing w:before="0" w:beforeAutospacing="0" w:after="0" w:afterAutospacing="0"/>
        <w:jc w:val="center"/>
        <w:textAlignment w:val="baseline"/>
      </w:pPr>
      <w:r>
        <w:rPr>
          <w:noProof/>
          <w:color w:val="1D6F85"/>
        </w:rPr>
        <w:lastRenderedPageBreak/>
        <w:drawing>
          <wp:inline distT="0" distB="0" distL="0" distR="0">
            <wp:extent cx="4972050" cy="5762625"/>
            <wp:effectExtent l="19050" t="0" r="0" b="0"/>
            <wp:docPr id="130" name="图片 68" descr="Screen Shot 2013-01-17 at 12.57.28 PM">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 Shot 2013-01-17 at 12.57.28 PM">
                      <a:hlinkClick r:id="rId15"/>
                    </pic:cNvPr>
                    <pic:cNvPicPr>
                      <a:picLocks noChangeAspect="1" noChangeArrowheads="1"/>
                    </pic:cNvPicPr>
                  </pic:nvPicPr>
                  <pic:blipFill>
                    <a:blip r:embed="rId16"/>
                    <a:srcRect/>
                    <a:stretch>
                      <a:fillRect/>
                    </a:stretch>
                  </pic:blipFill>
                  <pic:spPr bwMode="auto">
                    <a:xfrm>
                      <a:off x="0" y="0"/>
                      <a:ext cx="4972050" cy="5762625"/>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t>The pie chart in the middle shows you the biggest objects by </w:t>
      </w:r>
      <w:r>
        <w:rPr>
          <w:rStyle w:val="a8"/>
          <w:bdr w:val="none" w:sz="0" w:space="0" w:color="auto" w:frame="1"/>
        </w:rPr>
        <w:t>retained size.</w:t>
      </w:r>
      <w:r>
        <w:rPr>
          <w:rStyle w:val="apple-converted-space"/>
        </w:rPr>
        <w:t> </w:t>
      </w:r>
      <w:r>
        <w:t>That means if we could dispose a particular instance of</w:t>
      </w:r>
      <w:r>
        <w:rPr>
          <w:rStyle w:val="HTML0"/>
        </w:rPr>
        <w:t>java.lang.Thread</w:t>
      </w:r>
      <w:r>
        <w:rPr>
          <w:rStyle w:val="apple-converted-space"/>
        </w:rPr>
        <w:t> </w:t>
      </w:r>
      <w:r>
        <w:t>we would save 11.2Mb, and over 90% of the memory used in this application. While that might look interesting,</w:t>
      </w:r>
      <w:r>
        <w:rPr>
          <w:rStyle w:val="apple-converted-space"/>
        </w:rPr>
        <w:t> </w:t>
      </w:r>
      <w:r>
        <w:rPr>
          <w:rStyle w:val="HTML0"/>
        </w:rPr>
        <w:t>java.lang.Thread</w:t>
      </w:r>
      <w:r>
        <w:rPr>
          <w:rStyle w:val="apple-converted-space"/>
        </w:rPr>
        <w:t> </w:t>
      </w:r>
      <w:r>
        <w:t>is unlikely the real problem here. To get a better sense of what objects currently exist, you can use the </w:t>
      </w:r>
      <w:r>
        <w:rPr>
          <w:rStyle w:val="a8"/>
          <w:bdr w:val="none" w:sz="0" w:space="0" w:color="auto" w:frame="1"/>
        </w:rPr>
        <w:t>Histogram</w:t>
      </w:r>
      <w:r>
        <w:t>.</w:t>
      </w:r>
    </w:p>
    <w:p w:rsidR="00985985" w:rsidRDefault="00985985" w:rsidP="00985985">
      <w:pPr>
        <w:pStyle w:val="a6"/>
        <w:spacing w:before="0" w:beforeAutospacing="0" w:after="0" w:afterAutospacing="0"/>
        <w:jc w:val="center"/>
        <w:textAlignment w:val="baseline"/>
      </w:pPr>
      <w:r>
        <w:rPr>
          <w:noProof/>
          <w:color w:val="1D6F85"/>
        </w:rPr>
        <w:lastRenderedPageBreak/>
        <w:drawing>
          <wp:inline distT="0" distB="0" distL="0" distR="0">
            <wp:extent cx="4962525" cy="2143125"/>
            <wp:effectExtent l="19050" t="0" r="9525" b="0"/>
            <wp:docPr id="131" name="图片 69" descr="Screen Shot 2013-01-17 at 12.59.18 PM">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 Shot 2013-01-17 at 12.59.18 PM">
                      <a:hlinkClick r:id="rId17"/>
                    </pic:cNvPr>
                    <pic:cNvPicPr>
                      <a:picLocks noChangeAspect="1" noChangeArrowheads="1"/>
                    </pic:cNvPicPr>
                  </pic:nvPicPr>
                  <pic:blipFill>
                    <a:blip r:embed="rId18"/>
                    <a:srcRect/>
                    <a:stretch>
                      <a:fillRect/>
                    </a:stretch>
                  </pic:blipFill>
                  <pic:spPr bwMode="auto">
                    <a:xfrm>
                      <a:off x="0" y="0"/>
                      <a:ext cx="4962525" cy="2143125"/>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t>The histogram shows the number of instances of a particular class and how much memory each one uses. Of course,</w:t>
      </w:r>
      <w:r>
        <w:rPr>
          <w:rStyle w:val="apple-converted-space"/>
        </w:rPr>
        <w:t> </w:t>
      </w:r>
      <w:r>
        <w:rPr>
          <w:rStyle w:val="HTML0"/>
        </w:rPr>
        <w:t>char[]</w:t>
      </w:r>
      <w:r>
        <w:t>,</w:t>
      </w:r>
      <w:r>
        <w:rPr>
          <w:rStyle w:val="apple-converted-space"/>
        </w:rPr>
        <w:t> </w:t>
      </w:r>
      <w:r>
        <w:rPr>
          <w:rStyle w:val="HTML0"/>
        </w:rPr>
        <w:t>String</w:t>
      </w:r>
      <w:r>
        <w:rPr>
          <w:rStyle w:val="apple-converted-space"/>
        </w:rPr>
        <w:t> </w:t>
      </w:r>
      <w:r>
        <w:t>and</w:t>
      </w:r>
      <w:r>
        <w:rPr>
          <w:rStyle w:val="apple-converted-space"/>
        </w:rPr>
        <w:t> </w:t>
      </w:r>
      <w:r>
        <w:rPr>
          <w:rStyle w:val="HTML0"/>
        </w:rPr>
        <w:t>Object[]</w:t>
      </w:r>
      <w:r>
        <w:rPr>
          <w:rStyle w:val="apple-converted-space"/>
        </w:rPr>
        <w:t> </w:t>
      </w:r>
      <w:r>
        <w:t>are unlikely the problem. To help better organize this view, you can </w:t>
      </w:r>
      <w:r>
        <w:rPr>
          <w:rStyle w:val="a8"/>
          <w:bdr w:val="none" w:sz="0" w:space="0" w:color="auto" w:frame="1"/>
        </w:rPr>
        <w:t>group by</w:t>
      </w:r>
      <w:r>
        <w:t> </w:t>
      </w:r>
      <w:r>
        <w:rPr>
          <w:rStyle w:val="a7"/>
          <w:bdr w:val="none" w:sz="0" w:space="0" w:color="auto" w:frame="1"/>
        </w:rPr>
        <w:t>classloader </w:t>
      </w:r>
      <w:r>
        <w:t>or </w:t>
      </w:r>
      <w:r>
        <w:rPr>
          <w:rStyle w:val="a7"/>
          <w:bdr w:val="none" w:sz="0" w:space="0" w:color="auto" w:frame="1"/>
        </w:rPr>
        <w:t>package.</w:t>
      </w:r>
      <w:r>
        <w:rPr>
          <w:rStyle w:val="apple-converted-space"/>
        </w:rPr>
        <w:t> </w:t>
      </w:r>
      <w:r>
        <w:t>This will allow you to focus on your Objects.</w:t>
      </w:r>
    </w:p>
    <w:p w:rsidR="00985985" w:rsidRDefault="00985985" w:rsidP="00985985">
      <w:pPr>
        <w:pStyle w:val="a6"/>
        <w:spacing w:before="0" w:beforeAutospacing="0" w:after="0" w:afterAutospacing="0"/>
        <w:textAlignment w:val="baseline"/>
      </w:pPr>
      <w:r>
        <w:rPr>
          <w:noProof/>
          <w:color w:val="1D6F85"/>
        </w:rPr>
        <w:drawing>
          <wp:inline distT="0" distB="0" distL="0" distR="0">
            <wp:extent cx="2152650" cy="1152525"/>
            <wp:effectExtent l="19050" t="0" r="0" b="0"/>
            <wp:docPr id="132" name="图片 70" descr="Screen Shot 2013-01-17 at 12.27.34 PM">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creen Shot 2013-01-17 at 12.27.34 PM">
                      <a:hlinkClick r:id="rId19"/>
                    </pic:cNvPr>
                    <pic:cNvPicPr>
                      <a:picLocks noChangeAspect="1" noChangeArrowheads="1"/>
                    </pic:cNvPicPr>
                  </pic:nvPicPr>
                  <pic:blipFill>
                    <a:blip r:embed="rId20"/>
                    <a:srcRect/>
                    <a:stretch>
                      <a:fillRect/>
                    </a:stretch>
                  </pic:blipFill>
                  <pic:spPr bwMode="auto">
                    <a:xfrm>
                      <a:off x="0" y="0"/>
                      <a:ext cx="2152650" cy="1152525"/>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t>The histogram can also be filtered using a regular expression. For example, we can show only classes that match the pattern </w:t>
      </w:r>
      <w:r>
        <w:rPr>
          <w:rStyle w:val="a8"/>
          <w:bdr w:val="none" w:sz="0" w:space="0" w:color="auto" w:frame="1"/>
        </w:rPr>
        <w:t>com.example.mat.*</w:t>
      </w:r>
    </w:p>
    <w:p w:rsidR="00985985" w:rsidRDefault="00985985" w:rsidP="00985985">
      <w:pPr>
        <w:pStyle w:val="a6"/>
        <w:spacing w:before="0" w:beforeAutospacing="0" w:after="0" w:afterAutospacing="0"/>
        <w:textAlignment w:val="baseline"/>
      </w:pPr>
      <w:r>
        <w:rPr>
          <w:noProof/>
          <w:color w:val="1D6F85"/>
        </w:rPr>
        <w:drawing>
          <wp:inline distT="0" distB="0" distL="0" distR="0">
            <wp:extent cx="4829175" cy="2571750"/>
            <wp:effectExtent l="19050" t="0" r="9525" b="0"/>
            <wp:docPr id="133" name="图片 71" descr="Screen Shot 2013-01-17 at 1.01.48 PM">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 Shot 2013-01-17 at 1.01.48 PM">
                      <a:hlinkClick r:id="rId21"/>
                    </pic:cNvPr>
                    <pic:cNvPicPr>
                      <a:picLocks noChangeAspect="1" noChangeArrowheads="1"/>
                    </pic:cNvPicPr>
                  </pic:nvPicPr>
                  <pic:blipFill>
                    <a:blip r:embed="rId22"/>
                    <a:srcRect/>
                    <a:stretch>
                      <a:fillRect/>
                    </a:stretch>
                  </pic:blipFill>
                  <pic:spPr bwMode="auto">
                    <a:xfrm>
                      <a:off x="0" y="0"/>
                      <a:ext cx="4829175" cy="2571750"/>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t>With this view, we can now start to see that 100,000</w:t>
      </w:r>
      <w:r>
        <w:rPr>
          <w:rStyle w:val="apple-converted-space"/>
        </w:rPr>
        <w:t> </w:t>
      </w:r>
      <w:r>
        <w:rPr>
          <w:rStyle w:val="a8"/>
          <w:bdr w:val="none" w:sz="0" w:space="0" w:color="auto" w:frame="1"/>
        </w:rPr>
        <w:t>Listener</w:t>
      </w:r>
      <w:r>
        <w:t> Objects are alive in the system. We can also see the amount of memory each Object is using. There are two calculations, </w:t>
      </w:r>
      <w:r>
        <w:rPr>
          <w:rStyle w:val="a8"/>
          <w:bdr w:val="none" w:sz="0" w:space="0" w:color="auto" w:frame="1"/>
        </w:rPr>
        <w:t>Shallow Heap</w:t>
      </w:r>
      <w:r>
        <w:rPr>
          <w:rStyle w:val="apple-converted-space"/>
        </w:rPr>
        <w:t> </w:t>
      </w:r>
      <w:r>
        <w:t>and </w:t>
      </w:r>
      <w:r>
        <w:rPr>
          <w:rStyle w:val="a8"/>
          <w:bdr w:val="none" w:sz="0" w:space="0" w:color="auto" w:frame="1"/>
        </w:rPr>
        <w:t>Retained Heap.</w:t>
      </w:r>
      <w:r>
        <w:rPr>
          <w:rStyle w:val="apple-converted-space"/>
        </w:rPr>
        <w:t> </w:t>
      </w:r>
      <w:r>
        <w:t xml:space="preserve"> Shallow heap is the amount of memory consumed by one object. An Object requires 32 (or 64 bits, depending on the architecture) for each reference. Primitives such as integers and longs require 4 or 8 bytes, </w:t>
      </w:r>
      <w:r>
        <w:lastRenderedPageBreak/>
        <w:t>etc… While this can be interesting, the more useful metric is the </w:t>
      </w:r>
      <w:r>
        <w:rPr>
          <w:rStyle w:val="a8"/>
          <w:bdr w:val="none" w:sz="0" w:space="0" w:color="auto" w:frame="1"/>
        </w:rPr>
        <w:t>Retained Heap.</w:t>
      </w:r>
    </w:p>
    <w:p w:rsidR="00985985" w:rsidRDefault="00985985" w:rsidP="00985985">
      <w:pPr>
        <w:rPr>
          <w:rFonts w:ascii="Sansation" w:hAnsi="Sansation" w:hint="eastAsia"/>
          <w:sz w:val="49"/>
          <w:szCs w:val="49"/>
        </w:rPr>
      </w:pPr>
      <w:r>
        <w:rPr>
          <w:rFonts w:ascii="Sansation" w:hAnsi="Sansation"/>
          <w:b/>
          <w:bCs/>
          <w:sz w:val="49"/>
          <w:szCs w:val="49"/>
        </w:rPr>
        <w:t>3. Understanding the Retained Heap</w:t>
      </w:r>
    </w:p>
    <w:p w:rsidR="00985985" w:rsidRDefault="00985985" w:rsidP="00985985">
      <w:pPr>
        <w:pStyle w:val="a6"/>
        <w:spacing w:before="0" w:beforeAutospacing="0" w:after="0" w:afterAutospacing="0"/>
        <w:textAlignment w:val="baseline"/>
      </w:pPr>
      <w:r>
        <w:t>The </w:t>
      </w:r>
      <w:r>
        <w:rPr>
          <w:rStyle w:val="a8"/>
          <w:sz w:val="20"/>
          <w:szCs w:val="20"/>
          <w:bdr w:val="none" w:sz="0" w:space="0" w:color="auto" w:frame="1"/>
        </w:rPr>
        <w:t>retained heap</w:t>
      </w:r>
      <w:r>
        <w:rPr>
          <w:rStyle w:val="apple-converted-space"/>
        </w:rPr>
        <w:t> </w:t>
      </w:r>
      <w:r>
        <w:t>shows the sum of the shallow heap size of all objects that would be removed when this object is garbage collected. For example, if an</w:t>
      </w:r>
      <w:r>
        <w:rPr>
          <w:rStyle w:val="apple-converted-space"/>
        </w:rPr>
        <w:t> </w:t>
      </w:r>
      <w:r>
        <w:rPr>
          <w:rStyle w:val="HTML0"/>
        </w:rPr>
        <w:t>ArrayList</w:t>
      </w:r>
      <w:r>
        <w:rPr>
          <w:rStyle w:val="apple-converted-space"/>
        </w:rPr>
        <w:t> </w:t>
      </w:r>
      <w:r>
        <w:t>held 100,000 items, and each item required 16 bytes, then removing the</w:t>
      </w:r>
      <w:r>
        <w:rPr>
          <w:rStyle w:val="apple-converted-space"/>
        </w:rPr>
        <w:t> </w:t>
      </w:r>
      <w:r>
        <w:rPr>
          <w:rStyle w:val="HTML0"/>
        </w:rPr>
        <w:t>ArrayList</w:t>
      </w:r>
      <w:r>
        <w:rPr>
          <w:rStyle w:val="apple-converted-space"/>
        </w:rPr>
        <w:t> </w:t>
      </w:r>
      <w:r>
        <w:t>would free 16 x 100,000 + X, where X is the shallow size of the</w:t>
      </w:r>
      <w:r>
        <w:rPr>
          <w:rStyle w:val="apple-converted-space"/>
        </w:rPr>
        <w:t> </w:t>
      </w:r>
      <w:r>
        <w:rPr>
          <w:rStyle w:val="HTML0"/>
        </w:rPr>
        <w:t>ArrayList</w:t>
      </w:r>
      <w:r>
        <w:t>. (</w:t>
      </w:r>
      <w:r>
        <w:rPr>
          <w:rStyle w:val="a8"/>
          <w:sz w:val="20"/>
          <w:szCs w:val="20"/>
          <w:bdr w:val="none" w:sz="0" w:space="0" w:color="auto" w:frame="1"/>
        </w:rPr>
        <w:t>Note: </w:t>
      </w:r>
      <w:r>
        <w:t>this assumes that these objects are only being referenced by the</w:t>
      </w:r>
      <w:r>
        <w:rPr>
          <w:rStyle w:val="apple-converted-space"/>
        </w:rPr>
        <w:t> </w:t>
      </w:r>
      <w:r>
        <w:rPr>
          <w:rStyle w:val="HTML0"/>
        </w:rPr>
        <w:t>ArrayList</w:t>
      </w:r>
      <w:r>
        <w:t>, and not elsewhere).</w:t>
      </w:r>
    </w:p>
    <w:p w:rsidR="00985985" w:rsidRDefault="00985985" w:rsidP="00985985">
      <w:pPr>
        <w:pStyle w:val="a6"/>
        <w:spacing w:before="0" w:beforeAutospacing="0" w:after="0" w:afterAutospacing="0"/>
        <w:textAlignment w:val="baseline"/>
      </w:pPr>
      <w:r>
        <w:t>The </w:t>
      </w:r>
      <w:r>
        <w:rPr>
          <w:rStyle w:val="a8"/>
          <w:bdr w:val="none" w:sz="0" w:space="0" w:color="auto" w:frame="1"/>
        </w:rPr>
        <w:t>retained heap</w:t>
      </w:r>
      <w:r>
        <w:rPr>
          <w:rStyle w:val="apple-converted-space"/>
        </w:rPr>
        <w:t> </w:t>
      </w:r>
      <w:r>
        <w:t>is computed by adding the size all the objects in the </w:t>
      </w:r>
      <w:r>
        <w:rPr>
          <w:rStyle w:val="a8"/>
          <w:bdr w:val="none" w:sz="0" w:space="0" w:color="auto" w:frame="1"/>
        </w:rPr>
        <w:t>retained set. </w:t>
      </w:r>
      <w:r>
        <w:t>A </w:t>
      </w:r>
      <w:r>
        <w:rPr>
          <w:rStyle w:val="a7"/>
          <w:bdr w:val="none" w:sz="0" w:space="0" w:color="auto" w:frame="1"/>
        </w:rPr>
        <w:t>retained set of X</w:t>
      </w:r>
      <w:r>
        <w:rPr>
          <w:rStyle w:val="a8"/>
          <w:bdr w:val="none" w:sz="0" w:space="0" w:color="auto" w:frame="1"/>
        </w:rPr>
        <w:t> </w:t>
      </w:r>
      <w:r>
        <w:t>is the set of objects which would be removed by the GC when X is collected.</w:t>
      </w:r>
    </w:p>
    <w:p w:rsidR="00985985" w:rsidRDefault="00985985" w:rsidP="00985985">
      <w:pPr>
        <w:pStyle w:val="a6"/>
        <w:spacing w:before="0" w:beforeAutospacing="0" w:after="0" w:afterAutospacing="0"/>
        <w:textAlignment w:val="baseline"/>
      </w:pPr>
      <w:r>
        <w:t>The retained heap can be calculated in two different ways, using the </w:t>
      </w:r>
      <w:r>
        <w:rPr>
          <w:rStyle w:val="a8"/>
          <w:bdr w:val="none" w:sz="0" w:space="0" w:color="auto" w:frame="1"/>
        </w:rPr>
        <w:t>quick approximation </w:t>
      </w:r>
      <w:r>
        <w:t>or the </w:t>
      </w:r>
      <w:r>
        <w:rPr>
          <w:rStyle w:val="a8"/>
          <w:bdr w:val="none" w:sz="0" w:space="0" w:color="auto" w:frame="1"/>
        </w:rPr>
        <w:t>precise retained size.</w:t>
      </w:r>
    </w:p>
    <w:p w:rsidR="00985985" w:rsidRDefault="00985985" w:rsidP="00985985">
      <w:pPr>
        <w:pStyle w:val="a6"/>
        <w:spacing w:before="0" w:beforeAutospacing="0" w:after="0" w:afterAutospacing="0"/>
        <w:textAlignment w:val="baseline"/>
      </w:pPr>
      <w:r>
        <w:rPr>
          <w:b/>
          <w:bCs/>
          <w:noProof/>
          <w:color w:val="1D6F85"/>
          <w:bdr w:val="none" w:sz="0" w:space="0" w:color="auto" w:frame="1"/>
        </w:rPr>
        <w:drawing>
          <wp:inline distT="0" distB="0" distL="0" distR="0">
            <wp:extent cx="3886200" cy="685800"/>
            <wp:effectExtent l="19050" t="0" r="0" b="0"/>
            <wp:docPr id="134" name="图片 72" descr="Screen Shot 2013-01-17 at 12.38.46 PM">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 Shot 2013-01-17 at 12.38.46 PM">
                      <a:hlinkClick r:id="rId23"/>
                    </pic:cNvPr>
                    <pic:cNvPicPr>
                      <a:picLocks noChangeAspect="1" noChangeArrowheads="1"/>
                    </pic:cNvPicPr>
                  </pic:nvPicPr>
                  <pic:blipFill>
                    <a:blip r:embed="rId24"/>
                    <a:srcRect/>
                    <a:stretch>
                      <a:fillRect/>
                    </a:stretch>
                  </pic:blipFill>
                  <pic:spPr bwMode="auto">
                    <a:xfrm>
                      <a:off x="0" y="0"/>
                      <a:ext cx="3886200" cy="685800"/>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rPr>
          <w:noProof/>
          <w:color w:val="1D6F85"/>
        </w:rPr>
        <w:drawing>
          <wp:inline distT="0" distB="0" distL="0" distR="0">
            <wp:extent cx="4857750" cy="2581275"/>
            <wp:effectExtent l="19050" t="0" r="0" b="0"/>
            <wp:docPr id="135" name="图片 73" descr="Screen Shot 2013-01-17 at 1.06.24 PM">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creen Shot 2013-01-17 at 1.06.24 PM">
                      <a:hlinkClick r:id="rId25"/>
                    </pic:cNvPr>
                    <pic:cNvPicPr>
                      <a:picLocks noChangeAspect="1" noChangeArrowheads="1"/>
                    </pic:cNvPicPr>
                  </pic:nvPicPr>
                  <pic:blipFill>
                    <a:blip r:embed="rId26"/>
                    <a:srcRect/>
                    <a:stretch>
                      <a:fillRect/>
                    </a:stretch>
                  </pic:blipFill>
                  <pic:spPr bwMode="auto">
                    <a:xfrm>
                      <a:off x="0" y="0"/>
                      <a:ext cx="4857750" cy="2581275"/>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t>By calculating the</w:t>
      </w:r>
      <w:r>
        <w:rPr>
          <w:rStyle w:val="apple-converted-space"/>
        </w:rPr>
        <w:t> </w:t>
      </w:r>
      <w:r>
        <w:rPr>
          <w:b/>
          <w:bCs/>
          <w:bdr w:val="none" w:sz="0" w:space="0" w:color="auto" w:frame="1"/>
        </w:rPr>
        <w:t>Retained Heap</w:t>
      </w:r>
      <w:r>
        <w:rPr>
          <w:rStyle w:val="apple-converted-space"/>
        </w:rPr>
        <w:t> </w:t>
      </w:r>
      <w:r>
        <w:t>we can now see that </w:t>
      </w:r>
      <w:r>
        <w:rPr>
          <w:rStyle w:val="HTML0"/>
        </w:rPr>
        <w:t>com.example.mat.Controller</w:t>
      </w:r>
      <w:r>
        <w:rPr>
          <w:rStyle w:val="apple-converted-space"/>
        </w:rPr>
        <w:t> </w:t>
      </w:r>
      <w:r>
        <w:t>is holding the majority of the memory, even though it’s only 24 bytes itself. By finding a way to free up the Controller, we can certainly get our memory problem under control.</w:t>
      </w:r>
    </w:p>
    <w:p w:rsidR="00985985" w:rsidRDefault="00985985" w:rsidP="00985985">
      <w:pPr>
        <w:rPr>
          <w:rFonts w:ascii="Sansation" w:hAnsi="Sansation" w:hint="eastAsia"/>
          <w:sz w:val="49"/>
          <w:szCs w:val="49"/>
        </w:rPr>
      </w:pPr>
      <w:r>
        <w:rPr>
          <w:rFonts w:ascii="Sansation" w:hAnsi="Sansation"/>
          <w:b/>
          <w:bCs/>
          <w:sz w:val="49"/>
          <w:szCs w:val="49"/>
        </w:rPr>
        <w:t>4. The Dominator Tree</w:t>
      </w:r>
    </w:p>
    <w:p w:rsidR="00985985" w:rsidRDefault="00985985" w:rsidP="00985985">
      <w:pPr>
        <w:pStyle w:val="a6"/>
        <w:spacing w:before="0" w:beforeAutospacing="0" w:after="0" w:afterAutospacing="0"/>
        <w:textAlignment w:val="baseline"/>
      </w:pPr>
      <w:r>
        <w:t>The key to understanding your retained heap, is looking at the</w:t>
      </w:r>
      <w:r>
        <w:rPr>
          <w:rStyle w:val="a8"/>
          <w:bdr w:val="none" w:sz="0" w:space="0" w:color="auto" w:frame="1"/>
        </w:rPr>
        <w:t>dominator tree.</w:t>
      </w:r>
      <w:r>
        <w:t> The dominator tree is a</w:t>
      </w:r>
      <w:r>
        <w:rPr>
          <w:rStyle w:val="apple-converted-space"/>
        </w:rPr>
        <w:t> </w:t>
      </w:r>
      <w:r>
        <w:rPr>
          <w:rStyle w:val="a8"/>
          <w:bdr w:val="none" w:sz="0" w:space="0" w:color="auto" w:frame="1"/>
        </w:rPr>
        <w:t>tree</w:t>
      </w:r>
      <w:r>
        <w:rPr>
          <w:rStyle w:val="apple-converted-space"/>
        </w:rPr>
        <w:t> </w:t>
      </w:r>
      <w:r>
        <w:t>produced by the complex object </w:t>
      </w:r>
      <w:r>
        <w:rPr>
          <w:rStyle w:val="a8"/>
          <w:bdr w:val="none" w:sz="0" w:space="0" w:color="auto" w:frame="1"/>
        </w:rPr>
        <w:t>graph</w:t>
      </w:r>
      <w:r>
        <w:rPr>
          <w:rStyle w:val="apple-converted-space"/>
        </w:rPr>
        <w:t> </w:t>
      </w:r>
      <w:r>
        <w:t>in your system. The dominator tree allows you to identify the largest memory graphs. An Object X is said to </w:t>
      </w:r>
      <w:r>
        <w:rPr>
          <w:rStyle w:val="a8"/>
          <w:bdr w:val="none" w:sz="0" w:space="0" w:color="auto" w:frame="1"/>
        </w:rPr>
        <w:t>dominate </w:t>
      </w:r>
      <w:r>
        <w:t>an Object Y if</w:t>
      </w:r>
      <w:r>
        <w:rPr>
          <w:rStyle w:val="apple-converted-space"/>
        </w:rPr>
        <w:t> </w:t>
      </w:r>
      <w:r>
        <w:rPr>
          <w:rStyle w:val="a7"/>
          <w:bdr w:val="none" w:sz="0" w:space="0" w:color="auto" w:frame="1"/>
        </w:rPr>
        <w:t xml:space="preserve">every path from the Root to Y must pass </w:t>
      </w:r>
      <w:r>
        <w:rPr>
          <w:rStyle w:val="a7"/>
          <w:bdr w:val="none" w:sz="0" w:space="0" w:color="auto" w:frame="1"/>
        </w:rPr>
        <w:lastRenderedPageBreak/>
        <w:t>through X</w:t>
      </w:r>
      <w:r>
        <w:t>. Looking at the dominator tree for our example, we can start to see where the bulk of our memory is leaking.</w:t>
      </w:r>
    </w:p>
    <w:p w:rsidR="00985985" w:rsidRDefault="00985985" w:rsidP="00985985">
      <w:pPr>
        <w:pStyle w:val="a6"/>
        <w:spacing w:before="0" w:beforeAutospacing="0" w:after="0" w:afterAutospacing="0"/>
        <w:textAlignment w:val="baseline"/>
      </w:pPr>
      <w:r>
        <w:rPr>
          <w:noProof/>
          <w:color w:val="1D6F85"/>
        </w:rPr>
        <w:drawing>
          <wp:inline distT="0" distB="0" distL="0" distR="0">
            <wp:extent cx="6838950" cy="3295650"/>
            <wp:effectExtent l="19050" t="0" r="0" b="0"/>
            <wp:docPr id="136" name="图片 74" descr="Screen Shot 2013-01-17 at 1.22.02 PM">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 Shot 2013-01-17 at 1.22.02 PM">
                      <a:hlinkClick r:id="rId27"/>
                    </pic:cNvPr>
                    <pic:cNvPicPr>
                      <a:picLocks noChangeAspect="1" noChangeArrowheads="1"/>
                    </pic:cNvPicPr>
                  </pic:nvPicPr>
                  <pic:blipFill>
                    <a:blip r:embed="rId28"/>
                    <a:srcRect/>
                    <a:stretch>
                      <a:fillRect/>
                    </a:stretch>
                  </pic:blipFill>
                  <pic:spPr bwMode="auto">
                    <a:xfrm>
                      <a:off x="0" y="0"/>
                      <a:ext cx="6838950" cy="3295650"/>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t>By looking at the dominator tree, we can easily see that it’s not the</w:t>
      </w:r>
      <w:r>
        <w:rPr>
          <w:rStyle w:val="HTML0"/>
        </w:rPr>
        <w:t>java.lang.Thread</w:t>
      </w:r>
      <w:r>
        <w:rPr>
          <w:rStyle w:val="apple-converted-space"/>
        </w:rPr>
        <w:t> </w:t>
      </w:r>
      <w:r>
        <w:t>that’s the problem, but rather the </w:t>
      </w:r>
      <w:r>
        <w:rPr>
          <w:rStyle w:val="a8"/>
          <w:bdr w:val="none" w:sz="0" w:space="0" w:color="auto" w:frame="1"/>
        </w:rPr>
        <w:t>Controller</w:t>
      </w:r>
      <w:r>
        <w:rPr>
          <w:rStyle w:val="apple-converted-space"/>
        </w:rPr>
        <w:t> </w:t>
      </w:r>
      <w:r>
        <w:t>and the </w:t>
      </w:r>
      <w:r>
        <w:rPr>
          <w:rStyle w:val="a8"/>
          <w:bdr w:val="none" w:sz="0" w:space="0" w:color="auto" w:frame="1"/>
        </w:rPr>
        <w:t>Allocator</w:t>
      </w:r>
      <w:r>
        <w:rPr>
          <w:rStyle w:val="apple-converted-space"/>
        </w:rPr>
        <w:t> </w:t>
      </w:r>
      <w:r>
        <w:t>that hold the memory. All 100,000 Listeners are being retained by the Controller. By either removing freeing these objects, or freeing the lists that they contain, we can likely improve our situation. There are a few useful properties of the dominator tree:</w:t>
      </w:r>
    </w:p>
    <w:p w:rsidR="00985985" w:rsidRDefault="00985985" w:rsidP="00985985">
      <w:pPr>
        <w:widowControl/>
        <w:numPr>
          <w:ilvl w:val="0"/>
          <w:numId w:val="2"/>
        </w:numPr>
        <w:ind w:left="225"/>
        <w:jc w:val="left"/>
        <w:textAlignment w:val="baseline"/>
      </w:pPr>
      <w:r>
        <w:t>All Objects that belongs to a subtree of X (</w:t>
      </w:r>
      <w:r>
        <w:rPr>
          <w:rStyle w:val="HTML0"/>
        </w:rPr>
        <w:t>com.example.mat.Controller</w:t>
      </w:r>
      <w:r>
        <w:t> in this case) are said to be in the retained set of X</w:t>
      </w:r>
    </w:p>
    <w:p w:rsidR="00985985" w:rsidRDefault="00985985" w:rsidP="00985985">
      <w:pPr>
        <w:widowControl/>
        <w:numPr>
          <w:ilvl w:val="0"/>
          <w:numId w:val="2"/>
        </w:numPr>
        <w:ind w:left="225"/>
        <w:jc w:val="left"/>
        <w:textAlignment w:val="baseline"/>
      </w:pPr>
      <w:r>
        <w:t>If X is the </w:t>
      </w:r>
      <w:r>
        <w:rPr>
          <w:rStyle w:val="a8"/>
          <w:bdr w:val="none" w:sz="0" w:space="0" w:color="auto" w:frame="1"/>
        </w:rPr>
        <w:t>immediate</w:t>
      </w:r>
      <w:r>
        <w:t> </w:t>
      </w:r>
      <w:r>
        <w:rPr>
          <w:rStyle w:val="a8"/>
          <w:bdr w:val="none" w:sz="0" w:space="0" w:color="auto" w:frame="1"/>
        </w:rPr>
        <w:t>dominator </w:t>
      </w:r>
      <w:r>
        <w:t>of Y (Controller is the immediate dominator of the Allocator), then the immediate dominator of X (which is</w:t>
      </w:r>
      <w:r>
        <w:rPr>
          <w:rStyle w:val="apple-converted-space"/>
        </w:rPr>
        <w:t> </w:t>
      </w:r>
      <w:r>
        <w:rPr>
          <w:rStyle w:val="HTML0"/>
        </w:rPr>
        <w:t>java.lang.Thread</w:t>
      </w:r>
      <w:r>
        <w:rPr>
          <w:rStyle w:val="apple-converted-space"/>
        </w:rPr>
        <w:t> </w:t>
      </w:r>
      <w:r>
        <w:t>in our example) also dominates Y.</w:t>
      </w:r>
    </w:p>
    <w:p w:rsidR="00985985" w:rsidRDefault="00985985" w:rsidP="00985985">
      <w:pPr>
        <w:widowControl/>
        <w:numPr>
          <w:ilvl w:val="0"/>
          <w:numId w:val="2"/>
        </w:numPr>
        <w:ind w:left="225"/>
        <w:jc w:val="left"/>
        <w:textAlignment w:val="baseline"/>
      </w:pPr>
      <w:r>
        <w:t>The parent child relationship in the tree do not necessarily correspond to the relationships in the Object graph</w:t>
      </w:r>
    </w:p>
    <w:p w:rsidR="00985985" w:rsidRDefault="00985985" w:rsidP="00985985">
      <w:pPr>
        <w:pStyle w:val="a6"/>
        <w:spacing w:before="0" w:beforeAutospacing="0" w:after="0" w:afterAutospacing="0"/>
        <w:textAlignment w:val="baseline"/>
      </w:pPr>
      <w:r>
        <w:t>From the Histogram you can also choose a particular class and find all the objects that </w:t>
      </w:r>
      <w:r>
        <w:rPr>
          <w:rStyle w:val="a8"/>
          <w:bdr w:val="none" w:sz="0" w:space="0" w:color="auto" w:frame="1"/>
        </w:rPr>
        <w:t>dominate</w:t>
      </w:r>
      <w:r>
        <w:rPr>
          <w:rStyle w:val="apple-converted-space"/>
        </w:rPr>
        <w:t> </w:t>
      </w:r>
      <w:r>
        <w:t>the instances of this class.</w:t>
      </w:r>
    </w:p>
    <w:p w:rsidR="00985985" w:rsidRDefault="00985985" w:rsidP="00985985">
      <w:pPr>
        <w:pStyle w:val="a6"/>
        <w:spacing w:before="0" w:beforeAutospacing="0" w:after="0" w:afterAutospacing="0"/>
        <w:textAlignment w:val="baseline"/>
      </w:pPr>
      <w:r>
        <w:rPr>
          <w:noProof/>
          <w:color w:val="1D6F85"/>
        </w:rPr>
        <w:lastRenderedPageBreak/>
        <w:drawing>
          <wp:inline distT="0" distB="0" distL="0" distR="0">
            <wp:extent cx="5353050" cy="3276600"/>
            <wp:effectExtent l="19050" t="0" r="0" b="0"/>
            <wp:docPr id="137" name="图片 75" descr="Screen Shot 2013-01-17 at 1.32.47 PM">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creen Shot 2013-01-17 at 1.32.47 PM">
                      <a:hlinkClick r:id="rId29"/>
                    </pic:cNvPr>
                    <pic:cNvPicPr>
                      <a:picLocks noChangeAspect="1" noChangeArrowheads="1"/>
                    </pic:cNvPicPr>
                  </pic:nvPicPr>
                  <pic:blipFill>
                    <a:blip r:embed="rId30"/>
                    <a:srcRect/>
                    <a:stretch>
                      <a:fillRect/>
                    </a:stretch>
                  </pic:blipFill>
                  <pic:spPr bwMode="auto">
                    <a:xfrm>
                      <a:off x="0" y="0"/>
                      <a:ext cx="5353050" cy="3276600"/>
                    </a:xfrm>
                    <a:prstGeom prst="rect">
                      <a:avLst/>
                    </a:prstGeom>
                    <a:noFill/>
                    <a:ln w="9525">
                      <a:noFill/>
                      <a:miter lim="800000"/>
                      <a:headEnd/>
                      <a:tailEnd/>
                    </a:ln>
                  </pic:spPr>
                </pic:pic>
              </a:graphicData>
            </a:graphic>
          </wp:inline>
        </w:drawing>
      </w:r>
    </w:p>
    <w:p w:rsidR="00985985" w:rsidRDefault="00985985" w:rsidP="00985985">
      <w:pPr>
        <w:rPr>
          <w:rFonts w:ascii="Sansation" w:hAnsi="Sansation" w:hint="eastAsia"/>
          <w:sz w:val="49"/>
          <w:szCs w:val="49"/>
        </w:rPr>
      </w:pPr>
      <w:r>
        <w:rPr>
          <w:rFonts w:ascii="Sansation" w:hAnsi="Sansation"/>
          <w:b/>
          <w:bCs/>
          <w:sz w:val="49"/>
          <w:szCs w:val="49"/>
        </w:rPr>
        <w:t>5. Exploring Paths to the GC Roots</w:t>
      </w:r>
    </w:p>
    <w:p w:rsidR="00985985" w:rsidRDefault="00985985" w:rsidP="00985985">
      <w:pPr>
        <w:pStyle w:val="a6"/>
        <w:spacing w:before="0" w:beforeAutospacing="0" w:after="0" w:afterAutospacing="0"/>
        <w:textAlignment w:val="baseline"/>
      </w:pPr>
      <w:r>
        <w:t>Sometimes you have a large collection of Objects that you’re certain your disposing of. Finding the the dominator may help, but often you want the exact path from that Object to the roots. For example, if I now properly dispose of my Controller, then certainly my memory problem should go away,</w:t>
      </w:r>
      <w:r>
        <w:rPr>
          <w:rStyle w:val="apple-converted-space"/>
        </w:rPr>
        <w:t> </w:t>
      </w:r>
      <w:r>
        <w:rPr>
          <w:rStyle w:val="a7"/>
          <w:bdr w:val="none" w:sz="0" w:space="0" w:color="auto" w:frame="1"/>
        </w:rPr>
        <w:t> unfortunately they didn’t</w:t>
      </w:r>
      <w:r>
        <w:t>.  If I now choose an instance of the Listener, and look at</w:t>
      </w:r>
      <w:r>
        <w:rPr>
          <w:rStyle w:val="apple-converted-space"/>
        </w:rPr>
        <w:t> </w:t>
      </w:r>
      <w:r>
        <w:rPr>
          <w:rStyle w:val="a8"/>
          <w:bdr w:val="none" w:sz="0" w:space="0" w:color="auto" w:frame="1"/>
        </w:rPr>
        <w:t>Paths To GC Roots, </w:t>
      </w:r>
      <w:r>
        <w:t>I can see that the Controller </w:t>
      </w:r>
      <w:r>
        <w:rPr>
          <w:rStyle w:val="a7"/>
          <w:bdr w:val="none" w:sz="0" w:space="0" w:color="auto" w:frame="1"/>
        </w:rPr>
        <w:t>class</w:t>
      </w:r>
      <w:r>
        <w:t> (</w:t>
      </w:r>
      <w:r>
        <w:rPr>
          <w:rStyle w:val="a8"/>
          <w:bdr w:val="none" w:sz="0" w:space="0" w:color="auto" w:frame="1"/>
        </w:rPr>
        <w:t>Note: </w:t>
      </w:r>
      <w:r>
        <w:t>the class, not an Object) reference to a list of Listeners. This is because one of the list was declared </w:t>
      </w:r>
      <w:r>
        <w:rPr>
          <w:rStyle w:val="a8"/>
          <w:bdr w:val="none" w:sz="0" w:space="0" w:color="auto" w:frame="1"/>
        </w:rPr>
        <w:t>static</w:t>
      </w:r>
      <w:r>
        <w:t>.</w:t>
      </w:r>
    </w:p>
    <w:p w:rsidR="00985985" w:rsidRDefault="00985985" w:rsidP="00985985">
      <w:pPr>
        <w:pStyle w:val="a6"/>
        <w:spacing w:before="0" w:beforeAutospacing="0" w:after="0" w:afterAutospacing="0"/>
        <w:textAlignment w:val="baseline"/>
      </w:pPr>
      <w:r>
        <w:rPr>
          <w:noProof/>
          <w:color w:val="1D6F85"/>
        </w:rPr>
        <w:drawing>
          <wp:inline distT="0" distB="0" distL="0" distR="0">
            <wp:extent cx="5038725" cy="3295650"/>
            <wp:effectExtent l="19050" t="0" r="9525" b="0"/>
            <wp:docPr id="138" name="图片 76" descr="Screen Shot 2013-01-17 at 1.54.55 PM">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creen Shot 2013-01-17 at 1.54.55 PM">
                      <a:hlinkClick r:id="rId31"/>
                    </pic:cNvPr>
                    <pic:cNvPicPr>
                      <a:picLocks noChangeAspect="1" noChangeArrowheads="1"/>
                    </pic:cNvPicPr>
                  </pic:nvPicPr>
                  <pic:blipFill>
                    <a:blip r:embed="rId32"/>
                    <a:srcRect/>
                    <a:stretch>
                      <a:fillRect/>
                    </a:stretch>
                  </pic:blipFill>
                  <pic:spPr bwMode="auto">
                    <a:xfrm>
                      <a:off x="0" y="0"/>
                      <a:ext cx="5038725" cy="3295650"/>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lastRenderedPageBreak/>
        <w:t>You can also explore all the incoming and outgoing references to an Object. This is very useful if you want to see all the references to a particular Object in the Object graph.</w:t>
      </w:r>
    </w:p>
    <w:p w:rsidR="00985985" w:rsidRDefault="00985985" w:rsidP="00985985">
      <w:pPr>
        <w:rPr>
          <w:rFonts w:ascii="Sansation" w:hAnsi="Sansation" w:hint="eastAsia"/>
          <w:sz w:val="49"/>
          <w:szCs w:val="49"/>
        </w:rPr>
      </w:pPr>
      <w:r>
        <w:rPr>
          <w:rFonts w:ascii="Sansation" w:hAnsi="Sansation"/>
          <w:b/>
          <w:bCs/>
          <w:sz w:val="49"/>
          <w:szCs w:val="49"/>
        </w:rPr>
        <w:t>6. The ‘Inspector’</w:t>
      </w:r>
    </w:p>
    <w:p w:rsidR="00985985" w:rsidRDefault="00985985" w:rsidP="00985985">
      <w:pPr>
        <w:pStyle w:val="a6"/>
        <w:spacing w:before="0" w:beforeAutospacing="0" w:after="0" w:afterAutospacing="0"/>
        <w:textAlignment w:val="baseline"/>
      </w:pPr>
      <w:r>
        <w:t>The</w:t>
      </w:r>
      <w:r>
        <w:rPr>
          <w:rStyle w:val="apple-converted-space"/>
        </w:rPr>
        <w:t> </w:t>
      </w:r>
      <w:r>
        <w:rPr>
          <w:rStyle w:val="a8"/>
          <w:bdr w:val="none" w:sz="0" w:space="0" w:color="auto" w:frame="1"/>
        </w:rPr>
        <w:t>Inspector</w:t>
      </w:r>
      <w:r>
        <w:rPr>
          <w:rStyle w:val="apple-converted-space"/>
        </w:rPr>
        <w:t> </w:t>
      </w:r>
      <w:r>
        <w:t>provides detailed information about the currently selected Class or Object. In this example we can see that the currently selected</w:t>
      </w:r>
      <w:r>
        <w:rPr>
          <w:rStyle w:val="apple-converted-space"/>
        </w:rPr>
        <w:t> </w:t>
      </w:r>
      <w:r>
        <w:rPr>
          <w:rStyle w:val="HTML0"/>
        </w:rPr>
        <w:t>ArrayList</w:t>
      </w:r>
      <w:r>
        <w:rPr>
          <w:rStyle w:val="apple-converted-space"/>
        </w:rPr>
        <w:t> </w:t>
      </w:r>
      <w:r>
        <w:t>contains 100,000 elements and references an object array at memory location 0x7f354ea68.</w:t>
      </w:r>
    </w:p>
    <w:p w:rsidR="00985985" w:rsidRDefault="00985985" w:rsidP="00985985">
      <w:pPr>
        <w:pStyle w:val="a6"/>
        <w:spacing w:before="0" w:beforeAutospacing="0" w:after="0" w:afterAutospacing="0"/>
        <w:textAlignment w:val="baseline"/>
      </w:pPr>
      <w:r>
        <w:rPr>
          <w:noProof/>
          <w:color w:val="1D6F85"/>
        </w:rPr>
        <w:drawing>
          <wp:inline distT="0" distB="0" distL="0" distR="0">
            <wp:extent cx="7315200" cy="3314700"/>
            <wp:effectExtent l="19050" t="0" r="0" b="0"/>
            <wp:docPr id="139" name="图片 77" descr="Screen Shot 2013-01-17 at 1.37.53 PM">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creen Shot 2013-01-17 at 1.37.53 PM">
                      <a:hlinkClick r:id="rId33"/>
                    </pic:cNvPr>
                    <pic:cNvPicPr>
                      <a:picLocks noChangeAspect="1" noChangeArrowheads="1"/>
                    </pic:cNvPicPr>
                  </pic:nvPicPr>
                  <pic:blipFill>
                    <a:blip r:embed="rId34"/>
                    <a:srcRect/>
                    <a:stretch>
                      <a:fillRect/>
                    </a:stretch>
                  </pic:blipFill>
                  <pic:spPr bwMode="auto">
                    <a:xfrm>
                      <a:off x="0" y="0"/>
                      <a:ext cx="7315200" cy="3314700"/>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t>Keeping the Inspector and the Snapshot linked will provide you with important statistics about all your selections.</w:t>
      </w:r>
    </w:p>
    <w:p w:rsidR="00985985" w:rsidRDefault="00985985" w:rsidP="00985985">
      <w:pPr>
        <w:rPr>
          <w:rFonts w:ascii="Sansation" w:hAnsi="Sansation" w:hint="eastAsia"/>
          <w:sz w:val="49"/>
          <w:szCs w:val="49"/>
        </w:rPr>
      </w:pPr>
      <w:r>
        <w:rPr>
          <w:rFonts w:ascii="Sansation" w:hAnsi="Sansation"/>
          <w:b/>
          <w:bCs/>
          <w:sz w:val="49"/>
          <w:szCs w:val="49"/>
        </w:rPr>
        <w:t>7. Common Memory Anti-Patterns</w:t>
      </w:r>
    </w:p>
    <w:p w:rsidR="00985985" w:rsidRDefault="00985985" w:rsidP="00985985">
      <w:pPr>
        <w:pStyle w:val="a6"/>
        <w:spacing w:before="0" w:beforeAutospacing="0" w:after="0" w:afterAutospacing="0"/>
        <w:textAlignment w:val="baseline"/>
      </w:pPr>
      <w:r>
        <w:t>The MAT provides reports for common memory use anti-patterns. These can be used to get an idea of where memory leaks are occurring, or by looking for some </w:t>
      </w:r>
      <w:r>
        <w:rPr>
          <w:rStyle w:val="a7"/>
          <w:bdr w:val="none" w:sz="0" w:space="0" w:color="auto" w:frame="1"/>
        </w:rPr>
        <w:t>low hanging fruit</w:t>
      </w:r>
      <w:r>
        <w:t> which can be cleaned up to help improve performance.</w:t>
      </w:r>
    </w:p>
    <w:p w:rsidR="00985985" w:rsidRDefault="00985985" w:rsidP="00985985">
      <w:pPr>
        <w:pStyle w:val="a6"/>
        <w:spacing w:before="0" w:beforeAutospacing="0" w:after="0" w:afterAutospacing="0"/>
        <w:textAlignment w:val="baseline"/>
      </w:pPr>
      <w:r>
        <w:rPr>
          <w:noProof/>
          <w:color w:val="1D6F85"/>
        </w:rPr>
        <w:drawing>
          <wp:inline distT="0" distB="0" distL="0" distR="0">
            <wp:extent cx="1933575" cy="1333500"/>
            <wp:effectExtent l="19050" t="0" r="9525" b="0"/>
            <wp:docPr id="140" name="图片 78" descr="Screen Shot 2013-01-17 at 2.13.51 PM">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creen Shot 2013-01-17 at 2.13.51 PM">
                      <a:hlinkClick r:id="rId35"/>
                    </pic:cNvPr>
                    <pic:cNvPicPr>
                      <a:picLocks noChangeAspect="1" noChangeArrowheads="1"/>
                    </pic:cNvPicPr>
                  </pic:nvPicPr>
                  <pic:blipFill>
                    <a:blip r:embed="rId36"/>
                    <a:srcRect/>
                    <a:stretch>
                      <a:fillRect/>
                    </a:stretch>
                  </pic:blipFill>
                  <pic:spPr bwMode="auto">
                    <a:xfrm>
                      <a:off x="0" y="0"/>
                      <a:ext cx="1933575" cy="1333500"/>
                    </a:xfrm>
                    <a:prstGeom prst="rect">
                      <a:avLst/>
                    </a:prstGeom>
                    <a:noFill/>
                    <a:ln w="9525">
                      <a:noFill/>
                      <a:miter lim="800000"/>
                      <a:headEnd/>
                      <a:tailEnd/>
                    </a:ln>
                  </pic:spPr>
                </pic:pic>
              </a:graphicData>
            </a:graphic>
          </wp:inline>
        </w:drawing>
      </w:r>
      <w:r>
        <w:t>The</w:t>
      </w:r>
      <w:r>
        <w:rPr>
          <w:rStyle w:val="apple-converted-space"/>
        </w:rPr>
        <w:t> </w:t>
      </w:r>
      <w:r>
        <w:rPr>
          <w:rStyle w:val="a8"/>
          <w:bdr w:val="none" w:sz="0" w:space="0" w:color="auto" w:frame="1"/>
        </w:rPr>
        <w:t>Heap Dump Overview</w:t>
      </w:r>
      <w:r>
        <w:rPr>
          <w:rStyle w:val="apple-converted-space"/>
        </w:rPr>
        <w:t> </w:t>
      </w:r>
      <w:r>
        <w:t xml:space="preserve">will show you detailed information about your Heap Dump and provide links to common tools (like the Histogram). Information such as the threads which were </w:t>
      </w:r>
      <w:r>
        <w:lastRenderedPageBreak/>
        <w:t>running, total number of Objects in the system, size of the heap, and are also shown.</w:t>
      </w:r>
    </w:p>
    <w:p w:rsidR="00985985" w:rsidRDefault="00985985" w:rsidP="00985985">
      <w:pPr>
        <w:pStyle w:val="a6"/>
        <w:spacing w:before="0" w:beforeAutospacing="0" w:after="0" w:afterAutospacing="0"/>
        <w:textAlignment w:val="baseline"/>
      </w:pPr>
      <w:r>
        <w:rPr>
          <w:noProof/>
          <w:color w:val="1D6F85"/>
        </w:rPr>
        <w:drawing>
          <wp:inline distT="0" distB="0" distL="0" distR="0">
            <wp:extent cx="4829175" cy="5238750"/>
            <wp:effectExtent l="19050" t="0" r="9525" b="0"/>
            <wp:docPr id="141" name="图片 79" descr="Screen Shot 2013-01-17 at 2.16.30 PM">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creen Shot 2013-01-17 at 2.16.30 PM">
                      <a:hlinkClick r:id="rId37"/>
                    </pic:cNvPr>
                    <pic:cNvPicPr>
                      <a:picLocks noChangeAspect="1" noChangeArrowheads="1"/>
                    </pic:cNvPicPr>
                  </pic:nvPicPr>
                  <pic:blipFill>
                    <a:blip r:embed="rId38"/>
                    <a:srcRect/>
                    <a:stretch>
                      <a:fillRect/>
                    </a:stretch>
                  </pic:blipFill>
                  <pic:spPr bwMode="auto">
                    <a:xfrm>
                      <a:off x="0" y="0"/>
                      <a:ext cx="4829175" cy="5238750"/>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t>The</w:t>
      </w:r>
      <w:r>
        <w:rPr>
          <w:rStyle w:val="apple-converted-space"/>
        </w:rPr>
        <w:t> </w:t>
      </w:r>
      <w:r>
        <w:rPr>
          <w:rStyle w:val="a8"/>
          <w:bdr w:val="none" w:sz="0" w:space="0" w:color="auto" w:frame="1"/>
        </w:rPr>
        <w:t>Leak Suspects</w:t>
      </w:r>
      <w:r>
        <w:rPr>
          <w:rStyle w:val="apple-converted-space"/>
        </w:rPr>
        <w:t> </w:t>
      </w:r>
      <w:r>
        <w:t>report displays possible memory leaks, and provides links to the tools and charts to analyze these findings.</w:t>
      </w:r>
    </w:p>
    <w:p w:rsidR="00985985" w:rsidRDefault="00985985" w:rsidP="00985985">
      <w:pPr>
        <w:pStyle w:val="a6"/>
        <w:spacing w:before="0" w:beforeAutospacing="0" w:after="0" w:afterAutospacing="0"/>
        <w:textAlignment w:val="baseline"/>
      </w:pPr>
      <w:r>
        <w:rPr>
          <w:noProof/>
          <w:color w:val="1D6F85"/>
        </w:rPr>
        <w:lastRenderedPageBreak/>
        <w:drawing>
          <wp:inline distT="0" distB="0" distL="0" distR="0">
            <wp:extent cx="6029325" cy="2819400"/>
            <wp:effectExtent l="19050" t="0" r="9525" b="0"/>
            <wp:docPr id="142" name="图片 80" descr="Screen Shot 2013-01-17 at 2.18.29 PM">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een Shot 2013-01-17 at 2.18.29 PM">
                      <a:hlinkClick r:id="rId39"/>
                    </pic:cNvPr>
                    <pic:cNvPicPr>
                      <a:picLocks noChangeAspect="1" noChangeArrowheads="1"/>
                    </pic:cNvPicPr>
                  </pic:nvPicPr>
                  <pic:blipFill>
                    <a:blip r:embed="rId40"/>
                    <a:srcRect/>
                    <a:stretch>
                      <a:fillRect/>
                    </a:stretch>
                  </pic:blipFill>
                  <pic:spPr bwMode="auto">
                    <a:xfrm>
                      <a:off x="0" y="0"/>
                      <a:ext cx="6029325" cy="2819400"/>
                    </a:xfrm>
                    <a:prstGeom prst="rect">
                      <a:avLst/>
                    </a:prstGeom>
                    <a:noFill/>
                    <a:ln w="9525">
                      <a:noFill/>
                      <a:miter lim="800000"/>
                      <a:headEnd/>
                      <a:tailEnd/>
                    </a:ln>
                  </pic:spPr>
                </pic:pic>
              </a:graphicData>
            </a:graphic>
          </wp:inline>
        </w:drawing>
      </w:r>
      <w:r>
        <w:t>Another common </w:t>
      </w:r>
      <w:r>
        <w:rPr>
          <w:rStyle w:val="a8"/>
          <w:bdr w:val="none" w:sz="0" w:space="0" w:color="auto" w:frame="1"/>
        </w:rPr>
        <w:t>anti-pattern</w:t>
      </w:r>
      <w:r>
        <w:rPr>
          <w:rStyle w:val="a7"/>
          <w:bdr w:val="none" w:sz="0" w:space="0" w:color="auto" w:frame="1"/>
        </w:rPr>
        <w:t> </w:t>
      </w:r>
      <w:r>
        <w:t>is the use of a large number of collections, with very few entries in each one. For example, if our listeners each had an array of </w:t>
      </w:r>
      <w:r>
        <w:rPr>
          <w:rStyle w:val="a7"/>
          <w:bdr w:val="none" w:sz="0" w:space="0" w:color="auto" w:frame="1"/>
        </w:rPr>
        <w:t>notifiers</w:t>
      </w:r>
      <w:r>
        <w:rPr>
          <w:rStyle w:val="apple-converted-space"/>
        </w:rPr>
        <w:t> </w:t>
      </w:r>
      <w:r>
        <w:t>(items that need to be notified of certain events), but these notifiers were only used occasionally, we would end up wasting a lot of space. The </w:t>
      </w:r>
      <w:r>
        <w:rPr>
          <w:rStyle w:val="a8"/>
          <w:bdr w:val="none" w:sz="0" w:space="0" w:color="auto" w:frame="1"/>
        </w:rPr>
        <w:t>Java Collections</w:t>
      </w:r>
      <w:r>
        <w:rPr>
          <w:rStyle w:val="apple-converted-space"/>
        </w:rPr>
        <w:t> </w:t>
      </w:r>
      <w:r>
        <w:t>tools can help with these problems.</w:t>
      </w:r>
    </w:p>
    <w:p w:rsidR="00985985" w:rsidRDefault="00985985" w:rsidP="00985985">
      <w:pPr>
        <w:pStyle w:val="a6"/>
        <w:spacing w:before="0" w:beforeAutospacing="0" w:after="0" w:afterAutospacing="0"/>
        <w:textAlignment w:val="baseline"/>
      </w:pPr>
      <w:r>
        <w:rPr>
          <w:noProof/>
          <w:color w:val="1D6F85"/>
        </w:rPr>
        <w:drawing>
          <wp:inline distT="0" distB="0" distL="0" distR="0">
            <wp:extent cx="6229350" cy="2905125"/>
            <wp:effectExtent l="19050" t="0" r="0" b="0"/>
            <wp:docPr id="143" name="图片 81" descr="Screen Shot 2013-01-17 at 2.27.19 PM">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creen Shot 2013-01-17 at 2.27.19 PM">
                      <a:hlinkClick r:id="rId41"/>
                    </pic:cNvPr>
                    <pic:cNvPicPr>
                      <a:picLocks noChangeAspect="1" noChangeArrowheads="1"/>
                    </pic:cNvPicPr>
                  </pic:nvPicPr>
                  <pic:blipFill>
                    <a:blip r:embed="rId42"/>
                    <a:srcRect/>
                    <a:stretch>
                      <a:fillRect/>
                    </a:stretch>
                  </pic:blipFill>
                  <pic:spPr bwMode="auto">
                    <a:xfrm>
                      <a:off x="0" y="0"/>
                      <a:ext cx="6229350" cy="2905125"/>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rPr>
          <w:noProof/>
          <w:color w:val="1D6F85"/>
        </w:rPr>
        <w:lastRenderedPageBreak/>
        <w:drawing>
          <wp:inline distT="0" distB="0" distL="0" distR="0">
            <wp:extent cx="5038725" cy="3962400"/>
            <wp:effectExtent l="19050" t="0" r="9525" b="0"/>
            <wp:docPr id="144" name="图片 82" descr="Screen Shot 2013-01-17 at 2.31.25 PM">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creen Shot 2013-01-17 at 2.31.25 PM">
                      <a:hlinkClick r:id="rId43"/>
                    </pic:cNvPr>
                    <pic:cNvPicPr>
                      <a:picLocks noChangeAspect="1" noChangeArrowheads="1"/>
                    </pic:cNvPicPr>
                  </pic:nvPicPr>
                  <pic:blipFill>
                    <a:blip r:embed="rId44"/>
                    <a:srcRect/>
                    <a:stretch>
                      <a:fillRect/>
                    </a:stretch>
                  </pic:blipFill>
                  <pic:spPr bwMode="auto">
                    <a:xfrm>
                      <a:off x="0" y="0"/>
                      <a:ext cx="5038725" cy="3962400"/>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rPr>
          <w:noProof/>
          <w:color w:val="1D6F85"/>
        </w:rPr>
        <w:drawing>
          <wp:inline distT="0" distB="0" distL="0" distR="0">
            <wp:extent cx="3810000" cy="2171700"/>
            <wp:effectExtent l="19050" t="0" r="0" b="0"/>
            <wp:docPr id="145" name="图片 83" descr="Screen Shot 2013-01-17 at 2.28.41 PM">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creen Shot 2013-01-17 at 2.28.41 PM">
                      <a:hlinkClick r:id="rId45"/>
                    </pic:cNvPr>
                    <pic:cNvPicPr>
                      <a:picLocks noChangeAspect="1" noChangeArrowheads="1"/>
                    </pic:cNvPicPr>
                  </pic:nvPicPr>
                  <pic:blipFill>
                    <a:blip r:embed="rId46"/>
                    <a:srcRect/>
                    <a:stretch>
                      <a:fillRect/>
                    </a:stretch>
                  </pic:blipFill>
                  <pic:spPr bwMode="auto">
                    <a:xfrm>
                      <a:off x="0" y="0"/>
                      <a:ext cx="3810000" cy="2171700"/>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t>By running a </w:t>
      </w:r>
      <w:r>
        <w:rPr>
          <w:rStyle w:val="a8"/>
          <w:bdr w:val="none" w:sz="0" w:space="0" w:color="auto" w:frame="1"/>
        </w:rPr>
        <w:t>Collection -&gt; Fill Ratio Report</w:t>
      </w:r>
      <w:r>
        <w:t> we can see that there are 100,000 ArrayLists that are empty. If were allocated these in a lazy manner (only when needed), we would save almost 8Mb.</w:t>
      </w:r>
    </w:p>
    <w:p w:rsidR="00985985" w:rsidRDefault="00985985" w:rsidP="00985985">
      <w:pPr>
        <w:pStyle w:val="a6"/>
        <w:spacing w:before="0" w:beforeAutospacing="0" w:after="0" w:afterAutospacing="0"/>
        <w:textAlignment w:val="baseline"/>
      </w:pPr>
      <w:r>
        <w:t>We can also use Collection Analysis to see</w:t>
      </w:r>
      <w:r>
        <w:rPr>
          <w:rStyle w:val="apple-converted-space"/>
        </w:rPr>
        <w:t> </w:t>
      </w:r>
      <w:r>
        <w:rPr>
          <w:rStyle w:val="a8"/>
          <w:bdr w:val="none" w:sz="0" w:space="0" w:color="auto" w:frame="1"/>
        </w:rPr>
        <w:t>array fill ratios</w:t>
      </w:r>
      <w:r>
        <w:t>,</w:t>
      </w:r>
      <w:r>
        <w:rPr>
          <w:rStyle w:val="apple-converted-space"/>
        </w:rPr>
        <w:t> </w:t>
      </w:r>
      <w:r>
        <w:rPr>
          <w:rStyle w:val="a8"/>
          <w:bdr w:val="none" w:sz="0" w:space="0" w:color="auto" w:frame="1"/>
        </w:rPr>
        <w:t>collection size statistics</w:t>
      </w:r>
      <w:r>
        <w:rPr>
          <w:rStyle w:val="apple-converted-space"/>
        </w:rPr>
        <w:t> </w:t>
      </w:r>
      <w:r>
        <w:t>and</w:t>
      </w:r>
      <w:r>
        <w:rPr>
          <w:rStyle w:val="apple-converted-space"/>
        </w:rPr>
        <w:t> </w:t>
      </w:r>
      <w:r>
        <w:rPr>
          <w:rStyle w:val="a8"/>
          <w:bdr w:val="none" w:sz="0" w:space="0" w:color="auto" w:frame="1"/>
        </w:rPr>
        <w:t>map collision ratios</w:t>
      </w:r>
      <w:r>
        <w:t>.</w:t>
      </w:r>
    </w:p>
    <w:p w:rsidR="00985985" w:rsidRDefault="00985985" w:rsidP="00985985">
      <w:pPr>
        <w:rPr>
          <w:rFonts w:ascii="Sansation" w:hAnsi="Sansation" w:hint="eastAsia"/>
          <w:sz w:val="49"/>
          <w:szCs w:val="49"/>
        </w:rPr>
      </w:pPr>
      <w:r>
        <w:rPr>
          <w:rFonts w:ascii="Sansation" w:hAnsi="Sansation"/>
          <w:b/>
          <w:bCs/>
          <w:sz w:val="49"/>
          <w:szCs w:val="49"/>
        </w:rPr>
        <w:t>8. Java Tools</w:t>
      </w:r>
    </w:p>
    <w:p w:rsidR="00985985" w:rsidRDefault="00985985" w:rsidP="00985985">
      <w:pPr>
        <w:pStyle w:val="a6"/>
        <w:spacing w:before="0" w:beforeAutospacing="0" w:after="0" w:afterAutospacing="0"/>
        <w:textAlignment w:val="baseline"/>
      </w:pPr>
      <w:r>
        <w:t>The MAT has a number of built in tools to generate reports tailored to the details of the Java runtime. For example, the </w:t>
      </w:r>
      <w:r>
        <w:rPr>
          <w:rStyle w:val="a8"/>
          <w:bdr w:val="none" w:sz="0" w:space="0" w:color="auto" w:frame="1"/>
        </w:rPr>
        <w:t>Threads and Stacks</w:t>
      </w:r>
      <w:r>
        <w:t> report will show details about all the treads in the system. You can see the local variables which are currently kept alive on each stack.</w:t>
      </w:r>
    </w:p>
    <w:p w:rsidR="00985985" w:rsidRDefault="00985985" w:rsidP="00985985">
      <w:pPr>
        <w:pStyle w:val="a6"/>
        <w:spacing w:before="0" w:beforeAutospacing="0" w:after="0" w:afterAutospacing="0"/>
        <w:jc w:val="center"/>
        <w:textAlignment w:val="baseline"/>
      </w:pPr>
      <w:r>
        <w:rPr>
          <w:noProof/>
          <w:color w:val="1D6F85"/>
        </w:rPr>
        <w:lastRenderedPageBreak/>
        <w:drawing>
          <wp:inline distT="0" distB="0" distL="0" distR="0">
            <wp:extent cx="4714875" cy="2362200"/>
            <wp:effectExtent l="19050" t="0" r="9525" b="0"/>
            <wp:docPr id="146" name="图片 84" descr="Screen Shot 2013-01-17 at 3.26.48 PM">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creen Shot 2013-01-17 at 3.26.48 PM">
                      <a:hlinkClick r:id="rId47"/>
                    </pic:cNvPr>
                    <pic:cNvPicPr>
                      <a:picLocks noChangeAspect="1" noChangeArrowheads="1"/>
                    </pic:cNvPicPr>
                  </pic:nvPicPr>
                  <pic:blipFill>
                    <a:blip r:embed="rId48"/>
                    <a:srcRect/>
                    <a:stretch>
                      <a:fillRect/>
                    </a:stretch>
                  </pic:blipFill>
                  <pic:spPr bwMode="auto">
                    <a:xfrm>
                      <a:off x="0" y="0"/>
                      <a:ext cx="4714875" cy="2362200"/>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t>You can</w:t>
      </w:r>
      <w:r>
        <w:rPr>
          <w:rStyle w:val="apple-converted-space"/>
        </w:rPr>
        <w:t> </w:t>
      </w:r>
      <w:r>
        <w:rPr>
          <w:rStyle w:val="a8"/>
          <w:bdr w:val="none" w:sz="0" w:space="0" w:color="auto" w:frame="1"/>
        </w:rPr>
        <w:t>Find all the Strings</w:t>
      </w:r>
      <w:r>
        <w:rPr>
          <w:rStyle w:val="apple-converted-space"/>
        </w:rPr>
        <w:t> </w:t>
      </w:r>
      <w:r>
        <w:t>in the system that match a particular pattern:</w:t>
      </w:r>
    </w:p>
    <w:p w:rsidR="00985985" w:rsidRDefault="00985985" w:rsidP="00985985">
      <w:pPr>
        <w:pStyle w:val="a6"/>
        <w:spacing w:before="0" w:beforeAutospacing="0" w:after="0" w:afterAutospacing="0"/>
        <w:jc w:val="center"/>
        <w:textAlignment w:val="baseline"/>
      </w:pPr>
      <w:r>
        <w:rPr>
          <w:noProof/>
          <w:color w:val="1D6F85"/>
        </w:rPr>
        <w:drawing>
          <wp:inline distT="0" distB="0" distL="0" distR="0">
            <wp:extent cx="4019550" cy="3181350"/>
            <wp:effectExtent l="19050" t="0" r="0" b="0"/>
            <wp:docPr id="147" name="图片 85" descr="Screen Shot 2013-01-17 at 3.30.49 PM">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creen Shot 2013-01-17 at 3.30.49 PM">
                      <a:hlinkClick r:id="rId49"/>
                    </pic:cNvPr>
                    <pic:cNvPicPr>
                      <a:picLocks noChangeAspect="1" noChangeArrowheads="1"/>
                    </pic:cNvPicPr>
                  </pic:nvPicPr>
                  <pic:blipFill>
                    <a:blip r:embed="rId50"/>
                    <a:srcRect/>
                    <a:stretch>
                      <a:fillRect/>
                    </a:stretch>
                  </pic:blipFill>
                  <pic:spPr bwMode="auto">
                    <a:xfrm>
                      <a:off x="0" y="0"/>
                      <a:ext cx="4019550" cy="3181350"/>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t>Or even find Strings in the system which contain wasted space in their character arrays (often due to repeated use of substring).</w:t>
      </w:r>
    </w:p>
    <w:p w:rsidR="00985985" w:rsidRDefault="00985985" w:rsidP="00985985">
      <w:pPr>
        <w:pStyle w:val="a6"/>
        <w:spacing w:before="0" w:beforeAutospacing="0" w:after="0" w:afterAutospacing="0"/>
        <w:jc w:val="center"/>
        <w:textAlignment w:val="baseline"/>
      </w:pPr>
      <w:r>
        <w:rPr>
          <w:noProof/>
          <w:color w:val="1D6F85"/>
        </w:rPr>
        <w:lastRenderedPageBreak/>
        <w:drawing>
          <wp:inline distT="0" distB="0" distL="0" distR="0">
            <wp:extent cx="3905250" cy="2609850"/>
            <wp:effectExtent l="19050" t="0" r="0" b="0"/>
            <wp:docPr id="148" name="图片 86" descr="Screen Shot 2013-01-17 at 4.18.14 PM">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 Shot 2013-01-17 at 4.18.14 PM">
                      <a:hlinkClick r:id="rId51"/>
                    </pic:cNvPr>
                    <pic:cNvPicPr>
                      <a:picLocks noChangeAspect="1" noChangeArrowheads="1"/>
                    </pic:cNvPicPr>
                  </pic:nvPicPr>
                  <pic:blipFill>
                    <a:blip r:embed="rId52"/>
                    <a:srcRect/>
                    <a:stretch>
                      <a:fillRect/>
                    </a:stretch>
                  </pic:blipFill>
                  <pic:spPr bwMode="auto">
                    <a:xfrm>
                      <a:off x="0" y="0"/>
                      <a:ext cx="3905250" cy="2609850"/>
                    </a:xfrm>
                    <a:prstGeom prst="rect">
                      <a:avLst/>
                    </a:prstGeom>
                    <a:noFill/>
                    <a:ln w="9525">
                      <a:noFill/>
                      <a:miter lim="800000"/>
                      <a:headEnd/>
                      <a:tailEnd/>
                    </a:ln>
                  </pic:spPr>
                </pic:pic>
              </a:graphicData>
            </a:graphic>
          </wp:inline>
        </w:drawing>
      </w:r>
    </w:p>
    <w:p w:rsidR="00985985" w:rsidRDefault="00985985" w:rsidP="00985985">
      <w:pPr>
        <w:rPr>
          <w:rFonts w:ascii="Sansation" w:hAnsi="Sansation" w:hint="eastAsia"/>
          <w:sz w:val="49"/>
          <w:szCs w:val="49"/>
        </w:rPr>
      </w:pPr>
      <w:r>
        <w:rPr>
          <w:rFonts w:ascii="Sansation" w:hAnsi="Sansation"/>
          <w:b/>
          <w:bCs/>
          <w:sz w:val="49"/>
          <w:szCs w:val="49"/>
        </w:rPr>
        <w:t>9. Object Query Language</w:t>
      </w:r>
    </w:p>
    <w:p w:rsidR="00985985" w:rsidRDefault="00985985" w:rsidP="00985985">
      <w:pPr>
        <w:pStyle w:val="a6"/>
        <w:spacing w:before="0" w:beforeAutospacing="0" w:after="0" w:afterAutospacing="0"/>
        <w:textAlignment w:val="baseline"/>
      </w:pPr>
      <w:r>
        <w:t>As we’ve shown, the Eclipse Memory Analyzer has a lot of tools to help track both memory leaks and excessive memory use. While most memory problems can likely be addressed using the techniques described above, a Heap Dump contains much more information. The Object Query Language  (OQL) allows you to build your own reports based on the results of a Heap Dump.</w:t>
      </w:r>
    </w:p>
    <w:p w:rsidR="00985985" w:rsidRDefault="00985985" w:rsidP="00985985">
      <w:pPr>
        <w:pStyle w:val="a6"/>
        <w:spacing w:before="0" w:beforeAutospacing="0" w:after="0" w:afterAutospacing="0"/>
        <w:textAlignment w:val="baseline"/>
      </w:pPr>
      <w:r>
        <w:t>The OQL is an SQL-like language. Just think of</w:t>
      </w:r>
      <w:r>
        <w:rPr>
          <w:rStyle w:val="apple-converted-space"/>
        </w:rPr>
        <w:t> </w:t>
      </w:r>
      <w:r>
        <w:rPr>
          <w:rStyle w:val="a8"/>
          <w:bdr w:val="none" w:sz="0" w:space="0" w:color="auto" w:frame="1"/>
        </w:rPr>
        <w:t>Classes</w:t>
      </w:r>
      <w:r>
        <w:rPr>
          <w:rStyle w:val="apple-converted-space"/>
        </w:rPr>
        <w:t> </w:t>
      </w:r>
      <w:r>
        <w:t>as tables,</w:t>
      </w:r>
      <w:r>
        <w:rPr>
          <w:rStyle w:val="a8"/>
          <w:bdr w:val="none" w:sz="0" w:space="0" w:color="auto" w:frame="1"/>
        </w:rPr>
        <w:t>Objects</w:t>
      </w:r>
      <w:r>
        <w:rPr>
          <w:rStyle w:val="apple-converted-space"/>
        </w:rPr>
        <w:t> </w:t>
      </w:r>
      <w:r>
        <w:t>as rows and</w:t>
      </w:r>
      <w:r>
        <w:rPr>
          <w:rStyle w:val="apple-converted-space"/>
        </w:rPr>
        <w:t> </w:t>
      </w:r>
      <w:r>
        <w:rPr>
          <w:rStyle w:val="a8"/>
          <w:bdr w:val="none" w:sz="0" w:space="0" w:color="auto" w:frame="1"/>
        </w:rPr>
        <w:t>Fields</w:t>
      </w:r>
      <w:r>
        <w:rPr>
          <w:rStyle w:val="apple-converted-space"/>
        </w:rPr>
        <w:t> </w:t>
      </w:r>
      <w:r>
        <w:t>as columns. For example. to show all Objects of type</w:t>
      </w:r>
      <w:r>
        <w:rPr>
          <w:rStyle w:val="apple-converted-space"/>
        </w:rPr>
        <w:t> </w:t>
      </w:r>
      <w:r>
        <w:rPr>
          <w:rStyle w:val="HTML0"/>
        </w:rPr>
        <w:t>com.example.mat.Listener</w:t>
      </w:r>
      <w:r>
        <w:t>, you would simply write:</w:t>
      </w:r>
    </w:p>
    <w:p w:rsidR="00985985" w:rsidRDefault="00985985" w:rsidP="00985985">
      <w:pPr>
        <w:pStyle w:val="HTML"/>
        <w:textAlignment w:val="baseline"/>
        <w:rPr>
          <w:rFonts w:ascii="Courier New" w:hAnsi="Courier New" w:cs="Courier New"/>
          <w:color w:val="665D59"/>
        </w:rPr>
      </w:pPr>
      <w:r>
        <w:rPr>
          <w:rFonts w:ascii="Courier New" w:hAnsi="Courier New" w:cs="Courier New"/>
          <w:color w:val="665D59"/>
        </w:rPr>
        <w:t>select * from com.example.mat.Listener</w:t>
      </w:r>
    </w:p>
    <w:p w:rsidR="00985985" w:rsidRDefault="00985985" w:rsidP="00985985">
      <w:pPr>
        <w:pStyle w:val="a6"/>
        <w:spacing w:before="0" w:beforeAutospacing="0" w:after="0" w:afterAutospacing="0"/>
        <w:textAlignment w:val="baseline"/>
      </w:pPr>
      <w:r>
        <w:rPr>
          <w:noProof/>
          <w:color w:val="1D6F85"/>
        </w:rPr>
        <w:drawing>
          <wp:inline distT="0" distB="0" distL="0" distR="0">
            <wp:extent cx="5876925" cy="2419350"/>
            <wp:effectExtent l="19050" t="0" r="9525" b="0"/>
            <wp:docPr id="149" name="图片 87" descr="Screen Shot 2013-01-17 at 4.23.57 PM">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 Shot 2013-01-17 at 4.23.57 PM">
                      <a:hlinkClick r:id="rId53"/>
                    </pic:cNvPr>
                    <pic:cNvPicPr>
                      <a:picLocks noChangeAspect="1" noChangeArrowheads="1"/>
                    </pic:cNvPicPr>
                  </pic:nvPicPr>
                  <pic:blipFill>
                    <a:blip r:embed="rId54"/>
                    <a:srcRect/>
                    <a:stretch>
                      <a:fillRect/>
                    </a:stretch>
                  </pic:blipFill>
                  <pic:spPr bwMode="auto">
                    <a:xfrm>
                      <a:off x="0" y="0"/>
                      <a:ext cx="5876925" cy="2419350"/>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t>Columns can be configured using different fields, such as:</w:t>
      </w:r>
    </w:p>
    <w:p w:rsidR="00985985" w:rsidRDefault="00985985" w:rsidP="00985985">
      <w:pPr>
        <w:pStyle w:val="a6"/>
        <w:spacing w:before="0" w:beforeAutospacing="0" w:after="0" w:afterAutospacing="0"/>
        <w:textAlignment w:val="baseline"/>
      </w:pPr>
      <w:r>
        <w:t>SELECT toString(l.message), l.message.count FROM com.example.mat.Listener l</w:t>
      </w:r>
    </w:p>
    <w:p w:rsidR="00985985" w:rsidRDefault="00985985" w:rsidP="00985985">
      <w:pPr>
        <w:pStyle w:val="a6"/>
        <w:spacing w:before="0" w:beforeAutospacing="0" w:after="0" w:afterAutospacing="0"/>
        <w:textAlignment w:val="baseline"/>
      </w:pPr>
      <w:r>
        <w:rPr>
          <w:noProof/>
          <w:color w:val="1D6F85"/>
        </w:rPr>
        <w:lastRenderedPageBreak/>
        <w:drawing>
          <wp:inline distT="0" distB="0" distL="0" distR="0">
            <wp:extent cx="5867400" cy="2419350"/>
            <wp:effectExtent l="19050" t="0" r="0" b="0"/>
            <wp:docPr id="150" name="图片 88" descr="Screen Shot 2013-01-17 at 4.28.07 PM">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creen Shot 2013-01-17 at 4.28.07 PM">
                      <a:hlinkClick r:id="rId55"/>
                    </pic:cNvPr>
                    <pic:cNvPicPr>
                      <a:picLocks noChangeAspect="1" noChangeArrowheads="1"/>
                    </pic:cNvPicPr>
                  </pic:nvPicPr>
                  <pic:blipFill>
                    <a:blip r:embed="rId56"/>
                    <a:srcRect/>
                    <a:stretch>
                      <a:fillRect/>
                    </a:stretch>
                  </pic:blipFill>
                  <pic:spPr bwMode="auto">
                    <a:xfrm>
                      <a:off x="0" y="0"/>
                      <a:ext cx="5867400" cy="2419350"/>
                    </a:xfrm>
                    <a:prstGeom prst="rect">
                      <a:avLst/>
                    </a:prstGeom>
                    <a:noFill/>
                    <a:ln w="9525">
                      <a:noFill/>
                      <a:miter lim="800000"/>
                      <a:headEnd/>
                      <a:tailEnd/>
                    </a:ln>
                  </pic:spPr>
                </pic:pic>
              </a:graphicData>
            </a:graphic>
          </wp:inline>
        </w:drawing>
      </w:r>
      <w:r>
        <w:t>And finally, the WHERE clause can be used to specify particular criteria, such as all the Strings in the system which are not of the format “message:.*”</w:t>
      </w:r>
    </w:p>
    <w:p w:rsidR="00985985" w:rsidRDefault="00985985" w:rsidP="00985985">
      <w:pPr>
        <w:pStyle w:val="HTML"/>
        <w:textAlignment w:val="baseline"/>
        <w:rPr>
          <w:rFonts w:ascii="Courier New" w:hAnsi="Courier New" w:cs="Courier New"/>
          <w:color w:val="665D59"/>
        </w:rPr>
      </w:pPr>
      <w:r>
        <w:rPr>
          <w:rFonts w:ascii="Courier New" w:hAnsi="Courier New" w:cs="Courier New"/>
          <w:color w:val="665D59"/>
        </w:rPr>
        <w:t>SELECT toString(s), s.count FROM java.lang.String s WHERE (toString(s) NOT LIKE "message.*")</w:t>
      </w:r>
    </w:p>
    <w:p w:rsidR="00985985" w:rsidRDefault="00985985" w:rsidP="00985985">
      <w:pPr>
        <w:rPr>
          <w:rFonts w:ascii="Sansation" w:hAnsi="Sansation" w:cs="宋体" w:hint="eastAsia"/>
          <w:sz w:val="49"/>
          <w:szCs w:val="49"/>
        </w:rPr>
      </w:pPr>
      <w:r>
        <w:rPr>
          <w:rFonts w:ascii="Sansation" w:hAnsi="Sansation" w:hint="eastAsia"/>
          <w:b/>
          <w:bCs/>
          <w:noProof/>
          <w:color w:val="1D6F85"/>
          <w:sz w:val="50"/>
          <w:szCs w:val="50"/>
        </w:rPr>
        <w:drawing>
          <wp:inline distT="0" distB="0" distL="0" distR="0">
            <wp:extent cx="5895975" cy="2476500"/>
            <wp:effectExtent l="19050" t="0" r="9525" b="0"/>
            <wp:docPr id="151" name="图片 89" descr="Screen Shot 2013-01-17 at 4.34.53 P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creen Shot 2013-01-17 at 4.34.53 PM">
                      <a:hlinkClick r:id="rId57"/>
                    </pic:cNvPr>
                    <pic:cNvPicPr>
                      <a:picLocks noChangeAspect="1" noChangeArrowheads="1"/>
                    </pic:cNvPicPr>
                  </pic:nvPicPr>
                  <pic:blipFill>
                    <a:blip r:embed="rId58"/>
                    <a:srcRect/>
                    <a:stretch>
                      <a:fillRect/>
                    </a:stretch>
                  </pic:blipFill>
                  <pic:spPr bwMode="auto">
                    <a:xfrm>
                      <a:off x="0" y="0"/>
                      <a:ext cx="5895975" cy="2476500"/>
                    </a:xfrm>
                    <a:prstGeom prst="rect">
                      <a:avLst/>
                    </a:prstGeom>
                    <a:noFill/>
                    <a:ln w="9525">
                      <a:noFill/>
                      <a:miter lim="800000"/>
                      <a:headEnd/>
                      <a:tailEnd/>
                    </a:ln>
                  </pic:spPr>
                </pic:pic>
              </a:graphicData>
            </a:graphic>
          </wp:inline>
        </w:drawing>
      </w:r>
    </w:p>
    <w:p w:rsidR="00985985" w:rsidRDefault="00985985" w:rsidP="00985985">
      <w:pPr>
        <w:rPr>
          <w:rFonts w:ascii="Sansation" w:hAnsi="Sansation" w:hint="eastAsia"/>
          <w:b/>
          <w:bCs/>
          <w:sz w:val="49"/>
          <w:szCs w:val="49"/>
        </w:rPr>
      </w:pPr>
      <w:r>
        <w:rPr>
          <w:rFonts w:ascii="Sansation" w:hAnsi="Sansation"/>
          <w:b/>
          <w:bCs/>
          <w:sz w:val="49"/>
          <w:szCs w:val="49"/>
        </w:rPr>
        <w:t>10. Exporting your results</w:t>
      </w:r>
    </w:p>
    <w:p w:rsidR="00985985" w:rsidRDefault="00985985" w:rsidP="00985985">
      <w:pPr>
        <w:pStyle w:val="a6"/>
        <w:spacing w:before="0" w:beforeAutospacing="0" w:after="0" w:afterAutospacing="0"/>
        <w:textAlignment w:val="baseline"/>
      </w:pPr>
      <w:r>
        <w:t>The memory analyzer is a great tool for creating reports about the state of an application’s memory. A Heap Dump contains valuable information about the state of your system, and the MAT provides the tools needed to access this data. However, like with many open tools, if something is missing you’re not locked in, nor are you out of luck. With the MAT you can export your results to several different formats including HTML, CSV or even Plain Text. You can then use your favorite spreadsheet program (or your own tool) to continue your analysis.</w:t>
      </w:r>
    </w:p>
    <w:p w:rsidR="00985985" w:rsidRDefault="00985985" w:rsidP="00985985">
      <w:pPr>
        <w:pStyle w:val="a6"/>
        <w:spacing w:before="0" w:beforeAutospacing="0" w:after="0" w:afterAutospacing="0"/>
        <w:textAlignment w:val="baseline"/>
      </w:pPr>
      <w:r>
        <w:rPr>
          <w:noProof/>
          <w:color w:val="1D6F85"/>
        </w:rPr>
        <w:lastRenderedPageBreak/>
        <w:drawing>
          <wp:inline distT="0" distB="0" distL="0" distR="0">
            <wp:extent cx="5800725" cy="1371600"/>
            <wp:effectExtent l="19050" t="0" r="9525" b="0"/>
            <wp:docPr id="152" name="图片 90" descr="Screen Shot 2013-01-17 at 4.39.34 PM">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creen Shot 2013-01-17 at 4.39.34 PM">
                      <a:hlinkClick r:id="rId59"/>
                    </pic:cNvPr>
                    <pic:cNvPicPr>
                      <a:picLocks noChangeAspect="1" noChangeArrowheads="1"/>
                    </pic:cNvPicPr>
                  </pic:nvPicPr>
                  <pic:blipFill>
                    <a:blip r:embed="rId60"/>
                    <a:srcRect/>
                    <a:stretch>
                      <a:fillRect/>
                    </a:stretch>
                  </pic:blipFill>
                  <pic:spPr bwMode="auto">
                    <a:xfrm>
                      <a:off x="0" y="0"/>
                      <a:ext cx="5800725" cy="1371600"/>
                    </a:xfrm>
                    <a:prstGeom prst="rect">
                      <a:avLst/>
                    </a:prstGeom>
                    <a:noFill/>
                    <a:ln w="9525">
                      <a:noFill/>
                      <a:miter lim="800000"/>
                      <a:headEnd/>
                      <a:tailEnd/>
                    </a:ln>
                  </pic:spPr>
                </pic:pic>
              </a:graphicData>
            </a:graphic>
          </wp:inline>
        </w:drawing>
      </w:r>
    </w:p>
    <w:p w:rsidR="00985985" w:rsidRDefault="00985985" w:rsidP="00985985">
      <w:pPr>
        <w:pStyle w:val="a6"/>
        <w:spacing w:before="0" w:beforeAutospacing="0" w:after="0" w:afterAutospacing="0"/>
        <w:textAlignment w:val="baseline"/>
      </w:pPr>
      <w:r>
        <w:t>The</w:t>
      </w:r>
      <w:r>
        <w:rPr>
          <w:rStyle w:val="apple-converted-space"/>
        </w:rPr>
        <w:t> </w:t>
      </w:r>
      <w:r>
        <w:rPr>
          <w:rStyle w:val="a8"/>
          <w:bdr w:val="none" w:sz="0" w:space="0" w:color="auto" w:frame="1"/>
        </w:rPr>
        <w:t>Eclipse Memory Analyzer</w:t>
      </w:r>
      <w:r>
        <w:rPr>
          <w:rStyle w:val="apple-converted-space"/>
        </w:rPr>
        <w:t> </w:t>
      </w:r>
      <w:r>
        <w:t>is a powerful tool, one all Java Developers should be familiar with. Tracking memory leaks and other memory related problems is often challenging, but hopefully with the MAT you can get to the root of your problems relatively quickly.</w:t>
      </w:r>
    </w:p>
    <w:p w:rsidR="00985985" w:rsidRDefault="00985985" w:rsidP="00985985">
      <w:pPr>
        <w:rPr>
          <w:rFonts w:ascii="Sansation" w:hAnsi="Sansation" w:hint="eastAsia"/>
          <w:sz w:val="37"/>
          <w:szCs w:val="37"/>
        </w:rPr>
      </w:pPr>
      <w:r>
        <w:rPr>
          <w:rFonts w:ascii="Sansation" w:hAnsi="Sansation"/>
          <w:b/>
          <w:bCs/>
          <w:sz w:val="37"/>
          <w:szCs w:val="37"/>
        </w:rPr>
        <w:t>You may also like...</w:t>
      </w:r>
    </w:p>
    <w:p w:rsidR="00985985" w:rsidRDefault="00985985" w:rsidP="00985985">
      <w:pPr>
        <w:widowControl/>
        <w:numPr>
          <w:ilvl w:val="0"/>
          <w:numId w:val="3"/>
        </w:numPr>
        <w:ind w:left="225"/>
        <w:jc w:val="left"/>
        <w:textAlignment w:val="baseline"/>
        <w:rPr>
          <w:rFonts w:ascii="宋体" w:hAnsi="宋体"/>
          <w:sz w:val="24"/>
          <w:szCs w:val="24"/>
        </w:rPr>
      </w:pPr>
      <w:hyperlink r:id="rId61" w:tooltip="Creating Tomcat heap dumps on Windows" w:history="1">
        <w:r>
          <w:rPr>
            <w:rStyle w:val="a5"/>
            <w:b/>
            <w:bCs/>
            <w:color w:val="1D6F85"/>
          </w:rPr>
          <w:t>Creating Tomcat heap dumps on Windows</w:t>
        </w:r>
      </w:hyperlink>
    </w:p>
    <w:p w:rsidR="00985985" w:rsidRDefault="00985985" w:rsidP="00985985">
      <w:pPr>
        <w:widowControl/>
        <w:numPr>
          <w:ilvl w:val="0"/>
          <w:numId w:val="3"/>
        </w:numPr>
        <w:ind w:left="225"/>
        <w:jc w:val="left"/>
        <w:textAlignment w:val="baseline"/>
      </w:pPr>
      <w:hyperlink r:id="rId62" w:tooltip="Effective Java Debugging with Eclipse" w:history="1">
        <w:r>
          <w:rPr>
            <w:rStyle w:val="a5"/>
            <w:b/>
            <w:bCs/>
            <w:color w:val="1D6F85"/>
          </w:rPr>
          <w:t>Effective Java Debugging with Eclipse</w:t>
        </w:r>
      </w:hyperlink>
    </w:p>
    <w:p w:rsidR="00985985" w:rsidRDefault="00985985" w:rsidP="00985985"/>
    <w:p w:rsidR="00985985" w:rsidRDefault="00985985" w:rsidP="00985985"/>
    <w:p w:rsidR="00985985" w:rsidRDefault="00985985" w:rsidP="00985985">
      <w:pPr>
        <w:pStyle w:val="3"/>
      </w:pPr>
      <w:r>
        <w:rPr>
          <w:rFonts w:hint="eastAsia"/>
        </w:rPr>
        <w:t xml:space="preserve">Eclipse Memory Analyzer </w:t>
      </w:r>
      <w:r>
        <w:rPr>
          <w:rFonts w:hint="eastAsia"/>
        </w:rPr>
        <w:t>分析内存泄露</w:t>
      </w:r>
      <w:r>
        <w:rPr>
          <w:rFonts w:hint="eastAsia"/>
        </w:rPr>
        <w:t xml:space="preserve"> - 21004129 - </w:t>
      </w:r>
      <w:r>
        <w:rPr>
          <w:rFonts w:hint="eastAsia"/>
        </w:rPr>
        <w:t>博客园</w:t>
      </w:r>
    </w:p>
    <w:p w:rsidR="00985985" w:rsidRDefault="00985985" w:rsidP="00985985">
      <w:r>
        <w:t>http://www.cnblogs.com/walson/p/3913055.html</w:t>
      </w:r>
    </w:p>
    <w:p w:rsidR="00985985" w:rsidRDefault="00985985" w:rsidP="00985985"/>
    <w:p w:rsidR="00985985" w:rsidRDefault="00985985" w:rsidP="00985985">
      <w:pPr>
        <w:pStyle w:val="3"/>
      </w:pPr>
      <w:r>
        <w:rPr>
          <w:rFonts w:hint="eastAsia"/>
        </w:rPr>
        <w:t>一次使用</w:t>
      </w:r>
      <w:r>
        <w:rPr>
          <w:rFonts w:hint="eastAsia"/>
        </w:rPr>
        <w:t>Eclipse Memory Analyzer</w:t>
      </w:r>
      <w:r>
        <w:rPr>
          <w:rFonts w:hint="eastAsia"/>
        </w:rPr>
        <w:t>分析</w:t>
      </w:r>
      <w:r>
        <w:rPr>
          <w:rFonts w:hint="eastAsia"/>
        </w:rPr>
        <w:t>Tomcat</w:t>
      </w:r>
      <w:r>
        <w:rPr>
          <w:rFonts w:hint="eastAsia"/>
        </w:rPr>
        <w:t>内存溢出</w:t>
      </w:r>
      <w:r>
        <w:rPr>
          <w:rFonts w:hint="eastAsia"/>
        </w:rPr>
        <w:t xml:space="preserve"> - - ITeye</w:t>
      </w:r>
      <w:r>
        <w:rPr>
          <w:rFonts w:hint="eastAsia"/>
        </w:rPr>
        <w:t>技术网站</w:t>
      </w:r>
    </w:p>
    <w:p w:rsidR="00985985" w:rsidRPr="000A51F7" w:rsidRDefault="00985985" w:rsidP="00985985">
      <w:r>
        <w:t>http://tivan.iteye.com/blog/1487855</w:t>
      </w:r>
    </w:p>
    <w:p w:rsidR="00985985" w:rsidRDefault="00985985" w:rsidP="00985985"/>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在平时开发、测试过程中、甚至是生产环境中，有时会遇到</w:t>
      </w:r>
      <w:r w:rsidRPr="00E25D63">
        <w:rPr>
          <w:rFonts w:ascii="Helvetica" w:eastAsia="宋体" w:hAnsi="Helvetica" w:cs="Helvetica"/>
          <w:color w:val="000000"/>
          <w:kern w:val="0"/>
          <w:szCs w:val="21"/>
        </w:rPr>
        <w:t>OutOfMemoryError</w:t>
      </w:r>
      <w:r w:rsidRPr="00E25D63">
        <w:rPr>
          <w:rFonts w:ascii="Helvetica" w:eastAsia="宋体" w:hAnsi="Helvetica" w:cs="Helvetica"/>
          <w:color w:val="000000"/>
          <w:kern w:val="0"/>
          <w:szCs w:val="21"/>
        </w:rPr>
        <w:t>，</w:t>
      </w:r>
      <w:r w:rsidRPr="00E25D63">
        <w:rPr>
          <w:rFonts w:ascii="Helvetica" w:eastAsia="宋体" w:hAnsi="Helvetica" w:cs="Helvetica"/>
          <w:color w:val="000000"/>
          <w:kern w:val="0"/>
          <w:szCs w:val="21"/>
        </w:rPr>
        <w:t>Java</w:t>
      </w:r>
      <w:r w:rsidRPr="00E25D63">
        <w:rPr>
          <w:rFonts w:ascii="Helvetica" w:eastAsia="宋体" w:hAnsi="Helvetica" w:cs="Helvetica"/>
          <w:color w:val="000000"/>
          <w:kern w:val="0"/>
          <w:szCs w:val="21"/>
        </w:rPr>
        <w:t>堆溢出了，这表明程序有严重的问题。我们需要找造成</w:t>
      </w:r>
      <w:r w:rsidRPr="00E25D63">
        <w:rPr>
          <w:rFonts w:ascii="Helvetica" w:eastAsia="宋体" w:hAnsi="Helvetica" w:cs="Helvetica"/>
          <w:color w:val="000000"/>
          <w:kern w:val="0"/>
          <w:szCs w:val="21"/>
        </w:rPr>
        <w:t>OutOfMemoryError</w:t>
      </w:r>
      <w:r w:rsidRPr="00E25D63">
        <w:rPr>
          <w:rFonts w:ascii="Helvetica" w:eastAsia="宋体" w:hAnsi="Helvetica" w:cs="Helvetica"/>
          <w:color w:val="000000"/>
          <w:kern w:val="0"/>
          <w:szCs w:val="21"/>
        </w:rPr>
        <w:t>原因。一般有两种情况：</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1</w:t>
      </w:r>
      <w:r w:rsidRPr="00E25D63">
        <w:rPr>
          <w:rFonts w:ascii="Helvetica" w:eastAsia="宋体" w:hAnsi="Helvetica" w:cs="Helvetica"/>
          <w:color w:val="000000"/>
          <w:kern w:val="0"/>
          <w:szCs w:val="21"/>
        </w:rPr>
        <w:t>、内存泄露，对象已经死了，无法通过垃圾收集器进行自动回收，通过找出泄露的代码位置和原因，才好确定解决方案；</w:t>
      </w:r>
      <w:r w:rsidRPr="00E25D63">
        <w:rPr>
          <w:rFonts w:ascii="Helvetica" w:eastAsia="宋体" w:hAnsi="Helvetica" w:cs="Helvetica"/>
          <w:color w:val="000000"/>
          <w:kern w:val="0"/>
          <w:szCs w:val="21"/>
        </w:rPr>
        <w:br/>
        <w:t>2</w:t>
      </w:r>
      <w:r w:rsidRPr="00E25D63">
        <w:rPr>
          <w:rFonts w:ascii="Helvetica" w:eastAsia="宋体" w:hAnsi="Helvetica" w:cs="Helvetica"/>
          <w:color w:val="000000"/>
          <w:kern w:val="0"/>
          <w:szCs w:val="21"/>
        </w:rPr>
        <w:t>、内存溢出，内存中的对象都还必须存活着，这说明</w:t>
      </w:r>
      <w:r w:rsidRPr="00E25D63">
        <w:rPr>
          <w:rFonts w:ascii="Helvetica" w:eastAsia="宋体" w:hAnsi="Helvetica" w:cs="Helvetica"/>
          <w:color w:val="000000"/>
          <w:kern w:val="0"/>
          <w:szCs w:val="21"/>
        </w:rPr>
        <w:t>Java</w:t>
      </w:r>
      <w:r w:rsidRPr="00E25D63">
        <w:rPr>
          <w:rFonts w:ascii="Helvetica" w:eastAsia="宋体" w:hAnsi="Helvetica" w:cs="Helvetica"/>
          <w:color w:val="000000"/>
          <w:kern w:val="0"/>
          <w:szCs w:val="21"/>
        </w:rPr>
        <w:t>堆分配空间不足，检查堆设置大小（</w:t>
      </w:r>
      <w:r w:rsidRPr="00E25D63">
        <w:rPr>
          <w:rFonts w:ascii="Helvetica" w:eastAsia="宋体" w:hAnsi="Helvetica" w:cs="Helvetica"/>
          <w:color w:val="000000"/>
          <w:kern w:val="0"/>
          <w:szCs w:val="21"/>
        </w:rPr>
        <w:t>-Xmx</w:t>
      </w:r>
      <w:r w:rsidRPr="00E25D63">
        <w:rPr>
          <w:rFonts w:ascii="Helvetica" w:eastAsia="宋体" w:hAnsi="Helvetica" w:cs="Helvetica"/>
          <w:color w:val="000000"/>
          <w:kern w:val="0"/>
          <w:szCs w:val="21"/>
        </w:rPr>
        <w:t>与</w:t>
      </w:r>
      <w:r w:rsidRPr="00E25D63">
        <w:rPr>
          <w:rFonts w:ascii="Helvetica" w:eastAsia="宋体" w:hAnsi="Helvetica" w:cs="Helvetica"/>
          <w:color w:val="000000"/>
          <w:kern w:val="0"/>
          <w:szCs w:val="21"/>
        </w:rPr>
        <w:t>-Xms</w:t>
      </w:r>
      <w:r w:rsidRPr="00E25D63">
        <w:rPr>
          <w:rFonts w:ascii="Helvetica" w:eastAsia="宋体" w:hAnsi="Helvetica" w:cs="Helvetica"/>
          <w:color w:val="000000"/>
          <w:kern w:val="0"/>
          <w:szCs w:val="21"/>
        </w:rPr>
        <w:t>），检查代码是否存在对象生命周期太长、持有状态时间过长的情况。</w:t>
      </w:r>
      <w:r w:rsidRPr="00E25D63">
        <w:rPr>
          <w:rFonts w:ascii="Helvetica" w:eastAsia="宋体" w:hAnsi="Helvetica" w:cs="Helvetica"/>
          <w:color w:val="000000"/>
          <w:kern w:val="0"/>
          <w:szCs w:val="21"/>
        </w:rPr>
        <w:br/>
      </w:r>
      <w:r w:rsidRPr="00E25D63">
        <w:rPr>
          <w:rFonts w:ascii="Helvetica" w:eastAsia="宋体" w:hAnsi="Helvetica" w:cs="Helvetica"/>
          <w:color w:val="000000"/>
          <w:kern w:val="0"/>
          <w:szCs w:val="21"/>
        </w:rPr>
        <w:t>以上是处理</w:t>
      </w:r>
      <w:r w:rsidRPr="00E25D63">
        <w:rPr>
          <w:rFonts w:ascii="Helvetica" w:eastAsia="宋体" w:hAnsi="Helvetica" w:cs="Helvetica"/>
          <w:color w:val="000000"/>
          <w:kern w:val="0"/>
          <w:szCs w:val="21"/>
        </w:rPr>
        <w:t>Java</w:t>
      </w:r>
      <w:r w:rsidRPr="00E25D63">
        <w:rPr>
          <w:rFonts w:ascii="Helvetica" w:eastAsia="宋体" w:hAnsi="Helvetica" w:cs="Helvetica"/>
          <w:color w:val="000000"/>
          <w:kern w:val="0"/>
          <w:szCs w:val="21"/>
        </w:rPr>
        <w:t>堆问题的思路，具体是怎么进行分析，这里介绍的是使用</w:t>
      </w:r>
      <w:r w:rsidRPr="00E25D63">
        <w:rPr>
          <w:rFonts w:ascii="Helvetica" w:eastAsia="宋体" w:hAnsi="Helvetica" w:cs="Helvetica"/>
          <w:color w:val="000000"/>
          <w:kern w:val="0"/>
          <w:szCs w:val="21"/>
        </w:rPr>
        <w:t>Eclipse Memory Analyzer tool(MAT)</w:t>
      </w:r>
      <w:r w:rsidRPr="00E25D63">
        <w:rPr>
          <w:rFonts w:ascii="Helvetica" w:eastAsia="宋体" w:hAnsi="Helvetica" w:cs="Helvetica"/>
          <w:color w:val="000000"/>
          <w:kern w:val="0"/>
          <w:szCs w:val="21"/>
        </w:rPr>
        <w:t>工具分析的过程。</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lastRenderedPageBreak/>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br/>
      </w:r>
      <w:r w:rsidRPr="00E25D63">
        <w:rPr>
          <w:rFonts w:ascii="Helvetica" w:eastAsia="宋体" w:hAnsi="Helvetica" w:cs="Helvetica"/>
          <w:color w:val="000000"/>
          <w:kern w:val="0"/>
          <w:szCs w:val="21"/>
        </w:rPr>
        <w:t>生成</w:t>
      </w:r>
      <w:r w:rsidRPr="00E25D63">
        <w:rPr>
          <w:rFonts w:ascii="Helvetica" w:eastAsia="宋体" w:hAnsi="Helvetica" w:cs="Helvetica"/>
          <w:color w:val="000000"/>
          <w:kern w:val="0"/>
          <w:szCs w:val="21"/>
        </w:rPr>
        <w:t>dump</w:t>
      </w:r>
      <w:r w:rsidRPr="00E25D63">
        <w:rPr>
          <w:rFonts w:ascii="Helvetica" w:eastAsia="宋体" w:hAnsi="Helvetica" w:cs="Helvetica"/>
          <w:color w:val="000000"/>
          <w:kern w:val="0"/>
          <w:szCs w:val="21"/>
        </w:rPr>
        <w:t>文件</w:t>
      </w:r>
      <w:r w:rsidRPr="00E25D63">
        <w:rPr>
          <w:rFonts w:ascii="Helvetica" w:eastAsia="宋体" w:hAnsi="Helvetica" w:cs="Helvetica"/>
          <w:color w:val="000000"/>
          <w:kern w:val="0"/>
          <w:szCs w:val="21"/>
        </w:rPr>
        <w:br/>
      </w:r>
      <w:r w:rsidRPr="00E25D63">
        <w:rPr>
          <w:rFonts w:ascii="Helvetica" w:eastAsia="宋体" w:hAnsi="Helvetica" w:cs="Helvetica"/>
          <w:color w:val="000000"/>
          <w:kern w:val="0"/>
          <w:szCs w:val="21"/>
        </w:rPr>
        <w:br/>
        <w:t xml:space="preserve">     </w:t>
      </w:r>
      <w:r w:rsidRPr="00E25D63">
        <w:rPr>
          <w:rFonts w:ascii="Helvetica" w:eastAsia="宋体" w:hAnsi="Helvetica" w:cs="Helvetica"/>
          <w:color w:val="000000"/>
          <w:kern w:val="0"/>
          <w:szCs w:val="21"/>
        </w:rPr>
        <w:t>通过</w:t>
      </w:r>
      <w:r w:rsidRPr="00E25D63">
        <w:rPr>
          <w:rFonts w:ascii="Helvetica" w:eastAsia="宋体" w:hAnsi="Helvetica" w:cs="Helvetica"/>
          <w:color w:val="000000"/>
          <w:kern w:val="0"/>
          <w:szCs w:val="21"/>
        </w:rPr>
        <w:t>jvm</w:t>
      </w:r>
      <w:r w:rsidRPr="00E25D63">
        <w:rPr>
          <w:rFonts w:ascii="Helvetica" w:eastAsia="宋体" w:hAnsi="Helvetica" w:cs="Helvetica"/>
          <w:color w:val="000000"/>
          <w:kern w:val="0"/>
          <w:szCs w:val="21"/>
        </w:rPr>
        <w:t>参数</w:t>
      </w:r>
      <w:r w:rsidRPr="00E25D63">
        <w:rPr>
          <w:rFonts w:ascii="Helvetica" w:eastAsia="宋体" w:hAnsi="Helvetica" w:cs="Helvetica"/>
          <w:color w:val="000000"/>
          <w:kern w:val="0"/>
          <w:szCs w:val="21"/>
        </w:rPr>
        <w:t>--XX:-HeapDumpOnOutOfMemoryError</w:t>
      </w:r>
      <w:r w:rsidRPr="00E25D63">
        <w:rPr>
          <w:rFonts w:ascii="Helvetica" w:eastAsia="宋体" w:hAnsi="Helvetica" w:cs="Helvetica"/>
          <w:color w:val="000000"/>
          <w:kern w:val="0"/>
          <w:szCs w:val="21"/>
        </w:rPr>
        <w:t>可以让</w:t>
      </w:r>
      <w:r w:rsidRPr="00E25D63">
        <w:rPr>
          <w:rFonts w:ascii="Helvetica" w:eastAsia="宋体" w:hAnsi="Helvetica" w:cs="Helvetica"/>
          <w:color w:val="000000"/>
          <w:kern w:val="0"/>
          <w:szCs w:val="21"/>
        </w:rPr>
        <w:t>JVM</w:t>
      </w:r>
      <w:r w:rsidRPr="00E25D63">
        <w:rPr>
          <w:rFonts w:ascii="Helvetica" w:eastAsia="宋体" w:hAnsi="Helvetica" w:cs="Helvetica"/>
          <w:color w:val="000000"/>
          <w:kern w:val="0"/>
          <w:szCs w:val="21"/>
        </w:rPr>
        <w:t>在出现内存溢出是</w:t>
      </w:r>
      <w:r w:rsidRPr="00E25D63">
        <w:rPr>
          <w:rFonts w:ascii="Helvetica" w:eastAsia="宋体" w:hAnsi="Helvetica" w:cs="Helvetica"/>
          <w:color w:val="000000"/>
          <w:kern w:val="0"/>
          <w:szCs w:val="21"/>
        </w:rPr>
        <w:t>Dump</w:t>
      </w:r>
      <w:r w:rsidRPr="00E25D63">
        <w:rPr>
          <w:rFonts w:ascii="Helvetica" w:eastAsia="宋体" w:hAnsi="Helvetica" w:cs="Helvetica"/>
          <w:color w:val="000000"/>
          <w:kern w:val="0"/>
          <w:szCs w:val="21"/>
        </w:rPr>
        <w:t>出当前的内存转储快照；</w:t>
      </w:r>
      <w:r w:rsidRPr="00E25D63">
        <w:rPr>
          <w:rFonts w:ascii="Helvetica" w:eastAsia="宋体" w:hAnsi="Helvetica" w:cs="Helvetica"/>
          <w:color w:val="000000"/>
          <w:kern w:val="0"/>
          <w:szCs w:val="21"/>
        </w:rPr>
        <w:br/>
        <w:t xml:space="preserve">     </w:t>
      </w:r>
      <w:r w:rsidRPr="00E25D63">
        <w:rPr>
          <w:rFonts w:ascii="Helvetica" w:eastAsia="宋体" w:hAnsi="Helvetica" w:cs="Helvetica"/>
          <w:color w:val="000000"/>
          <w:kern w:val="0"/>
          <w:szCs w:val="21"/>
        </w:rPr>
        <w:t>或者，用</w:t>
      </w:r>
      <w:r w:rsidRPr="00E25D63">
        <w:rPr>
          <w:rFonts w:ascii="Helvetica" w:eastAsia="宋体" w:hAnsi="Helvetica" w:cs="Helvetica"/>
          <w:color w:val="000000"/>
          <w:kern w:val="0"/>
          <w:szCs w:val="21"/>
        </w:rPr>
        <w:t>jmap</w:t>
      </w:r>
      <w:r w:rsidRPr="00E25D63">
        <w:rPr>
          <w:rFonts w:ascii="Helvetica" w:eastAsia="宋体" w:hAnsi="Helvetica" w:cs="Helvetica"/>
          <w:color w:val="000000"/>
          <w:kern w:val="0"/>
          <w:szCs w:val="21"/>
        </w:rPr>
        <w:t>生产</w:t>
      </w:r>
      <w:r w:rsidRPr="00E25D63">
        <w:rPr>
          <w:rFonts w:ascii="Helvetica" w:eastAsia="宋体" w:hAnsi="Helvetica" w:cs="Helvetica"/>
          <w:color w:val="000000"/>
          <w:kern w:val="0"/>
          <w:szCs w:val="21"/>
        </w:rPr>
        <w:t>dump</w:t>
      </w:r>
      <w:r w:rsidRPr="00E25D63">
        <w:rPr>
          <w:rFonts w:ascii="Helvetica" w:eastAsia="宋体" w:hAnsi="Helvetica" w:cs="Helvetica"/>
          <w:color w:val="000000"/>
          <w:kern w:val="0"/>
          <w:szCs w:val="21"/>
        </w:rPr>
        <w:t>文件，</w:t>
      </w:r>
      <w:r w:rsidRPr="00E25D63">
        <w:rPr>
          <w:rFonts w:ascii="Helvetica" w:eastAsia="宋体" w:hAnsi="Helvetica" w:cs="Helvetica"/>
          <w:color w:val="000000"/>
          <w:kern w:val="0"/>
          <w:szCs w:val="21"/>
        </w:rPr>
        <w:t>win</w:t>
      </w:r>
      <w:r w:rsidRPr="00E25D63">
        <w:rPr>
          <w:rFonts w:ascii="Helvetica" w:eastAsia="宋体" w:hAnsi="Helvetica" w:cs="Helvetica"/>
          <w:color w:val="000000"/>
          <w:kern w:val="0"/>
          <w:szCs w:val="21"/>
        </w:rPr>
        <w:t>通过任务管理器查看</w:t>
      </w:r>
      <w:r w:rsidRPr="00E25D63">
        <w:rPr>
          <w:rFonts w:ascii="Helvetica" w:eastAsia="宋体" w:hAnsi="Helvetica" w:cs="Helvetica"/>
          <w:color w:val="000000"/>
          <w:kern w:val="0"/>
          <w:szCs w:val="21"/>
        </w:rPr>
        <w:t>tomcat</w:t>
      </w:r>
      <w:r w:rsidRPr="00E25D63">
        <w:rPr>
          <w:rFonts w:ascii="Helvetica" w:eastAsia="宋体" w:hAnsi="Helvetica" w:cs="Helvetica"/>
          <w:color w:val="000000"/>
          <w:kern w:val="0"/>
          <w:szCs w:val="21"/>
        </w:rPr>
        <w:t>的进程</w:t>
      </w:r>
      <w:r w:rsidRPr="00E25D63">
        <w:rPr>
          <w:rFonts w:ascii="Helvetica" w:eastAsia="宋体" w:hAnsi="Helvetica" w:cs="Helvetica"/>
          <w:color w:val="000000"/>
          <w:kern w:val="0"/>
          <w:szCs w:val="21"/>
        </w:rPr>
        <w:t>pid</w:t>
      </w:r>
      <w:r w:rsidRPr="00E25D63">
        <w:rPr>
          <w:rFonts w:ascii="Helvetica" w:eastAsia="宋体" w:hAnsi="Helvetica" w:cs="Helvetica"/>
          <w:color w:val="000000"/>
          <w:kern w:val="0"/>
          <w:szCs w:val="21"/>
        </w:rPr>
        <w:t>，</w:t>
      </w:r>
      <w:r w:rsidRPr="00E25D63">
        <w:rPr>
          <w:rFonts w:ascii="Helvetica" w:eastAsia="宋体" w:hAnsi="Helvetica" w:cs="Helvetica"/>
          <w:color w:val="000000"/>
          <w:kern w:val="0"/>
          <w:szCs w:val="21"/>
        </w:rPr>
        <w:t>linux</w:t>
      </w:r>
      <w:r w:rsidRPr="00E25D63">
        <w:rPr>
          <w:rFonts w:ascii="Helvetica" w:eastAsia="宋体" w:hAnsi="Helvetica" w:cs="Helvetica"/>
          <w:color w:val="000000"/>
          <w:kern w:val="0"/>
          <w:szCs w:val="21"/>
        </w:rPr>
        <w:t>用</w:t>
      </w:r>
      <w:r w:rsidRPr="00E25D63">
        <w:rPr>
          <w:rFonts w:ascii="Helvetica" w:eastAsia="宋体" w:hAnsi="Helvetica" w:cs="Helvetica"/>
          <w:color w:val="000000"/>
          <w:kern w:val="0"/>
          <w:szCs w:val="21"/>
        </w:rPr>
        <w:t>ps</w:t>
      </w:r>
      <w:r w:rsidRPr="00E25D63">
        <w:rPr>
          <w:rFonts w:ascii="Helvetica" w:eastAsia="宋体" w:hAnsi="Helvetica" w:cs="Helvetica"/>
          <w:color w:val="000000"/>
          <w:kern w:val="0"/>
          <w:szCs w:val="21"/>
        </w:rPr>
        <w:t>命令查看进程</w:t>
      </w:r>
      <w:r w:rsidRPr="00E25D63">
        <w:rPr>
          <w:rFonts w:ascii="Helvetica" w:eastAsia="宋体" w:hAnsi="Helvetica" w:cs="Helvetica"/>
          <w:color w:val="000000"/>
          <w:kern w:val="0"/>
          <w:szCs w:val="21"/>
        </w:rPr>
        <w:t>pid,</w:t>
      </w:r>
      <w:r w:rsidRPr="00E25D63">
        <w:rPr>
          <w:rFonts w:ascii="Helvetica" w:eastAsia="宋体" w:hAnsi="Helvetica" w:cs="Helvetica"/>
          <w:color w:val="000000"/>
          <w:kern w:val="0"/>
          <w:szCs w:val="21"/>
        </w:rPr>
        <w:t>然后用</w:t>
      </w:r>
      <w:r w:rsidRPr="00E25D63">
        <w:rPr>
          <w:rFonts w:ascii="Helvetica" w:eastAsia="宋体" w:hAnsi="Helvetica" w:cs="Helvetica"/>
          <w:color w:val="000000"/>
          <w:kern w:val="0"/>
          <w:szCs w:val="21"/>
        </w:rPr>
        <w:t>jmap</w:t>
      </w:r>
      <w:r w:rsidRPr="00E25D63">
        <w:rPr>
          <w:rFonts w:ascii="Helvetica" w:eastAsia="宋体" w:hAnsi="Helvetica" w:cs="Helvetica"/>
          <w:color w:val="000000"/>
          <w:kern w:val="0"/>
          <w:szCs w:val="21"/>
        </w:rPr>
        <w:t>命令（</w:t>
      </w:r>
      <w:r w:rsidRPr="00E25D63">
        <w:rPr>
          <w:rFonts w:ascii="Helvetica" w:eastAsia="宋体" w:hAnsi="Helvetica" w:cs="Helvetica"/>
          <w:color w:val="000000"/>
          <w:kern w:val="0"/>
          <w:szCs w:val="21"/>
        </w:rPr>
        <w:t>Java5</w:t>
      </w:r>
      <w:r w:rsidRPr="00E25D63">
        <w:rPr>
          <w:rFonts w:ascii="Helvetica" w:eastAsia="宋体" w:hAnsi="Helvetica" w:cs="Helvetica"/>
          <w:color w:val="000000"/>
          <w:kern w:val="0"/>
          <w:szCs w:val="21"/>
        </w:rPr>
        <w:t>：</w:t>
      </w:r>
      <w:r w:rsidRPr="00E25D63">
        <w:rPr>
          <w:rFonts w:ascii="Helvetica" w:eastAsia="宋体" w:hAnsi="Helvetica" w:cs="Helvetica"/>
          <w:color w:val="000000"/>
          <w:kern w:val="0"/>
          <w:szCs w:val="21"/>
        </w:rPr>
        <w:t>jmap -heap:format=b &lt;pid&gt;</w:t>
      </w:r>
      <w:r w:rsidRPr="00E25D63">
        <w:rPr>
          <w:rFonts w:ascii="Helvetica" w:eastAsia="宋体" w:hAnsi="Helvetica" w:cs="Helvetica"/>
          <w:color w:val="000000"/>
          <w:kern w:val="0"/>
          <w:szCs w:val="21"/>
        </w:rPr>
        <w:t>；</w:t>
      </w:r>
      <w:r w:rsidRPr="00E25D63">
        <w:rPr>
          <w:rFonts w:ascii="Helvetica" w:eastAsia="宋体" w:hAnsi="Helvetica" w:cs="Helvetica"/>
          <w:color w:val="000000"/>
          <w:kern w:val="0"/>
          <w:szCs w:val="21"/>
        </w:rPr>
        <w:t>Java6</w:t>
      </w:r>
      <w:r w:rsidRPr="00E25D63">
        <w:rPr>
          <w:rFonts w:ascii="Helvetica" w:eastAsia="宋体" w:hAnsi="Helvetica" w:cs="Helvetica"/>
          <w:color w:val="000000"/>
          <w:kern w:val="0"/>
          <w:szCs w:val="21"/>
        </w:rPr>
        <w:t>：</w:t>
      </w:r>
      <w:r w:rsidRPr="00E25D63">
        <w:rPr>
          <w:rFonts w:ascii="Helvetica" w:eastAsia="宋体" w:hAnsi="Helvetica" w:cs="Helvetica"/>
          <w:color w:val="000000"/>
          <w:kern w:val="0"/>
          <w:szCs w:val="21"/>
        </w:rPr>
        <w:t>jmap -dump:format=b,file=HeapDump.bin &lt;pid&gt;</w:t>
      </w:r>
      <w:r w:rsidRPr="00E25D63">
        <w:rPr>
          <w:rFonts w:ascii="Helvetica" w:eastAsia="宋体" w:hAnsi="Helvetica" w:cs="Helvetica"/>
          <w:color w:val="000000"/>
          <w:kern w:val="0"/>
          <w:szCs w:val="21"/>
        </w:rPr>
        <w:t>）。</w:t>
      </w:r>
      <w:r w:rsidRPr="00E25D63">
        <w:rPr>
          <w:rFonts w:ascii="Helvetica" w:eastAsia="宋体" w:hAnsi="Helvetica" w:cs="Helvetica"/>
          <w:color w:val="000000"/>
          <w:kern w:val="0"/>
          <w:szCs w:val="21"/>
        </w:rPr>
        <w:br/>
        <w:t>    </w:t>
      </w:r>
      <w:r w:rsidRPr="00E25D63">
        <w:rPr>
          <w:rFonts w:ascii="Helvetica" w:eastAsia="宋体" w:hAnsi="Helvetica" w:cs="Helvetica"/>
          <w:color w:val="000000"/>
          <w:kern w:val="0"/>
          <w:szCs w:val="21"/>
        </w:rPr>
        <w:br/>
        <w:t xml:space="preserve">     </w:t>
      </w:r>
      <w:r w:rsidRPr="00E25D63">
        <w:rPr>
          <w:rFonts w:ascii="Helvetica" w:eastAsia="宋体" w:hAnsi="Helvetica" w:cs="Helvetica"/>
          <w:color w:val="000000"/>
          <w:kern w:val="0"/>
          <w:szCs w:val="21"/>
        </w:rPr>
        <w:t>我这里使用的是，我一生产环境项目，运行一段时间大概</w:t>
      </w:r>
      <w:r w:rsidRPr="00E25D63">
        <w:rPr>
          <w:rFonts w:ascii="Helvetica" w:eastAsia="宋体" w:hAnsi="Helvetica" w:cs="Helvetica"/>
          <w:color w:val="000000"/>
          <w:kern w:val="0"/>
          <w:szCs w:val="21"/>
        </w:rPr>
        <w:t>3</w:t>
      </w:r>
      <w:r w:rsidRPr="00E25D63">
        <w:rPr>
          <w:rFonts w:ascii="Helvetica" w:eastAsia="宋体" w:hAnsi="Helvetica" w:cs="Helvetica"/>
          <w:color w:val="000000"/>
          <w:kern w:val="0"/>
          <w:szCs w:val="21"/>
        </w:rPr>
        <w:t>周的样子，就会报</w:t>
      </w:r>
      <w:r w:rsidRPr="00E25D63">
        <w:rPr>
          <w:rFonts w:ascii="Helvetica" w:eastAsia="宋体" w:hAnsi="Helvetica" w:cs="Helvetica"/>
          <w:color w:val="000000"/>
          <w:kern w:val="0"/>
          <w:szCs w:val="21"/>
        </w:rPr>
        <w:t>OutOfMemoryError</w:t>
      </w:r>
      <w:r w:rsidRPr="00E25D63">
        <w:rPr>
          <w:rFonts w:ascii="Helvetica" w:eastAsia="宋体" w:hAnsi="Helvetica" w:cs="Helvetica"/>
          <w:color w:val="000000"/>
          <w:kern w:val="0"/>
          <w:szCs w:val="21"/>
        </w:rPr>
        <w:t>。（</w:t>
      </w:r>
      <w:r w:rsidRPr="00E25D63">
        <w:rPr>
          <w:rFonts w:ascii="Helvetica" w:eastAsia="宋体" w:hAnsi="Helvetica" w:cs="Helvetica"/>
          <w:color w:val="000000"/>
          <w:kern w:val="0"/>
          <w:szCs w:val="21"/>
        </w:rPr>
        <w:t>ps</w:t>
      </w:r>
      <w:r w:rsidRPr="00E25D63">
        <w:rPr>
          <w:rFonts w:ascii="Helvetica" w:eastAsia="宋体" w:hAnsi="Helvetica" w:cs="Helvetica"/>
          <w:color w:val="000000"/>
          <w:kern w:val="0"/>
          <w:szCs w:val="21"/>
        </w:rPr>
        <w:t>：这个项目出现这种情况已经有好长一段时间了，我们之前的做法是定期的重启</w:t>
      </w:r>
      <w:r w:rsidRPr="00E25D63">
        <w:rPr>
          <w:rFonts w:ascii="Helvetica" w:eastAsia="宋体" w:hAnsi="Helvetica" w:cs="Helvetica"/>
          <w:color w:val="000000"/>
          <w:kern w:val="0"/>
          <w:szCs w:val="21"/>
        </w:rPr>
        <w:t>tomcat</w:t>
      </w:r>
      <w:r w:rsidRPr="00E25D63">
        <w:rPr>
          <w:rFonts w:ascii="Helvetica" w:eastAsia="宋体" w:hAnsi="Helvetica" w:cs="Helvetica"/>
          <w:color w:val="000000"/>
          <w:kern w:val="0"/>
          <w:szCs w:val="21"/>
        </w:rPr>
        <w:t>，没有去分析它的原因。）</w:t>
      </w:r>
      <w:r w:rsidRPr="00E25D63">
        <w:rPr>
          <w:rFonts w:ascii="Helvetica" w:eastAsia="宋体" w:hAnsi="Helvetica" w:cs="Helvetica"/>
          <w:color w:val="000000"/>
          <w:kern w:val="0"/>
          <w:szCs w:val="21"/>
        </w:rPr>
        <w:t>JDK64</w:t>
      </w:r>
      <w:r w:rsidRPr="00E25D63">
        <w:rPr>
          <w:rFonts w:ascii="Helvetica" w:eastAsia="宋体" w:hAnsi="Helvetica" w:cs="Helvetica"/>
          <w:color w:val="000000"/>
          <w:kern w:val="0"/>
          <w:szCs w:val="21"/>
        </w:rPr>
        <w:t>位主要参数：</w:t>
      </w:r>
      <w:r w:rsidRPr="00E25D63">
        <w:rPr>
          <w:rFonts w:ascii="Helvetica" w:eastAsia="宋体" w:hAnsi="Helvetica" w:cs="Helvetica"/>
          <w:color w:val="000000"/>
          <w:kern w:val="0"/>
          <w:szCs w:val="21"/>
        </w:rPr>
        <w:t>-Xmx3078M -Xms3078M -XX:PermSize=1024M -XX:MaxPermSize=1024M</w:t>
      </w:r>
      <w:r w:rsidRPr="00E25D63">
        <w:rPr>
          <w:rFonts w:ascii="Helvetica" w:eastAsia="宋体" w:hAnsi="Helvetica" w:cs="Helvetica"/>
          <w:color w:val="000000"/>
          <w:kern w:val="0"/>
          <w:szCs w:val="21"/>
        </w:rPr>
        <w:t>，内存还是蛮大的。</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br/>
        <w:t>MAT</w:t>
      </w:r>
      <w:r w:rsidRPr="00E25D63">
        <w:rPr>
          <w:rFonts w:ascii="Helvetica" w:eastAsia="宋体" w:hAnsi="Helvetica" w:cs="Helvetica"/>
          <w:color w:val="000000"/>
          <w:kern w:val="0"/>
          <w:szCs w:val="21"/>
        </w:rPr>
        <w:t>安装与介绍</w:t>
      </w:r>
      <w:r w:rsidRPr="00E25D63">
        <w:rPr>
          <w:rFonts w:ascii="Helvetica" w:eastAsia="宋体" w:hAnsi="Helvetica" w:cs="Helvetica"/>
          <w:color w:val="000000"/>
          <w:kern w:val="0"/>
          <w:szCs w:val="21"/>
        </w:rPr>
        <w:br/>
        <w:t xml:space="preserve">     </w:t>
      </w:r>
      <w:r w:rsidRPr="00E25D63">
        <w:rPr>
          <w:rFonts w:ascii="Helvetica" w:eastAsia="宋体" w:hAnsi="Helvetica" w:cs="Helvetica"/>
          <w:color w:val="000000"/>
          <w:kern w:val="0"/>
          <w:szCs w:val="21"/>
        </w:rPr>
        <w:t>下载地址：</w:t>
      </w:r>
      <w:r w:rsidRPr="00E25D63">
        <w:rPr>
          <w:rFonts w:ascii="Helvetica" w:eastAsia="宋体" w:hAnsi="Helvetica" w:cs="Helvetica"/>
          <w:color w:val="000000"/>
          <w:kern w:val="0"/>
          <w:szCs w:val="21"/>
        </w:rPr>
        <w:t>http://www.eclipse.org/mat/downloads.php</w:t>
      </w:r>
      <w:r w:rsidRPr="00E25D63">
        <w:rPr>
          <w:rFonts w:ascii="Helvetica" w:eastAsia="宋体" w:hAnsi="Helvetica" w:cs="Helvetica"/>
          <w:color w:val="000000"/>
          <w:kern w:val="0"/>
          <w:szCs w:val="21"/>
        </w:rPr>
        <w:t>。</w:t>
      </w:r>
      <w:r w:rsidRPr="00E25D63">
        <w:rPr>
          <w:rFonts w:ascii="Helvetica" w:eastAsia="宋体" w:hAnsi="Helvetica" w:cs="Helvetica"/>
          <w:color w:val="000000"/>
          <w:kern w:val="0"/>
          <w:szCs w:val="21"/>
        </w:rPr>
        <w:br/>
        <w:t xml:space="preserve">     </w:t>
      </w:r>
      <w:r w:rsidRPr="00E25D63">
        <w:rPr>
          <w:rFonts w:ascii="Helvetica" w:eastAsia="宋体" w:hAnsi="Helvetica" w:cs="Helvetica"/>
          <w:color w:val="000000"/>
          <w:kern w:val="0"/>
          <w:szCs w:val="21"/>
        </w:rPr>
        <w:t>通过</w:t>
      </w:r>
      <w:r w:rsidRPr="00E25D63">
        <w:rPr>
          <w:rFonts w:ascii="Helvetica" w:eastAsia="宋体" w:hAnsi="Helvetica" w:cs="Helvetica"/>
          <w:color w:val="000000"/>
          <w:kern w:val="0"/>
          <w:szCs w:val="21"/>
        </w:rPr>
        <w:t>MAT</w:t>
      </w:r>
      <w:r w:rsidRPr="00E25D63">
        <w:rPr>
          <w:rFonts w:ascii="Helvetica" w:eastAsia="宋体" w:hAnsi="Helvetica" w:cs="Helvetica"/>
          <w:color w:val="000000"/>
          <w:kern w:val="0"/>
          <w:szCs w:val="21"/>
        </w:rPr>
        <w:t>打开</w:t>
      </w:r>
      <w:r w:rsidRPr="00E25D63">
        <w:rPr>
          <w:rFonts w:ascii="Helvetica" w:eastAsia="宋体" w:hAnsi="Helvetica" w:cs="Helvetica"/>
          <w:color w:val="000000"/>
          <w:kern w:val="0"/>
          <w:szCs w:val="21"/>
        </w:rPr>
        <w:t>dump</w:t>
      </w:r>
      <w:r w:rsidRPr="00E25D63">
        <w:rPr>
          <w:rFonts w:ascii="Helvetica" w:eastAsia="宋体" w:hAnsi="Helvetica" w:cs="Helvetica"/>
          <w:color w:val="000000"/>
          <w:kern w:val="0"/>
          <w:szCs w:val="21"/>
        </w:rPr>
        <w:t>出来的内存文件，打开后如下图：</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lastRenderedPageBreak/>
        <w:br/>
      </w:r>
      <w:r>
        <w:rPr>
          <w:rFonts w:ascii="Helvetica" w:eastAsia="宋体" w:hAnsi="Helvetica" w:cs="Helvetica"/>
          <w:noProof/>
          <w:color w:val="000000"/>
          <w:kern w:val="0"/>
          <w:szCs w:val="21"/>
        </w:rPr>
        <w:drawing>
          <wp:inline distT="0" distB="0" distL="0" distR="0">
            <wp:extent cx="6667500" cy="3933825"/>
            <wp:effectExtent l="19050" t="0" r="0" b="0"/>
            <wp:docPr id="153" name="图片 49" descr="http://dl.iteye.com/upload/attachment/0066/6787/84bb3118-17b2-366c-923f-8fc3fb037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dl.iteye.com/upload/attachment/0066/6787/84bb3118-17b2-366c-923f-8fc3fb03705b.png"/>
                    <pic:cNvPicPr>
                      <a:picLocks noChangeAspect="1" noChangeArrowheads="1"/>
                    </pic:cNvPicPr>
                  </pic:nvPicPr>
                  <pic:blipFill>
                    <a:blip r:embed="rId63"/>
                    <a:srcRect/>
                    <a:stretch>
                      <a:fillRect/>
                    </a:stretch>
                  </pic:blipFill>
                  <pic:spPr bwMode="auto">
                    <a:xfrm>
                      <a:off x="0" y="0"/>
                      <a:ext cx="6667500" cy="3933825"/>
                    </a:xfrm>
                    <a:prstGeom prst="rect">
                      <a:avLst/>
                    </a:prstGeom>
                    <a:noFill/>
                    <a:ln w="9525">
                      <a:noFill/>
                      <a:miter lim="800000"/>
                      <a:headEnd/>
                      <a:tailEnd/>
                    </a:ln>
                  </pic:spPr>
                </pic:pic>
              </a:graphicData>
            </a:graphic>
          </wp:inline>
        </w:drawing>
      </w: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     </w:t>
      </w:r>
      <w:r w:rsidRPr="00E25D63">
        <w:rPr>
          <w:rFonts w:ascii="Helvetica" w:eastAsia="宋体" w:hAnsi="Helvetica" w:cs="Helvetica"/>
          <w:color w:val="000000"/>
          <w:kern w:val="0"/>
          <w:szCs w:val="21"/>
        </w:rPr>
        <w:br/>
        <w:t xml:space="preserve">     </w:t>
      </w:r>
      <w:r w:rsidRPr="00E25D63">
        <w:rPr>
          <w:rFonts w:ascii="Helvetica" w:eastAsia="宋体" w:hAnsi="Helvetica" w:cs="Helvetica"/>
          <w:color w:val="000000"/>
          <w:kern w:val="0"/>
          <w:szCs w:val="21"/>
        </w:rPr>
        <w:t>从上图可以看到它的大部分功能。</w:t>
      </w:r>
      <w:r w:rsidRPr="00E25D63">
        <w:rPr>
          <w:rFonts w:ascii="Helvetica" w:eastAsia="宋体" w:hAnsi="Helvetica" w:cs="Helvetica"/>
          <w:color w:val="000000"/>
          <w:kern w:val="0"/>
          <w:szCs w:val="21"/>
        </w:rPr>
        <w:br/>
        <w:t>     1. Histogram</w:t>
      </w:r>
      <w:r w:rsidRPr="00E25D63">
        <w:rPr>
          <w:rFonts w:ascii="Helvetica" w:eastAsia="宋体" w:hAnsi="Helvetica" w:cs="Helvetica"/>
          <w:color w:val="000000"/>
          <w:kern w:val="0"/>
          <w:szCs w:val="21"/>
        </w:rPr>
        <w:t>可以列出内存中的对象，对象的个数以及大小。</w:t>
      </w:r>
      <w:r w:rsidRPr="00E25D63">
        <w:rPr>
          <w:rFonts w:ascii="Helvetica" w:eastAsia="宋体" w:hAnsi="Helvetica" w:cs="Helvetica"/>
          <w:color w:val="000000"/>
          <w:kern w:val="0"/>
          <w:szCs w:val="21"/>
        </w:rPr>
        <w:br/>
        <w:t>     2. Dominator Tree</w:t>
      </w:r>
      <w:r w:rsidRPr="00E25D63">
        <w:rPr>
          <w:rFonts w:ascii="Helvetica" w:eastAsia="宋体" w:hAnsi="Helvetica" w:cs="Helvetica"/>
          <w:color w:val="000000"/>
          <w:kern w:val="0"/>
          <w:szCs w:val="21"/>
        </w:rPr>
        <w:t>可以列出那个线程，以及线程下面的那些对象占用的空间。</w:t>
      </w:r>
      <w:r w:rsidRPr="00E25D63">
        <w:rPr>
          <w:rFonts w:ascii="Helvetica" w:eastAsia="宋体" w:hAnsi="Helvetica" w:cs="Helvetica"/>
          <w:color w:val="000000"/>
          <w:kern w:val="0"/>
          <w:szCs w:val="21"/>
        </w:rPr>
        <w:br/>
        <w:t>     3.Top consumers</w:t>
      </w:r>
      <w:r w:rsidRPr="00E25D63">
        <w:rPr>
          <w:rFonts w:ascii="Helvetica" w:eastAsia="宋体" w:hAnsi="Helvetica" w:cs="Helvetica"/>
          <w:color w:val="000000"/>
          <w:kern w:val="0"/>
          <w:szCs w:val="21"/>
        </w:rPr>
        <w:t>通过图形列出最大的</w:t>
      </w:r>
      <w:r w:rsidRPr="00E25D63">
        <w:rPr>
          <w:rFonts w:ascii="Helvetica" w:eastAsia="宋体" w:hAnsi="Helvetica" w:cs="Helvetica"/>
          <w:color w:val="000000"/>
          <w:kern w:val="0"/>
          <w:szCs w:val="21"/>
        </w:rPr>
        <w:t>object</w:t>
      </w:r>
      <w:r w:rsidRPr="00E25D63">
        <w:rPr>
          <w:rFonts w:ascii="Helvetica" w:eastAsia="宋体" w:hAnsi="Helvetica" w:cs="Helvetica"/>
          <w:color w:val="000000"/>
          <w:kern w:val="0"/>
          <w:szCs w:val="21"/>
        </w:rPr>
        <w:t>。</w:t>
      </w:r>
      <w:r w:rsidRPr="00E25D63">
        <w:rPr>
          <w:rFonts w:ascii="Helvetica" w:eastAsia="宋体" w:hAnsi="Helvetica" w:cs="Helvetica"/>
          <w:color w:val="000000"/>
          <w:kern w:val="0"/>
          <w:szCs w:val="21"/>
        </w:rPr>
        <w:br/>
        <w:t>     4.Leak Suspects</w:t>
      </w:r>
      <w:r w:rsidRPr="00E25D63">
        <w:rPr>
          <w:rFonts w:ascii="Helvetica" w:eastAsia="宋体" w:hAnsi="Helvetica" w:cs="Helvetica"/>
          <w:color w:val="000000"/>
          <w:kern w:val="0"/>
          <w:szCs w:val="21"/>
        </w:rPr>
        <w:t>通过</w:t>
      </w:r>
      <w:r w:rsidRPr="00E25D63">
        <w:rPr>
          <w:rFonts w:ascii="Helvetica" w:eastAsia="宋体" w:hAnsi="Helvetica" w:cs="Helvetica"/>
          <w:color w:val="000000"/>
          <w:kern w:val="0"/>
          <w:szCs w:val="21"/>
        </w:rPr>
        <w:t>MA</w:t>
      </w:r>
      <w:r w:rsidRPr="00E25D63">
        <w:rPr>
          <w:rFonts w:ascii="Helvetica" w:eastAsia="宋体" w:hAnsi="Helvetica" w:cs="Helvetica"/>
          <w:color w:val="000000"/>
          <w:kern w:val="0"/>
          <w:szCs w:val="21"/>
        </w:rPr>
        <w:t>自动分析泄漏的原因。</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     Histogram</w:t>
      </w:r>
      <w:r w:rsidRPr="00E25D63">
        <w:rPr>
          <w:rFonts w:ascii="Helvetica" w:eastAsia="宋体" w:hAnsi="Helvetica" w:cs="Helvetica"/>
          <w:color w:val="000000"/>
          <w:kern w:val="0"/>
          <w:szCs w:val="21"/>
        </w:rPr>
        <w:t>如下图：</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     Objects:</w:t>
      </w:r>
      <w:r w:rsidRPr="00E25D63">
        <w:rPr>
          <w:rFonts w:ascii="Helvetica" w:eastAsia="宋体" w:hAnsi="Helvetica" w:cs="Helvetica"/>
          <w:color w:val="000000"/>
          <w:kern w:val="0"/>
          <w:szCs w:val="21"/>
        </w:rPr>
        <w:t>类的对象的数量。</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     Shallow size</w:t>
      </w:r>
      <w:r w:rsidRPr="00E25D63">
        <w:rPr>
          <w:rFonts w:ascii="Helvetica" w:eastAsia="宋体" w:hAnsi="Helvetica" w:cs="Helvetica"/>
          <w:color w:val="000000"/>
          <w:kern w:val="0"/>
          <w:szCs w:val="21"/>
        </w:rPr>
        <w:t>：就是对象本身占用内存的大小，不包含对其他对象的引用，也就是对象头加成员变量（不是成员变量的值）的总和。</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     Retained size</w:t>
      </w:r>
      <w:r w:rsidRPr="00E25D63">
        <w:rPr>
          <w:rFonts w:ascii="Helvetica" w:eastAsia="宋体" w:hAnsi="Helvetica" w:cs="Helvetica"/>
          <w:color w:val="000000"/>
          <w:kern w:val="0"/>
          <w:szCs w:val="21"/>
        </w:rPr>
        <w:t>：是该对象自己的</w:t>
      </w:r>
      <w:r w:rsidRPr="00E25D63">
        <w:rPr>
          <w:rFonts w:ascii="Helvetica" w:eastAsia="宋体" w:hAnsi="Helvetica" w:cs="Helvetica"/>
          <w:color w:val="000000"/>
          <w:kern w:val="0"/>
          <w:szCs w:val="21"/>
        </w:rPr>
        <w:t>shallow size</w:t>
      </w:r>
      <w:r w:rsidRPr="00E25D63">
        <w:rPr>
          <w:rFonts w:ascii="Helvetica" w:eastAsia="宋体" w:hAnsi="Helvetica" w:cs="Helvetica"/>
          <w:color w:val="000000"/>
          <w:kern w:val="0"/>
          <w:szCs w:val="21"/>
        </w:rPr>
        <w:t>，加上从该对象能直接或间接访问到对象的</w:t>
      </w:r>
      <w:r w:rsidRPr="00E25D63">
        <w:rPr>
          <w:rFonts w:ascii="Helvetica" w:eastAsia="宋体" w:hAnsi="Helvetica" w:cs="Helvetica"/>
          <w:color w:val="000000"/>
          <w:kern w:val="0"/>
          <w:szCs w:val="21"/>
        </w:rPr>
        <w:t>shallow size</w:t>
      </w:r>
      <w:r w:rsidRPr="00E25D63">
        <w:rPr>
          <w:rFonts w:ascii="Helvetica" w:eastAsia="宋体" w:hAnsi="Helvetica" w:cs="Helvetica"/>
          <w:color w:val="000000"/>
          <w:kern w:val="0"/>
          <w:szCs w:val="21"/>
        </w:rPr>
        <w:t>之和。换句话说，</w:t>
      </w:r>
      <w:r w:rsidRPr="00E25D63">
        <w:rPr>
          <w:rFonts w:ascii="Helvetica" w:eastAsia="宋体" w:hAnsi="Helvetica" w:cs="Helvetica"/>
          <w:color w:val="000000"/>
          <w:kern w:val="0"/>
          <w:szCs w:val="21"/>
        </w:rPr>
        <w:t>retained size</w:t>
      </w:r>
      <w:r w:rsidRPr="00E25D63">
        <w:rPr>
          <w:rFonts w:ascii="Helvetica" w:eastAsia="宋体" w:hAnsi="Helvetica" w:cs="Helvetica"/>
          <w:color w:val="000000"/>
          <w:kern w:val="0"/>
          <w:szCs w:val="21"/>
        </w:rPr>
        <w:t>是该对象被</w:t>
      </w:r>
      <w:r w:rsidRPr="00E25D63">
        <w:rPr>
          <w:rFonts w:ascii="Helvetica" w:eastAsia="宋体" w:hAnsi="Helvetica" w:cs="Helvetica"/>
          <w:color w:val="000000"/>
          <w:kern w:val="0"/>
          <w:szCs w:val="21"/>
        </w:rPr>
        <w:t>GC</w:t>
      </w:r>
      <w:r w:rsidRPr="00E25D63">
        <w:rPr>
          <w:rFonts w:ascii="Helvetica" w:eastAsia="宋体" w:hAnsi="Helvetica" w:cs="Helvetica"/>
          <w:color w:val="000000"/>
          <w:kern w:val="0"/>
          <w:szCs w:val="21"/>
        </w:rPr>
        <w:t>之后所能回收到内存的总和。</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     </w:t>
      </w:r>
      <w:r w:rsidRPr="00E25D63">
        <w:rPr>
          <w:rFonts w:ascii="Helvetica" w:eastAsia="宋体" w:hAnsi="Helvetica" w:cs="Helvetica"/>
          <w:color w:val="000000"/>
          <w:kern w:val="0"/>
          <w:szCs w:val="21"/>
        </w:rPr>
        <w:t>我们发现</w:t>
      </w:r>
      <w:r w:rsidRPr="00E25D63">
        <w:rPr>
          <w:rFonts w:ascii="Helvetica" w:eastAsia="宋体" w:hAnsi="Helvetica" w:cs="Helvetica"/>
          <w:color w:val="000000"/>
          <w:kern w:val="0"/>
          <w:szCs w:val="21"/>
        </w:rPr>
        <w:t>ThreadLocal</w:t>
      </w:r>
      <w:r w:rsidRPr="00E25D63">
        <w:rPr>
          <w:rFonts w:ascii="Helvetica" w:eastAsia="宋体" w:hAnsi="Helvetica" w:cs="Helvetica"/>
          <w:color w:val="000000"/>
          <w:kern w:val="0"/>
          <w:szCs w:val="21"/>
        </w:rPr>
        <w:t>和</w:t>
      </w:r>
      <w:r w:rsidRPr="00E25D63">
        <w:rPr>
          <w:rFonts w:ascii="Helvetica" w:eastAsia="宋体" w:hAnsi="Helvetica" w:cs="Helvetica"/>
          <w:color w:val="000000"/>
          <w:kern w:val="0"/>
          <w:szCs w:val="21"/>
        </w:rPr>
        <w:t>bingo.persister.dao.Daos</w:t>
      </w:r>
      <w:r w:rsidRPr="00E25D63">
        <w:rPr>
          <w:rFonts w:ascii="Helvetica" w:eastAsia="宋体" w:hAnsi="Helvetica" w:cs="Helvetica"/>
          <w:color w:val="000000"/>
          <w:kern w:val="0"/>
          <w:szCs w:val="21"/>
        </w:rPr>
        <w:t>类的对象占用了很多空间。</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br/>
      </w:r>
      <w:r w:rsidRPr="00E25D63">
        <w:rPr>
          <w:rFonts w:ascii="Helvetica" w:eastAsia="宋体" w:hAnsi="Helvetica" w:cs="Helvetica"/>
          <w:color w:val="000000"/>
          <w:kern w:val="0"/>
          <w:szCs w:val="21"/>
        </w:rPr>
        <w:br/>
      </w:r>
      <w:r>
        <w:rPr>
          <w:rFonts w:ascii="Helvetica" w:eastAsia="宋体" w:hAnsi="Helvetica" w:cs="Helvetica"/>
          <w:noProof/>
          <w:color w:val="000000"/>
          <w:kern w:val="0"/>
          <w:szCs w:val="21"/>
        </w:rPr>
        <w:lastRenderedPageBreak/>
        <w:drawing>
          <wp:inline distT="0" distB="0" distL="0" distR="0">
            <wp:extent cx="6657975" cy="2486025"/>
            <wp:effectExtent l="19050" t="0" r="9525" b="0"/>
            <wp:docPr id="154" name="图片 50" descr="http://dl.iteye.com/upload/attachment/0066/6785/970df6ba-575b-3fb9-9a0d-4cc34fcead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dl.iteye.com/upload/attachment/0066/6785/970df6ba-575b-3fb9-9a0d-4cc34fcead6b.png"/>
                    <pic:cNvPicPr>
                      <a:picLocks noChangeAspect="1" noChangeArrowheads="1"/>
                    </pic:cNvPicPr>
                  </pic:nvPicPr>
                  <pic:blipFill>
                    <a:blip r:embed="rId64"/>
                    <a:srcRect/>
                    <a:stretch>
                      <a:fillRect/>
                    </a:stretch>
                  </pic:blipFill>
                  <pic:spPr bwMode="auto">
                    <a:xfrm>
                      <a:off x="0" y="0"/>
                      <a:ext cx="6657975" cy="2486025"/>
                    </a:xfrm>
                    <a:prstGeom prst="rect">
                      <a:avLst/>
                    </a:prstGeom>
                    <a:noFill/>
                    <a:ln w="9525">
                      <a:noFill/>
                      <a:miter lim="800000"/>
                      <a:headEnd/>
                      <a:tailEnd/>
                    </a:ln>
                  </pic:spPr>
                </pic:pic>
              </a:graphicData>
            </a:graphic>
          </wp:inline>
        </w:drawing>
      </w: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     Dominator Tree</w:t>
      </w:r>
      <w:r w:rsidRPr="00E25D63">
        <w:rPr>
          <w:rFonts w:ascii="Helvetica" w:eastAsia="宋体" w:hAnsi="Helvetica" w:cs="Helvetica"/>
          <w:color w:val="000000"/>
          <w:kern w:val="0"/>
          <w:szCs w:val="21"/>
        </w:rPr>
        <w:t>如下图：</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     </w:t>
      </w:r>
      <w:r w:rsidRPr="00E25D63">
        <w:rPr>
          <w:rFonts w:ascii="Helvetica" w:eastAsia="宋体" w:hAnsi="Helvetica" w:cs="Helvetica"/>
          <w:color w:val="000000"/>
          <w:kern w:val="0"/>
          <w:szCs w:val="21"/>
        </w:rPr>
        <w:t>我们发现</w:t>
      </w:r>
      <w:r w:rsidRPr="00E25D63">
        <w:rPr>
          <w:rFonts w:ascii="Helvetica" w:eastAsia="宋体" w:hAnsi="Helvetica" w:cs="Helvetica"/>
          <w:color w:val="000000"/>
          <w:kern w:val="0"/>
          <w:szCs w:val="21"/>
        </w:rPr>
        <w:t>quartz</w:t>
      </w:r>
      <w:r w:rsidRPr="00E25D63">
        <w:rPr>
          <w:rFonts w:ascii="Helvetica" w:eastAsia="宋体" w:hAnsi="Helvetica" w:cs="Helvetica"/>
          <w:color w:val="000000"/>
          <w:kern w:val="0"/>
          <w:szCs w:val="21"/>
        </w:rPr>
        <w:t>的定时器的工作线程（</w:t>
      </w:r>
      <w:r w:rsidRPr="00E25D63">
        <w:rPr>
          <w:rFonts w:ascii="Helvetica" w:eastAsia="宋体" w:hAnsi="Helvetica" w:cs="Helvetica"/>
          <w:color w:val="000000"/>
          <w:kern w:val="0"/>
          <w:szCs w:val="21"/>
        </w:rPr>
        <w:t>10</w:t>
      </w:r>
      <w:r w:rsidRPr="00E25D63">
        <w:rPr>
          <w:rFonts w:ascii="Helvetica" w:eastAsia="宋体" w:hAnsi="Helvetica" w:cs="Helvetica"/>
          <w:color w:val="000000"/>
          <w:kern w:val="0"/>
          <w:szCs w:val="21"/>
        </w:rPr>
        <w:t>个）占了很多的内存空间</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br/>
      </w:r>
      <w:r>
        <w:rPr>
          <w:rFonts w:ascii="Helvetica" w:eastAsia="宋体" w:hAnsi="Helvetica" w:cs="Helvetica"/>
          <w:noProof/>
          <w:color w:val="000000"/>
          <w:kern w:val="0"/>
          <w:szCs w:val="21"/>
        </w:rPr>
        <w:drawing>
          <wp:inline distT="0" distB="0" distL="0" distR="0">
            <wp:extent cx="6667500" cy="2924175"/>
            <wp:effectExtent l="19050" t="0" r="0" b="0"/>
            <wp:docPr id="155" name="图片 51" descr="http://dl.iteye.com/upload/attachment/0066/6789/457577e1-0393-3531-a613-effec5641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dl.iteye.com/upload/attachment/0066/6789/457577e1-0393-3531-a613-effec5641c9f.png"/>
                    <pic:cNvPicPr>
                      <a:picLocks noChangeAspect="1" noChangeArrowheads="1"/>
                    </pic:cNvPicPr>
                  </pic:nvPicPr>
                  <pic:blipFill>
                    <a:blip r:embed="rId65"/>
                    <a:srcRect/>
                    <a:stretch>
                      <a:fillRect/>
                    </a:stretch>
                  </pic:blipFill>
                  <pic:spPr bwMode="auto">
                    <a:xfrm>
                      <a:off x="0" y="0"/>
                      <a:ext cx="6667500" cy="2924175"/>
                    </a:xfrm>
                    <a:prstGeom prst="rect">
                      <a:avLst/>
                    </a:prstGeom>
                    <a:noFill/>
                    <a:ln w="9525">
                      <a:noFill/>
                      <a:miter lim="800000"/>
                      <a:headEnd/>
                      <a:tailEnd/>
                    </a:ln>
                  </pic:spPr>
                </pic:pic>
              </a:graphicData>
            </a:graphic>
          </wp:inline>
        </w:drawing>
      </w: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     Top consumers</w:t>
      </w:r>
      <w:r w:rsidRPr="00E25D63">
        <w:rPr>
          <w:rFonts w:ascii="Helvetica" w:eastAsia="宋体" w:hAnsi="Helvetica" w:cs="Helvetica"/>
          <w:color w:val="000000"/>
          <w:kern w:val="0"/>
          <w:szCs w:val="21"/>
        </w:rPr>
        <w:t>如下图：</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lastRenderedPageBreak/>
        <w:t>     </w:t>
      </w:r>
      <w:r w:rsidRPr="00E25D63">
        <w:rPr>
          <w:rFonts w:ascii="Helvetica" w:eastAsia="宋体" w:hAnsi="Helvetica" w:cs="Helvetica"/>
          <w:color w:val="000000"/>
          <w:kern w:val="0"/>
          <w:szCs w:val="21"/>
        </w:rPr>
        <w:t>这里显示了内存中最大的对象有哪些，他们对应的类是哪些，类加载器</w:t>
      </w:r>
      <w:r w:rsidRPr="00E25D63">
        <w:rPr>
          <w:rFonts w:ascii="Helvetica" w:eastAsia="宋体" w:hAnsi="Helvetica" w:cs="Helvetica"/>
          <w:color w:val="000000"/>
          <w:kern w:val="0"/>
          <w:szCs w:val="21"/>
        </w:rPr>
        <w:t>classloader</w:t>
      </w:r>
      <w:r w:rsidRPr="00E25D63">
        <w:rPr>
          <w:rFonts w:ascii="Helvetica" w:eastAsia="宋体" w:hAnsi="Helvetica" w:cs="Helvetica"/>
          <w:color w:val="000000"/>
          <w:kern w:val="0"/>
          <w:szCs w:val="21"/>
        </w:rPr>
        <w:t>是哪些。</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     </w:t>
      </w:r>
      <w:r w:rsidRPr="00E25D63">
        <w:rPr>
          <w:rFonts w:ascii="Helvetica" w:eastAsia="宋体" w:hAnsi="Helvetica" w:cs="Helvetica"/>
          <w:color w:val="000000"/>
          <w:kern w:val="0"/>
          <w:szCs w:val="21"/>
        </w:rPr>
        <w:t>有些时候，我们在这里就可以看到代码泄露的位置。</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lastRenderedPageBreak/>
        <w:br/>
      </w:r>
      <w:r>
        <w:rPr>
          <w:rFonts w:ascii="Helvetica" w:eastAsia="宋体" w:hAnsi="Helvetica" w:cs="Helvetica"/>
          <w:noProof/>
          <w:color w:val="000000"/>
          <w:kern w:val="0"/>
          <w:szCs w:val="21"/>
        </w:rPr>
        <w:lastRenderedPageBreak/>
        <w:drawing>
          <wp:inline distT="0" distB="0" distL="0" distR="0">
            <wp:extent cx="6667500" cy="14163675"/>
            <wp:effectExtent l="19050" t="0" r="0" b="0"/>
            <wp:docPr id="156" name="图片 52" descr="http://dl.iteye.com/upload/attachment/0066/6796/ef17e5cd-d7ec-3d8b-a07b-70c65fc778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dl.iteye.com/upload/attachment/0066/6796/ef17e5cd-d7ec-3d8b-a07b-70c65fc7783e.png"/>
                    <pic:cNvPicPr>
                      <a:picLocks noChangeAspect="1" noChangeArrowheads="1"/>
                    </pic:cNvPicPr>
                  </pic:nvPicPr>
                  <pic:blipFill>
                    <a:blip r:embed="rId66"/>
                    <a:srcRect/>
                    <a:stretch>
                      <a:fillRect/>
                    </a:stretch>
                  </pic:blipFill>
                  <pic:spPr bwMode="auto">
                    <a:xfrm>
                      <a:off x="0" y="0"/>
                      <a:ext cx="6667500" cy="14163675"/>
                    </a:xfrm>
                    <a:prstGeom prst="rect">
                      <a:avLst/>
                    </a:prstGeom>
                    <a:noFill/>
                    <a:ln w="9525">
                      <a:noFill/>
                      <a:miter lim="800000"/>
                      <a:headEnd/>
                      <a:tailEnd/>
                    </a:ln>
                  </pic:spPr>
                </pic:pic>
              </a:graphicData>
            </a:graphic>
          </wp:inline>
        </w:drawing>
      </w:r>
      <w:r w:rsidRPr="00E25D63">
        <w:rPr>
          <w:rFonts w:ascii="Helvetica" w:eastAsia="宋体" w:hAnsi="Helvetica" w:cs="Helvetica"/>
          <w:color w:val="000000"/>
          <w:kern w:val="0"/>
          <w:szCs w:val="21"/>
        </w:rPr>
        <w:lastRenderedPageBreak/>
        <w:br/>
        <w:t> </w:t>
      </w: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     Leak Suspects</w:t>
      </w:r>
      <w:r w:rsidRPr="00E25D63">
        <w:rPr>
          <w:rFonts w:ascii="Helvetica" w:eastAsia="宋体" w:hAnsi="Helvetica" w:cs="Helvetica"/>
          <w:color w:val="000000"/>
          <w:kern w:val="0"/>
          <w:szCs w:val="21"/>
        </w:rPr>
        <w:t>如下图：</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     </w:t>
      </w:r>
      <w:r w:rsidRPr="00E25D63">
        <w:rPr>
          <w:rFonts w:ascii="Helvetica" w:eastAsia="宋体" w:hAnsi="Helvetica" w:cs="Helvetica"/>
          <w:color w:val="000000"/>
          <w:kern w:val="0"/>
          <w:szCs w:val="21"/>
        </w:rPr>
        <w:t>从那个饼图，该图深色区域被怀疑有内存泄漏，可以发现整个</w:t>
      </w:r>
      <w:r w:rsidRPr="00E25D63">
        <w:rPr>
          <w:rFonts w:ascii="Helvetica" w:eastAsia="宋体" w:hAnsi="Helvetica" w:cs="Helvetica"/>
          <w:color w:val="000000"/>
          <w:kern w:val="0"/>
          <w:szCs w:val="21"/>
        </w:rPr>
        <w:t>heap</w:t>
      </w:r>
      <w:r w:rsidRPr="00E25D63">
        <w:rPr>
          <w:rFonts w:ascii="Helvetica" w:eastAsia="宋体" w:hAnsi="Helvetica" w:cs="Helvetica"/>
          <w:color w:val="000000"/>
          <w:kern w:val="0"/>
          <w:szCs w:val="21"/>
        </w:rPr>
        <w:t>才</w:t>
      </w:r>
      <w:r w:rsidRPr="00E25D63">
        <w:rPr>
          <w:rFonts w:ascii="Helvetica" w:eastAsia="宋体" w:hAnsi="Helvetica" w:cs="Helvetica"/>
          <w:color w:val="000000"/>
          <w:kern w:val="0"/>
          <w:szCs w:val="21"/>
        </w:rPr>
        <w:t>250M</w:t>
      </w:r>
      <w:r w:rsidRPr="00E25D63">
        <w:rPr>
          <w:rFonts w:ascii="Helvetica" w:eastAsia="宋体" w:hAnsi="Helvetica" w:cs="Helvetica"/>
          <w:color w:val="000000"/>
          <w:kern w:val="0"/>
          <w:szCs w:val="21"/>
        </w:rPr>
        <w:t>内存，深色区域就占了</w:t>
      </w:r>
      <w:r w:rsidRPr="00E25D63">
        <w:rPr>
          <w:rFonts w:ascii="Helvetica" w:eastAsia="宋体" w:hAnsi="Helvetica" w:cs="Helvetica"/>
          <w:color w:val="000000"/>
          <w:kern w:val="0"/>
          <w:szCs w:val="21"/>
        </w:rPr>
        <w:t>34%</w:t>
      </w:r>
      <w:r w:rsidRPr="00E25D63">
        <w:rPr>
          <w:rFonts w:ascii="Helvetica" w:eastAsia="宋体" w:hAnsi="Helvetica" w:cs="Helvetica"/>
          <w:color w:val="000000"/>
          <w:kern w:val="0"/>
          <w:szCs w:val="21"/>
        </w:rPr>
        <w:t>。后面的描述，告诉我们</w:t>
      </w:r>
      <w:r w:rsidRPr="00E25D63">
        <w:rPr>
          <w:rFonts w:ascii="Helvetica" w:eastAsia="宋体" w:hAnsi="Helvetica" w:cs="Helvetica"/>
          <w:color w:val="000000"/>
          <w:kern w:val="0"/>
          <w:szCs w:val="21"/>
        </w:rPr>
        <w:t>quartz</w:t>
      </w:r>
      <w:r w:rsidRPr="00E25D63">
        <w:rPr>
          <w:rFonts w:ascii="Helvetica" w:eastAsia="宋体" w:hAnsi="Helvetica" w:cs="Helvetica"/>
          <w:color w:val="000000"/>
          <w:kern w:val="0"/>
          <w:szCs w:val="21"/>
        </w:rPr>
        <w:t>线程占用了大量内存，并指出</w:t>
      </w:r>
      <w:r w:rsidRPr="00E25D63">
        <w:rPr>
          <w:rFonts w:ascii="Helvetica" w:eastAsia="宋体" w:hAnsi="Helvetica" w:cs="Helvetica"/>
          <w:color w:val="000000"/>
          <w:kern w:val="0"/>
          <w:szCs w:val="21"/>
        </w:rPr>
        <w:t>system class loader</w:t>
      </w:r>
      <w:r w:rsidRPr="00E25D63">
        <w:rPr>
          <w:rFonts w:ascii="Helvetica" w:eastAsia="宋体" w:hAnsi="Helvetica" w:cs="Helvetica"/>
          <w:color w:val="000000"/>
          <w:kern w:val="0"/>
          <w:szCs w:val="21"/>
        </w:rPr>
        <w:t>加载的</w:t>
      </w:r>
      <w:r w:rsidRPr="00E25D63">
        <w:rPr>
          <w:rFonts w:ascii="Helvetica" w:eastAsia="宋体" w:hAnsi="Helvetica" w:cs="Helvetica"/>
          <w:color w:val="000000"/>
          <w:kern w:val="0"/>
          <w:szCs w:val="21"/>
        </w:rPr>
        <w:t>"java.lang.ThreadLocal"</w:t>
      </w:r>
      <w:r w:rsidRPr="00E25D63">
        <w:rPr>
          <w:rFonts w:ascii="Helvetica" w:eastAsia="宋体" w:hAnsi="Helvetica" w:cs="Helvetica"/>
          <w:color w:val="000000"/>
          <w:kern w:val="0"/>
          <w:szCs w:val="21"/>
        </w:rPr>
        <w:t>实例的内存中聚集（消耗空间），并建议用关键字</w:t>
      </w:r>
      <w:r w:rsidRPr="00E25D63">
        <w:rPr>
          <w:rFonts w:ascii="Helvetica" w:eastAsia="宋体" w:hAnsi="Helvetica" w:cs="Helvetica"/>
          <w:color w:val="000000"/>
          <w:kern w:val="0"/>
          <w:szCs w:val="21"/>
        </w:rPr>
        <w:t>"java.lang.ThreadLocal$ThreadLocalMap$Entry[]"</w:t>
      </w:r>
      <w:r w:rsidRPr="00E25D63">
        <w:rPr>
          <w:rFonts w:ascii="Helvetica" w:eastAsia="宋体" w:hAnsi="Helvetica" w:cs="Helvetica"/>
          <w:color w:val="000000"/>
          <w:kern w:val="0"/>
          <w:szCs w:val="21"/>
        </w:rPr>
        <w:t>进行检查。所以，</w:t>
      </w:r>
      <w:r w:rsidRPr="00E25D63">
        <w:rPr>
          <w:rFonts w:ascii="Helvetica" w:eastAsia="宋体" w:hAnsi="Helvetica" w:cs="Helvetica"/>
          <w:color w:val="000000"/>
          <w:kern w:val="0"/>
          <w:szCs w:val="21"/>
        </w:rPr>
        <w:t>MAT</w:t>
      </w:r>
      <w:r w:rsidRPr="00E25D63">
        <w:rPr>
          <w:rFonts w:ascii="Helvetica" w:eastAsia="宋体" w:hAnsi="Helvetica" w:cs="Helvetica"/>
          <w:color w:val="000000"/>
          <w:kern w:val="0"/>
          <w:szCs w:val="21"/>
        </w:rPr>
        <w:t>通过简单的报告就说明了问题所在。</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lastRenderedPageBreak/>
        <w:br/>
      </w:r>
      <w:r>
        <w:rPr>
          <w:rFonts w:ascii="Helvetica" w:eastAsia="宋体" w:hAnsi="Helvetica" w:cs="Helvetica"/>
          <w:noProof/>
          <w:color w:val="000000"/>
          <w:kern w:val="0"/>
          <w:szCs w:val="21"/>
        </w:rPr>
        <w:drawing>
          <wp:inline distT="0" distB="0" distL="0" distR="0">
            <wp:extent cx="6667500" cy="8201025"/>
            <wp:effectExtent l="19050" t="0" r="0" b="0"/>
            <wp:docPr id="157" name="图片 53" descr="http://dl.iteye.com/upload/attachment/0066/6791/6be4bf4e-d7f6-33f6-a5b1-2aef78d7ab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dl.iteye.com/upload/attachment/0066/6791/6be4bf4e-d7f6-33f6-a5b1-2aef78d7ab84.png"/>
                    <pic:cNvPicPr>
                      <a:picLocks noChangeAspect="1" noChangeArrowheads="1"/>
                    </pic:cNvPicPr>
                  </pic:nvPicPr>
                  <pic:blipFill>
                    <a:blip r:embed="rId67"/>
                    <a:srcRect/>
                    <a:stretch>
                      <a:fillRect/>
                    </a:stretch>
                  </pic:blipFill>
                  <pic:spPr bwMode="auto">
                    <a:xfrm>
                      <a:off x="0" y="0"/>
                      <a:ext cx="6667500" cy="8201025"/>
                    </a:xfrm>
                    <a:prstGeom prst="rect">
                      <a:avLst/>
                    </a:prstGeom>
                    <a:noFill/>
                    <a:ln w="9525">
                      <a:noFill/>
                      <a:miter lim="800000"/>
                      <a:headEnd/>
                      <a:tailEnd/>
                    </a:ln>
                  </pic:spPr>
                </pic:pic>
              </a:graphicData>
            </a:graphic>
          </wp:inline>
        </w:drawing>
      </w:r>
      <w:r w:rsidRPr="00E25D63">
        <w:rPr>
          <w:rFonts w:ascii="Helvetica" w:eastAsia="宋体" w:hAnsi="Helvetica" w:cs="Helvetica"/>
          <w:color w:val="000000"/>
          <w:kern w:val="0"/>
          <w:szCs w:val="21"/>
        </w:rPr>
        <w:br/>
      </w:r>
      <w:r w:rsidRPr="00E25D63">
        <w:rPr>
          <w:rFonts w:ascii="Helvetica" w:eastAsia="宋体" w:hAnsi="Helvetica" w:cs="Helvetica"/>
          <w:color w:val="000000"/>
          <w:kern w:val="0"/>
          <w:szCs w:val="21"/>
        </w:rPr>
        <w:lastRenderedPageBreak/>
        <w:t> </w:t>
      </w: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通过</w:t>
      </w:r>
      <w:r w:rsidRPr="00E25D63">
        <w:rPr>
          <w:rFonts w:ascii="Helvetica" w:eastAsia="宋体" w:hAnsi="Helvetica" w:cs="Helvetica"/>
          <w:color w:val="000000"/>
          <w:kern w:val="0"/>
          <w:szCs w:val="21"/>
        </w:rPr>
        <w:t>Leak Suspects</w:t>
      </w:r>
      <w:r w:rsidRPr="00E25D63">
        <w:rPr>
          <w:rFonts w:ascii="Helvetica" w:eastAsia="宋体" w:hAnsi="Helvetica" w:cs="Helvetica"/>
          <w:color w:val="000000"/>
          <w:kern w:val="0"/>
          <w:szCs w:val="21"/>
        </w:rPr>
        <w:t>的</w:t>
      </w:r>
      <w:r w:rsidRPr="00E25D63">
        <w:rPr>
          <w:rFonts w:ascii="Helvetica" w:eastAsia="宋体" w:hAnsi="Helvetica" w:cs="Helvetica"/>
          <w:color w:val="FF0000"/>
          <w:kern w:val="0"/>
          <w:szCs w:val="21"/>
        </w:rPr>
        <w:t>Problem Suspect 1</w:t>
      </w:r>
      <w:r w:rsidRPr="00E25D63">
        <w:rPr>
          <w:rFonts w:ascii="Helvetica" w:eastAsia="宋体" w:hAnsi="Helvetica" w:cs="Helvetica"/>
          <w:color w:val="000000"/>
          <w:kern w:val="0"/>
          <w:szCs w:val="21"/>
        </w:rPr>
        <w:t>点击【</w:t>
      </w:r>
      <w:r w:rsidRPr="00E25D63">
        <w:rPr>
          <w:rFonts w:ascii="Helvetica" w:eastAsia="宋体" w:hAnsi="Helvetica" w:cs="Helvetica"/>
          <w:color w:val="FF4635"/>
          <w:kern w:val="0"/>
          <w:szCs w:val="21"/>
          <w:u w:val="single"/>
        </w:rPr>
        <w:t>Details »</w:t>
      </w:r>
      <w:r w:rsidRPr="00E25D63">
        <w:rPr>
          <w:rFonts w:ascii="Helvetica" w:eastAsia="宋体" w:hAnsi="Helvetica" w:cs="Helvetica"/>
          <w:color w:val="000000"/>
          <w:kern w:val="0"/>
          <w:szCs w:val="21"/>
        </w:rPr>
        <w:t>】，</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如下图如下图所示的上下文菜单中选择</w:t>
      </w:r>
      <w:r w:rsidRPr="00E25D63">
        <w:rPr>
          <w:rFonts w:ascii="Helvetica" w:eastAsia="宋体" w:hAnsi="Helvetica" w:cs="Helvetica"/>
          <w:color w:val="000000"/>
          <w:kern w:val="0"/>
          <w:szCs w:val="21"/>
        </w:rPr>
        <w:t xml:space="preserve"> List objects -&gt; with outgoning references, </w:t>
      </w:r>
      <w:r w:rsidRPr="00E25D63">
        <w:rPr>
          <w:rFonts w:ascii="Helvetica" w:eastAsia="宋体" w:hAnsi="Helvetica" w:cs="Helvetica"/>
          <w:color w:val="000000"/>
          <w:kern w:val="0"/>
          <w:szCs w:val="21"/>
        </w:rPr>
        <w:t>查看</w:t>
      </w:r>
      <w:r w:rsidRPr="00E25D63">
        <w:rPr>
          <w:rFonts w:ascii="Helvetica" w:eastAsia="宋体" w:hAnsi="Helvetica" w:cs="Helvetica"/>
          <w:color w:val="000000"/>
          <w:kern w:val="0"/>
          <w:szCs w:val="21"/>
        </w:rPr>
        <w:t>ThreadLocal</w:t>
      </w:r>
      <w:r w:rsidRPr="00E25D63">
        <w:rPr>
          <w:rFonts w:ascii="Helvetica" w:eastAsia="宋体" w:hAnsi="Helvetica" w:cs="Helvetica"/>
          <w:color w:val="000000"/>
          <w:kern w:val="0"/>
          <w:szCs w:val="21"/>
        </w:rPr>
        <w:t>都应用了些什么对象。</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br/>
        <w:t> </w:t>
      </w:r>
      <w:r w:rsidRPr="00E25D63">
        <w:rPr>
          <w:rFonts w:ascii="Helvetica" w:eastAsia="宋体" w:hAnsi="Helvetica" w:cs="Helvetica"/>
          <w:color w:val="000000"/>
          <w:kern w:val="0"/>
          <w:szCs w:val="21"/>
        </w:rPr>
        <w:br/>
      </w:r>
      <w:r>
        <w:rPr>
          <w:rFonts w:ascii="Helvetica" w:eastAsia="宋体" w:hAnsi="Helvetica" w:cs="Helvetica"/>
          <w:noProof/>
          <w:color w:val="000000"/>
          <w:kern w:val="0"/>
          <w:szCs w:val="21"/>
        </w:rPr>
        <w:drawing>
          <wp:inline distT="0" distB="0" distL="0" distR="0">
            <wp:extent cx="6667500" cy="3286125"/>
            <wp:effectExtent l="19050" t="0" r="0" b="0"/>
            <wp:docPr id="158" name="图片 54" descr="http://dl.iteye.com/upload/attachment/0066/6794/77779fa4-20d9-329e-b7fb-d1117d494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dl.iteye.com/upload/attachment/0066/6794/77779fa4-20d9-329e-b7fb-d1117d494592.png"/>
                    <pic:cNvPicPr>
                      <a:picLocks noChangeAspect="1" noChangeArrowheads="1"/>
                    </pic:cNvPicPr>
                  </pic:nvPicPr>
                  <pic:blipFill>
                    <a:blip r:embed="rId68"/>
                    <a:srcRect/>
                    <a:stretch>
                      <a:fillRect/>
                    </a:stretch>
                  </pic:blipFill>
                  <pic:spPr bwMode="auto">
                    <a:xfrm>
                      <a:off x="0" y="0"/>
                      <a:ext cx="6667500" cy="3286125"/>
                    </a:xfrm>
                    <a:prstGeom prst="rect">
                      <a:avLst/>
                    </a:prstGeom>
                    <a:noFill/>
                    <a:ln w="9525">
                      <a:noFill/>
                      <a:miter lim="800000"/>
                      <a:headEnd/>
                      <a:tailEnd/>
                    </a:ln>
                  </pic:spPr>
                </pic:pic>
              </a:graphicData>
            </a:graphic>
          </wp:inline>
        </w:drawing>
      </w: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现在看到</w:t>
      </w:r>
      <w:r w:rsidRPr="00E25D63">
        <w:rPr>
          <w:rFonts w:ascii="Helvetica" w:eastAsia="宋体" w:hAnsi="Helvetica" w:cs="Helvetica"/>
          <w:color w:val="000000"/>
          <w:kern w:val="0"/>
          <w:szCs w:val="21"/>
        </w:rPr>
        <w:t>ThreadLocal</w:t>
      </w:r>
      <w:r w:rsidRPr="00E25D63">
        <w:rPr>
          <w:rFonts w:ascii="Helvetica" w:eastAsia="宋体" w:hAnsi="Helvetica" w:cs="Helvetica"/>
          <w:color w:val="000000"/>
          <w:kern w:val="0"/>
          <w:szCs w:val="21"/>
        </w:rPr>
        <w:t>中引用的对象如下图：</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是</w:t>
      </w:r>
      <w:r w:rsidRPr="00E25D63">
        <w:rPr>
          <w:rFonts w:ascii="Helvetica" w:eastAsia="宋体" w:hAnsi="Helvetica" w:cs="Helvetica"/>
          <w:color w:val="000000"/>
          <w:kern w:val="0"/>
          <w:szCs w:val="21"/>
        </w:rPr>
        <w:t>dao</w:t>
      </w:r>
      <w:r w:rsidRPr="00E25D63">
        <w:rPr>
          <w:rFonts w:ascii="Helvetica" w:eastAsia="宋体" w:hAnsi="Helvetica" w:cs="Helvetica"/>
          <w:color w:val="000000"/>
          <w:kern w:val="0"/>
          <w:szCs w:val="21"/>
        </w:rPr>
        <w:t>对象</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i/>
          <w:iCs/>
          <w:color w:val="7600D8"/>
          <w:kern w:val="0"/>
        </w:rPr>
        <w:t>ps</w:t>
      </w:r>
      <w:r w:rsidRPr="00E25D63">
        <w:rPr>
          <w:rFonts w:ascii="Helvetica" w:eastAsia="宋体" w:hAnsi="Helvetica" w:cs="Helvetica"/>
          <w:i/>
          <w:iCs/>
          <w:color w:val="7600D8"/>
          <w:kern w:val="0"/>
        </w:rPr>
        <w:t>：该</w:t>
      </w:r>
      <w:r w:rsidRPr="00E25D63">
        <w:rPr>
          <w:rFonts w:ascii="Helvetica" w:eastAsia="宋体" w:hAnsi="Helvetica" w:cs="Helvetica"/>
          <w:i/>
          <w:iCs/>
          <w:color w:val="7600D8"/>
          <w:kern w:val="0"/>
        </w:rPr>
        <w:t>dao</w:t>
      </w:r>
      <w:r w:rsidRPr="00E25D63">
        <w:rPr>
          <w:rFonts w:ascii="Helvetica" w:eastAsia="宋体" w:hAnsi="Helvetica" w:cs="Helvetica"/>
          <w:i/>
          <w:iCs/>
          <w:color w:val="7600D8"/>
          <w:kern w:val="0"/>
        </w:rPr>
        <w:t>对象包含一个轻量级的</w:t>
      </w:r>
      <w:r w:rsidRPr="00E25D63">
        <w:rPr>
          <w:rFonts w:ascii="Helvetica" w:eastAsia="宋体" w:hAnsi="Helvetica" w:cs="Helvetica"/>
          <w:i/>
          <w:iCs/>
          <w:color w:val="7600D8"/>
          <w:kern w:val="0"/>
        </w:rPr>
        <w:t>ORM</w:t>
      </w:r>
      <w:r w:rsidRPr="00E25D63">
        <w:rPr>
          <w:rFonts w:ascii="Helvetica" w:eastAsia="宋体" w:hAnsi="Helvetica" w:cs="Helvetica"/>
          <w:i/>
          <w:iCs/>
          <w:color w:val="7600D8"/>
          <w:kern w:val="0"/>
        </w:rPr>
        <w:t>关系内容，所以</w:t>
      </w:r>
      <w:r w:rsidRPr="00E25D63">
        <w:rPr>
          <w:rFonts w:ascii="Helvetica" w:eastAsia="宋体" w:hAnsi="Helvetica" w:cs="Helvetica"/>
          <w:i/>
          <w:iCs/>
          <w:color w:val="7600D8"/>
          <w:kern w:val="0"/>
        </w:rPr>
        <w:t>Retained size</w:t>
      </w:r>
      <w:r w:rsidRPr="00E25D63">
        <w:rPr>
          <w:rFonts w:ascii="Helvetica" w:eastAsia="宋体" w:hAnsi="Helvetica" w:cs="Helvetica"/>
          <w:i/>
          <w:iCs/>
          <w:color w:val="7600D8"/>
          <w:kern w:val="0"/>
        </w:rPr>
        <w:t>比较大</w:t>
      </w:r>
      <w:r w:rsidRPr="00E25D63">
        <w:rPr>
          <w:rFonts w:ascii="Helvetica" w:eastAsia="宋体" w:hAnsi="Helvetica" w:cs="Helvetica"/>
          <w:color w:val="7600D8"/>
          <w:kern w:val="0"/>
          <w:szCs w:val="21"/>
        </w:rPr>
        <w:t>。</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lastRenderedPageBreak/>
        <w:br/>
      </w:r>
      <w:r>
        <w:rPr>
          <w:rFonts w:ascii="Helvetica" w:eastAsia="宋体" w:hAnsi="Helvetica" w:cs="Helvetica"/>
          <w:noProof/>
          <w:color w:val="000000"/>
          <w:kern w:val="0"/>
          <w:szCs w:val="21"/>
        </w:rPr>
        <w:drawing>
          <wp:inline distT="0" distB="0" distL="0" distR="0">
            <wp:extent cx="6667500" cy="1876425"/>
            <wp:effectExtent l="19050" t="0" r="0" b="0"/>
            <wp:docPr id="159" name="图片 55" descr="http://dl.iteye.com/upload/attachment/0066/6793/9cf2d100-bf3f-394c-b86f-5577707d7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dl.iteye.com/upload/attachment/0066/6793/9cf2d100-bf3f-394c-b86f-5577707d7778.png"/>
                    <pic:cNvPicPr>
                      <a:picLocks noChangeAspect="1" noChangeArrowheads="1"/>
                    </pic:cNvPicPr>
                  </pic:nvPicPr>
                  <pic:blipFill>
                    <a:blip r:embed="rId69"/>
                    <a:srcRect/>
                    <a:stretch>
                      <a:fillRect/>
                    </a:stretch>
                  </pic:blipFill>
                  <pic:spPr bwMode="auto">
                    <a:xfrm>
                      <a:off x="0" y="0"/>
                      <a:ext cx="6667500" cy="1876425"/>
                    </a:xfrm>
                    <a:prstGeom prst="rect">
                      <a:avLst/>
                    </a:prstGeom>
                    <a:noFill/>
                    <a:ln w="9525">
                      <a:noFill/>
                      <a:miter lim="800000"/>
                      <a:headEnd/>
                      <a:tailEnd/>
                    </a:ln>
                  </pic:spPr>
                </pic:pic>
              </a:graphicData>
            </a:graphic>
          </wp:inline>
        </w:drawing>
      </w:r>
      <w:r w:rsidRPr="00E25D63">
        <w:rPr>
          <w:rFonts w:ascii="Helvetica" w:eastAsia="宋体" w:hAnsi="Helvetica" w:cs="Helvetica"/>
          <w:color w:val="000000"/>
          <w:kern w:val="0"/>
          <w:szCs w:val="21"/>
        </w:rPr>
        <w:br/>
        <w:t> </w:t>
      </w: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下面继续查看</w:t>
      </w:r>
      <w:r w:rsidRPr="00E25D63">
        <w:rPr>
          <w:rFonts w:ascii="Helvetica" w:eastAsia="宋体" w:hAnsi="Helvetica" w:cs="Helvetica"/>
          <w:color w:val="000000"/>
          <w:kern w:val="0"/>
          <w:szCs w:val="21"/>
        </w:rPr>
        <w:t>dao</w:t>
      </w:r>
      <w:r w:rsidRPr="00E25D63">
        <w:rPr>
          <w:rFonts w:ascii="Helvetica" w:eastAsia="宋体" w:hAnsi="Helvetica" w:cs="Helvetica"/>
          <w:color w:val="000000"/>
          <w:kern w:val="0"/>
          <w:szCs w:val="21"/>
        </w:rPr>
        <w:t>的</w:t>
      </w:r>
      <w:r w:rsidRPr="00E25D63">
        <w:rPr>
          <w:rFonts w:ascii="Helvetica" w:eastAsia="宋体" w:hAnsi="Helvetica" w:cs="Helvetica"/>
          <w:color w:val="000000"/>
          <w:kern w:val="0"/>
          <w:szCs w:val="21"/>
        </w:rPr>
        <w:t>gc ROOT</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如下图所示的上下文菜单中选择</w:t>
      </w:r>
      <w:r w:rsidRPr="00E25D63">
        <w:rPr>
          <w:rFonts w:ascii="Helvetica" w:eastAsia="宋体" w:hAnsi="Helvetica" w:cs="Helvetica"/>
          <w:color w:val="000000"/>
          <w:kern w:val="0"/>
          <w:szCs w:val="21"/>
        </w:rPr>
        <w:t xml:space="preserve"> Path To GC Roots -&gt; exclude weak references, </w:t>
      </w:r>
      <w:r w:rsidRPr="00E25D63">
        <w:rPr>
          <w:rFonts w:ascii="Helvetica" w:eastAsia="宋体" w:hAnsi="Helvetica" w:cs="Helvetica"/>
          <w:color w:val="000000"/>
          <w:kern w:val="0"/>
          <w:szCs w:val="21"/>
        </w:rPr>
        <w:t>过滤掉弱引用，因为在这里弱引用不是引起问题的关键。</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br/>
      </w:r>
      <w:r>
        <w:rPr>
          <w:rFonts w:ascii="Helvetica" w:eastAsia="宋体" w:hAnsi="Helvetica" w:cs="Helvetica"/>
          <w:noProof/>
          <w:color w:val="000000"/>
          <w:kern w:val="0"/>
          <w:szCs w:val="21"/>
        </w:rPr>
        <w:drawing>
          <wp:inline distT="0" distB="0" distL="0" distR="0">
            <wp:extent cx="6667500" cy="2581275"/>
            <wp:effectExtent l="19050" t="0" r="0" b="0"/>
            <wp:docPr id="160" name="图片 56" descr="http://dl.iteye.com/upload/attachment/0066/6803/f0a604d4-506f-37e9-a88e-333c730b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dl.iteye.com/upload/attachment/0066/6803/f0a604d4-506f-37e9-a88e-333c730be019.png"/>
                    <pic:cNvPicPr>
                      <a:picLocks noChangeAspect="1" noChangeArrowheads="1"/>
                    </pic:cNvPicPr>
                  </pic:nvPicPr>
                  <pic:blipFill>
                    <a:blip r:embed="rId70"/>
                    <a:srcRect/>
                    <a:stretch>
                      <a:fillRect/>
                    </a:stretch>
                  </pic:blipFill>
                  <pic:spPr bwMode="auto">
                    <a:xfrm>
                      <a:off x="0" y="0"/>
                      <a:ext cx="6667500" cy="2581275"/>
                    </a:xfrm>
                    <a:prstGeom prst="rect">
                      <a:avLst/>
                    </a:prstGeom>
                    <a:noFill/>
                    <a:ln w="9525">
                      <a:noFill/>
                      <a:miter lim="800000"/>
                      <a:headEnd/>
                      <a:tailEnd/>
                    </a:ln>
                  </pic:spPr>
                </pic:pic>
              </a:graphicData>
            </a:graphic>
          </wp:inline>
        </w:drawing>
      </w: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从下图中，可以看到在</w:t>
      </w:r>
      <w:r w:rsidRPr="00E25D63">
        <w:rPr>
          <w:rFonts w:ascii="Helvetica" w:eastAsia="宋体" w:hAnsi="Helvetica" w:cs="Helvetica"/>
          <w:color w:val="000000"/>
          <w:kern w:val="0"/>
          <w:szCs w:val="21"/>
        </w:rPr>
        <w:t>org.quartz.simpl.SimpleThreadPool</w:t>
      </w:r>
      <w:r w:rsidRPr="00E25D63">
        <w:rPr>
          <w:rFonts w:ascii="Helvetica" w:eastAsia="宋体" w:hAnsi="Helvetica" w:cs="Helvetica"/>
          <w:color w:val="000000"/>
          <w:kern w:val="0"/>
          <w:szCs w:val="21"/>
        </w:rPr>
        <w:t>中保存了</w:t>
      </w:r>
      <w:r w:rsidRPr="00E25D63">
        <w:rPr>
          <w:rFonts w:ascii="Helvetica" w:eastAsia="宋体" w:hAnsi="Helvetica" w:cs="Helvetica"/>
          <w:color w:val="000000"/>
          <w:kern w:val="0"/>
          <w:szCs w:val="21"/>
        </w:rPr>
        <w:t>daos</w:t>
      </w:r>
      <w:r w:rsidRPr="00E25D63">
        <w:rPr>
          <w:rFonts w:ascii="Helvetica" w:eastAsia="宋体" w:hAnsi="Helvetica" w:cs="Helvetica"/>
          <w:color w:val="000000"/>
          <w:kern w:val="0"/>
          <w:szCs w:val="21"/>
        </w:rPr>
        <w:t>的引用。所以可以得出是是因为定时器在运行的过程中持有大量的</w:t>
      </w:r>
      <w:r w:rsidRPr="00E25D63">
        <w:rPr>
          <w:rFonts w:ascii="Helvetica" w:eastAsia="宋体" w:hAnsi="Helvetica" w:cs="Helvetica"/>
          <w:color w:val="000000"/>
          <w:kern w:val="0"/>
          <w:szCs w:val="21"/>
        </w:rPr>
        <w:t>Daos</w:t>
      </w:r>
      <w:r w:rsidRPr="00E25D63">
        <w:rPr>
          <w:rFonts w:ascii="Helvetica" w:eastAsia="宋体" w:hAnsi="Helvetica" w:cs="Helvetica"/>
          <w:color w:val="000000"/>
          <w:kern w:val="0"/>
          <w:szCs w:val="21"/>
        </w:rPr>
        <w:t>对象应起了内存泄露。为什么会有那么多的</w:t>
      </w:r>
      <w:r w:rsidRPr="00E25D63">
        <w:rPr>
          <w:rFonts w:ascii="Helvetica" w:eastAsia="宋体" w:hAnsi="Helvetica" w:cs="Helvetica"/>
          <w:color w:val="000000"/>
          <w:kern w:val="0"/>
          <w:szCs w:val="21"/>
        </w:rPr>
        <w:t>Daos</w:t>
      </w:r>
      <w:r w:rsidRPr="00E25D63">
        <w:rPr>
          <w:rFonts w:ascii="Helvetica" w:eastAsia="宋体" w:hAnsi="Helvetica" w:cs="Helvetica"/>
          <w:color w:val="000000"/>
          <w:kern w:val="0"/>
          <w:szCs w:val="21"/>
        </w:rPr>
        <w:t>呢</w:t>
      </w:r>
      <w:r w:rsidRPr="00E25D63">
        <w:rPr>
          <w:rFonts w:ascii="Helvetica" w:eastAsia="宋体" w:hAnsi="Helvetica" w:cs="Helvetica"/>
          <w:color w:val="000000"/>
          <w:kern w:val="0"/>
          <w:szCs w:val="21"/>
        </w:rPr>
        <w:t>,Daos</w:t>
      </w:r>
      <w:r w:rsidRPr="00E25D63">
        <w:rPr>
          <w:rFonts w:ascii="Helvetica" w:eastAsia="宋体" w:hAnsi="Helvetica" w:cs="Helvetica"/>
          <w:color w:val="000000"/>
          <w:kern w:val="0"/>
          <w:szCs w:val="21"/>
        </w:rPr>
        <w:t>不是一个无状态的单例的、可以重用的吗？继续查看</w:t>
      </w:r>
      <w:r w:rsidRPr="00E25D63">
        <w:rPr>
          <w:rFonts w:ascii="Helvetica" w:eastAsia="宋体" w:hAnsi="Helvetica" w:cs="Helvetica"/>
          <w:color w:val="000000"/>
          <w:kern w:val="0"/>
          <w:szCs w:val="21"/>
        </w:rPr>
        <w:t>spring</w:t>
      </w:r>
      <w:r w:rsidRPr="00E25D63">
        <w:rPr>
          <w:rFonts w:ascii="Helvetica" w:eastAsia="宋体" w:hAnsi="Helvetica" w:cs="Helvetica"/>
          <w:color w:val="000000"/>
          <w:kern w:val="0"/>
          <w:szCs w:val="21"/>
        </w:rPr>
        <w:t>配置文</w:t>
      </w:r>
      <w:r w:rsidRPr="00E25D63">
        <w:rPr>
          <w:rFonts w:ascii="Helvetica" w:eastAsia="宋体" w:hAnsi="Helvetica" w:cs="Helvetica"/>
          <w:color w:val="000000"/>
          <w:kern w:val="0"/>
          <w:szCs w:val="21"/>
        </w:rPr>
        <w:lastRenderedPageBreak/>
        <w:t>件发现</w:t>
      </w:r>
      <w:r w:rsidRPr="00E25D63">
        <w:rPr>
          <w:rFonts w:ascii="Helvetica" w:eastAsia="宋体" w:hAnsi="Helvetica" w:cs="Helvetica"/>
          <w:color w:val="000000"/>
          <w:kern w:val="0"/>
          <w:szCs w:val="21"/>
        </w:rPr>
        <w:t>Daos</w:t>
      </w:r>
      <w:r w:rsidRPr="00E25D63">
        <w:rPr>
          <w:rFonts w:ascii="Helvetica" w:eastAsia="宋体" w:hAnsi="Helvetica" w:cs="Helvetica"/>
          <w:color w:val="000000"/>
          <w:kern w:val="0"/>
          <w:szCs w:val="21"/>
        </w:rPr>
        <w:t>的</w:t>
      </w:r>
      <w:r w:rsidRPr="00E25D63">
        <w:rPr>
          <w:rFonts w:ascii="Helvetica" w:eastAsia="宋体" w:hAnsi="Helvetica" w:cs="Helvetica"/>
          <w:color w:val="000000"/>
          <w:kern w:val="0"/>
          <w:szCs w:val="21"/>
        </w:rPr>
        <w:t>bean</w:t>
      </w:r>
      <w:r w:rsidRPr="00E25D63">
        <w:rPr>
          <w:rFonts w:ascii="Helvetica" w:eastAsia="宋体" w:hAnsi="Helvetica" w:cs="Helvetica"/>
          <w:color w:val="000000"/>
          <w:kern w:val="0"/>
          <w:szCs w:val="21"/>
        </w:rPr>
        <w:t>配置成</w:t>
      </w:r>
      <w:r w:rsidRPr="00E25D63">
        <w:rPr>
          <w:rFonts w:ascii="Helvetica" w:eastAsia="宋体" w:hAnsi="Helvetica" w:cs="Helvetica"/>
          <w:color w:val="000000"/>
          <w:kern w:val="0"/>
          <w:szCs w:val="21"/>
        </w:rPr>
        <w:t>scope="prototype"</w:t>
      </w:r>
      <w:r w:rsidRPr="00E25D63">
        <w:rPr>
          <w:rFonts w:ascii="Helvetica" w:eastAsia="宋体" w:hAnsi="Helvetica" w:cs="Helvetica"/>
          <w:color w:val="000000"/>
          <w:kern w:val="0"/>
          <w:szCs w:val="21"/>
        </w:rPr>
        <w:t>，导致定时任务又是每次调用都生产新的</w:t>
      </w:r>
      <w:r w:rsidRPr="00E25D63">
        <w:rPr>
          <w:rFonts w:ascii="Helvetica" w:eastAsia="宋体" w:hAnsi="Helvetica" w:cs="Helvetica"/>
          <w:color w:val="000000"/>
          <w:kern w:val="0"/>
          <w:szCs w:val="21"/>
        </w:rPr>
        <w:t>Daos</w:t>
      </w:r>
      <w:r w:rsidRPr="00E25D63">
        <w:rPr>
          <w:rFonts w:ascii="Helvetica" w:eastAsia="宋体" w:hAnsi="Helvetica" w:cs="Helvetica"/>
          <w:color w:val="000000"/>
          <w:kern w:val="0"/>
          <w:szCs w:val="21"/>
        </w:rPr>
        <w:t>实例。由于是</w:t>
      </w:r>
      <w:r w:rsidRPr="00E25D63">
        <w:rPr>
          <w:rFonts w:ascii="Helvetica" w:eastAsia="宋体" w:hAnsi="Helvetica" w:cs="Helvetica"/>
          <w:color w:val="000000"/>
          <w:kern w:val="0"/>
          <w:szCs w:val="21"/>
        </w:rPr>
        <w:t>Daos</w:t>
      </w:r>
      <w:r w:rsidRPr="00E25D63">
        <w:rPr>
          <w:rFonts w:ascii="Helvetica" w:eastAsia="宋体" w:hAnsi="Helvetica" w:cs="Helvetica"/>
          <w:color w:val="000000"/>
          <w:kern w:val="0"/>
          <w:szCs w:val="21"/>
        </w:rPr>
        <w:t>是无状态的，修改为单例的，问题解决。</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br/>
      </w:r>
      <w:r>
        <w:rPr>
          <w:rFonts w:ascii="Helvetica" w:eastAsia="宋体" w:hAnsi="Helvetica" w:cs="Helvetica"/>
          <w:noProof/>
          <w:color w:val="000000"/>
          <w:kern w:val="0"/>
          <w:szCs w:val="21"/>
        </w:rPr>
        <w:drawing>
          <wp:inline distT="0" distB="0" distL="0" distR="0">
            <wp:extent cx="6667500" cy="1743075"/>
            <wp:effectExtent l="19050" t="0" r="0" b="0"/>
            <wp:docPr id="161" name="图片 57" descr="http://dl.iteye.com/upload/attachment/0066/6801/c9820b9e-1f42-30cc-9d32-c3c390288b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dl.iteye.com/upload/attachment/0066/6801/c9820b9e-1f42-30cc-9d32-c3c390288b3f.png"/>
                    <pic:cNvPicPr>
                      <a:picLocks noChangeAspect="1" noChangeArrowheads="1"/>
                    </pic:cNvPicPr>
                  </pic:nvPicPr>
                  <pic:blipFill>
                    <a:blip r:embed="rId71"/>
                    <a:srcRect/>
                    <a:stretch>
                      <a:fillRect/>
                    </a:stretch>
                  </pic:blipFill>
                  <pic:spPr bwMode="auto">
                    <a:xfrm>
                      <a:off x="0" y="0"/>
                      <a:ext cx="6667500" cy="1743075"/>
                    </a:xfrm>
                    <a:prstGeom prst="rect">
                      <a:avLst/>
                    </a:prstGeom>
                    <a:noFill/>
                    <a:ln w="9525">
                      <a:noFill/>
                      <a:miter lim="800000"/>
                      <a:headEnd/>
                      <a:tailEnd/>
                    </a:ln>
                  </pic:spPr>
                </pic:pic>
              </a:graphicData>
            </a:graphic>
          </wp:inline>
        </w:drawing>
      </w:r>
      <w:r w:rsidRPr="00E25D63">
        <w:rPr>
          <w:rFonts w:ascii="Helvetica" w:eastAsia="宋体" w:hAnsi="Helvetica" w:cs="Helvetica"/>
          <w:color w:val="000000"/>
          <w:kern w:val="0"/>
          <w:szCs w:val="21"/>
        </w:rPr>
        <w:br/>
        <w:t> </w:t>
      </w:r>
      <w:r w:rsidRPr="00E25D63">
        <w:rPr>
          <w:rFonts w:ascii="Helvetica" w:eastAsia="宋体" w:hAnsi="Helvetica" w:cs="Helvetica"/>
          <w:color w:val="000000"/>
          <w:kern w:val="0"/>
          <w:szCs w:val="21"/>
        </w:rPr>
        <w:br/>
        <w:t> </w:t>
      </w:r>
    </w:p>
    <w:p w:rsidR="00985985" w:rsidRPr="00E25D63" w:rsidRDefault="00985985" w:rsidP="00985985">
      <w:pPr>
        <w:widowControl/>
        <w:shd w:val="clear" w:color="auto" w:fill="FFFFFF"/>
        <w:spacing w:line="378" w:lineRule="atLeast"/>
        <w:jc w:val="left"/>
        <w:rPr>
          <w:rFonts w:ascii="Helvetica" w:eastAsia="宋体" w:hAnsi="Helvetica" w:cs="Helvetica"/>
          <w:color w:val="000000"/>
          <w:kern w:val="0"/>
          <w:szCs w:val="21"/>
        </w:rPr>
      </w:pPr>
      <w:r w:rsidRPr="00E25D63">
        <w:rPr>
          <w:rFonts w:ascii="Helvetica" w:eastAsia="宋体" w:hAnsi="Helvetica" w:cs="Helvetica"/>
          <w:color w:val="000000"/>
          <w:kern w:val="0"/>
          <w:szCs w:val="21"/>
        </w:rPr>
        <w:t>以上是通过</w:t>
      </w:r>
      <w:r w:rsidRPr="00E25D63">
        <w:rPr>
          <w:rFonts w:ascii="Helvetica" w:eastAsia="宋体" w:hAnsi="Helvetica" w:cs="Helvetica"/>
          <w:color w:val="000000"/>
          <w:kern w:val="0"/>
          <w:szCs w:val="21"/>
        </w:rPr>
        <w:t>MAT</w:t>
      </w:r>
      <w:r w:rsidRPr="00E25D63">
        <w:rPr>
          <w:rFonts w:ascii="Helvetica" w:eastAsia="宋体" w:hAnsi="Helvetica" w:cs="Helvetica"/>
          <w:color w:val="000000"/>
          <w:kern w:val="0"/>
          <w:szCs w:val="21"/>
        </w:rPr>
        <w:t>分析</w:t>
      </w:r>
      <w:r w:rsidRPr="00E25D63">
        <w:rPr>
          <w:rFonts w:ascii="Helvetica" w:eastAsia="宋体" w:hAnsi="Helvetica" w:cs="Helvetica"/>
          <w:color w:val="000000"/>
          <w:kern w:val="0"/>
          <w:szCs w:val="21"/>
        </w:rPr>
        <w:t>Tomcat</w:t>
      </w:r>
      <w:r w:rsidRPr="00E25D63">
        <w:rPr>
          <w:rFonts w:ascii="Helvetica" w:eastAsia="宋体" w:hAnsi="Helvetica" w:cs="Helvetica"/>
          <w:color w:val="000000"/>
          <w:kern w:val="0"/>
          <w:szCs w:val="21"/>
        </w:rPr>
        <w:t>应用程序，找到内存泄露的原因，并解决。</w:t>
      </w:r>
    </w:p>
    <w:p w:rsidR="00985985" w:rsidRPr="00985985" w:rsidRDefault="00985985"/>
    <w:p w:rsidR="00985985" w:rsidRDefault="00985985"/>
    <w:p w:rsidR="00985985" w:rsidRDefault="00985985"/>
    <w:p w:rsidR="00985985" w:rsidRDefault="00985985"/>
    <w:p w:rsidR="00985985" w:rsidRDefault="00985985"/>
    <w:sectPr w:rsidR="0098598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1E69" w:rsidRDefault="00931E69" w:rsidP="00985985">
      <w:r>
        <w:separator/>
      </w:r>
    </w:p>
  </w:endnote>
  <w:endnote w:type="continuationSeparator" w:id="1">
    <w:p w:rsidR="00931E69" w:rsidRDefault="00931E69" w:rsidP="0098598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ansation">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1E69" w:rsidRDefault="00931E69" w:rsidP="00985985">
      <w:r>
        <w:separator/>
      </w:r>
    </w:p>
  </w:footnote>
  <w:footnote w:type="continuationSeparator" w:id="1">
    <w:p w:rsidR="00931E69" w:rsidRDefault="00931E69" w:rsidP="009859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F3256C"/>
    <w:multiLevelType w:val="multilevel"/>
    <w:tmpl w:val="BF1C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61C7EE4"/>
    <w:multiLevelType w:val="multilevel"/>
    <w:tmpl w:val="ADE4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23936B7"/>
    <w:multiLevelType w:val="multilevel"/>
    <w:tmpl w:val="83A2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85985"/>
    <w:rsid w:val="00931E69"/>
    <w:rsid w:val="0098598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85985"/>
    <w:pPr>
      <w:widowControl w:val="0"/>
      <w:jc w:val="both"/>
    </w:pPr>
  </w:style>
  <w:style w:type="paragraph" w:styleId="2">
    <w:name w:val="heading 2"/>
    <w:basedOn w:val="a"/>
    <w:next w:val="a"/>
    <w:link w:val="2Char"/>
    <w:uiPriority w:val="9"/>
    <w:unhideWhenUsed/>
    <w:qFormat/>
    <w:rsid w:val="009859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859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859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85985"/>
    <w:rPr>
      <w:sz w:val="18"/>
      <w:szCs w:val="18"/>
    </w:rPr>
  </w:style>
  <w:style w:type="paragraph" w:styleId="a4">
    <w:name w:val="footer"/>
    <w:basedOn w:val="a"/>
    <w:link w:val="Char0"/>
    <w:uiPriority w:val="99"/>
    <w:semiHidden/>
    <w:unhideWhenUsed/>
    <w:rsid w:val="0098598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85985"/>
    <w:rPr>
      <w:sz w:val="18"/>
      <w:szCs w:val="18"/>
    </w:rPr>
  </w:style>
  <w:style w:type="character" w:customStyle="1" w:styleId="2Char">
    <w:name w:val="标题 2 Char"/>
    <w:basedOn w:val="a0"/>
    <w:link w:val="2"/>
    <w:uiPriority w:val="9"/>
    <w:rsid w:val="0098598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85985"/>
    <w:rPr>
      <w:b/>
      <w:bCs/>
      <w:sz w:val="32"/>
      <w:szCs w:val="32"/>
    </w:rPr>
  </w:style>
  <w:style w:type="character" w:styleId="a5">
    <w:name w:val="Hyperlink"/>
    <w:basedOn w:val="a0"/>
    <w:uiPriority w:val="99"/>
    <w:unhideWhenUsed/>
    <w:rsid w:val="00985985"/>
    <w:rPr>
      <w:color w:val="0000FF"/>
      <w:u w:val="single"/>
    </w:rPr>
  </w:style>
  <w:style w:type="paragraph" w:styleId="a6">
    <w:name w:val="Normal (Web)"/>
    <w:basedOn w:val="a"/>
    <w:uiPriority w:val="99"/>
    <w:unhideWhenUsed/>
    <w:rsid w:val="0098598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85985"/>
  </w:style>
  <w:style w:type="paragraph" w:styleId="HTML">
    <w:name w:val="HTML Preformatted"/>
    <w:basedOn w:val="a"/>
    <w:link w:val="HTMLChar"/>
    <w:uiPriority w:val="99"/>
    <w:unhideWhenUsed/>
    <w:rsid w:val="009859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85985"/>
    <w:rPr>
      <w:rFonts w:ascii="宋体" w:eastAsia="宋体" w:hAnsi="宋体" w:cs="宋体"/>
      <w:kern w:val="0"/>
      <w:sz w:val="24"/>
      <w:szCs w:val="24"/>
    </w:rPr>
  </w:style>
  <w:style w:type="character" w:styleId="a7">
    <w:name w:val="Emphasis"/>
    <w:basedOn w:val="a0"/>
    <w:uiPriority w:val="20"/>
    <w:qFormat/>
    <w:rsid w:val="00985985"/>
    <w:rPr>
      <w:i/>
      <w:iCs/>
    </w:rPr>
  </w:style>
  <w:style w:type="character" w:styleId="a8">
    <w:name w:val="Strong"/>
    <w:basedOn w:val="a0"/>
    <w:uiPriority w:val="22"/>
    <w:qFormat/>
    <w:rsid w:val="00985985"/>
    <w:rPr>
      <w:b/>
      <w:bCs/>
    </w:rPr>
  </w:style>
  <w:style w:type="character" w:styleId="HTML0">
    <w:name w:val="HTML Typewriter"/>
    <w:basedOn w:val="a0"/>
    <w:uiPriority w:val="99"/>
    <w:semiHidden/>
    <w:unhideWhenUsed/>
    <w:rsid w:val="00985985"/>
    <w:rPr>
      <w:rFonts w:ascii="宋体" w:eastAsia="宋体" w:hAnsi="宋体" w:cs="宋体"/>
      <w:sz w:val="24"/>
      <w:szCs w:val="24"/>
    </w:rPr>
  </w:style>
  <w:style w:type="paragraph" w:styleId="a9">
    <w:name w:val="Document Map"/>
    <w:basedOn w:val="a"/>
    <w:link w:val="Char1"/>
    <w:uiPriority w:val="99"/>
    <w:semiHidden/>
    <w:unhideWhenUsed/>
    <w:rsid w:val="00985985"/>
    <w:rPr>
      <w:rFonts w:ascii="宋体" w:eastAsia="宋体"/>
      <w:sz w:val="18"/>
      <w:szCs w:val="18"/>
    </w:rPr>
  </w:style>
  <w:style w:type="character" w:customStyle="1" w:styleId="Char1">
    <w:name w:val="文档结构图 Char"/>
    <w:basedOn w:val="a0"/>
    <w:link w:val="a9"/>
    <w:uiPriority w:val="99"/>
    <w:semiHidden/>
    <w:rsid w:val="00985985"/>
    <w:rPr>
      <w:rFonts w:ascii="宋体" w:eastAsia="宋体"/>
      <w:sz w:val="18"/>
      <w:szCs w:val="18"/>
    </w:rPr>
  </w:style>
  <w:style w:type="paragraph" w:styleId="aa">
    <w:name w:val="Balloon Text"/>
    <w:basedOn w:val="a"/>
    <w:link w:val="Char2"/>
    <w:uiPriority w:val="99"/>
    <w:semiHidden/>
    <w:unhideWhenUsed/>
    <w:rsid w:val="00985985"/>
    <w:rPr>
      <w:sz w:val="18"/>
      <w:szCs w:val="18"/>
    </w:rPr>
  </w:style>
  <w:style w:type="character" w:customStyle="1" w:styleId="Char2">
    <w:name w:val="批注框文本 Char"/>
    <w:basedOn w:val="a0"/>
    <w:link w:val="aa"/>
    <w:uiPriority w:val="99"/>
    <w:semiHidden/>
    <w:rsid w:val="00985985"/>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clipsesource.com/blogs/2013/01/21/10-tips-for-using-the-eclipse-memory-analyzer/screen-shot-2013-01-17-at-12-08-57-pm/"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hyperlink" Target="http://eclipsesource.com/blogs/2013/01/21/10-tips-for-using-the-eclipse-memory-analyzer/screen-shot-2013-01-17-at-2-18-29-pm/" TargetMode="External"/><Relationship Id="rId21" Type="http://schemas.openxmlformats.org/officeDocument/2006/relationships/hyperlink" Target="http://eclipsesource.com/blogs/2013/01/21/10-tips-for-using-the-eclipse-memory-analyzer/screen-shot-2013-01-17-at-1-01-48-pm/" TargetMode="Externa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hyperlink" Target="http://eclipsesource.com/blogs/2013/01/21/10-tips-for-using-the-eclipse-memory-analyzer/screen-shot-2013-01-17-at-3-26-48-pm/" TargetMode="External"/><Relationship Id="rId50" Type="http://schemas.openxmlformats.org/officeDocument/2006/relationships/image" Target="media/image19.png"/><Relationship Id="rId55" Type="http://schemas.openxmlformats.org/officeDocument/2006/relationships/hyperlink" Target="http://eclipsesource.com/blogs/2013/01/21/10-tips-for-using-the-eclipse-memory-analyzer/screen-shot-2013-01-17-at-4-28-07-pm/" TargetMode="External"/><Relationship Id="rId63" Type="http://schemas.openxmlformats.org/officeDocument/2006/relationships/image" Target="media/image25.png"/><Relationship Id="rId68" Type="http://schemas.openxmlformats.org/officeDocument/2006/relationships/image" Target="media/image30.png"/><Relationship Id="rId7" Type="http://schemas.openxmlformats.org/officeDocument/2006/relationships/hyperlink" Target="http://eclipsesource.com/blogs/2013/01/08/effective-java-debugging-with-eclipse/" TargetMode="External"/><Relationship Id="rId71"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eclipsesource.com/blogs/2013/01/21/10-tips-for-using-the-eclipse-memory-analyzer/screen-shot-2013-01-17-at-1-32-47-pm-2/" TargetMode="External"/><Relationship Id="rId11" Type="http://schemas.openxmlformats.org/officeDocument/2006/relationships/hyperlink" Target="http://eclipsesource.com/en/products/yoxos/"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eclipsesource.com/blogs/2013/01/21/10-tips-for-using-the-eclipse-memory-analyzer/screen-shot-2013-01-17-at-2-16-30-pm/" TargetMode="External"/><Relationship Id="rId40" Type="http://schemas.openxmlformats.org/officeDocument/2006/relationships/image" Target="media/image14.png"/><Relationship Id="rId45" Type="http://schemas.openxmlformats.org/officeDocument/2006/relationships/hyperlink" Target="http://eclipsesource.com/blogs/2013/01/21/10-tips-for-using-the-eclipse-memory-analyzer/screen-shot-2013-01-17-at-2-28-41-pm/" TargetMode="External"/><Relationship Id="rId53" Type="http://schemas.openxmlformats.org/officeDocument/2006/relationships/hyperlink" Target="http://eclipsesource.com/blogs/2013/01/21/10-tips-for-using-the-eclipse-memory-analyzer/screen-shot-2013-01-17-at-4-23-57-pm/" TargetMode="External"/><Relationship Id="rId58" Type="http://schemas.openxmlformats.org/officeDocument/2006/relationships/image" Target="media/image23.png"/><Relationship Id="rId66"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hyperlink" Target="http://eclipsesource.com/blogs/2013/01/21/10-tips-for-using-the-eclipse-memory-analyzer/screen-shot-2013-01-17-at-12-57-28-pm/" TargetMode="External"/><Relationship Id="rId23" Type="http://schemas.openxmlformats.org/officeDocument/2006/relationships/hyperlink" Target="http://eclipsesource.com/blogs/2013/01/21/10-tips-for-using-the-eclipse-memory-analyzer/screen-shot-2013-01-17-at-12-38-46-pm/"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hyperlink" Target="http://eclipsesource.com/blogs/2013/01/21/10-tips-for-using-the-eclipse-memory-analyzer/screen-shot-2013-01-17-at-3-30-49-pm-2/" TargetMode="External"/><Relationship Id="rId57" Type="http://schemas.openxmlformats.org/officeDocument/2006/relationships/hyperlink" Target="http://eclipsesource.com/blogs/2013/01/21/10-tips-for-using-the-eclipse-memory-analyzer/screen-shot-2013-01-17-at-4-34-53-pm/" TargetMode="External"/><Relationship Id="rId61" Type="http://schemas.openxmlformats.org/officeDocument/2006/relationships/hyperlink" Target="http://eclipsesource.com/blogs/2013/01/31/creating-tomcat-heap-dumps-on-windows/" TargetMode="External"/><Relationship Id="rId10" Type="http://schemas.openxmlformats.org/officeDocument/2006/relationships/hyperlink" Target="https://yoxos.eclipsesource.com/share.html" TargetMode="External"/><Relationship Id="rId19" Type="http://schemas.openxmlformats.org/officeDocument/2006/relationships/hyperlink" Target="http://eclipsesource.com/blogs/2013/01/21/10-tips-for-using-the-eclipse-memory-analyzer/screen-shot-2013-01-17-at-12-27-34-pm/" TargetMode="External"/><Relationship Id="rId31" Type="http://schemas.openxmlformats.org/officeDocument/2006/relationships/hyperlink" Target="http://eclipsesource.com/blogs/2013/01/21/10-tips-for-using-the-eclipse-memory-analyzer/screen-shot-2013-01-17-at-1-54-55-pm/" TargetMode="External"/><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image" Target="media/image2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yoxos.eclipsesource.com/"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hyperlink" Target="http://eclipsesource.com/blogs/2013/01/21/10-tips-for-using-the-eclipse-memory-analyzer/screen-shot-2013-01-17-at-1-22-02-pm/" TargetMode="External"/><Relationship Id="rId30" Type="http://schemas.openxmlformats.org/officeDocument/2006/relationships/image" Target="media/image9.png"/><Relationship Id="rId35" Type="http://schemas.openxmlformats.org/officeDocument/2006/relationships/hyperlink" Target="http://eclipsesource.com/blogs/2013/01/21/10-tips-for-using-the-eclipse-memory-analyzer/screen-shot-2013-01-17-at-2-13-51-pm/" TargetMode="External"/><Relationship Id="rId43" Type="http://schemas.openxmlformats.org/officeDocument/2006/relationships/hyperlink" Target="http://eclipsesource.com/blogs/2013/01/21/10-tips-for-using-the-eclipse-memory-analyzer/screen-shot-2013-01-17-at-2-31-25-pm/" TargetMode="External"/><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hyperlink" Target="http://eclipsesource.com/technology/eclipse-tools/" TargetMode="External"/><Relationship Id="rId51" Type="http://schemas.openxmlformats.org/officeDocument/2006/relationships/hyperlink" Target="http://eclipsesource.com/blogs/2013/01/21/10-tips-for-using-the-eclipse-memory-analyzer/screen-shot-2013-01-17-at-4-18-14-pm/"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eclipsesource.com/blogs/2013/01/08/effective-java-debugging-with-eclipse/" TargetMode="External"/><Relationship Id="rId17" Type="http://schemas.openxmlformats.org/officeDocument/2006/relationships/hyperlink" Target="http://eclipsesource.com/blogs/2013/01/21/10-tips-for-using-the-eclipse-memory-analyzer/screen-shot-2013-01-17-at-12-59-18-pm/" TargetMode="External"/><Relationship Id="rId25" Type="http://schemas.openxmlformats.org/officeDocument/2006/relationships/hyperlink" Target="http://eclipsesource.com/blogs/2013/01/21/10-tips-for-using-the-eclipse-memory-analyzer/screen-shot-2013-01-17-at-1-06-24-pm/" TargetMode="External"/><Relationship Id="rId33" Type="http://schemas.openxmlformats.org/officeDocument/2006/relationships/hyperlink" Target="http://eclipsesource.com/blogs/2013/01/21/10-tips-for-using-the-eclipse-memory-analyzer/screen-shot-2013-01-17-at-1-37-53-pm/" TargetMode="External"/><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hyperlink" Target="http://eclipsesource.com/blogs/2013/01/21/10-tips-for-using-the-eclipse-memory-analyzer/screen-shot-2013-01-17-at-4-39-34-pm/" TargetMode="External"/><Relationship Id="rId67"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hyperlink" Target="http://eclipsesource.com/blogs/2013/01/21/10-tips-for-using-the-eclipse-memory-analyzer/screen-shot-2013-01-17-at-2-27-19-pm/" TargetMode="External"/><Relationship Id="rId54" Type="http://schemas.openxmlformats.org/officeDocument/2006/relationships/image" Target="media/image21.png"/><Relationship Id="rId62" Type="http://schemas.openxmlformats.org/officeDocument/2006/relationships/hyperlink" Target="http://eclipsesource.com/blogs/2013/01/08/effective-java-debugging-with-eclipse/" TargetMode="External"/><Relationship Id="rId70"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2210</Words>
  <Characters>12600</Characters>
  <Application>Microsoft Office Word</Application>
  <DocSecurity>0</DocSecurity>
  <Lines>105</Lines>
  <Paragraphs>29</Paragraphs>
  <ScaleCrop>false</ScaleCrop>
  <Company>Microsoft</Company>
  <LinksUpToDate>false</LinksUpToDate>
  <CharactersWithSpaces>14781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2017-05-23T10:50:00Z</dcterms:created>
  <dcterms:modified xsi:type="dcterms:W3CDTF">2017-05-23T10:50:00Z</dcterms:modified>
</cp:coreProperties>
</file>