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9C9"/>
    <w:p w:rsidR="006E56EC" w:rsidRDefault="006E56EC"/>
    <w:p w:rsidR="006E56EC" w:rsidRDefault="006E56EC"/>
    <w:p w:rsidR="006E56EC" w:rsidRDefault="006E56EC"/>
    <w:p w:rsidR="006E56EC" w:rsidRDefault="006E56EC"/>
    <w:p w:rsidR="006E56EC" w:rsidRDefault="006E56EC" w:rsidP="006E56EC">
      <w:pPr>
        <w:pStyle w:val="2"/>
      </w:pPr>
      <w:r>
        <w:rPr>
          <w:rFonts w:hint="eastAsia"/>
        </w:rPr>
        <w:t>jconsole</w:t>
      </w:r>
    </w:p>
    <w:p w:rsidR="006E56EC" w:rsidRDefault="006E56EC" w:rsidP="006E56EC"/>
    <w:p w:rsidR="006E56EC" w:rsidRPr="00824318" w:rsidRDefault="006E56EC" w:rsidP="006E56EC"/>
    <w:p w:rsidR="006E56EC" w:rsidRDefault="006E56EC" w:rsidP="006E56EC"/>
    <w:p w:rsidR="006E56EC" w:rsidRDefault="006E56EC" w:rsidP="006E56E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Java/JMX</w:t>
      </w:r>
      <w:r>
        <w:rPr>
          <w:rFonts w:hint="eastAsia"/>
        </w:rPr>
        <w:t>得到</w:t>
      </w:r>
      <w:r>
        <w:rPr>
          <w:rFonts w:hint="eastAsia"/>
        </w:rPr>
        <w:t>full GC</w:t>
      </w:r>
      <w:r>
        <w:rPr>
          <w:rFonts w:hint="eastAsia"/>
        </w:rPr>
        <w:t>次数？</w:t>
      </w:r>
      <w:r>
        <w:rPr>
          <w:rFonts w:hint="eastAsia"/>
        </w:rPr>
        <w:t xml:space="preserve"> - Script Ahead, Code Behind - ITeye</w:t>
      </w:r>
      <w:r>
        <w:rPr>
          <w:rFonts w:hint="eastAsia"/>
        </w:rPr>
        <w:t>技术网站</w:t>
      </w:r>
    </w:p>
    <w:p w:rsidR="006E56EC" w:rsidRDefault="006E56EC" w:rsidP="006E56EC">
      <w:r>
        <w:t>http://rednaxelafx.iteye.com/blog/790015</w:t>
      </w:r>
    </w:p>
    <w:p w:rsidR="006E56EC" w:rsidRDefault="006E56EC" w:rsidP="006E56EC"/>
    <w:p w:rsidR="006E56EC" w:rsidRDefault="006E56EC" w:rsidP="006E56EC">
      <w:r>
        <w:rPr>
          <w:rFonts w:ascii="Helvetica" w:hAnsi="Helvetica"/>
          <w:color w:val="000000"/>
          <w:szCs w:val="21"/>
          <w:shd w:val="clear" w:color="auto" w:fill="FFFFFF"/>
        </w:rPr>
        <w:t>今天有个同事问如何能通过</w:t>
      </w:r>
      <w:hyperlink r:id="rId7" w:tgtFrame="_blank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JMX</w:t>
        </w:r>
      </w:hyperlink>
      <w:r>
        <w:rPr>
          <w:rFonts w:ascii="Helvetica" w:hAnsi="Helvetica"/>
          <w:color w:val="000000"/>
          <w:szCs w:val="21"/>
          <w:shd w:val="clear" w:color="auto" w:fill="FFFFFF"/>
        </w:rPr>
        <w:t>获取到某个</w:t>
      </w:r>
      <w:r>
        <w:rPr>
          <w:rFonts w:ascii="Helvetica" w:hAnsi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/>
          <w:color w:val="000000"/>
          <w:szCs w:val="21"/>
          <w:shd w:val="clear" w:color="auto" w:fill="FFFFFF"/>
        </w:rPr>
        <w:t>进程的</w:t>
      </w:r>
      <w:r>
        <w:rPr>
          <w:rFonts w:ascii="Helvetica" w:hAnsi="Helvetica"/>
          <w:color w:val="000000"/>
          <w:szCs w:val="21"/>
          <w:shd w:val="clear" w:color="auto" w:fill="FFFFFF"/>
        </w:rPr>
        <w:t>full GC</w:t>
      </w:r>
      <w:r>
        <w:rPr>
          <w:rFonts w:ascii="Helvetica" w:hAnsi="Helvetica"/>
          <w:color w:val="000000"/>
          <w:szCs w:val="21"/>
          <w:shd w:val="clear" w:color="auto" w:fill="FFFFFF"/>
        </w:rPr>
        <w:t>次数：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6E56EC" w:rsidRDefault="006E56EC" w:rsidP="006E56EC">
      <w:pPr>
        <w:shd w:val="clear" w:color="auto" w:fill="FFFFFF"/>
        <w:spacing w:line="378" w:lineRule="atLeast"/>
        <w:rPr>
          <w:rFonts w:ascii="Helvetica" w:hAnsi="Helvetica"/>
          <w:b/>
          <w:bCs/>
          <w:color w:val="000000"/>
          <w:szCs w:val="21"/>
        </w:rPr>
      </w:pPr>
      <w:r>
        <w:rPr>
          <w:rFonts w:ascii="Helvetica" w:hAnsi="Helvetica"/>
          <w:b/>
          <w:bCs/>
          <w:color w:val="000000"/>
          <w:szCs w:val="21"/>
        </w:rPr>
        <w:t>引用</w:t>
      </w:r>
    </w:p>
    <w:p w:rsidR="006E56EC" w:rsidRDefault="006E56EC" w:rsidP="006E56EC">
      <w:pPr>
        <w:shd w:val="clear" w:color="auto" w:fill="FAFAFA"/>
        <w:spacing w:after="240" w:line="378" w:lineRule="atLeast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hi,</w:t>
      </w:r>
      <w:r>
        <w:rPr>
          <w:rFonts w:ascii="Helvetica" w:hAnsi="Helvetica"/>
          <w:color w:val="000000"/>
          <w:szCs w:val="21"/>
        </w:rPr>
        <w:t>问个问题，怎们在</w:t>
      </w:r>
      <w:r>
        <w:rPr>
          <w:rFonts w:ascii="Helvetica" w:hAnsi="Helvetica"/>
          <w:color w:val="000000"/>
          <w:szCs w:val="21"/>
        </w:rPr>
        <w:t>java</w:t>
      </w:r>
      <w:r>
        <w:rPr>
          <w:rFonts w:ascii="Helvetica" w:hAnsi="Helvetica"/>
          <w:color w:val="000000"/>
          <w:szCs w:val="21"/>
        </w:rPr>
        <w:t>中获取到</w:t>
      </w:r>
      <w:r>
        <w:rPr>
          <w:rFonts w:ascii="Helvetica" w:hAnsi="Helvetica"/>
          <w:color w:val="000000"/>
          <w:szCs w:val="21"/>
        </w:rPr>
        <w:t>full gc</w:t>
      </w:r>
      <w:r>
        <w:rPr>
          <w:rFonts w:ascii="Helvetica" w:hAnsi="Helvetica"/>
          <w:color w:val="000000"/>
          <w:szCs w:val="21"/>
        </w:rPr>
        <w:t>的次数呢？</w:t>
      </w:r>
      <w:r>
        <w:rPr>
          <w:rStyle w:val="apple-converted-space"/>
          <w:rFonts w:ascii="Helvetica" w:hAnsi="Helvetica"/>
          <w:color w:val="000000"/>
          <w:szCs w:val="21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t>我现在用</w:t>
      </w:r>
      <w:r>
        <w:rPr>
          <w:rFonts w:ascii="Helvetica" w:hAnsi="Helvetica"/>
          <w:color w:val="000000"/>
          <w:szCs w:val="21"/>
        </w:rPr>
        <w:t>jmx</w:t>
      </w:r>
      <w:r>
        <w:rPr>
          <w:rFonts w:ascii="Helvetica" w:hAnsi="Helvetica"/>
          <w:color w:val="000000"/>
          <w:szCs w:val="21"/>
        </w:rPr>
        <w:t>的那个得到了</w:t>
      </w:r>
      <w:r>
        <w:rPr>
          <w:rFonts w:ascii="Helvetica" w:hAnsi="Helvetica"/>
          <w:color w:val="000000"/>
          <w:szCs w:val="21"/>
        </w:rPr>
        <w:t>gc</w:t>
      </w:r>
      <w:r>
        <w:rPr>
          <w:rFonts w:ascii="Helvetica" w:hAnsi="Helvetica"/>
          <w:color w:val="000000"/>
          <w:szCs w:val="21"/>
        </w:rPr>
        <w:t>次数，不过不能细化出来</w:t>
      </w:r>
      <w:r>
        <w:rPr>
          <w:rFonts w:ascii="Helvetica" w:hAnsi="Helvetica"/>
          <w:color w:val="000000"/>
          <w:szCs w:val="21"/>
        </w:rPr>
        <w:t>full gc</w:t>
      </w:r>
      <w:r>
        <w:rPr>
          <w:rFonts w:ascii="Helvetica" w:hAnsi="Helvetica"/>
          <w:color w:val="000000"/>
          <w:szCs w:val="21"/>
        </w:rPr>
        <w:t>的次数</w:t>
      </w:r>
      <w:r>
        <w:rPr>
          <w:rStyle w:val="apple-converted-space"/>
          <w:rFonts w:ascii="Helvetica" w:hAnsi="Helvetica"/>
          <w:color w:val="000000"/>
          <w:szCs w:val="21"/>
        </w:rPr>
        <w:t> </w:t>
      </w:r>
    </w:p>
    <w:p w:rsidR="006E56EC" w:rsidRDefault="006E56EC" w:rsidP="006E56EC">
      <w:pPr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0" name="图片 1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EC" w:rsidRDefault="006E56EC" w:rsidP="006E56E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r>
        <w:rPr>
          <w:rStyle w:val="keyword"/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GarbageCollectorMXBean garbageCollector  </w:t>
      </w:r>
    </w:p>
    <w:p w:rsidR="006E56EC" w:rsidRDefault="006E56EC" w:rsidP="006E56E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: ManagementFactory.getGarbageCollectorMXBeans()) {  </w:t>
      </w:r>
    </w:p>
    <w:p w:rsidR="006E56EC" w:rsidRDefault="006E56EC" w:rsidP="006E56E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gcCounts += garbageCollector.getCollectionCount();  </w:t>
      </w:r>
    </w:p>
    <w:p w:rsidR="006E56EC" w:rsidRDefault="006E56EC" w:rsidP="006E56E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6E56EC" w:rsidRDefault="006E56EC" w:rsidP="006E56EC">
      <w:pPr>
        <w:shd w:val="clear" w:color="auto" w:fill="FAFAFA"/>
        <w:spacing w:line="378" w:lineRule="atLeast"/>
        <w:rPr>
          <w:rFonts w:ascii="Helvetica" w:hAnsi="Helvetica" w:cs="宋体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t>你比如我现在是这样拿次数的</w:t>
      </w:r>
    </w:p>
    <w:p w:rsidR="006E56EC" w:rsidRDefault="006E56EC" w:rsidP="006E56EC">
      <w:pPr>
        <w:rPr>
          <w:rFonts w:ascii="宋体" w:hAnsi="宋体"/>
          <w:sz w:val="24"/>
          <w:szCs w:val="24"/>
        </w:rPr>
      </w:pP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我回答说因为</w:t>
      </w:r>
      <w:r>
        <w:rPr>
          <w:rFonts w:ascii="Helvetica" w:hAnsi="Helvetica"/>
          <w:color w:val="000000"/>
          <w:szCs w:val="21"/>
          <w:shd w:val="clear" w:color="auto" w:fill="FFFFFF"/>
        </w:rPr>
        <w:t>full GC</w:t>
      </w:r>
      <w:r>
        <w:rPr>
          <w:rFonts w:ascii="Helvetica" w:hAnsi="Helvetica"/>
          <w:color w:val="000000"/>
          <w:szCs w:val="21"/>
          <w:shd w:val="clear" w:color="auto" w:fill="FFFFFF"/>
        </w:rPr>
        <w:t>概念只有在分代式</w:t>
      </w:r>
      <w:r>
        <w:rPr>
          <w:rFonts w:ascii="Helvetica" w:hAnsi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/>
          <w:color w:val="000000"/>
          <w:szCs w:val="21"/>
          <w:shd w:val="clear" w:color="auto" w:fill="FFFFFF"/>
        </w:rPr>
        <w:t>的上下文中才存在，而</w:t>
      </w:r>
      <w:r>
        <w:rPr>
          <w:rFonts w:ascii="Helvetica" w:hAnsi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/>
          <w:color w:val="000000"/>
          <w:szCs w:val="21"/>
          <w:shd w:val="clear" w:color="auto" w:fill="FFFFFF"/>
        </w:rPr>
        <w:t>并不强制要求</w:t>
      </w:r>
      <w:r>
        <w:rPr>
          <w:rFonts w:ascii="Helvetica" w:hAnsi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/>
          <w:color w:val="000000"/>
          <w:szCs w:val="21"/>
          <w:shd w:val="clear" w:color="auto" w:fill="FFFFFF"/>
        </w:rPr>
        <w:t>使用分代式实现，所以</w:t>
      </w:r>
      <w:r>
        <w:rPr>
          <w:rFonts w:ascii="Helvetica" w:hAnsi="Helvetica"/>
          <w:color w:val="000000"/>
          <w:szCs w:val="21"/>
          <w:shd w:val="clear" w:color="auto" w:fill="FFFFFF"/>
        </w:rPr>
        <w:t>JMX</w:t>
      </w:r>
      <w:r>
        <w:rPr>
          <w:rFonts w:ascii="Helvetica" w:hAnsi="Helvetica"/>
          <w:color w:val="000000"/>
          <w:szCs w:val="21"/>
          <w:shd w:val="clear" w:color="auto" w:fill="FFFFFF"/>
        </w:rPr>
        <w:t>提供的标准</w:t>
      </w:r>
      <w:hyperlink r:id="rId10" w:tgtFrame="_blank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MXBean</w:t>
        </w:r>
      </w:hyperlink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API</w:t>
      </w:r>
      <w:r>
        <w:rPr>
          <w:rFonts w:ascii="Helvetica" w:hAnsi="Helvetica"/>
          <w:color w:val="000000"/>
          <w:szCs w:val="21"/>
          <w:shd w:val="clear" w:color="auto" w:fill="FFFFFF"/>
        </w:rPr>
        <w:t>里不提供</w:t>
      </w:r>
      <w:r>
        <w:rPr>
          <w:rFonts w:ascii="Helvetica" w:hAnsi="Helvetica"/>
          <w:color w:val="000000"/>
          <w:szCs w:val="21"/>
          <w:shd w:val="clear" w:color="auto" w:fill="FFFFFF"/>
        </w:rPr>
        <w:t>“full GC</w:t>
      </w:r>
      <w:r>
        <w:rPr>
          <w:rFonts w:ascii="Helvetica" w:hAnsi="Helvetica"/>
          <w:color w:val="000000"/>
          <w:szCs w:val="21"/>
          <w:shd w:val="clear" w:color="auto" w:fill="FFFFFF"/>
        </w:rPr>
        <w:t>次数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这样的方法也正常。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既然</w:t>
      </w:r>
      <w:r>
        <w:rPr>
          <w:rFonts w:ascii="Helvetica" w:hAnsi="Helvetica"/>
          <w:color w:val="000000"/>
          <w:szCs w:val="21"/>
          <w:shd w:val="clear" w:color="auto" w:fill="FFFFFF"/>
        </w:rPr>
        <w:t>“full GC”</w:t>
      </w:r>
      <w:r>
        <w:rPr>
          <w:rFonts w:ascii="Helvetica" w:hAnsi="Helvetica"/>
          <w:color w:val="000000"/>
          <w:szCs w:val="21"/>
          <w:shd w:val="clear" w:color="auto" w:fill="FFFFFF"/>
        </w:rPr>
        <w:t>本来就是非常平台相关的概念，那就</w:t>
      </w:r>
      <w:r>
        <w:rPr>
          <w:rFonts w:ascii="Helvetica" w:hAnsi="Helvetica"/>
          <w:color w:val="000000"/>
          <w:szCs w:val="21"/>
          <w:shd w:val="clear" w:color="auto" w:fill="FFFFFF"/>
        </w:rPr>
        <w:t>hack</w:t>
      </w:r>
      <w:r>
        <w:rPr>
          <w:rFonts w:ascii="Helvetica" w:hAnsi="Helvetica"/>
          <w:color w:val="000000"/>
          <w:szCs w:val="21"/>
          <w:shd w:val="clear" w:color="auto" w:fill="FFFFFF"/>
        </w:rPr>
        <w:t>一点，用平台相关的代码来解决问题好了。这些</w:t>
      </w:r>
      <w:r>
        <w:rPr>
          <w:rFonts w:ascii="Helvetica" w:hAnsi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MXBean</w:t>
      </w:r>
      <w:r>
        <w:rPr>
          <w:rFonts w:ascii="Helvetica" w:hAnsi="Helvetica"/>
          <w:color w:val="000000"/>
          <w:szCs w:val="21"/>
          <w:shd w:val="clear" w:color="auto" w:fill="FFFFFF"/>
        </w:rPr>
        <w:t>都是有名字的，而主流的</w:t>
      </w:r>
      <w:r>
        <w:rPr>
          <w:rFonts w:ascii="Helvetica" w:hAnsi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/>
          <w:color w:val="000000"/>
          <w:szCs w:val="21"/>
          <w:shd w:val="clear" w:color="auto" w:fill="FFFFFF"/>
        </w:rPr>
        <w:t>名字相对稳定，非要通过</w:t>
      </w:r>
      <w:r>
        <w:rPr>
          <w:rFonts w:ascii="Helvetica" w:hAnsi="Helvetica"/>
          <w:color w:val="000000"/>
          <w:szCs w:val="21"/>
          <w:shd w:val="clear" w:color="auto" w:fill="FFFFFF"/>
        </w:rPr>
        <w:t>JMX</w:t>
      </w:r>
      <w:r>
        <w:rPr>
          <w:rFonts w:ascii="Helvetica" w:hAnsi="Helvetica"/>
          <w:color w:val="000000"/>
          <w:szCs w:val="21"/>
          <w:shd w:val="clear" w:color="auto" w:fill="FFFFFF"/>
        </w:rPr>
        <w:t>得到</w:t>
      </w:r>
      <w:r>
        <w:rPr>
          <w:rFonts w:ascii="Helvetica" w:hAnsi="Helvetica"/>
          <w:color w:val="000000"/>
          <w:szCs w:val="21"/>
          <w:shd w:val="clear" w:color="auto" w:fill="FFFFFF"/>
        </w:rPr>
        <w:t>full GC</w:t>
      </w:r>
      <w:r>
        <w:rPr>
          <w:rFonts w:ascii="Helvetica" w:hAnsi="Helvetica"/>
          <w:color w:val="000000"/>
          <w:szCs w:val="21"/>
          <w:shd w:val="clear" w:color="auto" w:fill="FFFFFF"/>
        </w:rPr>
        <w:t>次数的话，用名字来判断一下就好了。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举个例子来看看。通过</w:t>
      </w:r>
      <w:r>
        <w:rPr>
          <w:rFonts w:ascii="Helvetica" w:hAnsi="Helvetica"/>
          <w:color w:val="000000"/>
          <w:szCs w:val="21"/>
          <w:shd w:val="clear" w:color="auto" w:fill="FFFFFF"/>
        </w:rPr>
        <w:t>JDK 6</w:t>
      </w:r>
      <w:r>
        <w:rPr>
          <w:rFonts w:ascii="Helvetica" w:hAnsi="Helvetica"/>
          <w:color w:val="000000"/>
          <w:szCs w:val="21"/>
          <w:shd w:val="clear" w:color="auto" w:fill="FFFFFF"/>
        </w:rPr>
        <w:t>自带的</w:t>
      </w:r>
      <w:hyperlink r:id="rId11" w:tgtFrame="_blank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JConsole</w:t>
        </w:r>
      </w:hyperlink>
      <w:r>
        <w:rPr>
          <w:rFonts w:ascii="Helvetica" w:hAnsi="Helvetica"/>
          <w:color w:val="000000"/>
          <w:szCs w:val="21"/>
          <w:shd w:val="clear" w:color="auto" w:fill="FFFFFF"/>
        </w:rPr>
        <w:t>工具来查看相关的</w:t>
      </w:r>
      <w:r>
        <w:rPr>
          <w:rFonts w:ascii="Helvetica" w:hAnsi="Helvetica"/>
          <w:color w:val="000000"/>
          <w:szCs w:val="21"/>
          <w:shd w:val="clear" w:color="auto" w:fill="FFFFFF"/>
        </w:rPr>
        <w:t>MXBean</w:t>
      </w:r>
      <w:r>
        <w:rPr>
          <w:rFonts w:ascii="Helvetica" w:hAnsi="Helvetica"/>
          <w:color w:val="000000"/>
          <w:szCs w:val="21"/>
          <w:shd w:val="clear" w:color="auto" w:fill="FFFFFF"/>
        </w:rPr>
        <w:t>的话，可以看到，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MXBean</w:t>
      </w:r>
      <w:r>
        <w:rPr>
          <w:rFonts w:ascii="Helvetica" w:hAnsi="Helvetica"/>
          <w:color w:val="000000"/>
          <w:szCs w:val="21"/>
          <w:shd w:val="clear" w:color="auto" w:fill="FFFFFF"/>
        </w:rPr>
        <w:t>在这个位置：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6381750" cy="4238625"/>
            <wp:effectExtent l="19050" t="0" r="0" b="0"/>
            <wp:docPr id="121" name="图片 14" descr="http://dl.iteye.com/upload/attachment/334673/42ccae47-a9a8-340e-8cc0-29b8f57d06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334673/42ccae47-a9a8-340e-8cc0-29b8f57d06a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这个例子是用</w:t>
      </w:r>
      <w:r>
        <w:rPr>
          <w:rFonts w:ascii="Helvetica" w:hAnsi="Helvetica"/>
          <w:color w:val="000000"/>
          <w:szCs w:val="21"/>
          <w:shd w:val="clear" w:color="auto" w:fill="FFFFFF"/>
        </w:rPr>
        <w:t>server</w:t>
      </w:r>
      <w:r>
        <w:rPr>
          <w:rFonts w:ascii="Helvetica" w:hAnsi="Helvetica"/>
          <w:color w:val="000000"/>
          <w:szCs w:val="21"/>
          <w:shd w:val="clear" w:color="auto" w:fill="FFFFFF"/>
        </w:rPr>
        <w:t>模式启动</w:t>
      </w:r>
      <w:r>
        <w:rPr>
          <w:rFonts w:ascii="Helvetica" w:hAnsi="Helvetica"/>
          <w:color w:val="000000"/>
          <w:szCs w:val="21"/>
          <w:shd w:val="clear" w:color="auto" w:fill="FFFFFF"/>
        </w:rPr>
        <w:t>JConsole</w:t>
      </w:r>
      <w:r>
        <w:rPr>
          <w:rFonts w:ascii="Helvetica" w:hAnsi="Helvetica"/>
          <w:color w:val="000000"/>
          <w:szCs w:val="21"/>
          <w:shd w:val="clear" w:color="auto" w:fill="FFFFFF"/>
        </w:rPr>
        <w:t>的，使用的是</w:t>
      </w:r>
      <w:r>
        <w:rPr>
          <w:rFonts w:ascii="Helvetica" w:hAnsi="Helvetica"/>
          <w:color w:val="000000"/>
          <w:szCs w:val="21"/>
          <w:shd w:val="clear" w:color="auto" w:fill="FFFFFF"/>
        </w:rPr>
        <w:t>ParallelScavenge GC</w:t>
      </w:r>
      <w:r>
        <w:rPr>
          <w:rFonts w:ascii="Helvetica" w:hAnsi="Helvetica"/>
          <w:color w:val="000000"/>
          <w:szCs w:val="21"/>
          <w:shd w:val="clear" w:color="auto" w:fill="FFFFFF"/>
        </w:rPr>
        <w:t>，它的年老代对应的收集器在这里：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6381750" cy="4238625"/>
            <wp:effectExtent l="19050" t="0" r="0" b="0"/>
            <wp:docPr id="122" name="图片 15" descr="http://dl.iteye.com/upload/attachment/334675/dc1166cb-9947-36ef-9026-566ac41319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334675/dc1166cb-9947-36ef-9026-566ac413190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该收集器的总收集次数在此，这也就是</w:t>
      </w:r>
      <w:r>
        <w:rPr>
          <w:rFonts w:ascii="Helvetica" w:hAnsi="Helvetica"/>
          <w:color w:val="000000"/>
          <w:szCs w:val="21"/>
          <w:shd w:val="clear" w:color="auto" w:fill="FFFFFF"/>
        </w:rPr>
        <w:t>full GC</w:t>
      </w:r>
      <w:r>
        <w:rPr>
          <w:rFonts w:ascii="Helvetica" w:hAnsi="Helvetica"/>
          <w:color w:val="000000"/>
          <w:szCs w:val="21"/>
          <w:shd w:val="clear" w:color="auto" w:fill="FFFFFF"/>
        </w:rPr>
        <w:t>的次数：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6381750" cy="4238625"/>
            <wp:effectExtent l="19050" t="0" r="0" b="0"/>
            <wp:docPr id="123" name="图片 16" descr="http://dl.iteye.com/upload/attachment/334677/1f99149b-f34e-33e9-a020-272bfa4b6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.iteye.com/upload/attachment/334677/1f99149b-f34e-33e9-a020-272bfa4b6e7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于是只要知道我们用的</w:t>
      </w:r>
      <w:r>
        <w:rPr>
          <w:rFonts w:ascii="Helvetica" w:hAnsi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/>
          <w:color w:val="000000"/>
          <w:szCs w:val="21"/>
          <w:shd w:val="clear" w:color="auto" w:fill="FFFFFF"/>
        </w:rPr>
        <w:t>提供的</w:t>
      </w:r>
      <w:r>
        <w:rPr>
          <w:rFonts w:ascii="Helvetica" w:hAnsi="Helvetica"/>
          <w:color w:val="000000"/>
          <w:szCs w:val="21"/>
          <w:shd w:val="clear" w:color="auto" w:fill="FFFFFF"/>
        </w:rPr>
        <w:t>GC MXBean</w:t>
      </w:r>
      <w:r>
        <w:rPr>
          <w:rFonts w:ascii="Helvetica" w:hAnsi="Helvetica"/>
          <w:color w:val="000000"/>
          <w:szCs w:val="21"/>
          <w:shd w:val="clear" w:color="auto" w:fill="FFFFFF"/>
        </w:rPr>
        <w:t>的名字与分代的关系，就可以知道</w:t>
      </w:r>
      <w:r>
        <w:rPr>
          <w:rFonts w:ascii="Helvetica" w:hAnsi="Helvetica"/>
          <w:color w:val="000000"/>
          <w:szCs w:val="21"/>
          <w:shd w:val="clear" w:color="auto" w:fill="FFFFFF"/>
        </w:rPr>
        <w:t>full GC</w:t>
      </w:r>
      <w:r>
        <w:rPr>
          <w:rFonts w:ascii="Helvetica" w:hAnsi="Helvetica"/>
          <w:color w:val="000000"/>
          <w:szCs w:val="21"/>
          <w:shd w:val="clear" w:color="auto" w:fill="FFFFFF"/>
        </w:rPr>
        <w:t>的次数了。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/>
          <w:color w:val="000000"/>
          <w:szCs w:val="21"/>
          <w:shd w:val="clear" w:color="auto" w:fill="FFFFFF"/>
        </w:rPr>
        <w:t>代码写起来冗长，这帖就不用</w:t>
      </w:r>
      <w:r>
        <w:rPr>
          <w:rFonts w:ascii="Helvetica" w:hAnsi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/>
          <w:color w:val="000000"/>
          <w:szCs w:val="21"/>
          <w:shd w:val="clear" w:color="auto" w:fill="FFFFFF"/>
        </w:rPr>
        <w:t>来写例子了，反正</w:t>
      </w:r>
      <w:r>
        <w:rPr>
          <w:rFonts w:ascii="Helvetica" w:hAnsi="Helvetica"/>
          <w:color w:val="000000"/>
          <w:szCs w:val="21"/>
          <w:shd w:val="clear" w:color="auto" w:fill="FFFFFF"/>
        </w:rPr>
        <w:t>API</w:t>
      </w:r>
      <w:r>
        <w:rPr>
          <w:rFonts w:ascii="Helvetica" w:hAnsi="Helvetica"/>
          <w:color w:val="000000"/>
          <w:szCs w:val="21"/>
          <w:shd w:val="clear" w:color="auto" w:fill="FFFFFF"/>
        </w:rPr>
        <w:t>是一样的，意思能表达清楚就</w:t>
      </w:r>
      <w:r>
        <w:rPr>
          <w:rFonts w:ascii="Helvetica" w:hAnsi="Helvetica"/>
          <w:color w:val="000000"/>
          <w:szCs w:val="21"/>
          <w:shd w:val="clear" w:color="auto" w:fill="FFFFFF"/>
        </w:rPr>
        <w:t>OK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用一个</w:t>
      </w:r>
      <w:hyperlink r:id="rId15" w:tgtFrame="_blank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Groovy</w:t>
        </w:r>
      </w:hyperlink>
      <w:r>
        <w:rPr>
          <w:rFonts w:ascii="Helvetica" w:hAnsi="Helvetica"/>
          <w:color w:val="000000"/>
          <w:szCs w:val="21"/>
          <w:shd w:val="clear" w:color="auto" w:fill="FFFFFF"/>
        </w:rPr>
        <w:t>脚本简单演示一下适用于</w:t>
      </w:r>
      <w:r>
        <w:rPr>
          <w:rFonts w:ascii="Helvetica" w:hAnsi="Helvetica"/>
          <w:color w:val="000000"/>
          <w:szCs w:val="21"/>
          <w:shd w:val="clear" w:color="auto" w:fill="FFFFFF"/>
        </w:rPr>
        <w:t>Oracle (Sun) HotSpot</w:t>
      </w:r>
      <w:r>
        <w:rPr>
          <w:rFonts w:ascii="Helvetica" w:hAnsi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/>
          <w:color w:val="000000"/>
          <w:szCs w:val="21"/>
          <w:shd w:val="clear" w:color="auto" w:fill="FFFFFF"/>
        </w:rPr>
        <w:t>Oracle (BEA) JRockit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/>
          <w:color w:val="000000"/>
          <w:szCs w:val="21"/>
          <w:shd w:val="clear" w:color="auto" w:fill="FFFFFF"/>
        </w:rPr>
        <w:t>统计程序：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6E56EC" w:rsidRDefault="006E56EC" w:rsidP="006E56EC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Groovy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4" name="图片 1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import java.lang.management.ManagementFactory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printGCStats = {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def youngGenCollectorNames = [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(Sun) HotSpot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-XX:+UseSerialGC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'Copy'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-XX:+UseParNewGC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'ParNew'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-XX:+UseParallelGC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'PS Scavenge'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(BEA) JRockit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// -XgcPrio:pausetime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short pausetimes Young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-XgcPrio:throughput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throughput Young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-XgcPrio:deterministic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deterministic pausetimes Young Collector'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]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def oldGenCollectorNames = [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(Sun) HotSpot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-XX:+UseSerialGC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Compact'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-XX:+UseParallelGC and (-XX:+UseParallelOldGC or -XX:+UseParallelOldGCCompacting)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'PS 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-XX:+UseConc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Fonts w:ascii="Consolas" w:hAnsi="Consolas" w:cs="Consolas"/>
          <w:color w:val="000000"/>
          <w:sz w:val="18"/>
          <w:szCs w:val="18"/>
        </w:rPr>
        <w:t>GC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'Concurrent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(BEA) JRockit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-XgcPrio:pausetime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short pausetimes Old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-XgcPrio:throughput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throughput Old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-XgcPrio:deterministic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deterministic pausetimes Old Collector'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]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R: {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ManagementFactory.garbageCollectorMXBeans.each {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def name  = it.name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def count = it.collectionCount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def gcType;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switch (name) {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case youngGenCollectorNames: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gcType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'Minor Collection'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break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case oldGenCollectorNames: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gcType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'Major Collection'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break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default: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gcType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'Unknown Collection Type'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break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}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println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"$count &lt;- $gcType: $name"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}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printGCStats()  </w:t>
      </w:r>
    </w:p>
    <w:p w:rsidR="006E56EC" w:rsidRDefault="006E56EC" w:rsidP="006E56EC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执行可以看到类似这样的输出：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6E56EC" w:rsidRDefault="006E56EC" w:rsidP="006E56EC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Command prompt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5" name="图片 1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EC" w:rsidRDefault="006E56EC" w:rsidP="006E56E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 &lt;- Minor Collection: Copy  </w:t>
      </w:r>
    </w:p>
    <w:p w:rsidR="006E56EC" w:rsidRDefault="006E56EC" w:rsidP="006E56E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 &lt;- Major Collection: 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Fonts w:ascii="Consolas" w:hAnsi="Consolas" w:cs="Consolas"/>
          <w:color w:val="000000"/>
          <w:sz w:val="18"/>
          <w:szCs w:val="18"/>
        </w:rPr>
        <w:t>Compact  </w:t>
      </w:r>
    </w:p>
    <w:p w:rsidR="006E56EC" w:rsidRDefault="006E56EC" w:rsidP="006E56EC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↑</w:t>
      </w:r>
      <w:r>
        <w:rPr>
          <w:rFonts w:ascii="Helvetica" w:hAnsi="Helvetica"/>
          <w:color w:val="000000"/>
          <w:szCs w:val="21"/>
          <w:shd w:val="clear" w:color="auto" w:fill="FFFFFF"/>
        </w:rPr>
        <w:t>这是用</w:t>
      </w:r>
      <w:r>
        <w:rPr>
          <w:rFonts w:ascii="Helvetica" w:hAnsi="Helvetica"/>
          <w:color w:val="000000"/>
          <w:szCs w:val="21"/>
          <w:shd w:val="clear" w:color="auto" w:fill="FFFFFF"/>
        </w:rPr>
        <w:t>client</w:t>
      </w:r>
      <w:r>
        <w:rPr>
          <w:rFonts w:ascii="Helvetica" w:hAnsi="Helvetica"/>
          <w:color w:val="000000"/>
          <w:szCs w:val="21"/>
          <w:shd w:val="clear" w:color="auto" w:fill="FFFFFF"/>
        </w:rPr>
        <w:t>模式的</w:t>
      </w:r>
      <w:r>
        <w:rPr>
          <w:rFonts w:ascii="Helvetica" w:hAnsi="Helvetica"/>
          <w:color w:val="000000"/>
          <w:szCs w:val="21"/>
          <w:shd w:val="clear" w:color="auto" w:fill="FFFFFF"/>
        </w:rPr>
        <w:t>HotSpot</w:t>
      </w:r>
      <w:r>
        <w:rPr>
          <w:rFonts w:ascii="Helvetica" w:hAnsi="Helvetica"/>
          <w:color w:val="000000"/>
          <w:szCs w:val="21"/>
          <w:shd w:val="clear" w:color="auto" w:fill="FFFFFF"/>
        </w:rPr>
        <w:t>执行得到的；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6E56EC" w:rsidRDefault="006E56EC" w:rsidP="006E56EC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Command prompt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6" name="图片 1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EC" w:rsidRDefault="006E56EC" w:rsidP="006E56E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 &lt;- Minor Collection: Garbage collection optimized for throughput Young Collector  </w:t>
      </w:r>
    </w:p>
    <w:p w:rsidR="006E56EC" w:rsidRDefault="006E56EC" w:rsidP="006E56E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 &lt;- Major Collection: Garbage collection optimized for throughput Old Collector  </w:t>
      </w:r>
    </w:p>
    <w:p w:rsidR="006E56EC" w:rsidRDefault="006E56EC" w:rsidP="006E56EC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↑</w:t>
      </w:r>
      <w:r>
        <w:rPr>
          <w:rFonts w:ascii="Helvetica" w:hAnsi="Helvetica"/>
          <w:color w:val="000000"/>
          <w:szCs w:val="21"/>
          <w:shd w:val="clear" w:color="auto" w:fill="FFFFFF"/>
        </w:rPr>
        <w:t>这是用</w:t>
      </w:r>
      <w:r>
        <w:rPr>
          <w:rFonts w:ascii="Helvetica" w:hAnsi="Helvetica"/>
          <w:color w:val="000000"/>
          <w:szCs w:val="21"/>
          <w:shd w:val="clear" w:color="auto" w:fill="FFFFFF"/>
        </w:rPr>
        <w:t>JRockit R28</w:t>
      </w: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32</w:t>
      </w:r>
      <w:r>
        <w:rPr>
          <w:rFonts w:ascii="Helvetica" w:hAnsi="Helvetica"/>
          <w:color w:val="000000"/>
          <w:szCs w:val="21"/>
          <w:shd w:val="clear" w:color="auto" w:fill="FFFFFF"/>
        </w:rPr>
        <w:t>位</w:t>
      </w:r>
      <w:r>
        <w:rPr>
          <w:rFonts w:ascii="Helvetica" w:hAnsi="Helvetica"/>
          <w:color w:val="000000"/>
          <w:szCs w:val="21"/>
          <w:shd w:val="clear" w:color="auto" w:fill="FFFFFF"/>
        </w:rPr>
        <w:t>Windows</w:t>
      </w:r>
      <w:r>
        <w:rPr>
          <w:rFonts w:ascii="Helvetica" w:hAnsi="Helvetica"/>
          <w:color w:val="000000"/>
          <w:szCs w:val="21"/>
          <w:shd w:val="clear" w:color="auto" w:fill="FFFFFF"/>
        </w:rPr>
        <w:t>上的默认模式得到的。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通过上述方法，要包装起来方便以后使用的话也很简单，例如下面</w:t>
      </w:r>
      <w:r>
        <w:rPr>
          <w:rFonts w:ascii="Helvetica" w:hAnsi="Helvetica"/>
          <w:color w:val="000000"/>
          <w:szCs w:val="21"/>
          <w:shd w:val="clear" w:color="auto" w:fill="FFFFFF"/>
        </w:rPr>
        <w:t>Groovy</w:t>
      </w:r>
      <w:r>
        <w:rPr>
          <w:rFonts w:ascii="Helvetica" w:hAnsi="Helvetica"/>
          <w:color w:val="000000"/>
          <w:szCs w:val="21"/>
          <w:shd w:val="clear" w:color="auto" w:fill="FFFFFF"/>
        </w:rPr>
        <w:t>程序：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6E56EC" w:rsidRDefault="006E56EC" w:rsidP="006E56EC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Groovy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7" name="图片 2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import java.lang.management.ManagementFactory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class GCStats {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static final List&lt;String&gt; YoungGenCollectorNames = [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(Sun) HotSpot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-XX:+UseSerialGC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'Copy'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-XX:+UseParNewGC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'ParNew'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-XX:+UseParallelGC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'PS Scavenge'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(BEA) JRockit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-XgcPrio:pausetime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short pausetimes Young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-XgcPrio:throughput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throughput Young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-XgcPrio:deterministic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deterministic pausetimes Young Collector'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]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static final List&lt;String&gt; OldGenCollectorNames = [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(Sun) HotSpot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-XX:+UseSerialGC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Compact'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-XX:+UseParallelGC and (-XX:+UseParallelOldGC or -XX:+UseParallelOldGCCompacting)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'PS 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-XX:+UseConc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Fonts w:ascii="Consolas" w:hAnsi="Consolas" w:cs="Consolas"/>
          <w:color w:val="000000"/>
          <w:sz w:val="18"/>
          <w:szCs w:val="18"/>
        </w:rPr>
        <w:t>GC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'Concurrent</w:t>
      </w:r>
      <w:r>
        <w:rPr>
          <w:rStyle w:val="ksfindclass"/>
          <w:rFonts w:ascii="Consolas" w:hAnsi="Consolas" w:cs="Consolas"/>
          <w:color w:val="000000"/>
          <w:sz w:val="18"/>
          <w:szCs w:val="18"/>
        </w:rPr>
        <w:t>MarkSweep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Oracle (BEA) JRockit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-XgcPrio:pausetime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short pausetimes Old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-XgcPrio:throughput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throughput Old Collector'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// -XgcPrio:deterministic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'Garbage collection optimized for deterministic pausetimes Old Collector'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]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static int getYoungGCCount() {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ManagementFactory.garbageCollectorMXBeans.inject(</w:t>
      </w:r>
      <w:r>
        <w:rPr>
          <w:rStyle w:val="number"/>
          <w:rFonts w:ascii="Consolas" w:hAnsi="Consolas" w:cs="Consolas"/>
          <w:color w:val="C00000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youngGCCount, gc -&gt;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if (YoungGenCollectorNames.contains(gc.name))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youngGCCount + gc.collectionCount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else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youngGCCount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}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static int getFullGCCount() {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ManagementFactory.garbageCollectorMXBeans.inject(</w:t>
      </w:r>
      <w:r>
        <w:rPr>
          <w:rStyle w:val="number"/>
          <w:rFonts w:ascii="Consolas" w:hAnsi="Consolas" w:cs="Consolas"/>
          <w:color w:val="C00000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fullGCCount, gc -&gt;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if (OldGenCollectorNames.contains(gc.name))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fullGCCount + gc.collectionCount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else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fullGCCount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}  </w:t>
      </w:r>
    </w:p>
    <w:p w:rsidR="006E56EC" w:rsidRDefault="006E56EC" w:rsidP="006E56E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6E56EC" w:rsidRDefault="006E56EC" w:rsidP="006E56EC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>用的时候：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6E56EC" w:rsidRDefault="006E56EC" w:rsidP="006E56EC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Groovysh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8" name="图片 2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D:\&gt;\sdk\groovy-</w:t>
      </w:r>
      <w:r>
        <w:rPr>
          <w:rStyle w:val="number"/>
          <w:rFonts w:ascii="Consolas" w:hAnsi="Consolas" w:cs="Consolas"/>
          <w:color w:val="C00000"/>
        </w:rPr>
        <w:t>1.7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umber"/>
          <w:rFonts w:ascii="Consolas" w:hAnsi="Consolas" w:cs="Consolas"/>
          <w:color w:val="C00000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\bin\groovysh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 Shell (</w:t>
      </w:r>
      <w:r>
        <w:rPr>
          <w:rStyle w:val="number"/>
          <w:rFonts w:ascii="Consolas" w:hAnsi="Consolas" w:cs="Consolas"/>
          <w:color w:val="C00000"/>
        </w:rPr>
        <w:t>1.7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umber"/>
          <w:rFonts w:ascii="Consolas" w:hAnsi="Consolas" w:cs="Consolas"/>
          <w:color w:val="C00000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 JVM: </w:t>
      </w:r>
      <w:r>
        <w:rPr>
          <w:rStyle w:val="number"/>
          <w:rFonts w:ascii="Consolas" w:hAnsi="Consolas" w:cs="Consolas"/>
          <w:color w:val="C00000"/>
        </w:rPr>
        <w:t>1.6</w:t>
      </w:r>
      <w:r>
        <w:rPr>
          <w:rFonts w:ascii="Consolas" w:hAnsi="Consolas" w:cs="Consolas"/>
          <w:color w:val="000000"/>
          <w:sz w:val="18"/>
          <w:szCs w:val="18"/>
        </w:rPr>
        <w:t>.0_20)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Type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'help'</w:t>
      </w:r>
      <w:r>
        <w:rPr>
          <w:rFonts w:ascii="Consolas" w:hAnsi="Consolas" w:cs="Consolas"/>
          <w:color w:val="000000"/>
          <w:sz w:val="18"/>
          <w:szCs w:val="18"/>
        </w:rPr>
        <w:t> or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'\h'</w:t>
      </w:r>
      <w:r>
        <w:rPr>
          <w:rFonts w:ascii="Consolas" w:hAnsi="Consolas" w:cs="Consolas"/>
          <w:color w:val="000000"/>
          <w:sz w:val="18"/>
          <w:szCs w:val="18"/>
        </w:rPr>
        <w:t> for help.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--------------------------------------------------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GCStats.fullGCCount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System.gc()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null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GCStats.fullGCCount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System.gc()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null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System.gc()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null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GCStats.fullGCCount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GCStats.youngGCCount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9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GCStats.youngGCCount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9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GCStats.youngGCCount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9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System.gc()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null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GCStats.youngGCCount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9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GCStats.fullGCCount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===&gt; </w:t>
      </w:r>
      <w:r>
        <w:rPr>
          <w:rStyle w:val="number"/>
          <w:rFonts w:ascii="Consolas" w:hAnsi="Consolas" w:cs="Consolas"/>
          <w:color w:val="C00000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6E56EC" w:rsidRDefault="006E56EC" w:rsidP="006E56E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groovy:</w:t>
      </w:r>
      <w:r>
        <w:rPr>
          <w:rStyle w:val="number"/>
          <w:rFonts w:ascii="Consolas" w:hAnsi="Consolas" w:cs="Consolas"/>
          <w:color w:val="C00000"/>
        </w:rPr>
        <w:t>000</w:t>
      </w:r>
      <w:r>
        <w:rPr>
          <w:rFonts w:ascii="Consolas" w:hAnsi="Consolas" w:cs="Consolas"/>
          <w:color w:val="000000"/>
          <w:sz w:val="18"/>
          <w:szCs w:val="18"/>
        </w:rPr>
        <w:t>&gt; quit  </w:t>
      </w:r>
    </w:p>
    <w:p w:rsidR="006E56EC" w:rsidRDefault="006E56EC" w:rsidP="006E56EC"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这是在</w:t>
      </w:r>
      <w:r>
        <w:rPr>
          <w:rFonts w:ascii="Helvetica" w:hAnsi="Helvetica"/>
          <w:color w:val="000000"/>
          <w:szCs w:val="21"/>
          <w:shd w:val="clear" w:color="auto" w:fill="FFFFFF"/>
        </w:rPr>
        <w:t>Sun JDK 6 update 20</w:t>
      </w:r>
      <w:r>
        <w:rPr>
          <w:rFonts w:ascii="Helvetica" w:hAnsi="Helvetica"/>
          <w:color w:val="000000"/>
          <w:szCs w:val="21"/>
          <w:shd w:val="clear" w:color="auto" w:fill="FFFFFF"/>
        </w:rPr>
        <w:t>上跑的。顺带一提，如果这是跑在</w:t>
      </w:r>
      <w:r>
        <w:rPr>
          <w:rFonts w:ascii="Helvetica" w:hAnsi="Helvetica"/>
          <w:color w:val="000000"/>
          <w:szCs w:val="21"/>
          <w:shd w:val="clear" w:color="auto" w:fill="FFFFFF"/>
        </w:rPr>
        <w:t>JRockit</w:t>
      </w:r>
      <w:r>
        <w:rPr>
          <w:rFonts w:ascii="Helvetica" w:hAnsi="Helvetica"/>
          <w:color w:val="000000"/>
          <w:szCs w:val="21"/>
          <w:shd w:val="clear" w:color="auto" w:fill="FFFFFF"/>
        </w:rPr>
        <w:t>上的话，那</w:t>
      </w:r>
      <w:r>
        <w:rPr>
          <w:rFonts w:ascii="Helvetica" w:hAnsi="Helvetica"/>
          <w:color w:val="000000"/>
          <w:szCs w:val="21"/>
          <w:shd w:val="clear" w:color="auto" w:fill="FFFFFF"/>
        </w:rPr>
        <w:t>full GC</w:t>
      </w:r>
      <w:r>
        <w:rPr>
          <w:rFonts w:ascii="Helvetica" w:hAnsi="Helvetica"/>
          <w:color w:val="000000"/>
          <w:szCs w:val="21"/>
          <w:shd w:val="clear" w:color="auto" w:fill="FFFFFF"/>
        </w:rPr>
        <w:t>的次数就不会增加</w:t>
      </w:r>
      <w:r>
        <w:rPr>
          <w:rFonts w:ascii="Helvetica" w:hAnsi="Helvetica"/>
          <w:color w:val="000000"/>
          <w:szCs w:val="21"/>
          <w:shd w:val="clear" w:color="auto" w:fill="FFFFFF"/>
        </w:rPr>
        <w:t>——</w:t>
      </w:r>
      <w:r>
        <w:rPr>
          <w:rFonts w:ascii="Helvetica" w:hAnsi="Helvetica"/>
          <w:color w:val="000000"/>
          <w:szCs w:val="21"/>
          <w:shd w:val="clear" w:color="auto" w:fill="FFFFFF"/>
        </w:rPr>
        <w:t>因为</w:t>
      </w:r>
      <w:r>
        <w:rPr>
          <w:rFonts w:ascii="Helvetica" w:hAnsi="Helvetica"/>
          <w:color w:val="000000"/>
          <w:szCs w:val="21"/>
          <w:shd w:val="clear" w:color="auto" w:fill="FFFFFF"/>
        </w:rPr>
        <w:t>JRockit</w:t>
      </w:r>
      <w:r>
        <w:rPr>
          <w:rFonts w:ascii="Helvetica" w:hAnsi="Helvetica"/>
          <w:color w:val="000000"/>
          <w:szCs w:val="21"/>
          <w:shd w:val="clear" w:color="auto" w:fill="FFFFFF"/>
        </w:rPr>
        <w:t>里</w:t>
      </w:r>
      <w:r>
        <w:rPr>
          <w:rFonts w:ascii="Helvetica" w:hAnsi="Helvetica"/>
          <w:color w:val="000000"/>
          <w:szCs w:val="21"/>
          <w:shd w:val="clear" w:color="auto" w:fill="FFFFFF"/>
        </w:rPr>
        <w:t>System.gc()</w:t>
      </w:r>
      <w:r>
        <w:rPr>
          <w:rFonts w:ascii="Helvetica" w:hAnsi="Helvetica"/>
          <w:color w:val="000000"/>
          <w:szCs w:val="21"/>
          <w:shd w:val="clear" w:color="auto" w:fill="FFFFFF"/>
        </w:rPr>
        <w:t>默认是触发</w:t>
      </w:r>
      <w:r>
        <w:rPr>
          <w:rFonts w:ascii="Helvetica" w:hAnsi="Helvetica"/>
          <w:color w:val="000000"/>
          <w:szCs w:val="21"/>
          <w:shd w:val="clear" w:color="auto" w:fill="FFFFFF"/>
        </w:rPr>
        <w:t>young GC</w:t>
      </w:r>
      <w:r>
        <w:rPr>
          <w:rFonts w:ascii="Helvetica" w:hAnsi="Helvetica"/>
          <w:color w:val="000000"/>
          <w:szCs w:val="21"/>
          <w:shd w:val="clear" w:color="auto" w:fill="FFFFFF"/>
        </w:rPr>
        <w:t>的；请不要因为</w:t>
      </w:r>
      <w:r>
        <w:rPr>
          <w:rFonts w:ascii="Helvetica" w:hAnsi="Helvetica"/>
          <w:color w:val="000000"/>
          <w:szCs w:val="21"/>
          <w:shd w:val="clear" w:color="auto" w:fill="FFFFFF"/>
        </w:rPr>
        <w:t>Sun HotSpot</w:t>
      </w:r>
      <w:r>
        <w:rPr>
          <w:rFonts w:ascii="Helvetica" w:hAnsi="Helvetica"/>
          <w:color w:val="000000"/>
          <w:szCs w:val="21"/>
          <w:shd w:val="clear" w:color="auto" w:fill="FFFFFF"/>
        </w:rPr>
        <w:t>的默认行为而认为</w:t>
      </w:r>
      <w:r>
        <w:rPr>
          <w:rFonts w:ascii="Helvetica" w:hAnsi="Helvetica"/>
          <w:color w:val="000000"/>
          <w:szCs w:val="21"/>
          <w:shd w:val="clear" w:color="auto" w:fill="FFFFFF"/>
        </w:rPr>
        <w:t>System.gc()</w:t>
      </w:r>
      <w:r>
        <w:rPr>
          <w:rFonts w:ascii="Helvetica" w:hAnsi="Helvetica"/>
          <w:color w:val="000000"/>
          <w:szCs w:val="21"/>
          <w:shd w:val="clear" w:color="auto" w:fill="FFFFFF"/>
        </w:rPr>
        <w:t>总是会触发</w:t>
      </w:r>
      <w:r>
        <w:rPr>
          <w:rFonts w:ascii="Helvetica" w:hAnsi="Helvetica"/>
          <w:color w:val="000000"/>
          <w:szCs w:val="21"/>
          <w:shd w:val="clear" w:color="auto" w:fill="FFFFFF"/>
        </w:rPr>
        <w:t>full GC</w:t>
      </w:r>
      <w:r>
        <w:rPr>
          <w:rFonts w:ascii="Helvetica" w:hAnsi="Helvetica"/>
          <w:color w:val="000000"/>
          <w:szCs w:val="21"/>
          <w:shd w:val="clear" w:color="auto" w:fill="FFFFFF"/>
        </w:rPr>
        <w:t>的。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Poonam Bajaj</w:t>
      </w:r>
      <w:r>
        <w:rPr>
          <w:rFonts w:ascii="Helvetica" w:hAnsi="Helvetica"/>
          <w:color w:val="000000"/>
          <w:szCs w:val="21"/>
          <w:shd w:val="clear" w:color="auto" w:fill="FFFFFF"/>
        </w:rPr>
        <w:t>以前也写过一篇</w:t>
      </w:r>
      <w:r>
        <w:rPr>
          <w:rFonts w:ascii="Helvetica" w:hAnsi="Helvetica"/>
          <w:color w:val="000000"/>
          <w:szCs w:val="21"/>
          <w:shd w:val="clear" w:color="auto" w:fill="FFFFFF"/>
        </w:rPr>
        <w:t>blog</w:t>
      </w:r>
      <w:r>
        <w:rPr>
          <w:rFonts w:ascii="Helvetica" w:hAnsi="Helvetica"/>
          <w:color w:val="000000"/>
          <w:szCs w:val="21"/>
          <w:shd w:val="clear" w:color="auto" w:fill="FFFFFF"/>
        </w:rPr>
        <w:t>提到</w:t>
      </w:r>
      <w:r>
        <w:rPr>
          <w:rFonts w:ascii="Helvetica" w:hAnsi="Helvetica"/>
          <w:color w:val="000000"/>
          <w:szCs w:val="21"/>
          <w:shd w:val="clear" w:color="auto" w:fill="FFFFFF"/>
        </w:rPr>
        <w:t>HotSpot VM</w:t>
      </w:r>
      <w:r>
        <w:rPr>
          <w:rFonts w:ascii="Helvetica" w:hAnsi="Helvetica"/>
          <w:color w:val="000000"/>
          <w:szCs w:val="21"/>
          <w:shd w:val="clear" w:color="auto" w:fill="FFFFFF"/>
        </w:rPr>
        <w:t>里的</w:t>
      </w:r>
      <w:r>
        <w:rPr>
          <w:rFonts w:ascii="Helvetica" w:hAnsi="Helvetica"/>
          <w:color w:val="000000"/>
          <w:szCs w:val="21"/>
          <w:shd w:val="clear" w:color="auto" w:fill="FFFFFF"/>
        </w:rPr>
        <w:t>GC MBean</w:t>
      </w:r>
      <w:r>
        <w:rPr>
          <w:rFonts w:ascii="Helvetica" w:hAnsi="Helvetica"/>
          <w:color w:val="000000"/>
          <w:szCs w:val="21"/>
          <w:shd w:val="clear" w:color="auto" w:fill="FFFFFF"/>
        </w:rPr>
        <w:t>的名字的：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hyperlink r:id="rId16" w:tgtFrame="_blank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Collector names for GarbageCollectorMXBean MXBean</w:t>
        </w:r>
      </w:hyperlink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关于</w:t>
      </w:r>
      <w:r>
        <w:rPr>
          <w:rFonts w:ascii="Helvetica" w:hAnsi="Helvetica"/>
          <w:color w:val="000000"/>
          <w:szCs w:val="21"/>
          <w:shd w:val="clear" w:color="auto" w:fill="FFFFFF"/>
        </w:rPr>
        <w:t>JMX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MXBean</w:t>
      </w:r>
      <w:r>
        <w:rPr>
          <w:rFonts w:ascii="Helvetica" w:hAnsi="Helvetica"/>
          <w:color w:val="000000"/>
          <w:szCs w:val="21"/>
          <w:shd w:val="clear" w:color="auto" w:fill="FFFFFF"/>
        </w:rPr>
        <w:t>的使用，也可以参考下面两篇文档：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hyperlink r:id="rId17" w:tgtFrame="_blank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Groovy and JMX</w:t>
        </w:r>
      </w:hyperlink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hyperlink r:id="rId18" w:tgtFrame="_blank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Monitoring the JVM Heap with JRuby</w:t>
        </w:r>
      </w:hyperlink>
    </w:p>
    <w:p w:rsidR="006E56EC" w:rsidRDefault="006E56EC" w:rsidP="006E56EC"/>
    <w:p w:rsidR="006E56EC" w:rsidRDefault="006E56EC"/>
    <w:p w:rsidR="006E56EC" w:rsidRDefault="006E56EC"/>
    <w:p w:rsidR="006E56EC" w:rsidRDefault="006E56EC"/>
    <w:p w:rsidR="006E56EC" w:rsidRDefault="006E56EC"/>
    <w:p w:rsidR="006E56EC" w:rsidRDefault="006E56EC"/>
    <w:p w:rsidR="006E56EC" w:rsidRDefault="006E56EC"/>
    <w:p w:rsidR="006E56EC" w:rsidRDefault="006E56EC"/>
    <w:p w:rsidR="006E56EC" w:rsidRDefault="006E56EC"/>
    <w:p w:rsidR="006E56EC" w:rsidRDefault="006E56EC"/>
    <w:sectPr w:rsidR="006E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9C9" w:rsidRDefault="00B209C9" w:rsidP="006E56EC">
      <w:r>
        <w:separator/>
      </w:r>
    </w:p>
  </w:endnote>
  <w:endnote w:type="continuationSeparator" w:id="1">
    <w:p w:rsidR="00B209C9" w:rsidRDefault="00B209C9" w:rsidP="006E5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9C9" w:rsidRDefault="00B209C9" w:rsidP="006E56EC">
      <w:r>
        <w:separator/>
      </w:r>
    </w:p>
  </w:footnote>
  <w:footnote w:type="continuationSeparator" w:id="1">
    <w:p w:rsidR="00B209C9" w:rsidRDefault="00B209C9" w:rsidP="006E5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9C8"/>
    <w:multiLevelType w:val="multilevel"/>
    <w:tmpl w:val="804A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9A4865"/>
    <w:multiLevelType w:val="multilevel"/>
    <w:tmpl w:val="1E36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D37CD"/>
    <w:multiLevelType w:val="multilevel"/>
    <w:tmpl w:val="E51E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854EA7"/>
    <w:multiLevelType w:val="multilevel"/>
    <w:tmpl w:val="3DF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47C8D"/>
    <w:multiLevelType w:val="multilevel"/>
    <w:tmpl w:val="05DE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FF6F6A"/>
    <w:multiLevelType w:val="multilevel"/>
    <w:tmpl w:val="1042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6EC"/>
    <w:rsid w:val="006E56EC"/>
    <w:rsid w:val="00B2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E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5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6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6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6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56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6E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E56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E56EC"/>
  </w:style>
  <w:style w:type="character" w:customStyle="1" w:styleId="keyword">
    <w:name w:val="keyword"/>
    <w:basedOn w:val="a0"/>
    <w:rsid w:val="006E56EC"/>
  </w:style>
  <w:style w:type="character" w:customStyle="1" w:styleId="string">
    <w:name w:val="string"/>
    <w:basedOn w:val="a0"/>
    <w:rsid w:val="006E56EC"/>
  </w:style>
  <w:style w:type="character" w:customStyle="1" w:styleId="number">
    <w:name w:val="number"/>
    <w:basedOn w:val="a0"/>
    <w:rsid w:val="006E56EC"/>
  </w:style>
  <w:style w:type="character" w:customStyle="1" w:styleId="ksfindclass">
    <w:name w:val="ksfind_class"/>
    <w:basedOn w:val="a0"/>
    <w:rsid w:val="006E56EC"/>
  </w:style>
  <w:style w:type="paragraph" w:styleId="a6">
    <w:name w:val="Balloon Text"/>
    <w:basedOn w:val="a"/>
    <w:link w:val="Char1"/>
    <w:uiPriority w:val="99"/>
    <w:semiHidden/>
    <w:unhideWhenUsed/>
    <w:rsid w:val="006E56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56EC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E56E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E56E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engineyard.com/blog/2010/monitoring-the-jvm-heap-with-jru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avase/technologies/core/mntr-mgmt/javamanagement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ocs.codehaus.org/display/GROOVY/Groovy+and+J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oracle.com/poonam/entry/collector_names_for_garbagecollectormxbean_mxbea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-llnw.oracle.com/javase/6/docs/technotes/guides/management/jconso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roovy.codehaus.org/" TargetMode="External"/><Relationship Id="rId10" Type="http://schemas.openxmlformats.org/officeDocument/2006/relationships/hyperlink" Target="http://download-llnw.oracle.com/javase/6/docs/technotes/guides/management/mxbean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1015</Words>
  <Characters>5789</Characters>
  <Application>Microsoft Office Word</Application>
  <DocSecurity>0</DocSecurity>
  <Lines>48</Lines>
  <Paragraphs>13</Paragraphs>
  <ScaleCrop>false</ScaleCrop>
  <Company>Microsoft</Company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2017-05-23T10:49:00Z</dcterms:created>
  <dcterms:modified xsi:type="dcterms:W3CDTF">2017-05-23T10:49:00Z</dcterms:modified>
</cp:coreProperties>
</file>