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80" w:rsidRDefault="00310380"/>
    <w:p w:rsidR="00090062" w:rsidRDefault="00090062"/>
    <w:p w:rsidR="007B0D4E" w:rsidRDefault="007B0D4E" w:rsidP="007B0D4E">
      <w:pPr>
        <w:pStyle w:val="2"/>
      </w:pPr>
      <w:r>
        <w:rPr>
          <w:rFonts w:hint="eastAsia"/>
        </w:rPr>
        <w:t>jmap</w:t>
      </w:r>
    </w:p>
    <w:p w:rsidR="007B0D4E" w:rsidRDefault="007B0D4E" w:rsidP="007B0D4E"/>
    <w:p w:rsidR="007B0D4E" w:rsidRDefault="007B0D4E" w:rsidP="007B0D4E">
      <w:r>
        <w:rPr>
          <w:rFonts w:hint="eastAsia"/>
        </w:rPr>
        <w:t>cd /</w:t>
      </w:r>
      <w:r w:rsidRPr="002640AA">
        <w:t>tmp/hsperfdata_root</w:t>
      </w:r>
    </w:p>
    <w:p w:rsidR="007B0D4E" w:rsidRDefault="007B0D4E" w:rsidP="007B0D4E">
      <w:r>
        <w:rPr>
          <w:rFonts w:hint="eastAsia"/>
        </w:rPr>
        <w:t>ls</w:t>
      </w:r>
    </w:p>
    <w:p w:rsidR="007B0D4E" w:rsidRDefault="007B0D4E" w:rsidP="007B0D4E"/>
    <w:p w:rsidR="007B0D4E" w:rsidRDefault="007B0D4E" w:rsidP="007B0D4E">
      <w:r>
        <w:t>root@iZ94tvmh67fZ:/# jps</w:t>
      </w:r>
    </w:p>
    <w:p w:rsidR="007B0D4E" w:rsidRDefault="007B0D4E" w:rsidP="007B0D4E">
      <w:r>
        <w:t>7108 Jps</w:t>
      </w:r>
    </w:p>
    <w:p w:rsidR="007B0D4E" w:rsidRDefault="007B0D4E" w:rsidP="007B0D4E">
      <w:r>
        <w:t>12728 jar</w:t>
      </w:r>
    </w:p>
    <w:p w:rsidR="007B0D4E" w:rsidRDefault="007B0D4E" w:rsidP="007B0D4E">
      <w:r>
        <w:t>root@iZ94tvmh67fZ:/# jmap -histo 12728 |head -n 30</w:t>
      </w:r>
    </w:p>
    <w:p w:rsidR="007B0D4E" w:rsidRDefault="007B0D4E" w:rsidP="007B0D4E"/>
    <w:p w:rsidR="007B0D4E" w:rsidRDefault="007B0D4E" w:rsidP="007B0D4E">
      <w:r>
        <w:rPr>
          <w:rFonts w:hint="eastAsia"/>
        </w:rPr>
        <w:t>j</w:t>
      </w:r>
      <w:r w:rsidRPr="00CD627B">
        <w:t>map -dump:format=b,file=heap.hprof 12728</w:t>
      </w:r>
    </w:p>
    <w:p w:rsidR="007B0D4E" w:rsidRPr="00CD627B" w:rsidRDefault="007B0D4E" w:rsidP="007B0D4E"/>
    <w:p w:rsidR="007B0D4E" w:rsidRDefault="007B0D4E" w:rsidP="007B0D4E">
      <w:pPr>
        <w:pStyle w:val="3"/>
      </w:pPr>
      <w:r>
        <w:rPr>
          <w:rFonts w:hint="eastAsia"/>
        </w:rPr>
        <w:t>jmap</w:t>
      </w:r>
      <w:r>
        <w:rPr>
          <w:rFonts w:hint="eastAsia"/>
        </w:rPr>
        <w:t>命令</w:t>
      </w:r>
      <w:r>
        <w:rPr>
          <w:rFonts w:hint="eastAsia"/>
        </w:rPr>
        <w:t xml:space="preserve">(Java Memory Map) - </w:t>
      </w:r>
      <w:r>
        <w:rPr>
          <w:rFonts w:hint="eastAsia"/>
        </w:rPr>
        <w:t>上善若水，水善利万物而不争。</w:t>
      </w:r>
      <w:r>
        <w:rPr>
          <w:rFonts w:hint="eastAsia"/>
        </w:rPr>
        <w:t xml:space="preserve"> - </w:t>
      </w:r>
      <w:r>
        <w:rPr>
          <w:rFonts w:hint="eastAsia"/>
        </w:rPr>
        <w:t>博客频道</w:t>
      </w:r>
      <w:r>
        <w:rPr>
          <w:rFonts w:hint="eastAsia"/>
        </w:rPr>
        <w:t xml:space="preserve"> - CSDN.NET</w:t>
      </w:r>
    </w:p>
    <w:p w:rsidR="007B0D4E" w:rsidRDefault="007B0D4E" w:rsidP="007B0D4E">
      <w:r>
        <w:t>http://blog.csdn.net/xifeijian/article/details/17535375</w:t>
      </w:r>
    </w:p>
    <w:p w:rsidR="007B0D4E" w:rsidRDefault="007B0D4E" w:rsidP="007B0D4E"/>
    <w:p w:rsidR="007B0D4E" w:rsidRDefault="007B0D4E" w:rsidP="007B0D4E">
      <w:pPr>
        <w:rPr>
          <w:rFonts w:ascii="Arial" w:hAnsi="Arial" w:cs="Arial"/>
          <w:b/>
          <w:bCs/>
          <w:color w:val="000000"/>
          <w:sz w:val="36"/>
          <w:szCs w:val="36"/>
        </w:rPr>
      </w:pPr>
      <w:hyperlink r:id="rId7" w:tgtFrame="_blank" w:history="1">
        <w:r>
          <w:rPr>
            <w:rStyle w:val="a8"/>
            <w:rFonts w:ascii="Arial" w:hAnsi="Arial" w:cs="Arial"/>
            <w:color w:val="009900"/>
            <w:szCs w:val="21"/>
          </w:rPr>
          <w:t>一、</w:t>
        </w:r>
        <w:r>
          <w:rPr>
            <w:rStyle w:val="a8"/>
            <w:rFonts w:ascii="Arial" w:hAnsi="Arial" w:cs="Arial"/>
            <w:color w:val="009900"/>
            <w:szCs w:val="21"/>
          </w:rPr>
          <w:t>jstat</w:t>
        </w:r>
        <w:r>
          <w:rPr>
            <w:rStyle w:val="a8"/>
            <w:rFonts w:ascii="Arial" w:hAnsi="Arial" w:cs="Arial"/>
            <w:color w:val="009900"/>
            <w:szCs w:val="21"/>
          </w:rPr>
          <w:t>命令</w:t>
        </w:r>
        <w:r>
          <w:rPr>
            <w:rStyle w:val="a8"/>
            <w:rFonts w:ascii="Arial" w:hAnsi="Arial" w:cs="Arial"/>
            <w:color w:val="009900"/>
            <w:szCs w:val="21"/>
          </w:rPr>
          <w:t>(Java Virtual Machine Statistics Monitoring Tool)</w:t>
        </w:r>
      </w:hyperlink>
    </w:p>
    <w:p w:rsidR="007B0D4E" w:rsidRDefault="007B0D4E" w:rsidP="007B0D4E">
      <w:pPr>
        <w:rPr>
          <w:rFonts w:ascii="Arial" w:hAnsi="Arial" w:cs="Arial"/>
          <w:b/>
          <w:bCs/>
          <w:color w:val="000000"/>
          <w:sz w:val="36"/>
          <w:szCs w:val="36"/>
        </w:rPr>
      </w:pPr>
      <w:hyperlink r:id="rId8" w:tgtFrame="_blank" w:history="1">
        <w:r>
          <w:rPr>
            <w:rStyle w:val="a8"/>
            <w:rFonts w:ascii="Arial" w:hAnsi="Arial" w:cs="Arial"/>
            <w:color w:val="009900"/>
            <w:szCs w:val="21"/>
          </w:rPr>
          <w:t>二、</w:t>
        </w:r>
        <w:r>
          <w:rPr>
            <w:rStyle w:val="a8"/>
            <w:rFonts w:ascii="Arial" w:hAnsi="Arial" w:cs="Arial"/>
            <w:color w:val="009900"/>
            <w:szCs w:val="21"/>
          </w:rPr>
          <w:t>JConsole</w:t>
        </w:r>
        <w:r>
          <w:rPr>
            <w:rStyle w:val="a8"/>
            <w:rFonts w:ascii="Arial" w:hAnsi="Arial" w:cs="Arial"/>
            <w:color w:val="009900"/>
            <w:szCs w:val="21"/>
          </w:rPr>
          <w:t>命令</w:t>
        </w:r>
        <w:r>
          <w:rPr>
            <w:rStyle w:val="a8"/>
            <w:rFonts w:ascii="Arial" w:hAnsi="Arial" w:cs="Arial"/>
            <w:color w:val="009900"/>
            <w:szCs w:val="21"/>
          </w:rPr>
          <w:t>(Java Monitoring and Management Console)</w:t>
        </w:r>
      </w:hyperlink>
    </w:p>
    <w:p w:rsidR="007B0D4E" w:rsidRDefault="007B0D4E" w:rsidP="007B0D4E">
      <w:pPr>
        <w:rPr>
          <w:rFonts w:ascii="Arial" w:hAnsi="Arial" w:cs="Arial"/>
          <w:b/>
          <w:bCs/>
          <w:color w:val="000000"/>
          <w:sz w:val="36"/>
          <w:szCs w:val="36"/>
        </w:rPr>
      </w:pPr>
      <w:hyperlink r:id="rId9" w:tgtFrame="_blank" w:history="1">
        <w:r>
          <w:rPr>
            <w:rStyle w:val="a8"/>
            <w:rFonts w:ascii="Arial" w:hAnsi="Arial" w:cs="Arial"/>
            <w:color w:val="009900"/>
            <w:szCs w:val="21"/>
          </w:rPr>
          <w:t>三、</w:t>
        </w:r>
        <w:r>
          <w:rPr>
            <w:rStyle w:val="a8"/>
            <w:rFonts w:ascii="Arial" w:hAnsi="Arial" w:cs="Arial"/>
            <w:color w:val="009900"/>
            <w:szCs w:val="21"/>
          </w:rPr>
          <w:t>jmap</w:t>
        </w:r>
        <w:r>
          <w:rPr>
            <w:rStyle w:val="a8"/>
            <w:rFonts w:ascii="Arial" w:hAnsi="Arial" w:cs="Arial"/>
            <w:color w:val="009900"/>
            <w:szCs w:val="21"/>
          </w:rPr>
          <w:t>命令</w:t>
        </w:r>
        <w:r>
          <w:rPr>
            <w:rStyle w:val="a8"/>
            <w:rFonts w:ascii="Arial" w:hAnsi="Arial" w:cs="Arial"/>
            <w:color w:val="009900"/>
            <w:szCs w:val="21"/>
          </w:rPr>
          <w:t>(Java Memory Map)</w:t>
        </w:r>
      </w:hyperlink>
    </w:p>
    <w:p w:rsidR="007B0D4E" w:rsidRDefault="007B0D4E" w:rsidP="007B0D4E">
      <w:pPr>
        <w:rPr>
          <w:rFonts w:ascii="Arial" w:hAnsi="Arial" w:cs="Arial"/>
          <w:b/>
          <w:bCs/>
          <w:color w:val="000000"/>
          <w:sz w:val="36"/>
          <w:szCs w:val="36"/>
        </w:rPr>
      </w:pPr>
      <w:hyperlink r:id="rId10" w:tgtFrame="_blank" w:history="1">
        <w:r>
          <w:rPr>
            <w:rStyle w:val="a8"/>
            <w:rFonts w:ascii="Arial" w:hAnsi="Arial" w:cs="Arial"/>
            <w:color w:val="009900"/>
            <w:szCs w:val="21"/>
          </w:rPr>
          <w:t>四、</w:t>
        </w:r>
        <w:r>
          <w:rPr>
            <w:rStyle w:val="a8"/>
            <w:rFonts w:ascii="Arial" w:hAnsi="Arial" w:cs="Arial"/>
            <w:color w:val="009900"/>
            <w:szCs w:val="21"/>
          </w:rPr>
          <w:t>Java VisualVM(Java Virtual Machine Monitoring, Troubleshooting, and Profiling Tool)</w:t>
        </w:r>
      </w:hyperlink>
    </w:p>
    <w:p w:rsidR="007B0D4E" w:rsidRDefault="007B0D4E" w:rsidP="007B0D4E">
      <w:pPr>
        <w:rPr>
          <w:rFonts w:ascii="Arial" w:hAnsi="Arial" w:cs="Arial"/>
          <w:b/>
          <w:bCs/>
          <w:color w:val="000000"/>
          <w:sz w:val="36"/>
          <w:szCs w:val="36"/>
        </w:rPr>
      </w:pPr>
      <w:hyperlink r:id="rId11" w:tgtFrame="_blank" w:history="1">
        <w:r>
          <w:rPr>
            <w:rStyle w:val="a8"/>
            <w:rFonts w:ascii="Arial" w:hAnsi="Arial" w:cs="Arial"/>
            <w:color w:val="009900"/>
            <w:szCs w:val="21"/>
          </w:rPr>
          <w:t>五、</w:t>
        </w:r>
        <w:r>
          <w:rPr>
            <w:rStyle w:val="a8"/>
            <w:rFonts w:ascii="Arial" w:hAnsi="Arial" w:cs="Arial"/>
            <w:color w:val="009900"/>
            <w:szCs w:val="21"/>
          </w:rPr>
          <w:t>MAT(Memory Analyzer Tool)</w:t>
        </w:r>
        <w:r>
          <w:rPr>
            <w:rStyle w:val="a8"/>
            <w:rFonts w:ascii="Arial" w:hAnsi="Arial" w:cs="Arial"/>
            <w:color w:val="009900"/>
            <w:szCs w:val="21"/>
          </w:rPr>
          <w:t>工具入门介绍</w:t>
        </w:r>
      </w:hyperlink>
    </w:p>
    <w:p w:rsidR="007B0D4E" w:rsidRDefault="007B0D4E" w:rsidP="007B0D4E">
      <w:pPr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7B0D4E" w:rsidRDefault="007B0D4E" w:rsidP="007B0D4E">
      <w:pPr>
        <w:rPr>
          <w:rFonts w:ascii="Arial" w:hAnsi="Arial" w:cs="Arial"/>
          <w:b/>
          <w:bCs/>
          <w:color w:val="000000"/>
          <w:sz w:val="36"/>
          <w:szCs w:val="36"/>
        </w:rPr>
      </w:pPr>
      <w:bookmarkStart w:id="0" w:name="_Toc724"/>
      <w:bookmarkStart w:id="1" w:name="t1"/>
      <w:bookmarkEnd w:id="0"/>
      <w:r>
        <w:rPr>
          <w:rFonts w:ascii="黑体" w:eastAsia="黑体" w:hAnsi="黑体" w:cs="Arial" w:hint="eastAsia"/>
          <w:color w:val="000000"/>
          <w:sz w:val="32"/>
          <w:szCs w:val="32"/>
        </w:rPr>
        <w:t>1、介绍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打印出某个</w:t>
      </w:r>
      <w:r>
        <w:rPr>
          <w:rFonts w:ascii="Times New Roman" w:hAnsi="Times New Roman" w:cs="Times New Roman"/>
          <w:color w:val="000000"/>
          <w:sz w:val="21"/>
          <w:szCs w:val="21"/>
        </w:rPr>
        <w:t>java</w:t>
      </w:r>
      <w:r>
        <w:rPr>
          <w:rFonts w:cs="Times New Roman" w:hint="eastAsia"/>
          <w:color w:val="000000"/>
          <w:sz w:val="21"/>
          <w:szCs w:val="21"/>
        </w:rPr>
        <w:t>进程（使用</w:t>
      </w:r>
      <w:r>
        <w:rPr>
          <w:rFonts w:ascii="Times New Roman" w:hAnsi="Times New Roman" w:cs="Times New Roman"/>
          <w:color w:val="000000"/>
          <w:sz w:val="21"/>
          <w:szCs w:val="21"/>
        </w:rPr>
        <w:t>pid</w:t>
      </w:r>
      <w:r>
        <w:rPr>
          <w:rFonts w:cs="Times New Roman" w:hint="eastAsia"/>
          <w:color w:val="000000"/>
          <w:sz w:val="21"/>
          <w:szCs w:val="21"/>
        </w:rPr>
        <w:t>）内存内的，所有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cs="Times New Roman" w:hint="eastAsia"/>
          <w:color w:val="000000"/>
          <w:sz w:val="21"/>
          <w:szCs w:val="21"/>
        </w:rPr>
        <w:t>对象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Times New Roman" w:hint="eastAsia"/>
          <w:color w:val="000000"/>
          <w:sz w:val="21"/>
          <w:szCs w:val="21"/>
        </w:rPr>
        <w:t>的情况（如：产生那些对象，及其数量）。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可以输出所有内存中对象的工具，甚至可以将</w:t>
      </w:r>
      <w:r>
        <w:rPr>
          <w:rFonts w:ascii="Times New Roman" w:hAnsi="Times New Roman" w:cs="Times New Roman"/>
          <w:color w:val="000000"/>
          <w:sz w:val="21"/>
          <w:szCs w:val="21"/>
        </w:rPr>
        <w:t>VM </w:t>
      </w:r>
      <w:r>
        <w:rPr>
          <w:rFonts w:cs="Times New Roman" w:hint="eastAsia"/>
          <w:color w:val="000000"/>
          <w:sz w:val="21"/>
          <w:szCs w:val="21"/>
        </w:rPr>
        <w:t>中的</w:t>
      </w:r>
      <w:r>
        <w:rPr>
          <w:rFonts w:ascii="Times New Roman" w:hAnsi="Times New Roman" w:cs="Times New Roman"/>
          <w:color w:val="000000"/>
          <w:sz w:val="21"/>
          <w:szCs w:val="21"/>
        </w:rPr>
        <w:t>heap</w:t>
      </w:r>
      <w:r>
        <w:rPr>
          <w:rFonts w:cs="Times New Roman" w:hint="eastAsia"/>
          <w:color w:val="000000"/>
          <w:sz w:val="21"/>
          <w:szCs w:val="21"/>
        </w:rPr>
        <w:t>，以二进制输出成文本。使用方法 </w:t>
      </w:r>
      <w:r>
        <w:rPr>
          <w:rStyle w:val="a8"/>
          <w:rFonts w:ascii="Times New Roman" w:hAnsi="Times New Roman" w:cs="Times New Roman"/>
          <w:color w:val="FF0000"/>
          <w:sz w:val="21"/>
          <w:szCs w:val="21"/>
        </w:rPr>
        <w:t>jmap -histo pid</w:t>
      </w:r>
      <w:r>
        <w:rPr>
          <w:rFonts w:cs="Times New Roman" w:hint="eastAsia"/>
          <w:color w:val="000000"/>
          <w:sz w:val="21"/>
          <w:szCs w:val="21"/>
        </w:rPr>
        <w:t>。如果连用</w:t>
      </w:r>
      <w:r>
        <w:rPr>
          <w:rFonts w:ascii="Times New Roman" w:hAnsi="Times New Roman" w:cs="Times New Roman"/>
          <w:color w:val="000000"/>
          <w:sz w:val="21"/>
          <w:szCs w:val="21"/>
        </w:rPr>
        <w:t>SHELL jmap -histo pid&gt;a.log</w:t>
      </w:r>
      <w:r>
        <w:rPr>
          <w:rFonts w:cs="Times New Roman" w:hint="eastAsia"/>
          <w:color w:val="000000"/>
          <w:sz w:val="21"/>
          <w:szCs w:val="21"/>
        </w:rPr>
        <w:t>可以将其保存到文本中去，在一段时间后，使用文本对比工具，可以对比出</w:t>
      </w:r>
      <w:r>
        <w:rPr>
          <w:rFonts w:ascii="Times New Roman" w:hAnsi="Times New Roman" w:cs="Times New Roman"/>
          <w:color w:val="000000"/>
          <w:sz w:val="21"/>
          <w:szCs w:val="21"/>
        </w:rPr>
        <w:t>GC</w:t>
      </w:r>
      <w:r>
        <w:rPr>
          <w:rFonts w:cs="Times New Roman" w:hint="eastAsia"/>
          <w:color w:val="000000"/>
          <w:sz w:val="21"/>
          <w:szCs w:val="21"/>
        </w:rPr>
        <w:t>回收了哪些对象。</w:t>
      </w:r>
      <w:r>
        <w:rPr>
          <w:rFonts w:ascii="Times New Roman" w:hAnsi="Times New Roman" w:cs="Times New Roman"/>
          <w:color w:val="000000"/>
          <w:sz w:val="21"/>
          <w:szCs w:val="21"/>
        </w:rPr>
        <w:t>jmap -dump:format=b,file=</w:t>
      </w:r>
      <w:r>
        <w:rPr>
          <w:rFonts w:cs="Arial" w:hint="eastAsia"/>
          <w:color w:val="000000"/>
          <w:sz w:val="21"/>
          <w:szCs w:val="21"/>
        </w:rPr>
        <w:t>outfile</w:t>
      </w:r>
      <w:r>
        <w:rPr>
          <w:rFonts w:ascii="Times New Roman" w:hAnsi="Times New Roman" w:cs="Times New Roman"/>
          <w:color w:val="000000"/>
          <w:sz w:val="21"/>
          <w:szCs w:val="21"/>
        </w:rPr>
        <w:t> 3024</w:t>
      </w:r>
      <w:r>
        <w:rPr>
          <w:rFonts w:cs="Times New Roman" w:hint="eastAsia"/>
          <w:color w:val="000000"/>
          <w:sz w:val="21"/>
          <w:szCs w:val="21"/>
        </w:rPr>
        <w:t>可以将</w:t>
      </w:r>
      <w:r>
        <w:rPr>
          <w:rFonts w:ascii="Times New Roman" w:hAnsi="Times New Roman" w:cs="Times New Roman"/>
          <w:color w:val="000000"/>
          <w:sz w:val="21"/>
          <w:szCs w:val="21"/>
        </w:rPr>
        <w:t>3024</w:t>
      </w:r>
      <w:r>
        <w:rPr>
          <w:rFonts w:cs="Times New Roman" w:hint="eastAsia"/>
          <w:color w:val="000000"/>
          <w:sz w:val="21"/>
          <w:szCs w:val="21"/>
        </w:rPr>
        <w:t>进程的内存</w:t>
      </w:r>
      <w:r>
        <w:rPr>
          <w:rFonts w:ascii="Times New Roman" w:hAnsi="Times New Roman" w:cs="Times New Roman"/>
          <w:color w:val="000000"/>
          <w:sz w:val="21"/>
          <w:szCs w:val="21"/>
        </w:rPr>
        <w:t>heap</w:t>
      </w:r>
      <w:r>
        <w:rPr>
          <w:rFonts w:cs="Times New Roman" w:hint="eastAsia"/>
          <w:color w:val="000000"/>
          <w:sz w:val="21"/>
          <w:szCs w:val="21"/>
        </w:rPr>
        <w:t>输出出来到</w:t>
      </w:r>
      <w:r>
        <w:rPr>
          <w:rFonts w:cs="Arial" w:hint="eastAsia"/>
          <w:color w:val="000000"/>
          <w:sz w:val="21"/>
          <w:szCs w:val="21"/>
        </w:rPr>
        <w:t>outfile</w:t>
      </w:r>
      <w:r>
        <w:rPr>
          <w:rFonts w:ascii="Times New Roman" w:hAnsi="Times New Roman" w:cs="Times New Roman"/>
          <w:color w:val="000000"/>
          <w:sz w:val="21"/>
          <w:szCs w:val="21"/>
        </w:rPr>
        <w:t>文件里</w:t>
      </w:r>
      <w:r>
        <w:rPr>
          <w:rFonts w:cs="Arial" w:hint="eastAsia"/>
          <w:color w:val="000000"/>
          <w:sz w:val="21"/>
          <w:szCs w:val="21"/>
        </w:rPr>
        <w:t>，再配合MAT（内存分析工具</w:t>
      </w:r>
      <w:r>
        <w:rPr>
          <w:rFonts w:ascii="Times New Roman" w:hAnsi="Times New Roman" w:cs="Times New Roman"/>
          <w:color w:val="000000"/>
          <w:sz w:val="21"/>
          <w:szCs w:val="21"/>
        </w:rPr>
        <w:t>(Memory Analysis Tool</w:t>
      </w:r>
      <w:r>
        <w:rPr>
          <w:rFonts w:cs="Arial" w:hint="eastAsia"/>
          <w:color w:val="000000"/>
          <w:sz w:val="21"/>
          <w:szCs w:val="21"/>
        </w:rPr>
        <w:t>），使用参见：</w:t>
      </w:r>
      <w:hyperlink r:id="rId12" w:tgtFrame="_blank" w:history="1">
        <w:r>
          <w:rPr>
            <w:rStyle w:val="a6"/>
            <w:rFonts w:cs="Arial" w:hint="eastAsia"/>
            <w:color w:val="FF9900"/>
            <w:sz w:val="21"/>
            <w:szCs w:val="21"/>
          </w:rPr>
          <w:t>http://blog.csdn.net/xifeijian/article/details/17535661</w:t>
        </w:r>
      </w:hyperlink>
      <w:r>
        <w:rPr>
          <w:rFonts w:cs="Arial" w:hint="eastAsia"/>
          <w:color w:val="000000"/>
          <w:sz w:val="21"/>
          <w:szCs w:val="21"/>
        </w:rPr>
        <w:t>）或与</w:t>
      </w:r>
      <w:r>
        <w:rPr>
          <w:rFonts w:ascii="Times New Roman" w:hAnsi="Times New Roman" w:cs="Times New Roman"/>
          <w:color w:val="000000"/>
          <w:sz w:val="21"/>
          <w:szCs w:val="21"/>
        </w:rPr>
        <w:t>jhat (Java Heap Analysis Tool)</w:t>
      </w:r>
      <w:r>
        <w:rPr>
          <w:rFonts w:cs="Arial" w:hint="eastAsia"/>
          <w:color w:val="000000"/>
          <w:sz w:val="21"/>
          <w:szCs w:val="21"/>
        </w:rPr>
        <w:t>一起使用，能够以图像的形式直观的展示当前内存是否有问题。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64位机上使用需要使用如下方式：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jmap -J -d64 -heap pid</w:t>
      </w:r>
    </w:p>
    <w:p w:rsidR="007B0D4E" w:rsidRDefault="007B0D4E" w:rsidP="007B0D4E">
      <w:pPr>
        <w:rPr>
          <w:rFonts w:ascii="Arial" w:hAnsi="Arial" w:cs="Arial"/>
          <w:color w:val="000000"/>
          <w:sz w:val="36"/>
          <w:szCs w:val="36"/>
        </w:rPr>
      </w:pPr>
      <w:bookmarkStart w:id="2" w:name="_Toc12573"/>
      <w:bookmarkStart w:id="3" w:name="t2"/>
      <w:bookmarkEnd w:id="1"/>
      <w:bookmarkEnd w:id="2"/>
      <w:r>
        <w:rPr>
          <w:rFonts w:ascii="黑体" w:eastAsia="黑体" w:hAnsi="黑体" w:cs="Arial" w:hint="eastAsia"/>
          <w:color w:val="000000"/>
          <w:sz w:val="32"/>
          <w:szCs w:val="32"/>
        </w:rPr>
        <w:t>2、命令格式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SYNOPSIS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      jmap [ option ] pid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      jmap [ option ] executable core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       jmap [ option ] [server-id@]remote-hostname-or-IP</w:t>
      </w:r>
    </w:p>
    <w:p w:rsidR="007B0D4E" w:rsidRDefault="007B0D4E" w:rsidP="007B0D4E">
      <w:pPr>
        <w:rPr>
          <w:rFonts w:ascii="Arial" w:hAnsi="Arial" w:cs="Arial"/>
          <w:color w:val="000000"/>
          <w:sz w:val="36"/>
          <w:szCs w:val="36"/>
        </w:rPr>
      </w:pPr>
      <w:bookmarkStart w:id="4" w:name="_Toc22708"/>
      <w:bookmarkStart w:id="5" w:name="t3"/>
      <w:bookmarkEnd w:id="3"/>
      <w:bookmarkEnd w:id="4"/>
      <w:r>
        <w:rPr>
          <w:rFonts w:ascii="黑体" w:eastAsia="黑体" w:hAnsi="黑体" w:cs="Arial" w:hint="eastAsia"/>
          <w:color w:val="000000"/>
          <w:sz w:val="32"/>
          <w:szCs w:val="32"/>
        </w:rPr>
        <w:t>3、参数说明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1)、</w:t>
      </w:r>
      <w:r>
        <w:rPr>
          <w:rFonts w:ascii="Times New Roman" w:hAnsi="Times New Roman" w:cs="Times New Roman"/>
          <w:color w:val="000000"/>
          <w:sz w:val="21"/>
          <w:szCs w:val="21"/>
        </w:rPr>
        <w:t>options</w:t>
      </w:r>
      <w:r>
        <w:rPr>
          <w:rFonts w:cs="Arial" w:hint="eastAsia"/>
          <w:color w:val="000000"/>
          <w:sz w:val="21"/>
          <w:szCs w:val="21"/>
        </w:rPr>
        <w:t>：</w:t>
      </w: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executable Java executable from which the core dump was produced.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cs="Times New Roman" w:hint="eastAsia"/>
          <w:color w:val="000000"/>
          <w:sz w:val="21"/>
          <w:szCs w:val="21"/>
        </w:rPr>
        <w:t>可能是产生</w:t>
      </w:r>
      <w:r>
        <w:rPr>
          <w:rFonts w:ascii="Times New Roman" w:hAnsi="Times New Roman" w:cs="Times New Roman"/>
          <w:color w:val="000000"/>
          <w:sz w:val="21"/>
          <w:szCs w:val="21"/>
        </w:rPr>
        <w:t>core dump</w:t>
      </w:r>
      <w:r>
        <w:rPr>
          <w:rFonts w:cs="Times New Roman" w:hint="eastAsia"/>
          <w:color w:val="000000"/>
          <w:sz w:val="21"/>
          <w:szCs w:val="21"/>
        </w:rPr>
        <w:t>的</w:t>
      </w:r>
      <w:r>
        <w:rPr>
          <w:rFonts w:ascii="Times New Roman" w:hAnsi="Times New Roman" w:cs="Times New Roman"/>
          <w:color w:val="000000"/>
          <w:sz w:val="21"/>
          <w:szCs w:val="21"/>
        </w:rPr>
        <w:t>java</w:t>
      </w:r>
      <w:r>
        <w:rPr>
          <w:rFonts w:cs="Times New Roman" w:hint="eastAsia"/>
          <w:color w:val="000000"/>
          <w:sz w:val="21"/>
          <w:szCs w:val="21"/>
        </w:rPr>
        <w:t>可执行程序</w:t>
      </w:r>
      <w:r>
        <w:rPr>
          <w:rFonts w:ascii="Times New Roman" w:hAnsi="Times New Roman" w:cs="Times New Roman"/>
          <w:color w:val="000000"/>
          <w:sz w:val="21"/>
          <w:szCs w:val="21"/>
        </w:rPr>
        <w:t>)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core </w:t>
      </w:r>
      <w:r>
        <w:rPr>
          <w:rFonts w:cs="Times New Roman" w:hint="eastAsia"/>
          <w:color w:val="000000"/>
          <w:sz w:val="21"/>
          <w:szCs w:val="21"/>
        </w:rPr>
        <w:t>将被打印信息的</w:t>
      </w:r>
      <w:r>
        <w:rPr>
          <w:rFonts w:ascii="Times New Roman" w:hAnsi="Times New Roman" w:cs="Times New Roman"/>
          <w:color w:val="000000"/>
          <w:sz w:val="21"/>
          <w:szCs w:val="21"/>
        </w:rPr>
        <w:t>core dump</w:t>
      </w:r>
      <w:r>
        <w:rPr>
          <w:rFonts w:cs="Times New Roman" w:hint="eastAsia"/>
          <w:color w:val="000000"/>
          <w:sz w:val="21"/>
          <w:szCs w:val="21"/>
        </w:rPr>
        <w:t>文件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remote-hostname-or-IP </w:t>
      </w:r>
      <w:r>
        <w:rPr>
          <w:rFonts w:cs="Times New Roman" w:hint="eastAsia"/>
          <w:color w:val="000000"/>
          <w:sz w:val="21"/>
          <w:szCs w:val="21"/>
        </w:rPr>
        <w:t>远程</w:t>
      </w:r>
      <w:r>
        <w:rPr>
          <w:rFonts w:ascii="Times New Roman" w:hAnsi="Times New Roman" w:cs="Times New Roman"/>
          <w:color w:val="000000"/>
          <w:sz w:val="21"/>
          <w:szCs w:val="21"/>
        </w:rPr>
        <w:t>debug</w:t>
      </w:r>
      <w:r>
        <w:rPr>
          <w:rFonts w:cs="Times New Roman" w:hint="eastAsia"/>
          <w:color w:val="000000"/>
          <w:sz w:val="21"/>
          <w:szCs w:val="21"/>
        </w:rPr>
        <w:t>服务的主机名或</w:t>
      </w:r>
      <w:r>
        <w:rPr>
          <w:rFonts w:ascii="Times New Roman" w:hAnsi="Times New Roman" w:cs="Times New Roman"/>
          <w:color w:val="000000"/>
          <w:sz w:val="21"/>
          <w:szCs w:val="21"/>
        </w:rPr>
        <w:t>ip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server-id </w:t>
      </w:r>
      <w:r>
        <w:rPr>
          <w:rFonts w:cs="Times New Roman" w:hint="eastAsia"/>
          <w:color w:val="000000"/>
          <w:sz w:val="21"/>
          <w:szCs w:val="21"/>
        </w:rPr>
        <w:t>唯一</w:t>
      </w:r>
      <w:r>
        <w:rPr>
          <w:rFonts w:ascii="Times New Roman" w:hAnsi="Times New Roman" w:cs="Times New Roman"/>
          <w:color w:val="000000"/>
          <w:sz w:val="21"/>
          <w:szCs w:val="21"/>
        </w:rPr>
        <w:t>id,</w:t>
      </w:r>
      <w:r>
        <w:rPr>
          <w:rFonts w:cs="Times New Roman" w:hint="eastAsia"/>
          <w:color w:val="000000"/>
          <w:sz w:val="21"/>
          <w:szCs w:val="21"/>
        </w:rPr>
        <w:t>假如一台主机上多个远程</w:t>
      </w:r>
      <w:r>
        <w:rPr>
          <w:rFonts w:ascii="Times New Roman" w:hAnsi="Times New Roman" w:cs="Times New Roman"/>
          <w:color w:val="000000"/>
          <w:sz w:val="21"/>
          <w:szCs w:val="21"/>
        </w:rPr>
        <w:t>debug</w:t>
      </w:r>
      <w:r>
        <w:rPr>
          <w:rFonts w:cs="Times New Roman" w:hint="eastAsia"/>
          <w:color w:val="000000"/>
          <w:sz w:val="21"/>
          <w:szCs w:val="21"/>
        </w:rPr>
        <w:t>服务 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2）、基本参数：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cs="Arial" w:hint="eastAsia"/>
          <w:color w:val="000000"/>
          <w:sz w:val="21"/>
          <w:szCs w:val="21"/>
        </w:rPr>
        <w:t>-dump:</w:t>
      </w:r>
      <w:r>
        <w:rPr>
          <w:rFonts w:cs="Arial" w:hint="eastAsia"/>
          <w:color w:val="000000"/>
          <w:sz w:val="21"/>
          <w:szCs w:val="21"/>
        </w:rPr>
        <w:t>[live,]format=b,file=&lt;filename&gt; 使用</w:t>
      </w:r>
      <w:r>
        <w:rPr>
          <w:rFonts w:ascii="Times New Roman" w:hAnsi="Times New Roman" w:cs="Times New Roman"/>
          <w:color w:val="000000"/>
          <w:sz w:val="21"/>
          <w:szCs w:val="21"/>
        </w:rPr>
        <w:t>hprof</w:t>
      </w:r>
      <w:r>
        <w:rPr>
          <w:rFonts w:cs="Arial" w:hint="eastAsia"/>
          <w:color w:val="000000"/>
          <w:sz w:val="21"/>
          <w:szCs w:val="21"/>
        </w:rPr>
        <w:t>二进制形式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输出</w:t>
      </w:r>
      <w:r>
        <w:rPr>
          <w:rFonts w:ascii="Times New Roman" w:hAnsi="Times New Roman" w:cs="Times New Roman"/>
          <w:color w:val="000000"/>
          <w:sz w:val="21"/>
          <w:szCs w:val="21"/>
        </w:rPr>
        <w:t>jvm</w:t>
      </w:r>
      <w:r>
        <w:rPr>
          <w:rFonts w:cs="Arial" w:hint="eastAsia"/>
          <w:color w:val="000000"/>
          <w:sz w:val="21"/>
          <w:szCs w:val="21"/>
        </w:rPr>
        <w:t>的</w:t>
      </w:r>
      <w:r>
        <w:rPr>
          <w:rFonts w:ascii="Times New Roman" w:hAnsi="Times New Roman" w:cs="Times New Roman"/>
          <w:color w:val="000000"/>
          <w:sz w:val="21"/>
          <w:szCs w:val="21"/>
        </w:rPr>
        <w:t>heap</w:t>
      </w:r>
      <w:r>
        <w:rPr>
          <w:rFonts w:cs="Arial" w:hint="eastAsia"/>
          <w:color w:val="000000"/>
          <w:sz w:val="21"/>
          <w:szCs w:val="21"/>
        </w:rPr>
        <w:t>内容到文件</w:t>
      </w:r>
      <w:r>
        <w:rPr>
          <w:rFonts w:ascii="Times New Roman" w:hAnsi="Times New Roman" w:cs="Times New Roman"/>
          <w:color w:val="000000"/>
          <w:sz w:val="21"/>
          <w:szCs w:val="21"/>
        </w:rPr>
        <w:t>=. live</w:t>
      </w:r>
      <w:r>
        <w:rPr>
          <w:rFonts w:cs="Arial" w:hint="eastAsia"/>
          <w:color w:val="000000"/>
          <w:sz w:val="21"/>
          <w:szCs w:val="21"/>
        </w:rPr>
        <w:t>子选项是可选的，假如指定</w:t>
      </w:r>
      <w:r>
        <w:rPr>
          <w:rFonts w:ascii="Times New Roman" w:hAnsi="Times New Roman" w:cs="Times New Roman"/>
          <w:color w:val="000000"/>
          <w:sz w:val="21"/>
          <w:szCs w:val="21"/>
        </w:rPr>
        <w:t>live</w:t>
      </w:r>
      <w:r>
        <w:rPr>
          <w:rFonts w:cs="Arial" w:hint="eastAsia"/>
          <w:color w:val="000000"/>
          <w:sz w:val="21"/>
          <w:szCs w:val="21"/>
        </w:rPr>
        <w:t>选项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那么只输出活的对象到文件</w:t>
      </w:r>
      <w:r>
        <w:rPr>
          <w:rFonts w:ascii="Times New Roman" w:hAnsi="Times New Roman" w:cs="Times New Roman"/>
          <w:color w:val="000000"/>
          <w:sz w:val="21"/>
          <w:szCs w:val="21"/>
        </w:rPr>
        <w:t>. 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-finalizerinfo 打印正等候回收的对象的信息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cs="Arial" w:hint="eastAsia"/>
          <w:color w:val="000000"/>
          <w:sz w:val="21"/>
          <w:szCs w:val="21"/>
        </w:rPr>
        <w:t>-heap</w:t>
      </w:r>
      <w:r>
        <w:rPr>
          <w:rFonts w:cs="Arial" w:hint="eastAsia"/>
          <w:color w:val="000000"/>
          <w:sz w:val="21"/>
          <w:szCs w:val="21"/>
        </w:rPr>
        <w:t> 打印</w:t>
      </w:r>
      <w:r>
        <w:rPr>
          <w:rFonts w:ascii="Times New Roman" w:hAnsi="Times New Roman" w:cs="Times New Roman"/>
          <w:color w:val="000000"/>
          <w:sz w:val="21"/>
          <w:szCs w:val="21"/>
        </w:rPr>
        <w:t>heap</w:t>
      </w:r>
      <w:r>
        <w:rPr>
          <w:rFonts w:cs="Arial" w:hint="eastAsia"/>
          <w:color w:val="000000"/>
          <w:sz w:val="21"/>
          <w:szCs w:val="21"/>
        </w:rPr>
        <w:t>的概要信息，</w:t>
      </w:r>
      <w:r>
        <w:rPr>
          <w:rFonts w:ascii="Times New Roman" w:hAnsi="Times New Roman" w:cs="Times New Roman"/>
          <w:color w:val="000000"/>
          <w:sz w:val="21"/>
          <w:szCs w:val="21"/>
        </w:rPr>
        <w:t>GC</w:t>
      </w:r>
      <w:r>
        <w:rPr>
          <w:rFonts w:cs="Arial" w:hint="eastAsia"/>
          <w:color w:val="000000"/>
          <w:sz w:val="21"/>
          <w:szCs w:val="21"/>
        </w:rPr>
        <w:t>使用的算法，</w:t>
      </w:r>
      <w:r>
        <w:rPr>
          <w:rFonts w:ascii="Times New Roman" w:hAnsi="Times New Roman" w:cs="Times New Roman"/>
          <w:color w:val="000000"/>
          <w:sz w:val="21"/>
          <w:szCs w:val="21"/>
        </w:rPr>
        <w:t>heap</w:t>
      </w:r>
      <w:r>
        <w:rPr>
          <w:rFonts w:cs="Arial" w:hint="eastAsia"/>
          <w:color w:val="000000"/>
          <w:sz w:val="21"/>
          <w:szCs w:val="21"/>
        </w:rPr>
        <w:t>的配置及</w:t>
      </w:r>
      <w:r>
        <w:rPr>
          <w:rFonts w:ascii="Times New Roman" w:hAnsi="Times New Roman" w:cs="Times New Roman"/>
          <w:color w:val="000000"/>
          <w:sz w:val="21"/>
          <w:szCs w:val="21"/>
        </w:rPr>
        <w:t>wise heap</w:t>
      </w:r>
      <w:r>
        <w:rPr>
          <w:rFonts w:cs="Arial" w:hint="eastAsia"/>
          <w:color w:val="000000"/>
          <w:sz w:val="21"/>
          <w:szCs w:val="21"/>
        </w:rPr>
        <w:t>的使用情况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Style w:val="a8"/>
          <w:rFonts w:cs="Arial" w:hint="eastAsia"/>
          <w:color w:val="000000"/>
          <w:sz w:val="21"/>
          <w:szCs w:val="21"/>
        </w:rPr>
        <w:t>-histo</w:t>
      </w:r>
      <w:r>
        <w:rPr>
          <w:rFonts w:cs="Arial" w:hint="eastAsia"/>
          <w:color w:val="000000"/>
          <w:sz w:val="21"/>
          <w:szCs w:val="21"/>
        </w:rPr>
        <w:t>[:live] 打印每个</w:t>
      </w:r>
      <w:r>
        <w:rPr>
          <w:rFonts w:ascii="Times New Roman" w:hAnsi="Times New Roman" w:cs="Times New Roman"/>
          <w:color w:val="000000"/>
          <w:sz w:val="21"/>
          <w:szCs w:val="21"/>
        </w:rPr>
        <w:t>class</w:t>
      </w:r>
      <w:r>
        <w:rPr>
          <w:rFonts w:cs="Arial" w:hint="eastAsia"/>
          <w:color w:val="000000"/>
          <w:sz w:val="21"/>
          <w:szCs w:val="21"/>
        </w:rPr>
        <w:t>的实例数目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内存占用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类全名信息</w:t>
      </w:r>
      <w:r>
        <w:rPr>
          <w:rFonts w:ascii="Times New Roman" w:hAnsi="Times New Roman" w:cs="Times New Roman"/>
          <w:color w:val="000000"/>
          <w:sz w:val="21"/>
          <w:szCs w:val="21"/>
        </w:rPr>
        <w:t>. VM</w:t>
      </w:r>
      <w:r>
        <w:rPr>
          <w:rFonts w:cs="Arial" w:hint="eastAsia"/>
          <w:color w:val="000000"/>
          <w:sz w:val="21"/>
          <w:szCs w:val="21"/>
        </w:rPr>
        <w:t>的内部类名字开头会加上前缀”</w:t>
      </w:r>
      <w:r>
        <w:rPr>
          <w:rFonts w:ascii="Times New Roman" w:hAnsi="Times New Roman" w:cs="Times New Roman"/>
          <w:color w:val="000000"/>
          <w:sz w:val="21"/>
          <w:szCs w:val="21"/>
        </w:rPr>
        <w:t>*</w:t>
      </w:r>
      <w:r>
        <w:rPr>
          <w:rFonts w:cs="Arial" w:hint="eastAsia"/>
          <w:color w:val="000000"/>
          <w:sz w:val="21"/>
          <w:szCs w:val="21"/>
        </w:rPr>
        <w:t>”</w:t>
      </w:r>
      <w:r>
        <w:rPr>
          <w:rFonts w:ascii="Times New Roman" w:hAnsi="Times New Roman" w:cs="Times New Roman"/>
          <w:color w:val="000000"/>
          <w:sz w:val="21"/>
          <w:szCs w:val="21"/>
        </w:rPr>
        <w:t>. </w:t>
      </w:r>
      <w:r>
        <w:rPr>
          <w:rFonts w:cs="Arial" w:hint="eastAsia"/>
          <w:color w:val="000000"/>
          <w:sz w:val="21"/>
          <w:szCs w:val="21"/>
        </w:rPr>
        <w:t>如果</w:t>
      </w:r>
      <w:r>
        <w:rPr>
          <w:rFonts w:ascii="Times New Roman" w:hAnsi="Times New Roman" w:cs="Times New Roman"/>
          <w:color w:val="000000"/>
          <w:sz w:val="21"/>
          <w:szCs w:val="21"/>
        </w:rPr>
        <w:t>live</w:t>
      </w:r>
      <w:r>
        <w:rPr>
          <w:rFonts w:cs="Arial" w:hint="eastAsia"/>
          <w:color w:val="000000"/>
          <w:sz w:val="21"/>
          <w:szCs w:val="21"/>
        </w:rPr>
        <w:t>子参数加上后</w:t>
      </w:r>
      <w:r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cs="Arial" w:hint="eastAsia"/>
          <w:color w:val="000000"/>
          <w:sz w:val="21"/>
          <w:szCs w:val="21"/>
        </w:rPr>
        <w:t>只统计活的对象数量</w:t>
      </w:r>
      <w:r>
        <w:rPr>
          <w:rFonts w:ascii="Times New Roman" w:hAnsi="Times New Roman" w:cs="Times New Roman"/>
          <w:color w:val="000000"/>
          <w:sz w:val="21"/>
          <w:szCs w:val="21"/>
        </w:rPr>
        <w:t>. 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-permstat 打印</w:t>
      </w:r>
      <w:r>
        <w:rPr>
          <w:rFonts w:ascii="Times New Roman" w:hAnsi="Times New Roman" w:cs="Times New Roman"/>
          <w:color w:val="000000"/>
          <w:sz w:val="21"/>
          <w:szCs w:val="21"/>
        </w:rPr>
        <w:t>classload</w:t>
      </w:r>
      <w:r>
        <w:rPr>
          <w:rFonts w:cs="Arial" w:hint="eastAsia"/>
          <w:color w:val="000000"/>
          <w:sz w:val="21"/>
          <w:szCs w:val="21"/>
        </w:rPr>
        <w:t>和</w:t>
      </w:r>
      <w:r>
        <w:rPr>
          <w:rFonts w:ascii="Times New Roman" w:hAnsi="Times New Roman" w:cs="Times New Roman"/>
          <w:color w:val="000000"/>
          <w:sz w:val="21"/>
          <w:szCs w:val="21"/>
        </w:rPr>
        <w:t>jvm heap</w:t>
      </w:r>
      <w:r>
        <w:rPr>
          <w:rFonts w:cs="Arial" w:hint="eastAsia"/>
          <w:color w:val="000000"/>
          <w:sz w:val="21"/>
          <w:szCs w:val="21"/>
        </w:rPr>
        <w:t>长久层的信息</w: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  <w:r>
        <w:rPr>
          <w:rFonts w:cs="Arial" w:hint="eastAsia"/>
          <w:color w:val="000000"/>
          <w:sz w:val="21"/>
          <w:szCs w:val="21"/>
        </w:rPr>
        <w:t>包含每个</w:t>
      </w:r>
      <w:r>
        <w:rPr>
          <w:rFonts w:ascii="Times New Roman" w:hAnsi="Times New Roman" w:cs="Times New Roman"/>
          <w:color w:val="000000"/>
          <w:sz w:val="21"/>
          <w:szCs w:val="21"/>
        </w:rPr>
        <w:t>classloader</w:t>
      </w:r>
      <w:r>
        <w:rPr>
          <w:rFonts w:cs="Arial" w:hint="eastAsia"/>
          <w:color w:val="000000"/>
          <w:sz w:val="21"/>
          <w:szCs w:val="21"/>
        </w:rPr>
        <w:t>的名字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cs="Arial" w:hint="eastAsia"/>
          <w:color w:val="000000"/>
          <w:sz w:val="21"/>
          <w:szCs w:val="21"/>
        </w:rPr>
        <w:t>活泼性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cs="Arial" w:hint="eastAsia"/>
          <w:color w:val="000000"/>
          <w:sz w:val="21"/>
          <w:szCs w:val="21"/>
        </w:rPr>
        <w:t>地址</w:t>
      </w:r>
      <w:r>
        <w:rPr>
          <w:rFonts w:ascii="Times New Roman" w:hAnsi="Times New Roman" w:cs="Times New Roman"/>
          <w:color w:val="000000"/>
          <w:sz w:val="21"/>
          <w:szCs w:val="21"/>
        </w:rPr>
        <w:t>、</w:t>
      </w:r>
      <w:r>
        <w:rPr>
          <w:rFonts w:cs="Arial" w:hint="eastAsia"/>
          <w:color w:val="000000"/>
          <w:sz w:val="21"/>
          <w:szCs w:val="21"/>
        </w:rPr>
        <w:t>父</w:t>
      </w:r>
      <w:r>
        <w:rPr>
          <w:rFonts w:ascii="Times New Roman" w:hAnsi="Times New Roman" w:cs="Times New Roman"/>
          <w:color w:val="000000"/>
          <w:sz w:val="21"/>
          <w:szCs w:val="21"/>
        </w:rPr>
        <w:t>classloader</w:t>
      </w:r>
      <w:r>
        <w:rPr>
          <w:rFonts w:cs="Arial" w:hint="eastAsia"/>
          <w:color w:val="000000"/>
          <w:sz w:val="21"/>
          <w:szCs w:val="21"/>
        </w:rPr>
        <w:t>和加载的</w:t>
      </w:r>
      <w:r>
        <w:rPr>
          <w:rFonts w:ascii="Times New Roman" w:hAnsi="Times New Roman" w:cs="Times New Roman"/>
          <w:color w:val="000000"/>
          <w:sz w:val="21"/>
          <w:szCs w:val="21"/>
        </w:rPr>
        <w:t>class</w:t>
      </w:r>
      <w:r>
        <w:rPr>
          <w:rFonts w:cs="Arial" w:hint="eastAsia"/>
          <w:color w:val="000000"/>
          <w:sz w:val="21"/>
          <w:szCs w:val="21"/>
        </w:rPr>
        <w:t>数量。另外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cs="Arial" w:hint="eastAsia"/>
          <w:color w:val="000000"/>
          <w:sz w:val="21"/>
          <w:szCs w:val="21"/>
        </w:rPr>
        <w:t>内部</w:t>
      </w:r>
      <w:r>
        <w:rPr>
          <w:rFonts w:ascii="Times New Roman" w:hAnsi="Times New Roman" w:cs="Times New Roman"/>
          <w:color w:val="000000"/>
          <w:sz w:val="21"/>
          <w:szCs w:val="21"/>
        </w:rPr>
        <w:t>String</w:t>
      </w:r>
      <w:r>
        <w:rPr>
          <w:rFonts w:cs="Arial" w:hint="eastAsia"/>
          <w:color w:val="000000"/>
          <w:sz w:val="21"/>
          <w:szCs w:val="21"/>
        </w:rPr>
        <w:t>的数量和占用内存数也会打印出来。</w:t>
      </w:r>
      <w:r>
        <w:rPr>
          <w:rFonts w:ascii="Times New Roman" w:hAnsi="Times New Roman" w:cs="Times New Roman"/>
          <w:color w:val="000000"/>
          <w:sz w:val="21"/>
          <w:szCs w:val="21"/>
        </w:rPr>
        <w:t> 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-F 强迫</w:t>
      </w:r>
      <w:r>
        <w:rPr>
          <w:rFonts w:ascii="Times New Roman" w:hAnsi="Times New Roman" w:cs="Times New Roman"/>
          <w:color w:val="000000"/>
          <w:sz w:val="21"/>
          <w:szCs w:val="21"/>
        </w:rPr>
        <w:t>.</w:t>
      </w:r>
      <w:r>
        <w:rPr>
          <w:rFonts w:cs="Arial" w:hint="eastAsia"/>
          <w:color w:val="000000"/>
          <w:sz w:val="21"/>
          <w:szCs w:val="21"/>
        </w:rPr>
        <w:t>在</w:t>
      </w:r>
      <w:r>
        <w:rPr>
          <w:rFonts w:ascii="Times New Roman" w:hAnsi="Times New Roman" w:cs="Times New Roman"/>
          <w:color w:val="000000"/>
          <w:sz w:val="21"/>
          <w:szCs w:val="21"/>
        </w:rPr>
        <w:t>pid</w:t>
      </w:r>
      <w:r>
        <w:rPr>
          <w:rFonts w:cs="Arial" w:hint="eastAsia"/>
          <w:color w:val="000000"/>
          <w:sz w:val="21"/>
          <w:szCs w:val="21"/>
        </w:rPr>
        <w:t>没有相应的时候使用</w:t>
      </w:r>
      <w:r>
        <w:rPr>
          <w:rFonts w:ascii="Times New Roman" w:hAnsi="Times New Roman" w:cs="Times New Roman"/>
          <w:color w:val="000000"/>
          <w:sz w:val="21"/>
          <w:szCs w:val="21"/>
        </w:rPr>
        <w:t>-dump</w:t>
      </w:r>
      <w:r>
        <w:rPr>
          <w:rFonts w:cs="Arial" w:hint="eastAsia"/>
          <w:color w:val="000000"/>
          <w:sz w:val="21"/>
          <w:szCs w:val="21"/>
        </w:rPr>
        <w:t>或者</w:t>
      </w:r>
      <w:r>
        <w:rPr>
          <w:rFonts w:ascii="Times New Roman" w:hAnsi="Times New Roman" w:cs="Times New Roman"/>
          <w:color w:val="000000"/>
          <w:sz w:val="21"/>
          <w:szCs w:val="21"/>
        </w:rPr>
        <w:t>-histo</w:t>
      </w:r>
      <w:r>
        <w:rPr>
          <w:rFonts w:cs="Arial" w:hint="eastAsia"/>
          <w:color w:val="000000"/>
          <w:sz w:val="21"/>
          <w:szCs w:val="21"/>
        </w:rPr>
        <w:t>参数</w:t>
      </w:r>
      <w:r>
        <w:rPr>
          <w:rFonts w:ascii="Times New Roman" w:hAnsi="Times New Roman" w:cs="Times New Roman"/>
          <w:color w:val="000000"/>
          <w:sz w:val="21"/>
          <w:szCs w:val="21"/>
        </w:rPr>
        <w:t>，</w:t>
      </w:r>
      <w:r>
        <w:rPr>
          <w:rFonts w:cs="Arial" w:hint="eastAsia"/>
          <w:color w:val="000000"/>
          <w:sz w:val="21"/>
          <w:szCs w:val="21"/>
        </w:rPr>
        <w:t>在这个模式下，</w:t>
      </w:r>
      <w:r>
        <w:rPr>
          <w:rFonts w:ascii="Times New Roman" w:hAnsi="Times New Roman" w:cs="Times New Roman"/>
          <w:color w:val="000000"/>
          <w:sz w:val="21"/>
          <w:szCs w:val="21"/>
        </w:rPr>
        <w:t>live</w:t>
      </w:r>
      <w:r>
        <w:rPr>
          <w:rFonts w:cs="Arial" w:hint="eastAsia"/>
          <w:color w:val="000000"/>
          <w:sz w:val="21"/>
          <w:szCs w:val="21"/>
        </w:rPr>
        <w:t>子参数无效</w:t>
      </w:r>
      <w:r>
        <w:rPr>
          <w:rFonts w:ascii="Times New Roman" w:hAnsi="Times New Roman" w:cs="Times New Roman"/>
          <w:color w:val="000000"/>
          <w:sz w:val="21"/>
          <w:szCs w:val="21"/>
        </w:rPr>
        <w:t>。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-h | -help 打印辅助信息 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-J 传递参数给</w:t>
      </w:r>
      <w:r>
        <w:rPr>
          <w:rFonts w:ascii="Times New Roman" w:hAnsi="Times New Roman" w:cs="Times New Roman"/>
          <w:color w:val="000000"/>
          <w:sz w:val="21"/>
          <w:szCs w:val="21"/>
        </w:rPr>
        <w:t>jmap</w:t>
      </w:r>
      <w:r>
        <w:rPr>
          <w:rFonts w:cs="Arial" w:hint="eastAsia"/>
          <w:color w:val="000000"/>
          <w:sz w:val="21"/>
          <w:szCs w:val="21"/>
        </w:rPr>
        <w:t>启动的</w:t>
      </w:r>
      <w:r>
        <w:rPr>
          <w:rFonts w:ascii="Times New Roman" w:hAnsi="Times New Roman" w:cs="Times New Roman"/>
          <w:color w:val="000000"/>
          <w:sz w:val="21"/>
          <w:szCs w:val="21"/>
        </w:rPr>
        <w:t>jvm. 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>pid 需要被打印配相信息的</w:t>
      </w:r>
      <w:r>
        <w:rPr>
          <w:rFonts w:ascii="Times New Roman" w:hAnsi="Times New Roman" w:cs="Times New Roman"/>
          <w:color w:val="000000"/>
          <w:sz w:val="21"/>
          <w:szCs w:val="21"/>
        </w:rPr>
        <w:t>java</w:t>
      </w:r>
      <w:r>
        <w:rPr>
          <w:rFonts w:cs="Arial" w:hint="eastAsia"/>
          <w:color w:val="000000"/>
          <w:sz w:val="21"/>
          <w:szCs w:val="21"/>
        </w:rPr>
        <w:t>进程</w:t>
      </w:r>
      <w:r>
        <w:rPr>
          <w:rFonts w:ascii="Times New Roman" w:hAnsi="Times New Roman" w:cs="Times New Roman"/>
          <w:color w:val="000000"/>
          <w:sz w:val="21"/>
          <w:szCs w:val="21"/>
        </w:rPr>
        <w:t>id</w:t>
      </w:r>
      <w:r>
        <w:rPr>
          <w:rFonts w:cs="Arial" w:hint="eastAsia"/>
          <w:color w:val="000000"/>
          <w:sz w:val="21"/>
          <w:szCs w:val="21"/>
        </w:rPr>
        <w:t>可以用</w:t>
      </w:r>
      <w:r>
        <w:rPr>
          <w:rFonts w:ascii="Times New Roman" w:hAnsi="Times New Roman" w:cs="Times New Roman"/>
          <w:color w:val="000000"/>
          <w:sz w:val="21"/>
          <w:szCs w:val="21"/>
        </w:rPr>
        <w:t>jps</w:t>
      </w:r>
      <w:r>
        <w:rPr>
          <w:rFonts w:cs="Arial" w:hint="eastAsia"/>
          <w:color w:val="000000"/>
          <w:sz w:val="21"/>
          <w:szCs w:val="21"/>
        </w:rPr>
        <w:t>查问。</w:t>
      </w:r>
    </w:p>
    <w:p w:rsidR="007B0D4E" w:rsidRDefault="007B0D4E" w:rsidP="007B0D4E">
      <w:pPr>
        <w:rPr>
          <w:rFonts w:ascii="Arial" w:hAnsi="Arial" w:cs="Arial"/>
          <w:color w:val="000000"/>
          <w:sz w:val="36"/>
          <w:szCs w:val="36"/>
        </w:rPr>
      </w:pPr>
      <w:bookmarkStart w:id="6" w:name="t4"/>
      <w:bookmarkStart w:id="7" w:name="_Toc3460"/>
      <w:bookmarkEnd w:id="5"/>
      <w:bookmarkEnd w:id="6"/>
      <w:bookmarkEnd w:id="7"/>
      <w:r>
        <w:rPr>
          <w:rFonts w:ascii="黑体" w:eastAsia="黑体" w:hAnsi="黑体" w:cs="Arial" w:hint="eastAsia"/>
          <w:color w:val="000000"/>
          <w:sz w:val="32"/>
          <w:szCs w:val="32"/>
        </w:rPr>
        <w:t>4、使用示例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lastRenderedPageBreak/>
        <w:t>1)、[openpf@cnode367-vm04 user]$</w:t>
      </w:r>
      <w:r>
        <w:rPr>
          <w:rStyle w:val="apple-converted-space"/>
          <w:rFonts w:cs="Arial" w:hint="eastAsia"/>
          <w:color w:val="000000"/>
          <w:sz w:val="21"/>
          <w:szCs w:val="21"/>
        </w:rPr>
        <w:t> </w:t>
      </w:r>
      <w:r>
        <w:rPr>
          <w:rStyle w:val="a8"/>
          <w:rFonts w:cs="Arial" w:hint="eastAsia"/>
          <w:color w:val="000000"/>
          <w:sz w:val="21"/>
          <w:szCs w:val="21"/>
        </w:rPr>
        <w:t>jmap -histo  `cat ~/functest/user/server.pid` |head -n 30</w:t>
      </w:r>
      <w:r>
        <w:rPr>
          <w:rFonts w:cs="Arial" w:hint="eastAsia"/>
          <w:color w:val="000000"/>
          <w:sz w:val="21"/>
          <w:szCs w:val="21"/>
        </w:rPr>
        <w:t>  （因为太多，只列出前30条）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noProof/>
          <w:color w:val="000000"/>
          <w:sz w:val="21"/>
          <w:szCs w:val="21"/>
        </w:rPr>
        <w:drawing>
          <wp:inline distT="0" distB="0" distL="0" distR="0">
            <wp:extent cx="9944100" cy="5133975"/>
            <wp:effectExtent l="19050" t="0" r="0" b="0"/>
            <wp:docPr id="115" name="图片 20" descr="http://img.blog.csdn.net/20131224201052328?watermark/2/text/aHR0cDovL2Jsb2cuY3Nkbi5uZXQveGlmZWlqaWF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g.blog.csdn.net/20131224201052328?watermark/2/text/aHR0cDovL2Jsb2cuY3Nkbi5uZXQveGlmZWlqaWF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410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</w:rPr>
        <w:t xml:space="preserve">2）、[openpf@cnode367-vm04 user]$ </w:t>
      </w:r>
      <w:r w:rsidRPr="00724492">
        <w:rPr>
          <w:rFonts w:cs="Arial" w:hint="eastAsia"/>
          <w:color w:val="000000"/>
          <w:sz w:val="21"/>
          <w:szCs w:val="21"/>
          <w:shd w:val="clear" w:color="auto" w:fill="FFC000"/>
        </w:rPr>
        <w:t>jmap -dump:format=b,file=./test.bin</w:t>
      </w:r>
      <w:r>
        <w:rPr>
          <w:rFonts w:cs="Arial" w:hint="eastAsia"/>
          <w:color w:val="000000"/>
          <w:sz w:val="21"/>
          <w:szCs w:val="21"/>
        </w:rPr>
        <w:t>  `cat ~/functest/user/server.pid`</w:t>
      </w:r>
    </w:p>
    <w:p w:rsidR="007B0D4E" w:rsidRDefault="007B0D4E" w:rsidP="007B0D4E">
      <w:pPr>
        <w:pStyle w:val="p0"/>
        <w:shd w:val="clear" w:color="auto" w:fill="FFFFFF"/>
        <w:spacing w:before="0" w:beforeAutospacing="0" w:after="0" w:afterAutospacing="0" w:line="390" w:lineRule="atLeast"/>
        <w:ind w:firstLine="420"/>
        <w:rPr>
          <w:rFonts w:ascii="Arial" w:hAnsi="Arial" w:cs="Arial"/>
          <w:color w:val="000000"/>
          <w:sz w:val="21"/>
          <w:szCs w:val="21"/>
        </w:rPr>
      </w:pPr>
      <w:r>
        <w:rPr>
          <w:rFonts w:cs="Arial"/>
          <w:noProof/>
          <w:color w:val="000000"/>
          <w:sz w:val="21"/>
          <w:szCs w:val="21"/>
        </w:rPr>
        <w:drawing>
          <wp:inline distT="0" distB="0" distL="0" distR="0">
            <wp:extent cx="9410700" cy="571500"/>
            <wp:effectExtent l="19050" t="0" r="0" b="0"/>
            <wp:docPr id="116" name="图片 21" descr="http://img.blog.csdn.net/20131224201550515?watermark/2/text/aHR0cDovL2Jsb2cuY3Nkbi5uZXQveGlmZWlqaWFu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mg.blog.csdn.net/20131224201550515?watermark/2/text/aHR0cDovL2Jsb2cuY3Nkbi5uZXQveGlmZWlqaWFu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D4E" w:rsidRDefault="007B0D4E" w:rsidP="007B0D4E">
      <w:pPr>
        <w:pStyle w:val="a7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版权声明：本文为博主原创文章，未经博主允许不得转载。</w:t>
      </w:r>
    </w:p>
    <w:p w:rsidR="007B0D4E" w:rsidRPr="00A44A34" w:rsidRDefault="007B0D4E" w:rsidP="007B0D4E"/>
    <w:p w:rsidR="007B0D4E" w:rsidRDefault="007B0D4E" w:rsidP="007B0D4E"/>
    <w:p w:rsidR="007B0D4E" w:rsidRDefault="007B0D4E" w:rsidP="007B0D4E">
      <w:pPr>
        <w:pStyle w:val="3"/>
      </w:pPr>
      <w:r>
        <w:rPr>
          <w:rFonts w:hint="eastAsia"/>
        </w:rPr>
        <w:lastRenderedPageBreak/>
        <w:t>jmap</w:t>
      </w:r>
      <w:r>
        <w:rPr>
          <w:rFonts w:hint="eastAsia"/>
        </w:rPr>
        <w:t>、</w:t>
      </w:r>
      <w:r>
        <w:rPr>
          <w:rFonts w:hint="eastAsia"/>
        </w:rPr>
        <w:t>jstack</w:t>
      </w:r>
      <w:r>
        <w:rPr>
          <w:rFonts w:hint="eastAsia"/>
        </w:rPr>
        <w:t>、</w:t>
      </w:r>
      <w:r>
        <w:rPr>
          <w:rFonts w:hint="eastAsia"/>
        </w:rPr>
        <w:t>jps</w:t>
      </w:r>
      <w:r>
        <w:rPr>
          <w:rFonts w:hint="eastAsia"/>
        </w:rPr>
        <w:t>无法连接</w:t>
      </w:r>
      <w:r>
        <w:rPr>
          <w:rFonts w:hint="eastAsia"/>
        </w:rPr>
        <w:t>jvm</w:t>
      </w:r>
      <w:r>
        <w:rPr>
          <w:rFonts w:hint="eastAsia"/>
        </w:rPr>
        <w:t>解决办法</w:t>
      </w:r>
      <w:r>
        <w:rPr>
          <w:rFonts w:hint="eastAsia"/>
        </w:rPr>
        <w:t xml:space="preserve"> - windows9834</w:t>
      </w:r>
      <w:r>
        <w:rPr>
          <w:rFonts w:hint="eastAsia"/>
        </w:rPr>
        <w:t>的日志</w:t>
      </w:r>
      <w:r>
        <w:rPr>
          <w:rFonts w:hint="eastAsia"/>
        </w:rPr>
        <w:t xml:space="preserve"> - </w:t>
      </w:r>
      <w:r>
        <w:rPr>
          <w:rFonts w:hint="eastAsia"/>
        </w:rPr>
        <w:t>网易博客</w:t>
      </w:r>
    </w:p>
    <w:p w:rsidR="007B0D4E" w:rsidRDefault="007B0D4E" w:rsidP="007B0D4E">
      <w:r>
        <w:t>http://windows9834.blog.163.com/blog/static/273450042012919101435608/</w:t>
      </w:r>
    </w:p>
    <w:p w:rsidR="007B0D4E" w:rsidRDefault="007B0D4E" w:rsidP="007B0D4E"/>
    <w:p w:rsidR="007B0D4E" w:rsidRDefault="007B0D4E" w:rsidP="007B0D4E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一、背景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在对线上服务器的</w:t>
      </w:r>
      <w:r>
        <w:rPr>
          <w:rFonts w:ascii="Arial" w:hAnsi="Arial" w:cs="Arial"/>
          <w:color w:val="444444"/>
        </w:rPr>
        <w:t>java</w:t>
      </w:r>
      <w:r>
        <w:rPr>
          <w:rFonts w:ascii="Arial" w:hAnsi="Arial" w:cs="Arial"/>
          <w:color w:val="444444"/>
        </w:rPr>
        <w:t>应用</w:t>
      </w:r>
      <w:r>
        <w:rPr>
          <w:rFonts w:ascii="Arial" w:hAnsi="Arial" w:cs="Arial"/>
          <w:color w:val="444444"/>
        </w:rPr>
        <w:t>dump</w:t>
      </w:r>
      <w:r>
        <w:rPr>
          <w:rFonts w:ascii="Arial" w:hAnsi="Arial" w:cs="Arial"/>
          <w:color w:val="444444"/>
        </w:rPr>
        <w:t>操作时发现，以下报错，不能</w:t>
      </w:r>
      <w:r>
        <w:rPr>
          <w:rFonts w:ascii="Arial" w:hAnsi="Arial" w:cs="Arial"/>
          <w:color w:val="444444"/>
        </w:rPr>
        <w:t>dump</w:t>
      </w:r>
      <w:r>
        <w:rPr>
          <w:rFonts w:ascii="Arial" w:hAnsi="Arial" w:cs="Arial"/>
          <w:color w:val="444444"/>
        </w:rPr>
        <w:t>。</w:t>
      </w:r>
      <w:r>
        <w:rPr>
          <w:rFonts w:ascii="Arial" w:hAnsi="Arial" w:cs="Arial"/>
          <w:color w:val="444444"/>
        </w:rPr>
        <w:t>jps</w:t>
      </w:r>
      <w:r>
        <w:rPr>
          <w:rFonts w:ascii="Arial" w:hAnsi="Arial" w:cs="Arial"/>
          <w:color w:val="444444"/>
        </w:rPr>
        <w:t>也获取不到</w:t>
      </w:r>
      <w:r>
        <w:rPr>
          <w:rFonts w:ascii="Arial" w:hAnsi="Arial" w:cs="Arial"/>
          <w:color w:val="444444"/>
        </w:rPr>
        <w:t>java</w:t>
      </w:r>
      <w:r>
        <w:rPr>
          <w:rFonts w:ascii="Arial" w:hAnsi="Arial" w:cs="Arial"/>
          <w:color w:val="444444"/>
        </w:rPr>
        <w:t>进程的</w:t>
      </w:r>
      <w:r>
        <w:rPr>
          <w:rFonts w:ascii="Arial" w:hAnsi="Arial" w:cs="Arial"/>
          <w:color w:val="444444"/>
        </w:rPr>
        <w:t>pid</w:t>
      </w:r>
      <w:r>
        <w:rPr>
          <w:rFonts w:ascii="Arial" w:hAnsi="Arial" w:cs="Arial"/>
          <w:color w:val="444444"/>
        </w:rPr>
        <w:t>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# jmap -dump:file=/data/dump/jvm_en.hprof 20176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20176: Unable to open socket file: target process not responding or HotSpot VM not loaded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The -F option can be used when the target process is not responding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重启后，</w:t>
      </w:r>
      <w:r>
        <w:rPr>
          <w:rFonts w:ascii="Arial" w:hAnsi="Arial" w:cs="Arial"/>
          <w:color w:val="444444"/>
        </w:rPr>
        <w:t>jps</w:t>
      </w:r>
      <w:r>
        <w:rPr>
          <w:rFonts w:ascii="Arial" w:hAnsi="Arial" w:cs="Arial"/>
          <w:color w:val="444444"/>
        </w:rPr>
        <w:t>可以获得该</w:t>
      </w:r>
      <w:r>
        <w:rPr>
          <w:rFonts w:ascii="Arial" w:hAnsi="Arial" w:cs="Arial"/>
          <w:color w:val="444444"/>
        </w:rPr>
        <w:t>java</w:t>
      </w:r>
      <w:r>
        <w:rPr>
          <w:rFonts w:ascii="Arial" w:hAnsi="Arial" w:cs="Arial"/>
          <w:color w:val="444444"/>
        </w:rPr>
        <w:t>进程的</w:t>
      </w:r>
      <w:r>
        <w:rPr>
          <w:rFonts w:ascii="Arial" w:hAnsi="Arial" w:cs="Arial"/>
          <w:color w:val="444444"/>
        </w:rPr>
        <w:t>pid</w:t>
      </w:r>
      <w:r>
        <w:rPr>
          <w:rFonts w:ascii="Arial" w:hAnsi="Arial" w:cs="Arial"/>
          <w:color w:val="444444"/>
        </w:rPr>
        <w:t>，</w:t>
      </w:r>
      <w:r>
        <w:rPr>
          <w:rFonts w:ascii="Arial" w:hAnsi="Arial" w:cs="Arial"/>
          <w:color w:val="444444"/>
        </w:rPr>
        <w:t>jstack</w:t>
      </w:r>
      <w:r>
        <w:rPr>
          <w:rFonts w:ascii="Arial" w:hAnsi="Arial" w:cs="Arial"/>
          <w:color w:val="444444"/>
        </w:rPr>
        <w:t>也可以</w:t>
      </w:r>
      <w:r>
        <w:rPr>
          <w:rFonts w:ascii="Arial" w:hAnsi="Arial" w:cs="Arial"/>
          <w:color w:val="444444"/>
        </w:rPr>
        <w:t>dump</w:t>
      </w:r>
      <w:r>
        <w:rPr>
          <w:rFonts w:ascii="Arial" w:hAnsi="Arial" w:cs="Arial"/>
          <w:color w:val="444444"/>
        </w:rPr>
        <w:t>线程。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而</w:t>
      </w:r>
      <w:r>
        <w:rPr>
          <w:rFonts w:ascii="Arial" w:hAnsi="Arial" w:cs="Arial"/>
          <w:color w:val="444444"/>
        </w:rPr>
        <w:t>tomcat: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jdk1.6.24</w:t>
      </w:r>
      <w:r>
        <w:rPr>
          <w:rFonts w:ascii="Arial" w:hAnsi="Arial" w:cs="Arial"/>
          <w:color w:val="444444"/>
        </w:rPr>
        <w:t>版本下的，</w:t>
      </w:r>
      <w:r>
        <w:rPr>
          <w:rFonts w:ascii="Arial" w:hAnsi="Arial" w:cs="Arial"/>
          <w:color w:val="444444"/>
        </w:rPr>
        <w:t>jps</w:t>
      </w:r>
      <w:r>
        <w:rPr>
          <w:rFonts w:ascii="Arial" w:hAnsi="Arial" w:cs="Arial"/>
          <w:color w:val="444444"/>
        </w:rPr>
        <w:t>、</w:t>
      </w:r>
      <w:r>
        <w:rPr>
          <w:rFonts w:ascii="Arial" w:hAnsi="Arial" w:cs="Arial"/>
          <w:color w:val="444444"/>
        </w:rPr>
        <w:t>jstack</w:t>
      </w:r>
      <w:r>
        <w:rPr>
          <w:rFonts w:ascii="Arial" w:hAnsi="Arial" w:cs="Arial"/>
          <w:color w:val="444444"/>
        </w:rPr>
        <w:t>都无法操作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jdk1.6.18</w:t>
      </w:r>
      <w:r>
        <w:rPr>
          <w:rFonts w:ascii="Arial" w:hAnsi="Arial" w:cs="Arial"/>
          <w:color w:val="444444"/>
        </w:rPr>
        <w:t>版本可以执行</w:t>
      </w:r>
      <w:r>
        <w:rPr>
          <w:rFonts w:ascii="Arial" w:hAnsi="Arial" w:cs="Arial"/>
          <w:color w:val="444444"/>
        </w:rPr>
        <w:t>jps</w:t>
      </w:r>
      <w:r>
        <w:rPr>
          <w:rFonts w:ascii="Arial" w:hAnsi="Arial" w:cs="Arial"/>
          <w:color w:val="444444"/>
        </w:rPr>
        <w:t>、</w:t>
      </w:r>
      <w:r>
        <w:rPr>
          <w:rFonts w:ascii="Arial" w:hAnsi="Arial" w:cs="Arial"/>
          <w:color w:val="444444"/>
        </w:rPr>
        <w:t>jstack</w:t>
      </w:r>
      <w:r>
        <w:rPr>
          <w:rFonts w:ascii="Arial" w:hAnsi="Arial" w:cs="Arial"/>
          <w:color w:val="444444"/>
        </w:rPr>
        <w:t>。</w:t>
      </w:r>
    </w:p>
    <w:p w:rsidR="007B0D4E" w:rsidRDefault="007B0D4E" w:rsidP="007B0D4E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二、原因分析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 w:rsidRPr="002640AA">
        <w:rPr>
          <w:rFonts w:ascii="Arial" w:hAnsi="Arial" w:cs="Arial"/>
          <w:color w:val="444444"/>
          <w:shd w:val="clear" w:color="auto" w:fill="FFC000"/>
        </w:rPr>
        <w:t>jvm</w:t>
      </w:r>
      <w:r w:rsidRPr="002640AA">
        <w:rPr>
          <w:rFonts w:ascii="Arial" w:hAnsi="Arial" w:cs="Arial"/>
          <w:color w:val="444444"/>
          <w:shd w:val="clear" w:color="auto" w:fill="FFC000"/>
        </w:rPr>
        <w:t>运行时会生成一个目录</w:t>
      </w:r>
      <w:r w:rsidRPr="002640AA">
        <w:rPr>
          <w:rFonts w:ascii="Arial" w:hAnsi="Arial" w:cs="Arial"/>
          <w:color w:val="444444"/>
          <w:shd w:val="clear" w:color="auto" w:fill="FFC000"/>
        </w:rPr>
        <w:t>hsperfdata_$USER($USER</w:t>
      </w:r>
      <w:r w:rsidRPr="002640AA">
        <w:rPr>
          <w:rFonts w:ascii="Arial" w:hAnsi="Arial" w:cs="Arial"/>
          <w:color w:val="444444"/>
          <w:shd w:val="clear" w:color="auto" w:fill="FFC000"/>
        </w:rPr>
        <w:t>是启动</w:t>
      </w:r>
      <w:r w:rsidRPr="002640AA">
        <w:rPr>
          <w:rFonts w:ascii="Arial" w:hAnsi="Arial" w:cs="Arial"/>
          <w:color w:val="444444"/>
          <w:shd w:val="clear" w:color="auto" w:fill="FFC000"/>
        </w:rPr>
        <w:t>java</w:t>
      </w:r>
      <w:r w:rsidRPr="002640AA">
        <w:rPr>
          <w:rFonts w:ascii="Arial" w:hAnsi="Arial" w:cs="Arial"/>
          <w:color w:val="444444"/>
          <w:shd w:val="clear" w:color="auto" w:fill="FFC000"/>
        </w:rPr>
        <w:t>进程的用户</w:t>
      </w:r>
      <w:r w:rsidRPr="002640AA">
        <w:rPr>
          <w:rFonts w:ascii="Arial" w:hAnsi="Arial" w:cs="Arial"/>
          <w:color w:val="444444"/>
          <w:shd w:val="clear" w:color="auto" w:fill="FFC000"/>
        </w:rPr>
        <w:t>)</w:t>
      </w:r>
      <w:r w:rsidRPr="002640AA">
        <w:rPr>
          <w:rFonts w:ascii="Arial" w:hAnsi="Arial" w:cs="Arial"/>
          <w:color w:val="444444"/>
          <w:shd w:val="clear" w:color="auto" w:fill="FFC000"/>
        </w:rPr>
        <w:t>，在</w:t>
      </w:r>
      <w:r w:rsidRPr="002640AA">
        <w:rPr>
          <w:rFonts w:ascii="Arial" w:hAnsi="Arial" w:cs="Arial"/>
          <w:color w:val="444444"/>
          <w:shd w:val="clear" w:color="auto" w:fill="FFC000"/>
        </w:rPr>
        <w:t>linux</w:t>
      </w:r>
      <w:r w:rsidRPr="002640AA">
        <w:rPr>
          <w:rFonts w:ascii="Arial" w:hAnsi="Arial" w:cs="Arial"/>
          <w:color w:val="444444"/>
          <w:shd w:val="clear" w:color="auto" w:fill="FFC000"/>
        </w:rPr>
        <w:t>中默认是</w:t>
      </w:r>
      <w:r w:rsidRPr="002640AA">
        <w:rPr>
          <w:rFonts w:ascii="Arial" w:hAnsi="Arial" w:cs="Arial"/>
          <w:color w:val="444444"/>
          <w:shd w:val="clear" w:color="auto" w:fill="FFC000"/>
        </w:rPr>
        <w:t>/tmp</w:t>
      </w:r>
      <w:r w:rsidRPr="002640AA">
        <w:rPr>
          <w:rFonts w:ascii="Arial" w:hAnsi="Arial" w:cs="Arial"/>
          <w:color w:val="444444"/>
          <w:shd w:val="clear" w:color="auto" w:fill="FFC000"/>
        </w:rPr>
        <w:t>。目录下会有些</w:t>
      </w:r>
      <w:r w:rsidRPr="002640AA">
        <w:rPr>
          <w:rFonts w:ascii="Arial" w:hAnsi="Arial" w:cs="Arial"/>
          <w:color w:val="444444"/>
          <w:shd w:val="clear" w:color="auto" w:fill="FFC000"/>
        </w:rPr>
        <w:t>pid</w:t>
      </w:r>
      <w:r w:rsidRPr="002640AA">
        <w:rPr>
          <w:rFonts w:ascii="Arial" w:hAnsi="Arial" w:cs="Arial"/>
          <w:color w:val="444444"/>
          <w:shd w:val="clear" w:color="auto" w:fill="FFC000"/>
        </w:rPr>
        <w:t>文件，存放</w:t>
      </w:r>
      <w:r w:rsidRPr="002640AA">
        <w:rPr>
          <w:rFonts w:ascii="Arial" w:hAnsi="Arial" w:cs="Arial"/>
          <w:color w:val="444444"/>
          <w:shd w:val="clear" w:color="auto" w:fill="FFC000"/>
        </w:rPr>
        <w:t>jvm</w:t>
      </w:r>
      <w:r w:rsidRPr="002640AA">
        <w:rPr>
          <w:rFonts w:ascii="Arial" w:hAnsi="Arial" w:cs="Arial"/>
          <w:color w:val="444444"/>
          <w:shd w:val="clear" w:color="auto" w:fill="FFC000"/>
        </w:rPr>
        <w:t>进程信息</w:t>
      </w:r>
      <w:r>
        <w:rPr>
          <w:rFonts w:ascii="Arial" w:hAnsi="Arial" w:cs="Arial"/>
          <w:color w:val="444444"/>
        </w:rPr>
        <w:t>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jps</w:t>
      </w:r>
      <w:r>
        <w:rPr>
          <w:rFonts w:ascii="Arial" w:hAnsi="Arial" w:cs="Arial"/>
          <w:color w:val="444444"/>
        </w:rPr>
        <w:t>、</w:t>
      </w:r>
      <w:r>
        <w:rPr>
          <w:rFonts w:ascii="Arial" w:hAnsi="Arial" w:cs="Arial"/>
          <w:color w:val="444444"/>
        </w:rPr>
        <w:t>jstack</w:t>
      </w:r>
      <w:r>
        <w:rPr>
          <w:rFonts w:ascii="Arial" w:hAnsi="Arial" w:cs="Arial"/>
          <w:color w:val="444444"/>
        </w:rPr>
        <w:t>等工具读取</w:t>
      </w:r>
      <w:r>
        <w:rPr>
          <w:rFonts w:ascii="Arial" w:hAnsi="Arial" w:cs="Arial"/>
          <w:color w:val="444444"/>
        </w:rPr>
        <w:t>/tmp/hsperfdata_$USER</w:t>
      </w:r>
      <w:r>
        <w:rPr>
          <w:rFonts w:ascii="Arial" w:hAnsi="Arial" w:cs="Arial"/>
          <w:color w:val="444444"/>
        </w:rPr>
        <w:t>下的</w:t>
      </w:r>
      <w:r>
        <w:rPr>
          <w:rFonts w:ascii="Arial" w:hAnsi="Arial" w:cs="Arial"/>
          <w:color w:val="444444"/>
        </w:rPr>
        <w:t>pid</w:t>
      </w:r>
      <w:r>
        <w:rPr>
          <w:rFonts w:ascii="Arial" w:hAnsi="Arial" w:cs="Arial"/>
          <w:color w:val="444444"/>
        </w:rPr>
        <w:t>文件获取连接信息。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b/>
          <w:bCs/>
          <w:color w:val="444444"/>
        </w:rPr>
        <w:t>2.1jstack</w:t>
      </w:r>
      <w:r>
        <w:rPr>
          <w:rFonts w:ascii="Arial" w:hAnsi="Arial" w:cs="Arial"/>
          <w:b/>
          <w:bCs/>
          <w:color w:val="444444"/>
        </w:rPr>
        <w:t>报错原因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jstack</w:t>
      </w:r>
      <w:r>
        <w:rPr>
          <w:rFonts w:ascii="Arial" w:hAnsi="Arial" w:cs="Arial"/>
          <w:color w:val="444444"/>
        </w:rPr>
        <w:t>报错：</w:t>
      </w:r>
      <w:r>
        <w:rPr>
          <w:rFonts w:ascii="Arial" w:hAnsi="Arial" w:cs="Arial"/>
          <w:color w:val="444444"/>
        </w:rPr>
        <w:t>Unable to open socket file</w:t>
      </w:r>
      <w:r>
        <w:rPr>
          <w:rFonts w:ascii="Arial" w:hAnsi="Arial" w:cs="Arial"/>
          <w:color w:val="444444"/>
        </w:rPr>
        <w:t>。是因为这个</w:t>
      </w:r>
      <w:r>
        <w:rPr>
          <w:rFonts w:ascii="Arial" w:hAnsi="Arial" w:cs="Arial"/>
          <w:color w:val="444444"/>
        </w:rPr>
        <w:t>java</w:t>
      </w:r>
      <w:r>
        <w:rPr>
          <w:rFonts w:ascii="Arial" w:hAnsi="Arial" w:cs="Arial"/>
          <w:color w:val="444444"/>
        </w:rPr>
        <w:t>进程的</w:t>
      </w:r>
      <w:r>
        <w:rPr>
          <w:rFonts w:ascii="Arial" w:hAnsi="Arial" w:cs="Arial"/>
          <w:color w:val="444444"/>
        </w:rPr>
        <w:t>pid</w:t>
      </w:r>
      <w:r>
        <w:rPr>
          <w:rFonts w:ascii="Arial" w:hAnsi="Arial" w:cs="Arial"/>
          <w:color w:val="444444"/>
        </w:rPr>
        <w:t>文件删除了。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为什么会被删除呢？这是因为</w:t>
      </w:r>
      <w:r>
        <w:rPr>
          <w:rFonts w:ascii="Arial" w:hAnsi="Arial" w:cs="Arial"/>
          <w:color w:val="444444"/>
        </w:rPr>
        <w:t>linux</w:t>
      </w:r>
      <w:r>
        <w:rPr>
          <w:rFonts w:ascii="Arial" w:hAnsi="Arial" w:cs="Arial"/>
          <w:color w:val="444444"/>
        </w:rPr>
        <w:t>操作系统为了防止</w:t>
      </w:r>
      <w:r>
        <w:rPr>
          <w:rFonts w:ascii="Arial" w:hAnsi="Arial" w:cs="Arial"/>
          <w:color w:val="444444"/>
        </w:rPr>
        <w:t>/tmp</w:t>
      </w:r>
      <w:r>
        <w:rPr>
          <w:rFonts w:ascii="Arial" w:hAnsi="Arial" w:cs="Arial"/>
          <w:color w:val="444444"/>
        </w:rPr>
        <w:t>目录文件过多，有个删除管理机制：</w:t>
      </w:r>
      <w:r>
        <w:rPr>
          <w:rFonts w:ascii="Arial" w:hAnsi="Arial" w:cs="Arial"/>
          <w:color w:val="444444"/>
        </w:rPr>
        <w:t>tmpwatch</w:t>
      </w:r>
      <w:r>
        <w:rPr>
          <w:rFonts w:ascii="Arial" w:hAnsi="Arial" w:cs="Arial"/>
          <w:color w:val="444444"/>
        </w:rPr>
        <w:t>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查看关键配置</w:t>
      </w:r>
      <w:r>
        <w:rPr>
          <w:rFonts w:ascii="Arial" w:hAnsi="Arial" w:cs="Arial"/>
          <w:color w:val="444444"/>
        </w:rPr>
        <w:t>/etc/cron.daily/tmpwatch</w:t>
      </w:r>
      <w:r>
        <w:rPr>
          <w:rFonts w:ascii="Arial" w:hAnsi="Arial" w:cs="Arial"/>
          <w:color w:val="444444"/>
        </w:rPr>
        <w:t>：</w:t>
      </w:r>
    </w:p>
    <w:p w:rsidR="007B0D4E" w:rsidRDefault="007B0D4E" w:rsidP="007B0D4E">
      <w:pPr>
        <w:pStyle w:val="HTML"/>
        <w:shd w:val="clear" w:color="auto" w:fill="FFFFFF"/>
        <w:spacing w:line="420" w:lineRule="atLeast"/>
        <w:rPr>
          <w:color w:val="444444"/>
        </w:rPr>
      </w:pPr>
      <w:r>
        <w:rPr>
          <w:color w:val="444444"/>
        </w:rPr>
        <w:t xml:space="preserve">flags=-umc /usr/sbin/tmpwatch "$flags" </w:t>
      </w:r>
      <w:r>
        <w:rPr>
          <w:color w:val="444444"/>
        </w:rPr>
        <w:br/>
        <w:t xml:space="preserve">-x /tmp/.X11-unix -x /tmp/.XIM-unix \       </w:t>
      </w:r>
      <w:r>
        <w:rPr>
          <w:color w:val="444444"/>
        </w:rPr>
        <w:br/>
        <w:t xml:space="preserve">  -x /tmp/.font-unix -x /tmp/.ICE-unix </w:t>
      </w:r>
      <w:r>
        <w:rPr>
          <w:color w:val="444444"/>
        </w:rPr>
        <w:br/>
        <w:t xml:space="preserve">-x /tmp/.Test-unix 240 /tmp /usr/sbin/tmpwatch "$flags" 720 /var/tmp </w:t>
      </w:r>
      <w:r>
        <w:rPr>
          <w:color w:val="444444"/>
        </w:rPr>
        <w:br/>
        <w:t xml:space="preserve">for d in /var/{cache/man,catman}/{cat?,X11R6/cat?,local/cat?}; </w:t>
      </w:r>
      <w:r>
        <w:rPr>
          <w:color w:val="444444"/>
        </w:rPr>
        <w:br/>
        <w:t>do     if [ -d "$d" ]; then         /usr/sbin/tmpwatch "$flags" -f 720 "$d"     fi done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系统每天会用</w:t>
      </w:r>
      <w:r>
        <w:rPr>
          <w:rFonts w:ascii="Arial" w:hAnsi="Arial" w:cs="Arial"/>
          <w:color w:val="444444"/>
        </w:rPr>
        <w:t>tmpwatch</w:t>
      </w:r>
      <w:r>
        <w:rPr>
          <w:rFonts w:ascii="Arial" w:hAnsi="Arial" w:cs="Arial"/>
          <w:color w:val="444444"/>
        </w:rPr>
        <w:t>命令检查并删除</w:t>
      </w:r>
      <w:r>
        <w:rPr>
          <w:rFonts w:ascii="Arial" w:hAnsi="Arial" w:cs="Arial"/>
          <w:color w:val="444444"/>
        </w:rPr>
        <w:t xml:space="preserve"> /tmp </w:t>
      </w:r>
      <w:r>
        <w:rPr>
          <w:rFonts w:ascii="Arial" w:hAnsi="Arial" w:cs="Arial"/>
          <w:color w:val="444444"/>
        </w:rPr>
        <w:t>下超过</w:t>
      </w:r>
      <w:r>
        <w:rPr>
          <w:rFonts w:ascii="Arial" w:hAnsi="Arial" w:cs="Arial"/>
          <w:color w:val="444444"/>
        </w:rPr>
        <w:t>240</w:t>
      </w:r>
      <w:r>
        <w:rPr>
          <w:rFonts w:ascii="Arial" w:hAnsi="Arial" w:cs="Arial"/>
          <w:color w:val="444444"/>
        </w:rPr>
        <w:t>小时未访问过的文件和目录。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b/>
          <w:bCs/>
          <w:color w:val="444444"/>
        </w:rPr>
        <w:t>2.2</w:t>
      </w:r>
      <w:r>
        <w:rPr>
          <w:rFonts w:ascii="Arial" w:hAnsi="Arial" w:cs="Arial"/>
          <w:b/>
          <w:bCs/>
          <w:color w:val="444444"/>
        </w:rPr>
        <w:t>高版本</w:t>
      </w:r>
      <w:r>
        <w:rPr>
          <w:rFonts w:ascii="Arial" w:hAnsi="Arial" w:cs="Arial"/>
          <w:b/>
          <w:bCs/>
          <w:color w:val="444444"/>
        </w:rPr>
        <w:t>jps</w:t>
      </w:r>
      <w:r>
        <w:rPr>
          <w:rFonts w:ascii="Arial" w:hAnsi="Arial" w:cs="Arial"/>
          <w:b/>
          <w:bCs/>
          <w:color w:val="444444"/>
        </w:rPr>
        <w:t>、</w:t>
      </w:r>
      <w:r>
        <w:rPr>
          <w:rFonts w:ascii="Arial" w:hAnsi="Arial" w:cs="Arial"/>
          <w:b/>
          <w:bCs/>
          <w:color w:val="444444"/>
        </w:rPr>
        <w:t>jstack</w:t>
      </w:r>
      <w:r>
        <w:rPr>
          <w:rFonts w:ascii="Arial" w:hAnsi="Arial" w:cs="Arial"/>
          <w:b/>
          <w:bCs/>
          <w:color w:val="444444"/>
        </w:rPr>
        <w:t>不能工作原因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这是一个从</w:t>
      </w:r>
      <w:r>
        <w:rPr>
          <w:rFonts w:ascii="Arial" w:hAnsi="Arial" w:cs="Arial"/>
          <w:color w:val="444444"/>
        </w:rPr>
        <w:t xml:space="preserve">Java 6 update 21 </w:t>
      </w:r>
      <w:r>
        <w:rPr>
          <w:rFonts w:ascii="Arial" w:hAnsi="Arial" w:cs="Arial"/>
          <w:color w:val="444444"/>
        </w:rPr>
        <w:t>引入的</w:t>
      </w:r>
      <w:r>
        <w:rPr>
          <w:rFonts w:ascii="Arial" w:hAnsi="Arial" w:cs="Arial"/>
          <w:color w:val="444444"/>
        </w:rPr>
        <w:t>bug</w:t>
      </w:r>
      <w:r>
        <w:rPr>
          <w:rStyle w:val="apple-converted-space"/>
          <w:rFonts w:ascii="Arial" w:hAnsi="Arial" w:cs="Arial"/>
          <w:color w:val="444444"/>
        </w:rPr>
        <w:t> </w:t>
      </w:r>
      <w:hyperlink r:id="rId15" w:history="1">
        <w:r>
          <w:rPr>
            <w:rStyle w:val="a6"/>
            <w:rFonts w:ascii="Arial" w:hAnsi="Arial" w:cs="Arial"/>
            <w:color w:val="DD3535"/>
          </w:rPr>
          <w:t>sunbug 7009828</w:t>
        </w:r>
      </w:hyperlink>
      <w:r>
        <w:rPr>
          <w:rFonts w:ascii="Arial" w:hAnsi="Arial" w:cs="Arial"/>
          <w:color w:val="444444"/>
        </w:rPr>
        <w:t>，在</w:t>
      </w:r>
      <w:r>
        <w:rPr>
          <w:rFonts w:ascii="Arial" w:hAnsi="Arial" w:cs="Arial"/>
          <w:color w:val="444444"/>
        </w:rPr>
        <w:t>Java 6 update 25</w:t>
      </w:r>
      <w:r>
        <w:rPr>
          <w:rFonts w:ascii="Arial" w:hAnsi="Arial" w:cs="Arial"/>
          <w:color w:val="444444"/>
        </w:rPr>
        <w:t>修复。具体原因是：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jdk16_21/24</w:t>
      </w:r>
      <w:r>
        <w:rPr>
          <w:rFonts w:ascii="Arial" w:hAnsi="Arial" w:cs="Arial"/>
          <w:color w:val="444444"/>
        </w:rPr>
        <w:t>开始，</w:t>
      </w:r>
      <w:r>
        <w:rPr>
          <w:rFonts w:ascii="Arial" w:hAnsi="Arial" w:cs="Arial"/>
          <w:color w:val="444444"/>
        </w:rPr>
        <w:t>jvm</w:t>
      </w:r>
      <w:r>
        <w:rPr>
          <w:rFonts w:ascii="Arial" w:hAnsi="Arial" w:cs="Arial"/>
          <w:color w:val="444444"/>
        </w:rPr>
        <w:t>启动时产生进程号的临时文件目录优先使用</w:t>
      </w:r>
      <w:r>
        <w:rPr>
          <w:rFonts w:ascii="Arial" w:hAnsi="Arial" w:cs="Arial"/>
          <w:color w:val="444444"/>
        </w:rPr>
        <w:t>-Djava.io.tmpdir</w:t>
      </w:r>
      <w:r>
        <w:rPr>
          <w:rFonts w:ascii="Arial" w:hAnsi="Arial" w:cs="Arial"/>
          <w:color w:val="444444"/>
        </w:rPr>
        <w:t>指定的目录，没有指定</w:t>
      </w:r>
      <w:r>
        <w:rPr>
          <w:rFonts w:ascii="Arial" w:hAnsi="Arial" w:cs="Arial"/>
          <w:color w:val="444444"/>
        </w:rPr>
        <w:t>-Djava.io.tmpdir</w:t>
      </w:r>
      <w:r>
        <w:rPr>
          <w:rFonts w:ascii="Arial" w:hAnsi="Arial" w:cs="Arial"/>
          <w:color w:val="444444"/>
        </w:rPr>
        <w:t>参数才使用</w:t>
      </w:r>
      <w:r>
        <w:rPr>
          <w:rFonts w:ascii="Arial" w:hAnsi="Arial" w:cs="Arial"/>
          <w:color w:val="444444"/>
        </w:rPr>
        <w:t>/tmp/hsperfdata_$USER</w:t>
      </w:r>
      <w:r>
        <w:rPr>
          <w:rFonts w:ascii="Arial" w:hAnsi="Arial" w:cs="Arial"/>
          <w:color w:val="444444"/>
        </w:rPr>
        <w:t>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正好</w:t>
      </w:r>
      <w:r>
        <w:rPr>
          <w:rFonts w:ascii="Arial" w:hAnsi="Arial" w:cs="Arial"/>
          <w:color w:val="444444"/>
        </w:rPr>
        <w:t>tomcat</w:t>
      </w:r>
      <w:r>
        <w:rPr>
          <w:rFonts w:ascii="Arial" w:hAnsi="Arial" w:cs="Arial"/>
          <w:color w:val="444444"/>
        </w:rPr>
        <w:t>指定了</w:t>
      </w:r>
      <w:r>
        <w:rPr>
          <w:rFonts w:ascii="Arial" w:hAnsi="Arial" w:cs="Arial"/>
          <w:color w:val="444444"/>
        </w:rPr>
        <w:t>-Djava.io.tmpdir=${tomcat_home}/tmp/</w:t>
      </w:r>
      <w:r>
        <w:rPr>
          <w:rFonts w:ascii="Arial" w:hAnsi="Arial" w:cs="Arial"/>
          <w:color w:val="444444"/>
        </w:rPr>
        <w:t>。而</w:t>
      </w:r>
      <w:r>
        <w:rPr>
          <w:rFonts w:ascii="Arial" w:hAnsi="Arial" w:cs="Arial"/>
          <w:color w:val="444444"/>
        </w:rPr>
        <w:t>jps</w:t>
      </w:r>
      <w:r>
        <w:rPr>
          <w:rFonts w:ascii="Arial" w:hAnsi="Arial" w:cs="Arial"/>
          <w:color w:val="444444"/>
        </w:rPr>
        <w:t>、</w:t>
      </w:r>
      <w:r>
        <w:rPr>
          <w:rFonts w:ascii="Arial" w:hAnsi="Arial" w:cs="Arial"/>
          <w:color w:val="444444"/>
        </w:rPr>
        <w:t>jstack</w:t>
      </w:r>
      <w:r>
        <w:rPr>
          <w:rFonts w:ascii="Arial" w:hAnsi="Arial" w:cs="Arial"/>
          <w:color w:val="444444"/>
        </w:rPr>
        <w:t>从</w:t>
      </w:r>
      <w:r>
        <w:rPr>
          <w:rFonts w:ascii="Arial" w:hAnsi="Arial" w:cs="Arial"/>
          <w:color w:val="444444"/>
        </w:rPr>
        <w:t>/tmp/hsperfdata_$USER</w:t>
      </w:r>
      <w:r>
        <w:rPr>
          <w:rFonts w:ascii="Arial" w:hAnsi="Arial" w:cs="Arial"/>
          <w:color w:val="444444"/>
        </w:rPr>
        <w:t>目录读取不到</w:t>
      </w:r>
      <w:r>
        <w:rPr>
          <w:rFonts w:ascii="Arial" w:hAnsi="Arial" w:cs="Arial"/>
          <w:color w:val="444444"/>
        </w:rPr>
        <w:t>pid</w:t>
      </w:r>
      <w:r>
        <w:rPr>
          <w:rFonts w:ascii="Arial" w:hAnsi="Arial" w:cs="Arial"/>
          <w:color w:val="444444"/>
        </w:rPr>
        <w:t>信息，所以才报错。</w:t>
      </w:r>
    </w:p>
    <w:p w:rsidR="007B0D4E" w:rsidRDefault="007B0D4E" w:rsidP="007B0D4E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三、解决办法</w:t>
      </w:r>
    </w:p>
    <w:p w:rsidR="007B0D4E" w:rsidRDefault="007B0D4E" w:rsidP="007B0D4E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3.1 </w:t>
      </w:r>
      <w:r>
        <w:rPr>
          <w:rFonts w:ascii="Arial" w:hAnsi="Arial" w:cs="Arial"/>
          <w:color w:val="444444"/>
        </w:rPr>
        <w:t>修改</w:t>
      </w:r>
      <w:r>
        <w:rPr>
          <w:rFonts w:ascii="Arial" w:hAnsi="Arial" w:cs="Arial"/>
          <w:color w:val="444444"/>
        </w:rPr>
        <w:t>tmpwatch</w:t>
      </w:r>
      <w:r>
        <w:rPr>
          <w:rFonts w:ascii="Arial" w:hAnsi="Arial" w:cs="Arial"/>
          <w:color w:val="444444"/>
        </w:rPr>
        <w:t>设置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排查对应的</w:t>
      </w:r>
      <w:r>
        <w:rPr>
          <w:rFonts w:ascii="Arial" w:hAnsi="Arial" w:cs="Arial"/>
          <w:color w:val="444444"/>
        </w:rPr>
        <w:t>/tmp/hsperfdata_*</w:t>
      </w:r>
      <w:r>
        <w:rPr>
          <w:rFonts w:ascii="Arial" w:hAnsi="Arial" w:cs="Arial"/>
          <w:color w:val="444444"/>
        </w:rPr>
        <w:t>的目录，让</w:t>
      </w:r>
      <w:r>
        <w:rPr>
          <w:rFonts w:ascii="Arial" w:hAnsi="Arial" w:cs="Arial"/>
          <w:color w:val="444444"/>
        </w:rPr>
        <w:t>jvm</w:t>
      </w:r>
      <w:r>
        <w:rPr>
          <w:rFonts w:ascii="Arial" w:hAnsi="Arial" w:cs="Arial"/>
          <w:color w:val="444444"/>
        </w:rPr>
        <w:t>自己来管理，保证</w:t>
      </w:r>
      <w:r>
        <w:rPr>
          <w:rFonts w:ascii="Arial" w:hAnsi="Arial" w:cs="Arial"/>
          <w:color w:val="444444"/>
        </w:rPr>
        <w:t>jps,jstat</w:t>
      </w:r>
      <w:r>
        <w:rPr>
          <w:rFonts w:ascii="Arial" w:hAnsi="Arial" w:cs="Arial"/>
          <w:color w:val="444444"/>
        </w:rPr>
        <w:t>等命令可用。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修改</w:t>
      </w:r>
      <w:r>
        <w:rPr>
          <w:rFonts w:ascii="Arial" w:hAnsi="Arial" w:cs="Arial"/>
          <w:color w:val="444444"/>
        </w:rPr>
        <w:t>/etc/cron.daily/tmpwatch</w:t>
      </w:r>
    </w:p>
    <w:p w:rsidR="007B0D4E" w:rsidRDefault="007B0D4E" w:rsidP="007B0D4E">
      <w:pPr>
        <w:pStyle w:val="HTML"/>
        <w:shd w:val="clear" w:color="auto" w:fill="FFFFFF"/>
        <w:spacing w:line="420" w:lineRule="atLeast"/>
        <w:rPr>
          <w:color w:val="444444"/>
        </w:rPr>
      </w:pPr>
      <w:r>
        <w:rPr>
          <w:color w:val="444444"/>
        </w:rPr>
        <w:t>/usr/sbin/tmpwatch "$flags" -x /tmp/hsperfdata_* -x /tmp/.X11-unix -x /tmp/.XIM-unix</w:t>
      </w:r>
      <w:r>
        <w:rPr>
          <w:color w:val="444444"/>
        </w:rPr>
        <w:br/>
        <w:t> -x /tmp/.font-unix -x /tmp/.ICE-unix -x /tmp/.Test-unix 240 /tmp</w:t>
      </w:r>
    </w:p>
    <w:p w:rsidR="007B0D4E" w:rsidRDefault="007B0D4E" w:rsidP="007B0D4E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3.2 </w:t>
      </w:r>
      <w:r>
        <w:rPr>
          <w:rFonts w:ascii="Arial" w:hAnsi="Arial" w:cs="Arial"/>
          <w:color w:val="444444"/>
        </w:rPr>
        <w:t>修改</w:t>
      </w:r>
      <w:r>
        <w:rPr>
          <w:rFonts w:ascii="Arial" w:hAnsi="Arial" w:cs="Arial"/>
          <w:color w:val="444444"/>
        </w:rPr>
        <w:t>tomcat</w:t>
      </w:r>
      <w:r>
        <w:rPr>
          <w:rFonts w:ascii="Arial" w:hAnsi="Arial" w:cs="Arial"/>
          <w:color w:val="444444"/>
        </w:rPr>
        <w:t>配置或者升级</w:t>
      </w:r>
      <w:r>
        <w:rPr>
          <w:rFonts w:ascii="Arial" w:hAnsi="Arial" w:cs="Arial"/>
          <w:color w:val="444444"/>
        </w:rPr>
        <w:t>jdk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</w:t>
      </w:r>
      <w:r>
        <w:rPr>
          <w:rFonts w:ascii="Arial" w:hAnsi="Arial" w:cs="Arial"/>
          <w:color w:val="444444"/>
        </w:rPr>
        <w:t>）修改</w:t>
      </w:r>
      <w:r>
        <w:rPr>
          <w:rFonts w:ascii="Arial" w:hAnsi="Arial" w:cs="Arial"/>
          <w:color w:val="444444"/>
        </w:rPr>
        <w:t>tomcat</w:t>
      </w:r>
      <w:r>
        <w:rPr>
          <w:rFonts w:ascii="Arial" w:hAnsi="Arial" w:cs="Arial"/>
          <w:color w:val="444444"/>
        </w:rPr>
        <w:t>的</w:t>
      </w:r>
      <w:r>
        <w:rPr>
          <w:rFonts w:ascii="Arial" w:hAnsi="Arial" w:cs="Arial"/>
          <w:color w:val="444444"/>
        </w:rPr>
        <w:t>Djava.io.tmpdir</w:t>
      </w:r>
      <w:r>
        <w:rPr>
          <w:rFonts w:ascii="Arial" w:hAnsi="Arial" w:cs="Arial"/>
          <w:color w:val="444444"/>
        </w:rPr>
        <w:t>参数，统一使用</w:t>
      </w:r>
      <w:r>
        <w:rPr>
          <w:rFonts w:ascii="Arial" w:hAnsi="Arial" w:cs="Arial"/>
          <w:color w:val="444444"/>
        </w:rPr>
        <w:t>/tmp</w:t>
      </w:r>
      <w:r>
        <w:rPr>
          <w:rFonts w:ascii="Arial" w:hAnsi="Arial" w:cs="Arial"/>
          <w:color w:val="444444"/>
        </w:rPr>
        <w:t>目录。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修改</w:t>
      </w:r>
      <w:r>
        <w:rPr>
          <w:rFonts w:ascii="Arial" w:hAnsi="Arial" w:cs="Arial"/>
          <w:color w:val="444444"/>
        </w:rPr>
        <w:t>catalina.sh</w:t>
      </w:r>
      <w:r>
        <w:rPr>
          <w:rFonts w:ascii="Arial" w:hAnsi="Arial" w:cs="Arial"/>
          <w:color w:val="444444"/>
        </w:rPr>
        <w:t>添加</w:t>
      </w:r>
    </w:p>
    <w:p w:rsidR="007B0D4E" w:rsidRDefault="007B0D4E" w:rsidP="007B0D4E">
      <w:pPr>
        <w:pStyle w:val="HTML"/>
        <w:shd w:val="clear" w:color="auto" w:fill="FFFFFF"/>
        <w:spacing w:line="420" w:lineRule="atLeast"/>
        <w:rPr>
          <w:color w:val="444444"/>
        </w:rPr>
      </w:pPr>
      <w:r>
        <w:rPr>
          <w:color w:val="444444"/>
        </w:rPr>
        <w:t>CATALINA_TMPDIR=/tmp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重启</w:t>
      </w:r>
      <w:r>
        <w:rPr>
          <w:rFonts w:ascii="Arial" w:hAnsi="Arial" w:cs="Arial"/>
          <w:color w:val="444444"/>
        </w:rPr>
        <w:t>tomcat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</w:t>
      </w:r>
      <w:r>
        <w:rPr>
          <w:rFonts w:ascii="Arial" w:hAnsi="Arial" w:cs="Arial"/>
          <w:color w:val="444444"/>
        </w:rPr>
        <w:t>）升级</w:t>
      </w:r>
      <w:r>
        <w:rPr>
          <w:rFonts w:ascii="Arial" w:hAnsi="Arial" w:cs="Arial"/>
          <w:color w:val="444444"/>
        </w:rPr>
        <w:t>jdk</w:t>
      </w:r>
      <w:r>
        <w:rPr>
          <w:rFonts w:ascii="Arial" w:hAnsi="Arial" w:cs="Arial"/>
          <w:color w:val="444444"/>
        </w:rPr>
        <w:t>到</w:t>
      </w:r>
      <w:r>
        <w:rPr>
          <w:rFonts w:ascii="Arial" w:hAnsi="Arial" w:cs="Arial"/>
          <w:color w:val="444444"/>
        </w:rPr>
        <w:t>Java 6 update 25.</w:t>
      </w:r>
    </w:p>
    <w:p w:rsidR="007B0D4E" w:rsidRDefault="007B0D4E" w:rsidP="007B0D4E">
      <w:pPr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3.3 </w:t>
      </w:r>
      <w:r>
        <w:rPr>
          <w:rFonts w:ascii="Arial" w:hAnsi="Arial" w:cs="Arial"/>
          <w:color w:val="444444"/>
        </w:rPr>
        <w:t>其他</w:t>
      </w:r>
      <w:r>
        <w:rPr>
          <w:rFonts w:ascii="Arial" w:hAnsi="Arial" w:cs="Arial"/>
          <w:color w:val="444444"/>
        </w:rPr>
        <w:t>java</w:t>
      </w:r>
      <w:r>
        <w:rPr>
          <w:rFonts w:ascii="Arial" w:hAnsi="Arial" w:cs="Arial"/>
          <w:color w:val="444444"/>
        </w:rPr>
        <w:t>程序重启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重启</w:t>
      </w:r>
      <w:r>
        <w:rPr>
          <w:rFonts w:ascii="Arial" w:hAnsi="Arial" w:cs="Arial"/>
          <w:color w:val="444444"/>
        </w:rPr>
        <w:t>java</w:t>
      </w:r>
      <w:r>
        <w:rPr>
          <w:rFonts w:ascii="Arial" w:hAnsi="Arial" w:cs="Arial"/>
          <w:color w:val="444444"/>
        </w:rPr>
        <w:t>进程，重新生成</w:t>
      </w:r>
      <w:r>
        <w:rPr>
          <w:rFonts w:ascii="Arial" w:hAnsi="Arial" w:cs="Arial"/>
          <w:color w:val="444444"/>
        </w:rPr>
        <w:t>pid</w:t>
      </w:r>
      <w:r>
        <w:rPr>
          <w:rFonts w:ascii="Arial" w:hAnsi="Arial" w:cs="Arial"/>
          <w:color w:val="444444"/>
        </w:rPr>
        <w:t>文件。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参考</w:t>
      </w:r>
      <w:r>
        <w:rPr>
          <w:rFonts w:ascii="Arial" w:hAnsi="Arial" w:cs="Arial"/>
          <w:color w:val="444444"/>
        </w:rPr>
        <w:t>URl</w:t>
      </w:r>
      <w:r>
        <w:rPr>
          <w:rFonts w:ascii="Arial" w:hAnsi="Arial" w:cs="Arial"/>
          <w:color w:val="444444"/>
        </w:rPr>
        <w:t>：</w:t>
      </w:r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1.</w:t>
      </w:r>
      <w:r>
        <w:rPr>
          <w:rStyle w:val="apple-converted-space"/>
          <w:rFonts w:ascii="Arial" w:hAnsi="Arial" w:cs="Arial"/>
          <w:color w:val="444444"/>
        </w:rPr>
        <w:t> </w:t>
      </w:r>
      <w:hyperlink r:id="rId16" w:tooltip="http://pt.alibaba-inc.com/wp/experience_382/java-long-running-jps-tools-such-as-a-solution-can-not-connect-jvm-2.html" w:history="1">
        <w:r>
          <w:rPr>
            <w:rStyle w:val="a6"/>
            <w:rFonts w:ascii="Arial" w:hAnsi="Arial" w:cs="Arial"/>
            <w:color w:val="DD3535"/>
          </w:rPr>
          <w:t>http://pt.alibaba-inc.com/wp/experience_382/java-long-running-jps-tools-such-as-a-solution-can-not-connect-jvm-2.html</w:t>
        </w:r>
      </w:hyperlink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</w:t>
      </w:r>
      <w:r>
        <w:rPr>
          <w:rStyle w:val="apple-converted-space"/>
          <w:rFonts w:ascii="Arial" w:hAnsi="Arial" w:cs="Arial"/>
          <w:color w:val="444444"/>
        </w:rPr>
        <w:t> </w:t>
      </w:r>
      <w:hyperlink r:id="rId17" w:tooltip="http://underlap.blogspot.com/2011/03/java-update-breaks-jps-jconsole-etc.html" w:history="1">
        <w:r>
          <w:rPr>
            <w:rStyle w:val="a6"/>
            <w:rFonts w:ascii="Arial" w:hAnsi="Arial" w:cs="Arial"/>
            <w:color w:val="DD3535"/>
          </w:rPr>
          <w:t>http://underlap.blogspot.com/2011/03/java-update-breaks-jps-jconsole-etc.html</w:t>
        </w:r>
      </w:hyperlink>
    </w:p>
    <w:p w:rsidR="007B0D4E" w:rsidRDefault="007B0D4E" w:rsidP="007B0D4E">
      <w:pPr>
        <w:pStyle w:val="a7"/>
        <w:shd w:val="clear" w:color="auto" w:fill="FFFFFF"/>
        <w:spacing w:before="0" w:beforeAutospacing="0" w:after="150" w:afterAutospacing="0" w:line="420" w:lineRule="atLeast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另外说明：</w:t>
      </w:r>
    </w:p>
    <w:p w:rsidR="007B0D4E" w:rsidRDefault="007B0D4E" w:rsidP="007B0D4E">
      <w:r>
        <w:rPr>
          <w:rFonts w:ascii="Arial" w:hAnsi="Arial" w:cs="Arial"/>
          <w:color w:val="444444"/>
          <w:shd w:val="clear" w:color="auto" w:fill="FFFFFF"/>
        </w:rPr>
        <w:t>1</w:t>
      </w:r>
      <w:r>
        <w:rPr>
          <w:rFonts w:ascii="Arial" w:hAnsi="Arial" w:cs="Arial"/>
          <w:color w:val="444444"/>
          <w:shd w:val="clear" w:color="auto" w:fill="FFFFFF"/>
        </w:rPr>
        <w:t>、在</w:t>
      </w:r>
      <w:r>
        <w:rPr>
          <w:rFonts w:ascii="Arial" w:hAnsi="Arial" w:cs="Arial"/>
          <w:color w:val="444444"/>
          <w:shd w:val="clear" w:color="auto" w:fill="FFFFFF"/>
        </w:rPr>
        <w:t>JDK 64bit 1.7.0_01</w:t>
      </w:r>
      <w:r>
        <w:rPr>
          <w:rFonts w:ascii="Arial" w:hAnsi="Arial" w:cs="Arial"/>
          <w:color w:val="444444"/>
          <w:shd w:val="clear" w:color="auto" w:fill="FFFFFF"/>
        </w:rPr>
        <w:t>版本也出现了这个问题。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2</w:t>
      </w:r>
      <w:r>
        <w:rPr>
          <w:rFonts w:ascii="Arial" w:hAnsi="Arial" w:cs="Arial"/>
          <w:color w:val="444444"/>
          <w:shd w:val="clear" w:color="auto" w:fill="FFFFFF"/>
        </w:rPr>
        <w:t>、在</w:t>
      </w:r>
      <w:r>
        <w:rPr>
          <w:rFonts w:ascii="Arial" w:hAnsi="Arial" w:cs="Arial"/>
          <w:color w:val="444444"/>
          <w:shd w:val="clear" w:color="auto" w:fill="FFFFFF"/>
        </w:rPr>
        <w:t>CentOS6</w:t>
      </w:r>
      <w:r>
        <w:rPr>
          <w:rFonts w:ascii="Arial" w:hAnsi="Arial" w:cs="Arial"/>
          <w:color w:val="444444"/>
          <w:shd w:val="clear" w:color="auto" w:fill="FFFFFF"/>
        </w:rPr>
        <w:t>以后，</w:t>
      </w:r>
      <w:r>
        <w:rPr>
          <w:rFonts w:ascii="Arial" w:hAnsi="Arial" w:cs="Arial"/>
          <w:color w:val="444444"/>
          <w:shd w:val="clear" w:color="auto" w:fill="FFFFFF"/>
        </w:rPr>
        <w:t>/etc/cron.daily/tmpwatch</w:t>
      </w:r>
      <w:r>
        <w:rPr>
          <w:rFonts w:ascii="Arial" w:hAnsi="Arial" w:cs="Arial"/>
          <w:color w:val="444444"/>
          <w:shd w:val="clear" w:color="auto" w:fill="FFFFFF"/>
        </w:rPr>
        <w:t>有所改变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#! /bin/sh </w:t>
      </w:r>
      <w:r>
        <w:rPr>
          <w:rFonts w:ascii="Arial" w:hAnsi="Arial" w:cs="Arial"/>
          <w:color w:val="444444"/>
          <w:shd w:val="clear" w:color="auto" w:fill="FFFFFF"/>
        </w:rPr>
        <w:br/>
        <w:t>flags=-umc </w:t>
      </w:r>
      <w:r>
        <w:rPr>
          <w:rFonts w:ascii="Arial" w:hAnsi="Arial" w:cs="Arial"/>
          <w:color w:val="444444"/>
          <w:shd w:val="clear" w:color="auto" w:fill="FFFFFF"/>
        </w:rPr>
        <w:br/>
        <w:t>/usr/sbin/tmpwatch "$flags" -x /tmp/.X11-unix -x /tmp/.XIM-unix \ </w:t>
      </w:r>
      <w:r>
        <w:rPr>
          <w:rFonts w:ascii="Arial" w:hAnsi="Arial" w:cs="Arial"/>
          <w:color w:val="444444"/>
          <w:shd w:val="clear" w:color="auto" w:fill="FFFFFF"/>
        </w:rPr>
        <w:br/>
        <w:t>        -x /tmp/.font-unix -x /tmp/.ICE-unix -x /tmp/.Test-unix \ </w:t>
      </w:r>
      <w:r>
        <w:rPr>
          <w:rFonts w:ascii="Arial" w:hAnsi="Arial" w:cs="Arial"/>
          <w:color w:val="444444"/>
          <w:shd w:val="clear" w:color="auto" w:fill="FFFFFF"/>
        </w:rPr>
        <w:br/>
        <w:t>      </w:t>
      </w:r>
      <w:r>
        <w:rPr>
          <w:rFonts w:ascii="Arial" w:hAnsi="Arial" w:cs="Arial"/>
          <w:color w:val="FF0000"/>
          <w:shd w:val="clear" w:color="auto" w:fill="FFFFFF"/>
        </w:rPr>
        <w:t>  -X '/tmp/hsperfdata_*' 10d /tmp </w:t>
      </w:r>
      <w:r>
        <w:rPr>
          <w:rFonts w:ascii="Arial" w:hAnsi="Arial" w:cs="Arial"/>
          <w:color w:val="444444"/>
          <w:shd w:val="clear" w:color="auto" w:fill="FFFFFF"/>
        </w:rPr>
        <w:br/>
        <w:t>/usr/sbin/tmpwatch "$flags" 30d /var/tmp </w:t>
      </w:r>
      <w:r>
        <w:rPr>
          <w:rFonts w:ascii="Arial" w:hAnsi="Arial" w:cs="Arial"/>
          <w:color w:val="444444"/>
          <w:shd w:val="clear" w:color="auto" w:fill="FFFFFF"/>
        </w:rPr>
        <w:br/>
        <w:t>for d in /var/{cache/man,catman}/{cat?,X11R6/cat?,local/cat?}; do </w:t>
      </w:r>
      <w:r>
        <w:rPr>
          <w:rFonts w:ascii="Arial" w:hAnsi="Arial" w:cs="Arial"/>
          <w:color w:val="444444"/>
          <w:shd w:val="clear" w:color="auto" w:fill="FFFFFF"/>
        </w:rPr>
        <w:br/>
        <w:t>    if [ -d "$d" ]; then </w:t>
      </w:r>
      <w:r>
        <w:rPr>
          <w:rFonts w:ascii="Arial" w:hAnsi="Arial" w:cs="Arial"/>
          <w:color w:val="444444"/>
          <w:shd w:val="clear" w:color="auto" w:fill="FFFFFF"/>
        </w:rPr>
        <w:br/>
        <w:t>        /usr/sbin/tmpwatch "$flags" -f 30d "$d" </w:t>
      </w:r>
      <w:r>
        <w:rPr>
          <w:rFonts w:ascii="Arial" w:hAnsi="Arial" w:cs="Arial"/>
          <w:color w:val="444444"/>
          <w:shd w:val="clear" w:color="auto" w:fill="FFFFFF"/>
        </w:rPr>
        <w:br/>
        <w:t>    fi </w:t>
      </w:r>
      <w:r>
        <w:rPr>
          <w:rFonts w:ascii="Arial" w:hAnsi="Arial" w:cs="Arial"/>
          <w:color w:val="444444"/>
          <w:shd w:val="clear" w:color="auto" w:fill="FFFFFF"/>
        </w:rPr>
        <w:br/>
        <w:t>done</w:t>
      </w:r>
      <w:r>
        <w:rPr>
          <w:rFonts w:ascii="Arial" w:hAnsi="Arial" w:cs="Arial"/>
          <w:color w:val="444444"/>
        </w:rPr>
        <w:br/>
      </w:r>
      <w:r>
        <w:rPr>
          <w:rFonts w:ascii="Arial" w:hAnsi="Arial" w:cs="Arial"/>
          <w:color w:val="444444"/>
          <w:shd w:val="clear" w:color="auto" w:fill="FFFFFF"/>
        </w:rPr>
        <w:t>上面红色字体就是新加入的。</w:t>
      </w:r>
      <w:r>
        <w:rPr>
          <w:rFonts w:ascii="Arial" w:hAnsi="Arial" w:cs="Arial"/>
          <w:color w:val="444444"/>
          <w:shd w:val="clear" w:color="auto" w:fill="FFFFFF"/>
        </w:rPr>
        <w:br/>
      </w:r>
      <w:r>
        <w:rPr>
          <w:rFonts w:ascii="Arial" w:hAnsi="Arial" w:cs="Arial"/>
          <w:color w:val="444444"/>
          <w:shd w:val="clear" w:color="auto" w:fill="FFFFFF"/>
        </w:rPr>
        <w:t>目录</w:t>
      </w:r>
      <w:r>
        <w:rPr>
          <w:rFonts w:ascii="Arial" w:hAnsi="Arial" w:cs="Arial"/>
          <w:color w:val="444444"/>
          <w:shd w:val="clear" w:color="auto" w:fill="FFFFFF"/>
        </w:rPr>
        <w:t>/etc/cron.daily/</w:t>
      </w:r>
      <w:r>
        <w:rPr>
          <w:rFonts w:ascii="Arial" w:hAnsi="Arial" w:cs="Arial"/>
          <w:color w:val="444444"/>
          <w:shd w:val="clear" w:color="auto" w:fill="FFFFFF"/>
        </w:rPr>
        <w:t>，这个目录是每天执行一次计划任务的目录，所以说，如果设置了比一天更短的清理时间，它是不起作用的。</w:t>
      </w:r>
    </w:p>
    <w:p w:rsidR="007B0D4E" w:rsidRDefault="007B0D4E" w:rsidP="007B0D4E"/>
    <w:p w:rsidR="007B0D4E" w:rsidRPr="00425BFF" w:rsidRDefault="007B0D4E" w:rsidP="007B0D4E"/>
    <w:p w:rsidR="007B0D4E" w:rsidRDefault="007B0D4E" w:rsidP="007B0D4E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VisualVM</w:t>
      </w:r>
      <w:r>
        <w:rPr>
          <w:rFonts w:hint="eastAsia"/>
        </w:rPr>
        <w:t>查看</w:t>
      </w:r>
      <w:r>
        <w:rPr>
          <w:rFonts w:hint="eastAsia"/>
        </w:rPr>
        <w:t>Java Heap Dump - __kingzone__</w:t>
      </w:r>
      <w:r>
        <w:rPr>
          <w:rFonts w:hint="eastAsia"/>
        </w:rPr>
        <w:t>的专栏</w:t>
      </w:r>
      <w:r>
        <w:rPr>
          <w:rFonts w:hint="eastAsia"/>
        </w:rPr>
        <w:t xml:space="preserve"> - </w:t>
      </w:r>
      <w:r>
        <w:rPr>
          <w:rFonts w:hint="eastAsia"/>
        </w:rPr>
        <w:t>博客频道</w:t>
      </w:r>
      <w:r>
        <w:rPr>
          <w:rFonts w:hint="eastAsia"/>
        </w:rPr>
        <w:t xml:space="preserve"> - CSDN.NET</w:t>
      </w:r>
    </w:p>
    <w:p w:rsidR="007B0D4E" w:rsidRDefault="007B0D4E" w:rsidP="007B0D4E">
      <w:r>
        <w:t>http://blog.csdn.net/kingzone_2008/article/details/9077019</w:t>
      </w:r>
    </w:p>
    <w:p w:rsidR="007B0D4E" w:rsidRDefault="007B0D4E" w:rsidP="007B0D4E"/>
    <w:p w:rsidR="007B0D4E" w:rsidRDefault="007B0D4E" w:rsidP="007B0D4E">
      <w:r>
        <w:t>浏览</w:t>
      </w:r>
      <w:r>
        <w:t>Heap Dump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可以使用</w:t>
      </w:r>
      <w:r>
        <w:rPr>
          <w:rFonts w:ascii="Arial" w:hAnsi="Arial" w:cs="Arial"/>
          <w:color w:val="333333"/>
          <w:sz w:val="21"/>
          <w:szCs w:val="21"/>
        </w:rPr>
        <w:t>VisualVM</w:t>
      </w:r>
      <w:r>
        <w:rPr>
          <w:rFonts w:ascii="Arial" w:hAnsi="Arial" w:cs="Arial"/>
          <w:color w:val="333333"/>
          <w:sz w:val="21"/>
          <w:szCs w:val="21"/>
        </w:rPr>
        <w:t>浏览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文件的内容，从而快速查看在堆中分配的对象。</w:t>
      </w:r>
      <w:r>
        <w:rPr>
          <w:rFonts w:ascii="Arial" w:hAnsi="Arial" w:cs="Arial"/>
          <w:color w:val="333333"/>
          <w:sz w:val="21"/>
          <w:szCs w:val="21"/>
        </w:rPr>
        <w:t>Heap dumps</w:t>
      </w:r>
      <w:r>
        <w:rPr>
          <w:rFonts w:ascii="Arial" w:hAnsi="Arial" w:cs="Arial"/>
          <w:color w:val="333333"/>
          <w:sz w:val="21"/>
          <w:szCs w:val="21"/>
        </w:rPr>
        <w:t>在主窗口的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子标签页中显示。你可以打开保存在本地的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文件（</w:t>
      </w:r>
      <w:r>
        <w:rPr>
          <w:rFonts w:ascii="Arial" w:hAnsi="Arial" w:cs="Arial"/>
          <w:color w:val="333333"/>
          <w:sz w:val="21"/>
          <w:szCs w:val="21"/>
        </w:rPr>
        <w:t>.hprof</w:t>
      </w:r>
      <w:r>
        <w:rPr>
          <w:rFonts w:ascii="Arial" w:hAnsi="Arial" w:cs="Arial"/>
          <w:color w:val="333333"/>
          <w:sz w:val="21"/>
          <w:szCs w:val="21"/>
        </w:rPr>
        <w:t>）或者使用</w:t>
      </w:r>
      <w:r>
        <w:rPr>
          <w:rFonts w:ascii="Arial" w:hAnsi="Arial" w:cs="Arial"/>
          <w:color w:val="333333"/>
          <w:sz w:val="21"/>
          <w:szCs w:val="21"/>
        </w:rPr>
        <w:t>VisualVM</w:t>
      </w:r>
      <w:r>
        <w:rPr>
          <w:rFonts w:ascii="Arial" w:hAnsi="Arial" w:cs="Arial"/>
          <w:color w:val="333333"/>
          <w:sz w:val="21"/>
          <w:szCs w:val="21"/>
        </w:rPr>
        <w:t>捕获正在运行的程序的</w:t>
      </w:r>
      <w:r>
        <w:rPr>
          <w:rFonts w:ascii="Arial" w:hAnsi="Arial" w:cs="Arial"/>
          <w:color w:val="333333"/>
          <w:sz w:val="21"/>
          <w:szCs w:val="21"/>
        </w:rPr>
        <w:t>heap dumps</w:t>
      </w:r>
      <w:r>
        <w:rPr>
          <w:rFonts w:ascii="Arial" w:hAnsi="Arial" w:cs="Arial"/>
          <w:color w:val="333333"/>
          <w:sz w:val="21"/>
          <w:szCs w:val="21"/>
        </w:rPr>
        <w:t>。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一个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是</w:t>
      </w:r>
      <w:r>
        <w:rPr>
          <w:rFonts w:ascii="Arial" w:hAnsi="Arial" w:cs="Arial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虚拟机（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）在某一时刻所有对象的快照。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从堆中为所有的类实例和数组分配内存。当一个对象不再被使用并且没有对它的引用时，垃圾回收器回收其堆内存。通过查看堆，你可以找到对象创建的位置，发现对象的引用。如果</w:t>
      </w:r>
      <w:r>
        <w:rPr>
          <w:rFonts w:ascii="Arial" w:hAnsi="Arial" w:cs="Arial"/>
          <w:color w:val="333333"/>
          <w:sz w:val="21"/>
          <w:szCs w:val="21"/>
        </w:rPr>
        <w:t>JVM</w:t>
      </w:r>
      <w:r>
        <w:rPr>
          <w:rFonts w:ascii="Arial" w:hAnsi="Arial" w:cs="Arial"/>
          <w:color w:val="333333"/>
          <w:sz w:val="21"/>
          <w:szCs w:val="21"/>
        </w:rPr>
        <w:t>试图从堆中移除不再需要的对象时失败了，</w:t>
      </w:r>
      <w:r>
        <w:rPr>
          <w:rFonts w:ascii="Arial" w:hAnsi="Arial" w:cs="Arial"/>
          <w:color w:val="333333"/>
          <w:sz w:val="21"/>
          <w:szCs w:val="21"/>
        </w:rPr>
        <w:t>VisualVM</w:t>
      </w:r>
      <w:r>
        <w:rPr>
          <w:rFonts w:ascii="Arial" w:hAnsi="Arial" w:cs="Arial"/>
          <w:color w:val="333333"/>
          <w:sz w:val="21"/>
          <w:szCs w:val="21"/>
        </w:rPr>
        <w:t>可以定位到离该对象最近的垃圾回收根（</w:t>
      </w:r>
      <w:r>
        <w:rPr>
          <w:rFonts w:ascii="Arial" w:hAnsi="Arial" w:cs="Arial"/>
          <w:color w:val="333333"/>
          <w:sz w:val="21"/>
          <w:szCs w:val="21"/>
        </w:rPr>
        <w:t>garbage collecting root</w:t>
      </w:r>
      <w:r>
        <w:rPr>
          <w:rFonts w:ascii="Arial" w:hAnsi="Arial" w:cs="Arial"/>
          <w:color w:val="333333"/>
          <w:sz w:val="21"/>
          <w:szCs w:val="21"/>
        </w:rPr>
        <w:t>）。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打开</w:t>
      </w:r>
      <w:r>
        <w:rPr>
          <w:rStyle w:val="a8"/>
          <w:rFonts w:ascii="Arial" w:hAnsi="Arial" w:cs="Arial"/>
          <w:color w:val="333333"/>
          <w:sz w:val="21"/>
          <w:szCs w:val="21"/>
        </w:rPr>
        <w:t>Heap Dump</w:t>
      </w:r>
      <w:r>
        <w:rPr>
          <w:rStyle w:val="a8"/>
          <w:rFonts w:ascii="Arial" w:hAnsi="Arial" w:cs="Arial"/>
          <w:color w:val="333333"/>
          <w:sz w:val="21"/>
          <w:szCs w:val="21"/>
        </w:rPr>
        <w:t>文件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如果你有一个保存在本地的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文件，在</w:t>
      </w:r>
      <w:r>
        <w:rPr>
          <w:rFonts w:ascii="Arial" w:hAnsi="Arial" w:cs="Arial"/>
          <w:color w:val="333333"/>
          <w:sz w:val="21"/>
          <w:szCs w:val="21"/>
        </w:rPr>
        <w:t>VisualVM</w:t>
      </w:r>
      <w:r>
        <w:rPr>
          <w:rFonts w:ascii="Arial" w:hAnsi="Arial" w:cs="Arial"/>
          <w:color w:val="333333"/>
          <w:sz w:val="21"/>
          <w:szCs w:val="21"/>
        </w:rPr>
        <w:t>中通过</w:t>
      </w:r>
      <w:r>
        <w:rPr>
          <w:rFonts w:ascii="Arial" w:hAnsi="Arial" w:cs="Arial"/>
          <w:color w:val="333333"/>
          <w:sz w:val="21"/>
          <w:szCs w:val="21"/>
        </w:rPr>
        <w:t>File &gt; Load</w:t>
      </w:r>
      <w:r>
        <w:rPr>
          <w:rFonts w:ascii="Arial" w:hAnsi="Arial" w:cs="Arial"/>
          <w:color w:val="333333"/>
          <w:sz w:val="21"/>
          <w:szCs w:val="21"/>
        </w:rPr>
        <w:t>菜单项加载该文件。</w:t>
      </w:r>
      <w:r>
        <w:rPr>
          <w:rFonts w:ascii="Arial" w:hAnsi="Arial" w:cs="Arial"/>
          <w:color w:val="333333"/>
          <w:sz w:val="21"/>
          <w:szCs w:val="21"/>
        </w:rPr>
        <w:t>VisualVM</w:t>
      </w:r>
      <w:r>
        <w:rPr>
          <w:rFonts w:ascii="Arial" w:hAnsi="Arial" w:cs="Arial"/>
          <w:color w:val="333333"/>
          <w:sz w:val="21"/>
          <w:szCs w:val="21"/>
        </w:rPr>
        <w:t>能打开</w:t>
      </w:r>
      <w:r>
        <w:rPr>
          <w:rFonts w:ascii="Arial" w:hAnsi="Arial" w:cs="Arial"/>
          <w:color w:val="333333"/>
          <w:sz w:val="21"/>
          <w:szCs w:val="21"/>
        </w:rPr>
        <w:t>.hprof</w:t>
      </w:r>
      <w:r>
        <w:rPr>
          <w:rFonts w:ascii="Arial" w:hAnsi="Arial" w:cs="Arial"/>
          <w:color w:val="333333"/>
          <w:sz w:val="21"/>
          <w:szCs w:val="21"/>
        </w:rPr>
        <w:t>格式的</w:t>
      </w:r>
      <w:r>
        <w:rPr>
          <w:rFonts w:ascii="Arial" w:hAnsi="Arial" w:cs="Arial"/>
          <w:color w:val="333333"/>
          <w:sz w:val="21"/>
          <w:szCs w:val="21"/>
        </w:rPr>
        <w:t>heap dumps</w:t>
      </w:r>
      <w:r>
        <w:rPr>
          <w:rFonts w:ascii="Arial" w:hAnsi="Arial" w:cs="Arial"/>
          <w:color w:val="333333"/>
          <w:sz w:val="21"/>
          <w:szCs w:val="21"/>
        </w:rPr>
        <w:t>文件。打开后，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作为主窗口的一个子标签页。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捕获</w:t>
      </w:r>
      <w:r>
        <w:rPr>
          <w:rStyle w:val="a8"/>
          <w:rFonts w:ascii="Arial" w:hAnsi="Arial" w:cs="Arial"/>
          <w:color w:val="333333"/>
          <w:sz w:val="21"/>
          <w:szCs w:val="21"/>
        </w:rPr>
        <w:t>Heap Dump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可以使用</w:t>
      </w:r>
      <w:r>
        <w:rPr>
          <w:rFonts w:ascii="Arial" w:hAnsi="Arial" w:cs="Arial"/>
          <w:color w:val="333333"/>
          <w:sz w:val="21"/>
          <w:szCs w:val="21"/>
        </w:rPr>
        <w:t>VisualVM</w:t>
      </w:r>
      <w:r>
        <w:rPr>
          <w:rFonts w:ascii="Arial" w:hAnsi="Arial" w:cs="Arial"/>
          <w:color w:val="333333"/>
          <w:sz w:val="21"/>
          <w:szCs w:val="21"/>
        </w:rPr>
        <w:t>捕获一个本地运行的应用程序的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。捕获的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文件是一个临时文件，关闭</w:t>
      </w:r>
      <w:r>
        <w:rPr>
          <w:rFonts w:ascii="Arial" w:hAnsi="Arial" w:cs="Arial"/>
          <w:color w:val="333333"/>
          <w:sz w:val="21"/>
          <w:szCs w:val="21"/>
        </w:rPr>
        <w:t>VisualVM</w:t>
      </w:r>
      <w:r>
        <w:rPr>
          <w:rFonts w:ascii="Arial" w:hAnsi="Arial" w:cs="Arial"/>
          <w:color w:val="333333"/>
          <w:sz w:val="21"/>
          <w:szCs w:val="21"/>
        </w:rPr>
        <w:t>后自动删除，若要保留，需要将其另存为文件。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可通过以下两种方法捕获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7B0D4E" w:rsidRDefault="007B0D4E" w:rsidP="007B0D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在左侧</w:t>
      </w:r>
      <w:r>
        <w:rPr>
          <w:rFonts w:ascii="Arial" w:hAnsi="Arial" w:cs="Arial"/>
          <w:color w:val="333333"/>
          <w:szCs w:val="21"/>
        </w:rPr>
        <w:t>“Application”</w:t>
      </w:r>
      <w:r>
        <w:rPr>
          <w:rFonts w:ascii="Arial" w:hAnsi="Arial" w:cs="Arial"/>
          <w:color w:val="333333"/>
          <w:szCs w:val="21"/>
        </w:rPr>
        <w:t>（应用程序）子窗口中右击相应的应用程序，选择</w:t>
      </w:r>
      <w:r>
        <w:rPr>
          <w:rFonts w:ascii="Arial" w:hAnsi="Arial" w:cs="Arial"/>
          <w:color w:val="333333"/>
          <w:szCs w:val="21"/>
        </w:rPr>
        <w:t>Heap Dump</w:t>
      </w:r>
      <w:r>
        <w:rPr>
          <w:rFonts w:ascii="Arial" w:hAnsi="Arial" w:cs="Arial"/>
          <w:color w:val="333333"/>
          <w:szCs w:val="21"/>
        </w:rPr>
        <w:t>（堆</w:t>
      </w:r>
      <w:r>
        <w:rPr>
          <w:rFonts w:ascii="Arial" w:hAnsi="Arial" w:cs="Arial"/>
          <w:color w:val="333333"/>
          <w:szCs w:val="21"/>
        </w:rPr>
        <w:t>Dump</w:t>
      </w:r>
      <w:r>
        <w:rPr>
          <w:rFonts w:ascii="Arial" w:hAnsi="Arial" w:cs="Arial"/>
          <w:color w:val="333333"/>
          <w:szCs w:val="21"/>
        </w:rPr>
        <w:t>）。</w:t>
      </w:r>
    </w:p>
    <w:p w:rsidR="007B0D4E" w:rsidRDefault="007B0D4E" w:rsidP="007B0D4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在</w:t>
      </w:r>
      <w:r>
        <w:rPr>
          <w:rFonts w:ascii="Arial" w:hAnsi="Arial" w:cs="Arial"/>
          <w:color w:val="333333"/>
          <w:szCs w:val="21"/>
        </w:rPr>
        <w:t>Monitor</w:t>
      </w:r>
      <w:r>
        <w:rPr>
          <w:rFonts w:ascii="Arial" w:hAnsi="Arial" w:cs="Arial"/>
          <w:color w:val="333333"/>
          <w:szCs w:val="21"/>
        </w:rPr>
        <w:t>（监视）子标签页中点击</w:t>
      </w:r>
      <w:r>
        <w:rPr>
          <w:rFonts w:ascii="Arial" w:hAnsi="Arial" w:cs="Arial"/>
          <w:color w:val="333333"/>
          <w:szCs w:val="21"/>
        </w:rPr>
        <w:t>Heap Dump</w:t>
      </w:r>
      <w:r>
        <w:rPr>
          <w:rFonts w:ascii="Arial" w:hAnsi="Arial" w:cs="Arial"/>
          <w:color w:val="333333"/>
          <w:szCs w:val="21"/>
        </w:rPr>
        <w:t>（堆</w:t>
      </w:r>
      <w:r>
        <w:rPr>
          <w:rFonts w:ascii="Arial" w:hAnsi="Arial" w:cs="Arial"/>
          <w:color w:val="333333"/>
          <w:szCs w:val="21"/>
        </w:rPr>
        <w:t>Dump</w:t>
      </w:r>
      <w:r>
        <w:rPr>
          <w:rFonts w:ascii="Arial" w:hAnsi="Arial" w:cs="Arial"/>
          <w:color w:val="333333"/>
          <w:szCs w:val="21"/>
        </w:rPr>
        <w:t>）按钮。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本地应用程序的</w:t>
      </w:r>
      <w:r>
        <w:rPr>
          <w:rFonts w:ascii="Arial" w:hAnsi="Arial" w:cs="Arial"/>
          <w:color w:val="333333"/>
          <w:sz w:val="21"/>
          <w:szCs w:val="21"/>
        </w:rPr>
        <w:t>Heap dumps</w:t>
      </w:r>
      <w:r>
        <w:rPr>
          <w:rFonts w:ascii="Arial" w:hAnsi="Arial" w:cs="Arial"/>
          <w:color w:val="333333"/>
          <w:sz w:val="21"/>
          <w:szCs w:val="21"/>
        </w:rPr>
        <w:t>作为应用程序标签页的一个子标签页打开。同时，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在左侧的</w:t>
      </w:r>
      <w:r>
        <w:rPr>
          <w:rFonts w:ascii="Arial" w:hAnsi="Arial" w:cs="Arial"/>
          <w:color w:val="333333"/>
          <w:sz w:val="21"/>
          <w:szCs w:val="21"/>
        </w:rPr>
        <w:t>Application</w:t>
      </w:r>
      <w:r>
        <w:rPr>
          <w:rFonts w:ascii="Arial" w:hAnsi="Arial" w:cs="Arial"/>
          <w:color w:val="333333"/>
          <w:sz w:val="21"/>
          <w:szCs w:val="21"/>
        </w:rPr>
        <w:t>（应用程序）栏中对应一个含有时间戳的节点。右击这个节点选择</w:t>
      </w:r>
      <w:r>
        <w:rPr>
          <w:rFonts w:ascii="Arial" w:hAnsi="Arial" w:cs="Arial"/>
          <w:color w:val="333333"/>
          <w:sz w:val="21"/>
          <w:szCs w:val="21"/>
        </w:rPr>
        <w:t>save as</w:t>
      </w:r>
      <w:r>
        <w:rPr>
          <w:rFonts w:ascii="Arial" w:hAnsi="Arial" w:cs="Arial"/>
          <w:color w:val="333333"/>
          <w:sz w:val="21"/>
          <w:szCs w:val="21"/>
        </w:rPr>
        <w:t>（另存为）即可将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保存到本地。</w:t>
      </w:r>
    </w:p>
    <w:p w:rsidR="007B0D4E" w:rsidRDefault="007B0D4E" w:rsidP="007B0D4E">
      <w:pPr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</w:rPr>
        <w:t>浏览</w:t>
      </w:r>
      <w:r>
        <w:rPr>
          <w:rFonts w:ascii="Arial" w:hAnsi="Arial" w:cs="Arial"/>
          <w:color w:val="333333"/>
        </w:rPr>
        <w:t>Heap Dump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VisualVM</w:t>
      </w:r>
      <w:r>
        <w:rPr>
          <w:rFonts w:ascii="Arial" w:hAnsi="Arial" w:cs="Arial"/>
          <w:color w:val="333333"/>
          <w:sz w:val="21"/>
          <w:szCs w:val="21"/>
        </w:rPr>
        <w:t>提供了一下可视化视图来浏览</w:t>
      </w:r>
      <w:r>
        <w:rPr>
          <w:rFonts w:ascii="Arial" w:hAnsi="Arial" w:cs="Arial"/>
          <w:color w:val="333333"/>
          <w:sz w:val="21"/>
          <w:szCs w:val="21"/>
        </w:rPr>
        <w:t>heap dumps</w:t>
      </w:r>
      <w:r>
        <w:rPr>
          <w:rFonts w:ascii="Arial" w:hAnsi="Arial" w:cs="Arial"/>
          <w:color w:val="333333"/>
          <w:sz w:val="21"/>
          <w:szCs w:val="21"/>
        </w:rPr>
        <w:t>：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Summary View</w:t>
      </w:r>
      <w:r>
        <w:rPr>
          <w:rStyle w:val="a8"/>
          <w:rFonts w:ascii="Arial" w:hAnsi="Arial" w:cs="Arial"/>
          <w:color w:val="333333"/>
          <w:sz w:val="21"/>
          <w:szCs w:val="21"/>
        </w:rPr>
        <w:t>（概述）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打开一个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时，</w:t>
      </w:r>
      <w:r>
        <w:rPr>
          <w:rFonts w:ascii="Arial" w:hAnsi="Arial" w:cs="Arial"/>
          <w:color w:val="333333"/>
          <w:sz w:val="21"/>
          <w:szCs w:val="21"/>
        </w:rPr>
        <w:t>VisualVM</w:t>
      </w:r>
      <w:r>
        <w:rPr>
          <w:rFonts w:ascii="Arial" w:hAnsi="Arial" w:cs="Arial"/>
          <w:color w:val="333333"/>
          <w:sz w:val="21"/>
          <w:szCs w:val="21"/>
        </w:rPr>
        <w:t>默认显示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概述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标签页。概述视图显示了该</w:t>
      </w:r>
      <w:r>
        <w:rPr>
          <w:rFonts w:ascii="Arial" w:hAnsi="Arial" w:cs="Arial"/>
          <w:color w:val="333333"/>
          <w:sz w:val="21"/>
          <w:szCs w:val="21"/>
        </w:rPr>
        <w:t>heap dump</w:t>
      </w:r>
      <w:r>
        <w:rPr>
          <w:rFonts w:ascii="Arial" w:hAnsi="Arial" w:cs="Arial"/>
          <w:color w:val="333333"/>
          <w:sz w:val="21"/>
          <w:szCs w:val="21"/>
        </w:rPr>
        <w:t>的捕获环境和其他系统属性。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4610100"/>
            <wp:effectExtent l="19050" t="0" r="0" b="0"/>
            <wp:docPr id="117" name="图片 1" descr="概述实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概述实体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Classes View</w:t>
      </w:r>
      <w:r>
        <w:rPr>
          <w:rStyle w:val="a8"/>
          <w:rFonts w:ascii="Arial" w:hAnsi="Arial" w:cs="Arial"/>
          <w:color w:val="333333"/>
          <w:sz w:val="21"/>
          <w:szCs w:val="21"/>
        </w:rPr>
        <w:t>（类）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类视图显示了类列表和其对应的实例数量、所占比例。右击类名选择</w:t>
      </w:r>
      <w:r>
        <w:rPr>
          <w:rFonts w:ascii="Arial" w:hAnsi="Arial" w:cs="Arial"/>
          <w:color w:val="333333"/>
          <w:sz w:val="21"/>
          <w:szCs w:val="21"/>
        </w:rPr>
        <w:t>“Show in Instances View</w:t>
      </w:r>
      <w:r>
        <w:rPr>
          <w:rFonts w:ascii="Arial" w:hAnsi="Arial" w:cs="Arial"/>
          <w:color w:val="333333"/>
          <w:sz w:val="21"/>
          <w:szCs w:val="21"/>
        </w:rPr>
        <w:t>（在实例视图中显示）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即可查看指定类的实例列表。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点击列头可按指定列排序。可以使用类列表下方的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类名过滤器（</w:t>
      </w:r>
      <w:r>
        <w:rPr>
          <w:rFonts w:ascii="Arial" w:hAnsi="Arial" w:cs="Arial"/>
          <w:color w:val="333333"/>
          <w:sz w:val="21"/>
          <w:szCs w:val="21"/>
        </w:rPr>
        <w:t>Class Name Filter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来过滤类，也可以通过右击一个类名选择</w:t>
      </w:r>
      <w:r>
        <w:rPr>
          <w:rFonts w:ascii="Arial" w:hAnsi="Arial" w:cs="Arial"/>
          <w:color w:val="333333"/>
          <w:sz w:val="21"/>
          <w:szCs w:val="21"/>
        </w:rPr>
        <w:t>“Show Only Subclasses</w:t>
      </w:r>
      <w:r>
        <w:rPr>
          <w:rFonts w:ascii="Arial" w:hAnsi="Arial" w:cs="Arial"/>
          <w:color w:val="333333"/>
          <w:sz w:val="21"/>
          <w:szCs w:val="21"/>
        </w:rPr>
        <w:t>（只显示子类）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来将显示结果限制为指定类的子类。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4610100"/>
            <wp:effectExtent l="19050" t="0" r="0" b="0"/>
            <wp:docPr id="118" name="图片 2" descr="类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类视图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8"/>
          <w:rFonts w:ascii="Arial" w:hAnsi="Arial" w:cs="Arial"/>
          <w:color w:val="333333"/>
          <w:sz w:val="21"/>
          <w:szCs w:val="21"/>
        </w:rPr>
        <w:t>Instances View</w:t>
      </w:r>
      <w:r>
        <w:rPr>
          <w:rStyle w:val="a8"/>
          <w:rFonts w:ascii="Arial" w:hAnsi="Arial" w:cs="Arial"/>
          <w:color w:val="333333"/>
          <w:sz w:val="21"/>
          <w:szCs w:val="21"/>
        </w:rPr>
        <w:t>（实例数）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实例数视图显示了选中类的对象实例。在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实例（</w:t>
      </w:r>
      <w:r>
        <w:rPr>
          <w:rFonts w:ascii="Arial" w:hAnsi="Arial" w:cs="Arial"/>
          <w:color w:val="333333"/>
          <w:sz w:val="21"/>
          <w:szCs w:val="21"/>
        </w:rPr>
        <w:t>Instance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栏中选中一个实例，右侧的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字段（</w:t>
      </w:r>
      <w:r>
        <w:rPr>
          <w:rFonts w:ascii="Arial" w:hAnsi="Arial" w:cs="Arial"/>
          <w:color w:val="333333"/>
          <w:sz w:val="21"/>
          <w:szCs w:val="21"/>
        </w:rPr>
        <w:t>Fields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引用（</w:t>
      </w:r>
      <w:r>
        <w:rPr>
          <w:rFonts w:ascii="Arial" w:hAnsi="Arial" w:cs="Arial"/>
          <w:color w:val="333333"/>
          <w:sz w:val="21"/>
          <w:szCs w:val="21"/>
        </w:rPr>
        <w:t>References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栏将显示该实例对应的字段和对它的引用。在引用栏中，右击一条并选择</w:t>
      </w:r>
      <w:r>
        <w:rPr>
          <w:rFonts w:ascii="Arial" w:hAnsi="Arial" w:cs="Arial"/>
          <w:color w:val="333333"/>
          <w:sz w:val="21"/>
          <w:szCs w:val="21"/>
        </w:rPr>
        <w:t>“</w:t>
      </w:r>
      <w:r>
        <w:rPr>
          <w:rFonts w:ascii="Arial" w:hAnsi="Arial" w:cs="Arial"/>
          <w:color w:val="333333"/>
          <w:sz w:val="21"/>
          <w:szCs w:val="21"/>
        </w:rPr>
        <w:t>显示最近的垃圾回收根节点（</w:t>
      </w:r>
      <w:r>
        <w:rPr>
          <w:rFonts w:ascii="Arial" w:hAnsi="Arial" w:cs="Arial"/>
          <w:color w:val="333333"/>
          <w:sz w:val="21"/>
          <w:szCs w:val="21"/>
        </w:rPr>
        <w:t>Show Nearest GC Root</w:t>
      </w:r>
      <w:r>
        <w:rPr>
          <w:rFonts w:ascii="Arial" w:hAnsi="Arial" w:cs="Arial"/>
          <w:color w:val="333333"/>
          <w:sz w:val="21"/>
          <w:szCs w:val="21"/>
        </w:rPr>
        <w:t>）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就会显示最近的垃圾回收根节点。</w:t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715000" cy="4610100"/>
            <wp:effectExtent l="19050" t="0" r="0" b="0"/>
            <wp:docPr id="119" name="图片 3" descr="实例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实例数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D4E" w:rsidRDefault="007B0D4E" w:rsidP="007B0D4E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英文原文：</w:t>
      </w:r>
      <w:hyperlink r:id="rId21" w:history="1">
        <w:r>
          <w:rPr>
            <w:rStyle w:val="a6"/>
            <w:rFonts w:ascii="Arial" w:hAnsi="Arial" w:cs="Arial"/>
            <w:color w:val="336699"/>
            <w:sz w:val="21"/>
            <w:szCs w:val="21"/>
          </w:rPr>
          <w:t>Browsing a Heap Dump</w:t>
        </w:r>
        <w:r>
          <w:rPr>
            <w:rStyle w:val="apple-converted-space"/>
            <w:rFonts w:ascii="Arial" w:hAnsi="Arial" w:cs="Arial"/>
            <w:color w:val="336699"/>
            <w:sz w:val="21"/>
            <w:szCs w:val="21"/>
          </w:rPr>
          <w:t> </w:t>
        </w:r>
      </w:hyperlink>
      <w:r>
        <w:rPr>
          <w:rFonts w:ascii="Arial" w:hAnsi="Arial" w:cs="Arial"/>
          <w:color w:val="333333"/>
          <w:sz w:val="21"/>
          <w:szCs w:val="21"/>
        </w:rPr>
        <w:t> </w:t>
      </w:r>
    </w:p>
    <w:p w:rsidR="00090062" w:rsidRPr="007B0D4E" w:rsidRDefault="00090062"/>
    <w:p w:rsidR="00090062" w:rsidRDefault="00090062"/>
    <w:p w:rsidR="00090062" w:rsidRDefault="00090062"/>
    <w:p w:rsidR="00090062" w:rsidRDefault="00090062"/>
    <w:p w:rsidR="00090062" w:rsidRDefault="00090062"/>
    <w:p w:rsidR="00090062" w:rsidRDefault="00090062" w:rsidP="00090062">
      <w:pPr>
        <w:pStyle w:val="3"/>
      </w:pPr>
      <w:r>
        <w:t>jmap</w:t>
      </w:r>
    </w:p>
    <w:p w:rsidR="00090062" w:rsidRDefault="00090062" w:rsidP="00090062"/>
    <w:p w:rsidR="00090062" w:rsidRDefault="00090062" w:rsidP="00090062">
      <w:pPr>
        <w:pStyle w:val="p0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Times New Roman" w:hAnsi="Times New Roman" w:cs="Times New Roman" w:hint="eastAsia"/>
          <w:color w:val="000000"/>
          <w:sz w:val="21"/>
          <w:szCs w:val="21"/>
        </w:rPr>
        <w:t>打印出某个</w:t>
      </w:r>
      <w:r>
        <w:rPr>
          <w:rFonts w:ascii="Times New Roman" w:hAnsi="Times New Roman" w:cs="Times New Roman"/>
          <w:color w:val="000000"/>
          <w:sz w:val="21"/>
          <w:szCs w:val="21"/>
        </w:rPr>
        <w:t>java</w:t>
      </w:r>
      <w:r>
        <w:rPr>
          <w:rFonts w:cs="Times New Roman" w:hint="eastAsia"/>
          <w:color w:val="000000"/>
          <w:sz w:val="21"/>
          <w:szCs w:val="21"/>
        </w:rPr>
        <w:t>进程（使用</w:t>
      </w:r>
      <w:r>
        <w:rPr>
          <w:rFonts w:ascii="Times New Roman" w:hAnsi="Times New Roman" w:cs="Times New Roman"/>
          <w:color w:val="000000"/>
          <w:sz w:val="21"/>
          <w:szCs w:val="21"/>
        </w:rPr>
        <w:t>pid</w:t>
      </w:r>
      <w:r>
        <w:rPr>
          <w:rFonts w:cs="Times New Roman" w:hint="eastAsia"/>
          <w:color w:val="000000"/>
          <w:sz w:val="21"/>
          <w:szCs w:val="21"/>
        </w:rPr>
        <w:t>）内存内的，所有</w:t>
      </w:r>
      <w:r>
        <w:rPr>
          <w:rFonts w:ascii="Times New Roman" w:hAnsi="Times New Roman" w:cs="Times New Roman"/>
          <w:color w:val="000000"/>
          <w:sz w:val="21"/>
          <w:szCs w:val="21"/>
        </w:rPr>
        <w:t>‘</w:t>
      </w:r>
      <w:r>
        <w:rPr>
          <w:rFonts w:cs="Times New Roman" w:hint="eastAsia"/>
          <w:color w:val="000000"/>
          <w:sz w:val="21"/>
          <w:szCs w:val="21"/>
        </w:rPr>
        <w:t>对象</w:t>
      </w:r>
      <w:r>
        <w:rPr>
          <w:rFonts w:ascii="Times New Roman" w:hAnsi="Times New Roman" w:cs="Times New Roman"/>
          <w:color w:val="000000"/>
          <w:sz w:val="21"/>
          <w:szCs w:val="21"/>
        </w:rPr>
        <w:t>’</w:t>
      </w:r>
      <w:r>
        <w:rPr>
          <w:rFonts w:cs="Times New Roman" w:hint="eastAsia"/>
          <w:color w:val="000000"/>
          <w:sz w:val="21"/>
          <w:szCs w:val="21"/>
        </w:rPr>
        <w:t>的情况（如：产生那些对象，及其数量）。</w:t>
      </w:r>
    </w:p>
    <w:p w:rsidR="00090062" w:rsidRDefault="00090062" w:rsidP="00090062"/>
    <w:p w:rsidR="00090062" w:rsidRDefault="00090062" w:rsidP="0009006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jmap -histo pid |less</w:t>
      </w:r>
    </w:p>
    <w:p w:rsidR="00090062" w:rsidRDefault="00090062" w:rsidP="00090062">
      <w:pPr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hint="eastAsia"/>
          <w:color w:val="000000"/>
          <w:szCs w:val="21"/>
        </w:rPr>
        <w:t>产生那些对象，及其数量</w:t>
      </w:r>
    </w:p>
    <w:p w:rsidR="00090062" w:rsidRDefault="00090062" w:rsidP="00090062">
      <w:pPr>
        <w:rPr>
          <w:rFonts w:ascii="Times New Roman" w:hAnsi="Times New Roman" w:cs="Times New Roman"/>
          <w:color w:val="000000"/>
          <w:szCs w:val="21"/>
        </w:rPr>
      </w:pPr>
    </w:p>
    <w:p w:rsidR="00090062" w:rsidRDefault="00090062" w:rsidP="00090062">
      <w:r>
        <w:rPr>
          <w:rFonts w:ascii="Times New Roman" w:hAnsi="Times New Roman" w:cs="Times New Roman"/>
          <w:color w:val="000000"/>
          <w:szCs w:val="21"/>
        </w:rPr>
        <w:t>jmap -histo pid&gt;a.log</w:t>
      </w:r>
    </w:p>
    <w:p w:rsidR="00090062" w:rsidRDefault="00090062" w:rsidP="00090062">
      <w:r>
        <w:rPr>
          <w:rFonts w:hint="eastAsia"/>
        </w:rPr>
        <w:lastRenderedPageBreak/>
        <w:t>将结果输出到文本当中</w:t>
      </w:r>
    </w:p>
    <w:p w:rsidR="00090062" w:rsidRDefault="00090062" w:rsidP="00090062"/>
    <w:p w:rsidR="00090062" w:rsidRDefault="00090062" w:rsidP="00090062">
      <w:r>
        <w:rPr>
          <w:rFonts w:ascii="Times New Roman" w:hAnsi="Times New Roman" w:cs="Times New Roman"/>
          <w:color w:val="000000"/>
          <w:szCs w:val="21"/>
        </w:rPr>
        <w:t>jmap -dump:format=b,file=</w:t>
      </w:r>
      <w:r>
        <w:rPr>
          <w:rFonts w:cs="Arial"/>
          <w:color w:val="000000"/>
          <w:szCs w:val="21"/>
        </w:rPr>
        <w:t>outfile</w:t>
      </w:r>
      <w:r>
        <w:rPr>
          <w:rFonts w:ascii="Times New Roman" w:hAnsi="Times New Roman" w:cs="Times New Roman"/>
          <w:color w:val="000000"/>
          <w:szCs w:val="21"/>
        </w:rPr>
        <w:t> 3024</w:t>
      </w:r>
    </w:p>
    <w:p w:rsidR="00090062" w:rsidRDefault="00090062" w:rsidP="00090062">
      <w:r>
        <w:rPr>
          <w:rFonts w:cs="Times New Roman" w:hint="eastAsia"/>
          <w:color w:val="000000"/>
          <w:szCs w:val="21"/>
        </w:rPr>
        <w:t>可以将</w:t>
      </w:r>
      <w:r>
        <w:rPr>
          <w:rFonts w:ascii="Times New Roman" w:hAnsi="Times New Roman" w:cs="Times New Roman"/>
          <w:color w:val="000000"/>
          <w:szCs w:val="21"/>
        </w:rPr>
        <w:t>3024</w:t>
      </w:r>
      <w:r>
        <w:rPr>
          <w:rFonts w:cs="Times New Roman" w:hint="eastAsia"/>
          <w:color w:val="000000"/>
          <w:szCs w:val="21"/>
        </w:rPr>
        <w:t>进程的内存</w:t>
      </w:r>
      <w:r>
        <w:rPr>
          <w:rFonts w:ascii="Times New Roman" w:hAnsi="Times New Roman" w:cs="Times New Roman"/>
          <w:color w:val="000000"/>
          <w:szCs w:val="21"/>
        </w:rPr>
        <w:t>heap</w:t>
      </w:r>
      <w:r>
        <w:rPr>
          <w:rFonts w:cs="Times New Roman" w:hint="eastAsia"/>
          <w:color w:val="000000"/>
          <w:szCs w:val="21"/>
        </w:rPr>
        <w:t>输出出来到</w:t>
      </w:r>
      <w:r>
        <w:rPr>
          <w:rFonts w:cs="Arial"/>
          <w:color w:val="000000"/>
          <w:szCs w:val="21"/>
        </w:rPr>
        <w:t>outfile</w:t>
      </w:r>
      <w:r>
        <w:rPr>
          <w:rFonts w:ascii="Times New Roman" w:hAnsi="Times New Roman" w:cs="Times New Roman" w:hint="eastAsia"/>
          <w:color w:val="000000"/>
          <w:szCs w:val="21"/>
        </w:rPr>
        <w:t>文件里，结合</w:t>
      </w:r>
      <w:r>
        <w:rPr>
          <w:rFonts w:cs="Arial"/>
          <w:color w:val="000000"/>
          <w:szCs w:val="21"/>
        </w:rPr>
        <w:t>MAT</w:t>
      </w:r>
      <w:r>
        <w:rPr>
          <w:rFonts w:cs="Arial" w:hint="eastAsia"/>
          <w:color w:val="000000"/>
          <w:szCs w:val="21"/>
        </w:rPr>
        <w:t>（内存分析工具</w:t>
      </w:r>
      <w:r>
        <w:rPr>
          <w:rFonts w:ascii="Times New Roman" w:hAnsi="Times New Roman" w:cs="Times New Roman"/>
          <w:color w:val="000000"/>
          <w:szCs w:val="21"/>
        </w:rPr>
        <w:t>(Memory Analysis Tool</w:t>
      </w:r>
      <w:r>
        <w:rPr>
          <w:rFonts w:cs="Arial" w:hint="eastAsia"/>
          <w:color w:val="000000"/>
          <w:szCs w:val="21"/>
        </w:rPr>
        <w:t>）以图像的形式直观的展示当前内存是否有问题</w:t>
      </w:r>
    </w:p>
    <w:p w:rsidR="00090062" w:rsidRDefault="00090062" w:rsidP="00090062"/>
    <w:p w:rsidR="00090062" w:rsidRPr="00090062" w:rsidRDefault="00090062"/>
    <w:p w:rsidR="00090062" w:rsidRDefault="00090062"/>
    <w:p w:rsidR="00090062" w:rsidRDefault="00090062"/>
    <w:p w:rsidR="00090062" w:rsidRDefault="00090062"/>
    <w:p w:rsidR="00090062" w:rsidRDefault="00090062"/>
    <w:sectPr w:rsidR="00090062" w:rsidSect="0031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4AC" w:rsidRDefault="008714AC" w:rsidP="00090062">
      <w:r>
        <w:separator/>
      </w:r>
    </w:p>
  </w:endnote>
  <w:endnote w:type="continuationSeparator" w:id="1">
    <w:p w:rsidR="008714AC" w:rsidRDefault="008714AC" w:rsidP="00090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4AC" w:rsidRDefault="008714AC" w:rsidP="00090062">
      <w:r>
        <w:separator/>
      </w:r>
    </w:p>
  </w:footnote>
  <w:footnote w:type="continuationSeparator" w:id="1">
    <w:p w:rsidR="008714AC" w:rsidRDefault="008714AC" w:rsidP="000900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12F2B"/>
    <w:multiLevelType w:val="multilevel"/>
    <w:tmpl w:val="90629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0062"/>
    <w:rsid w:val="00090062"/>
    <w:rsid w:val="00310380"/>
    <w:rsid w:val="00726BA0"/>
    <w:rsid w:val="007B0D4E"/>
    <w:rsid w:val="00871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06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0D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0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0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0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0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006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90062"/>
    <w:rPr>
      <w:b/>
      <w:bCs/>
      <w:sz w:val="32"/>
      <w:szCs w:val="32"/>
    </w:rPr>
  </w:style>
  <w:style w:type="paragraph" w:customStyle="1" w:styleId="p0">
    <w:name w:val="p0"/>
    <w:basedOn w:val="a"/>
    <w:rsid w:val="000900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09006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9006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0D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7B0D4E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7B0D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B0D4E"/>
  </w:style>
  <w:style w:type="paragraph" w:styleId="HTML">
    <w:name w:val="HTML Preformatted"/>
    <w:basedOn w:val="a"/>
    <w:link w:val="HTMLChar"/>
    <w:uiPriority w:val="99"/>
    <w:unhideWhenUsed/>
    <w:rsid w:val="007B0D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B0D4E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7B0D4E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7B0D4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7B0D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xifeijian/article/details/17535359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visualvm.java.net/heapdump.html" TargetMode="External"/><Relationship Id="rId7" Type="http://schemas.openxmlformats.org/officeDocument/2006/relationships/hyperlink" Target="http://blog.csdn.net/xifeijian/article/details/17534949" TargetMode="External"/><Relationship Id="rId12" Type="http://schemas.openxmlformats.org/officeDocument/2006/relationships/hyperlink" Target="http://blog.csdn.net/xifeijian/article/details/17535661" TargetMode="External"/><Relationship Id="rId17" Type="http://schemas.openxmlformats.org/officeDocument/2006/relationships/hyperlink" Target="http://underlap.blogspot.com/2011/03/java-update-breaks-jps-jconsole-et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alibaba-inc.com/wp/experience_382/java-long-running-jps-tools-such-as-a-solution-can-not-connect-jvm-2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feijian/article/details/1753566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ugs.sun.com/bugdatabase/view_bug.do?bug_id=7009828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blog.csdn.net/xifeijian/article/details/17535393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blog.csdn.net/xifeijian/article/details/17535375" TargetMode="Externa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1136</Words>
  <Characters>6480</Characters>
  <Application>Microsoft Office Word</Application>
  <DocSecurity>0</DocSecurity>
  <Lines>54</Lines>
  <Paragraphs>15</Paragraphs>
  <ScaleCrop>false</ScaleCrop>
  <Company>Microsoft</Company>
  <LinksUpToDate>false</LinksUpToDate>
  <CharactersWithSpaces>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2017-05-23T10:47:00Z</dcterms:created>
  <dcterms:modified xsi:type="dcterms:W3CDTF">2017-05-23T10:49:00Z</dcterms:modified>
</cp:coreProperties>
</file>