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00448">
            <wp:simplePos x="0" y="0"/>
            <wp:positionH relativeFrom="page">
              <wp:posOffset>6197600</wp:posOffset>
            </wp:positionH>
            <wp:positionV relativeFrom="page">
              <wp:posOffset>1197610</wp:posOffset>
            </wp:positionV>
            <wp:extent cx="933450" cy="8299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451" w:lineRule="auto" w:before="90"/>
        <w:ind w:left="2831" w:right="839" w:firstLine="2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619759</wp:posOffset>
            </wp:positionH>
            <wp:positionV relativeFrom="paragraph">
              <wp:posOffset>-378293</wp:posOffset>
            </wp:positionV>
            <wp:extent cx="892175" cy="106045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REPÚBLICA BOLIVARIANA DE VENEZUELA</w:t>
      </w:r>
      <w:r>
        <w:rPr>
          <w:spacing w:val="1"/>
        </w:rPr>
        <w:t> </w:t>
      </w:r>
      <w:r>
        <w:rPr/>
        <w:t>MINISTERIO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PODER</w:t>
      </w:r>
      <w:r>
        <w:rPr>
          <w:spacing w:val="-3"/>
        </w:rPr>
        <w:t> </w:t>
      </w:r>
      <w:r>
        <w:rPr/>
        <w:t>POPULAR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DEFENSA</w:t>
      </w:r>
    </w:p>
    <w:p>
      <w:pPr>
        <w:pStyle w:val="BodyText"/>
        <w:spacing w:line="273" w:lineRule="exact"/>
        <w:ind w:left="1992"/>
        <w:jc w:val="center"/>
      </w:pP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POLITÉCNICA</w:t>
      </w:r>
      <w:r>
        <w:rPr>
          <w:spacing w:val="-1"/>
        </w:rPr>
        <w:t> </w:t>
      </w:r>
      <w:r>
        <w:rPr/>
        <w:t>EXPERIMENTAL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</w:p>
    <w:p>
      <w:pPr>
        <w:pStyle w:val="BodyText"/>
        <w:spacing w:before="41"/>
        <w:ind w:left="1285"/>
        <w:jc w:val="center"/>
      </w:pPr>
      <w:r>
        <w:rPr/>
        <w:t>FUERZA</w:t>
      </w:r>
      <w:r>
        <w:rPr>
          <w:spacing w:val="-3"/>
        </w:rPr>
        <w:t> </w:t>
      </w:r>
      <w:r>
        <w:rPr/>
        <w:t>ARMADA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994"/>
        <w:jc w:val="center"/>
      </w:pPr>
      <w:r>
        <w:rPr/>
        <w:t>UNEFA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990"/>
        <w:jc w:val="center"/>
      </w:pPr>
      <w:r>
        <w:rPr/>
        <w:t>NUCLEO</w:t>
      </w:r>
      <w:r>
        <w:rPr>
          <w:spacing w:val="-4"/>
        </w:rPr>
        <w:t> </w:t>
      </w:r>
      <w:r>
        <w:rPr/>
        <w:t>BARQUISIMETO</w:t>
      </w:r>
      <w:r>
        <w:rPr>
          <w:spacing w:val="-2"/>
        </w:rPr>
        <w:t> </w:t>
      </w:r>
      <w:r>
        <w:rPr/>
        <w:t>LARA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1825751</wp:posOffset>
            </wp:positionH>
            <wp:positionV relativeFrom="paragraph">
              <wp:posOffset>217112</wp:posOffset>
            </wp:positionV>
            <wp:extent cx="4489704" cy="157733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6"/>
        <w:ind w:left="6365"/>
      </w:pPr>
      <w:r>
        <w:rPr/>
        <w:t>Participante: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51" w:lineRule="auto" w:before="1"/>
        <w:ind w:left="6365" w:right="448"/>
      </w:pPr>
      <w:r>
        <w:rPr/>
        <w:t>Jose Principal C.I.: 27.585.485</w:t>
      </w:r>
      <w:r>
        <w:rPr>
          <w:spacing w:val="-57"/>
        </w:rPr>
        <w:t> </w:t>
      </w:r>
      <w:r>
        <w:rPr/>
        <w:t>Jose</w:t>
      </w:r>
      <w:r>
        <w:rPr>
          <w:spacing w:val="-1"/>
        </w:rPr>
        <w:t> </w:t>
      </w:r>
      <w:r>
        <w:rPr/>
        <w:t>Ruiz</w:t>
      </w:r>
      <w:r>
        <w:rPr>
          <w:spacing w:val="1"/>
        </w:rPr>
        <w:t> </w:t>
      </w:r>
      <w:r>
        <w:rPr/>
        <w:t>C.I.:</w:t>
      </w:r>
      <w:r>
        <w:rPr>
          <w:spacing w:val="-1"/>
        </w:rPr>
        <w:t> </w:t>
      </w:r>
      <w:r>
        <w:rPr/>
        <w:t>29.737.387</w:t>
      </w:r>
    </w:p>
    <w:p>
      <w:pPr>
        <w:pStyle w:val="BodyText"/>
        <w:spacing w:line="273" w:lineRule="exact"/>
        <w:ind w:left="6365"/>
      </w:pPr>
      <w:r>
        <w:rPr/>
        <w:t>Sandra</w:t>
      </w:r>
      <w:r>
        <w:rPr>
          <w:spacing w:val="-3"/>
        </w:rPr>
        <w:t> </w:t>
      </w:r>
      <w:r>
        <w:rPr/>
        <w:t>Nurse</w:t>
      </w:r>
      <w:r>
        <w:rPr>
          <w:spacing w:val="-2"/>
        </w:rPr>
        <w:t> </w:t>
      </w:r>
      <w:r>
        <w:rPr/>
        <w:t>C.I.:</w:t>
      </w:r>
      <w:r>
        <w:rPr>
          <w:spacing w:val="-1"/>
        </w:rPr>
        <w:t> </w:t>
      </w:r>
      <w:r>
        <w:rPr/>
        <w:t>10.770.847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 w:before="1"/>
        <w:ind w:left="5657" w:right="1134" w:firstLine="708"/>
      </w:pPr>
      <w:r>
        <w:rPr/>
        <w:t>Samantha</w:t>
      </w:r>
      <w:r>
        <w:rPr>
          <w:spacing w:val="-10"/>
        </w:rPr>
        <w:t> </w:t>
      </w:r>
      <w:r>
        <w:rPr/>
        <w:t>Martinez</w:t>
      </w:r>
      <w:r>
        <w:rPr>
          <w:spacing w:val="-9"/>
        </w:rPr>
        <w:t> </w:t>
      </w:r>
      <w:r>
        <w:rPr/>
        <w:t>C.I:</w:t>
      </w:r>
      <w:r>
        <w:rPr>
          <w:spacing w:val="-57"/>
        </w:rPr>
        <w:t> </w:t>
      </w:r>
      <w:r>
        <w:rPr/>
        <w:t>28.591.810</w:t>
      </w:r>
    </w:p>
    <w:p>
      <w:pPr>
        <w:pStyle w:val="BodyText"/>
        <w:spacing w:line="276" w:lineRule="auto" w:before="201"/>
        <w:ind w:left="5657" w:right="119" w:firstLine="708"/>
      </w:pPr>
      <w:r>
        <w:rPr/>
        <w:t>Facilitador:</w:t>
      </w:r>
      <w:r>
        <w:rPr>
          <w:spacing w:val="-6"/>
        </w:rPr>
        <w:t> </w:t>
      </w:r>
      <w:r>
        <w:rPr/>
        <w:t>Ruben</w:t>
      </w:r>
      <w:r>
        <w:rPr>
          <w:spacing w:val="-6"/>
        </w:rPr>
        <w:t> </w:t>
      </w:r>
      <w:r>
        <w:rPr/>
        <w:t>Dario</w:t>
      </w:r>
      <w:r>
        <w:rPr>
          <w:spacing w:val="-5"/>
        </w:rPr>
        <w:t> </w:t>
      </w:r>
      <w:r>
        <w:rPr/>
        <w:t>Sulbaran</w:t>
      </w:r>
      <w:r>
        <w:rPr>
          <w:spacing w:val="-57"/>
        </w:rPr>
        <w:t> </w:t>
      </w:r>
      <w:r>
        <w:rPr/>
        <w:t>Montilla</w:t>
      </w:r>
    </w:p>
    <w:p>
      <w:pPr>
        <w:pStyle w:val="BodyText"/>
        <w:spacing w:before="198"/>
        <w:ind w:left="1996"/>
        <w:jc w:val="center"/>
      </w:pPr>
      <w:r>
        <w:rPr/>
        <w:t>Barquisimeto, enero de</w:t>
      </w:r>
      <w:r>
        <w:rPr>
          <w:spacing w:val="-3"/>
        </w:rPr>
        <w:t> </w:t>
      </w:r>
      <w:r>
        <w:rPr/>
        <w:t>2023</w:t>
      </w:r>
    </w:p>
    <w:p>
      <w:pPr>
        <w:spacing w:after="0"/>
        <w:jc w:val="center"/>
        <w:sectPr>
          <w:footerReference w:type="default" r:id="rId5"/>
          <w:type w:val="continuous"/>
          <w:pgSz w:w="12240" w:h="15840"/>
          <w:pgMar w:footer="1003" w:top="1500" w:bottom="1200" w:left="860" w:right="15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76" w:lineRule="auto"/>
        <w:ind w:left="5657" w:right="120" w:firstLine="708"/>
      </w:pPr>
      <w:r>
        <w:rPr/>
        <w:t>Facilitador:</w:t>
      </w:r>
      <w:r>
        <w:rPr>
          <w:spacing w:val="-7"/>
        </w:rPr>
        <w:t> </w:t>
      </w:r>
      <w:r>
        <w:rPr/>
        <w:t>Ruben</w:t>
      </w:r>
      <w:r>
        <w:rPr>
          <w:spacing w:val="-6"/>
        </w:rPr>
        <w:t> </w:t>
      </w:r>
      <w:r>
        <w:rPr/>
        <w:t>Dario</w:t>
      </w:r>
      <w:r>
        <w:rPr>
          <w:spacing w:val="-5"/>
        </w:rPr>
        <w:t> </w:t>
      </w:r>
      <w:r>
        <w:rPr/>
        <w:t>Sulbaran</w:t>
      </w:r>
      <w:r>
        <w:rPr>
          <w:spacing w:val="-57"/>
        </w:rPr>
        <w:t> </w:t>
      </w:r>
      <w:r>
        <w:rPr/>
        <w:t>Montilla</w:t>
      </w:r>
    </w:p>
    <w:p>
      <w:pPr>
        <w:pStyle w:val="BodyText"/>
        <w:spacing w:before="200"/>
        <w:ind w:left="4512"/>
      </w:pPr>
      <w:r>
        <w:rPr/>
        <w:t>Barquisimeto,</w:t>
      </w:r>
      <w:r>
        <w:rPr>
          <w:spacing w:val="-1"/>
        </w:rPr>
        <w:t> </w:t>
      </w:r>
      <w:r>
        <w:rPr/>
        <w:t>enero de</w:t>
      </w:r>
      <w:r>
        <w:rPr>
          <w:spacing w:val="-2"/>
        </w:rPr>
        <w:t> </w:t>
      </w:r>
      <w:r>
        <w:rPr/>
        <w:t>2023</w:t>
      </w:r>
    </w:p>
    <w:p>
      <w:pPr>
        <w:spacing w:after="0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0"/>
        <w:ind w:left="4985"/>
      </w:pPr>
      <w:r>
        <w:rPr/>
        <w:t>INTRODUCCIÓN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408" w:right="127" w:firstLine="708"/>
      </w:pPr>
      <w:r>
        <w:rPr/>
        <w:t>Los pueblos indígenas del territorio se remontan desde mucho antes de la</w:t>
      </w:r>
      <w:r>
        <w:rPr>
          <w:spacing w:val="1"/>
        </w:rPr>
        <w:t> </w:t>
      </w:r>
      <w:r>
        <w:rPr/>
        <w:t>llegada de los españoles a estas tierras benditas por la naturaleza, siempre han vivido</w:t>
      </w:r>
      <w:r>
        <w:rPr>
          <w:spacing w:val="1"/>
        </w:rPr>
        <w:t> </w:t>
      </w:r>
      <w:r>
        <w:rPr/>
        <w:t>en armonía con su entorno. Son pueblos ricos en cultura, mitos, lenguas y tradiciones.</w:t>
      </w:r>
      <w:r>
        <w:rPr>
          <w:spacing w:val="-57"/>
        </w:rPr>
        <w:t> </w:t>
      </w:r>
      <w:r>
        <w:rPr/>
        <w:t>Como pueblos han sido y siguen siendo golpeados por las culturas invasoras hasta tal</w:t>
      </w:r>
      <w:r>
        <w:rPr>
          <w:spacing w:val="-57"/>
        </w:rPr>
        <w:t> </w:t>
      </w:r>
      <w:r>
        <w:rPr/>
        <w:t>punto de ver comprometida su subsistencia en el tiempo. La invasión cultural</w:t>
      </w:r>
      <w:r>
        <w:rPr>
          <w:spacing w:val="1"/>
        </w:rPr>
        <w:t> </w:t>
      </w:r>
      <w:r>
        <w:rPr/>
        <w:t>occidental que se inicia con la llegada de los conquistadores españoles a finales del</w:t>
      </w:r>
      <w:r>
        <w:rPr>
          <w:spacing w:val="1"/>
        </w:rPr>
        <w:t> </w:t>
      </w:r>
      <w:r>
        <w:rPr/>
        <w:t>siglo</w:t>
      </w:r>
      <w:r>
        <w:rPr>
          <w:spacing w:val="-1"/>
        </w:rPr>
        <w:t> </w:t>
      </w:r>
      <w:r>
        <w:rPr/>
        <w:t>XV.</w:t>
      </w:r>
    </w:p>
    <w:p>
      <w:pPr>
        <w:pStyle w:val="BodyText"/>
        <w:spacing w:line="360" w:lineRule="auto" w:before="202"/>
        <w:ind w:left="1408" w:right="128" w:firstLine="708"/>
      </w:pPr>
      <w:r>
        <w:rPr/>
        <w:t>Sin lugar a dudas la mayor y más importante característica de la población</w:t>
      </w:r>
      <w:r>
        <w:rPr>
          <w:spacing w:val="1"/>
        </w:rPr>
        <w:t> </w:t>
      </w:r>
      <w:r>
        <w:rPr/>
        <w:t>indígena es su extraordinaria capacidad de sobrevivencia y adaptación gracias a la</w:t>
      </w:r>
      <w:r>
        <w:rPr>
          <w:spacing w:val="1"/>
        </w:rPr>
        <w:t> </w:t>
      </w:r>
      <w:r>
        <w:rPr/>
        <w:t>inteligencia y astucia de la cual son poseedores y es así como de esta manera lograron</w:t>
      </w:r>
      <w:r>
        <w:rPr>
          <w:spacing w:val="-57"/>
        </w:rPr>
        <w:t> </w:t>
      </w:r>
      <w:r>
        <w:rPr/>
        <w:t>mantener su predominio cultural, la cual fueron transmitiendo de generación en</w:t>
      </w:r>
      <w:r>
        <w:rPr>
          <w:spacing w:val="1"/>
        </w:rPr>
        <w:t> </w:t>
      </w:r>
      <w:r>
        <w:rPr/>
        <w:t>generación</w:t>
      </w:r>
      <w:r>
        <w:rPr>
          <w:spacing w:val="-1"/>
        </w:rPr>
        <w:t> </w:t>
      </w:r>
      <w:r>
        <w:rPr/>
        <w:t>hasta llegar a lo que hoy</w:t>
      </w:r>
      <w:r>
        <w:rPr>
          <w:spacing w:val="-3"/>
        </w:rPr>
        <w:t> </w:t>
      </w:r>
      <w:r>
        <w:rPr/>
        <w:t>conocemos.</w:t>
      </w:r>
    </w:p>
    <w:p>
      <w:pPr>
        <w:pStyle w:val="BodyText"/>
        <w:spacing w:line="360" w:lineRule="auto" w:before="198"/>
        <w:ind w:left="1408" w:right="118" w:firstLine="708"/>
      </w:pPr>
      <w:r>
        <w:rPr/>
        <w:t>Los pobladores tienen su reconocimiento de la cultura como fuerza de</w:t>
      </w:r>
      <w:r>
        <w:rPr>
          <w:spacing w:val="1"/>
        </w:rPr>
        <w:t> </w:t>
      </w:r>
      <w:r>
        <w:rPr/>
        <w:t>construcción entre los lineamientos de la gestión cultural pública, se asume como</w:t>
      </w:r>
      <w:r>
        <w:rPr>
          <w:spacing w:val="1"/>
        </w:rPr>
        <w:t> </w:t>
      </w:r>
      <w:r>
        <w:rPr/>
        <w:t>fuerza política de construcción, con el fin de alcanzar el desarrollo del país. Esta</w:t>
      </w:r>
      <w:r>
        <w:rPr>
          <w:spacing w:val="1"/>
        </w:rPr>
        <w:t> </w:t>
      </w:r>
      <w:r>
        <w:rPr/>
        <w:t>formulación</w:t>
      </w:r>
      <w:r>
        <w:rPr>
          <w:spacing w:val="-2"/>
        </w:rPr>
        <w:t> </w:t>
      </w:r>
      <w:r>
        <w:rPr/>
        <w:t>resulta</w:t>
      </w:r>
      <w:r>
        <w:rPr>
          <w:spacing w:val="-1"/>
        </w:rPr>
        <w:t> </w:t>
      </w:r>
      <w:r>
        <w:rPr/>
        <w:t>clave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1"/>
        </w:rPr>
        <w:t> </w:t>
      </w:r>
      <w:r>
        <w:rPr/>
        <w:t>fortalecimiento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procesos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desconcentración,</w:t>
      </w:r>
      <w:r>
        <w:rPr>
          <w:spacing w:val="-57"/>
        </w:rPr>
        <w:t> </w:t>
      </w:r>
      <w:r>
        <w:rPr/>
        <w:t>descentralización e institucionalidad de la acción cultural, haciendo énfasis en la</w:t>
      </w:r>
      <w:r>
        <w:rPr>
          <w:spacing w:val="1"/>
        </w:rPr>
        <w:t> </w:t>
      </w:r>
      <w:r>
        <w:rPr/>
        <w:t>valoración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 principios</w:t>
      </w:r>
      <w:r>
        <w:rPr>
          <w:spacing w:val="-1"/>
        </w:rPr>
        <w:t> </w:t>
      </w:r>
      <w:r>
        <w:rPr/>
        <w:t>como la</w:t>
      </w:r>
      <w:r>
        <w:rPr>
          <w:spacing w:val="-2"/>
        </w:rPr>
        <w:t> </w:t>
      </w:r>
      <w:r>
        <w:rPr/>
        <w:t>libertad,</w:t>
      </w:r>
      <w:r>
        <w:rPr>
          <w:spacing w:val="-1"/>
        </w:rPr>
        <w:t> </w:t>
      </w:r>
      <w:r>
        <w:rPr/>
        <w:t>independencia</w:t>
      </w:r>
      <w:r>
        <w:rPr>
          <w:spacing w:val="4"/>
        </w:rPr>
        <w:t> </w:t>
      </w:r>
      <w:r>
        <w:rPr/>
        <w:t>y</w:t>
      </w:r>
      <w:r>
        <w:rPr>
          <w:spacing w:val="-6"/>
        </w:rPr>
        <w:t> </w:t>
      </w:r>
      <w:r>
        <w:rPr/>
        <w:t>paz</w:t>
      </w:r>
      <w:r>
        <w:rPr>
          <w:spacing w:val="1"/>
        </w:rPr>
        <w:t> </w:t>
      </w:r>
      <w:r>
        <w:rPr/>
        <w:t>moral</w:t>
      </w:r>
      <w:r>
        <w:rPr>
          <w:spacing w:val="-1"/>
        </w:rPr>
        <w:t> </w:t>
      </w:r>
      <w:r>
        <w:rPr/>
        <w:t>nacional.</w:t>
      </w:r>
    </w:p>
    <w:p>
      <w:pPr>
        <w:spacing w:after="0" w:line="360" w:lineRule="auto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0"/>
        <w:ind w:left="1286"/>
        <w:jc w:val="center"/>
      </w:pPr>
      <w:r>
        <w:rPr/>
        <w:t>Índice</w:t>
      </w:r>
    </w:p>
    <w:p>
      <w:pPr>
        <w:pStyle w:val="BodyText"/>
        <w:tabs>
          <w:tab w:pos="9475" w:val="left" w:leader="dot"/>
        </w:tabs>
        <w:spacing w:line="276" w:lineRule="auto" w:before="243"/>
        <w:ind w:left="1408" w:right="202"/>
      </w:pPr>
      <w:r>
        <w:rPr/>
        <w:t>Explique con sus propias palabras, pero bien argumentadas: ¿Cómo estaban</w:t>
      </w:r>
      <w:r>
        <w:rPr>
          <w:spacing w:val="1"/>
        </w:rPr>
        <w:t> </w:t>
      </w:r>
      <w:r>
        <w:rPr/>
        <w:t>conformados los pueblos indígenas del territorio de Barquisimeto antes de la llegada</w:t>
      </w:r>
      <w:r>
        <w:rPr>
          <w:spacing w:val="1"/>
        </w:rPr>
        <w:t> </w:t>
      </w:r>
      <w:r>
        <w:rPr/>
        <w:t>de</w:t>
      </w:r>
      <w:r>
        <w:rPr>
          <w:spacing w:val="60"/>
        </w:rPr>
        <w:t> </w:t>
      </w:r>
      <w:r>
        <w:rPr/>
        <w:t>los</w:t>
      </w:r>
      <w:r>
        <w:rPr>
          <w:spacing w:val="61"/>
        </w:rPr>
        <w:t> </w:t>
      </w:r>
      <w:r>
        <w:rPr/>
        <w:t>españoles</w:t>
      </w:r>
      <w:r>
        <w:rPr>
          <w:spacing w:val="65"/>
        </w:rPr>
        <w:t> </w:t>
      </w:r>
      <w:r>
        <w:rPr/>
        <w:t>y</w:t>
      </w:r>
      <w:r>
        <w:rPr>
          <w:spacing w:val="56"/>
        </w:rPr>
        <w:t> </w:t>
      </w:r>
      <w:r>
        <w:rPr/>
        <w:t>cuáles</w:t>
      </w:r>
      <w:r>
        <w:rPr>
          <w:spacing w:val="62"/>
        </w:rPr>
        <w:t> </w:t>
      </w:r>
      <w:r>
        <w:rPr/>
        <w:t>eran</w:t>
      </w:r>
      <w:r>
        <w:rPr>
          <w:spacing w:val="61"/>
        </w:rPr>
        <w:t> </w:t>
      </w:r>
      <w:r>
        <w:rPr/>
        <w:t>sus</w:t>
      </w:r>
      <w:r>
        <w:rPr>
          <w:spacing w:val="61"/>
        </w:rPr>
        <w:t> </w:t>
      </w:r>
      <w:r>
        <w:rPr/>
        <w:t>principales</w:t>
      </w:r>
      <w:r>
        <w:rPr>
          <w:spacing w:val="61"/>
        </w:rPr>
        <w:t> </w:t>
      </w:r>
      <w:r>
        <w:rPr/>
        <w:t>costumbres</w:t>
      </w:r>
      <w:r>
        <w:rPr>
          <w:spacing w:val="63"/>
        </w:rPr>
        <w:t> </w:t>
      </w:r>
      <w:r>
        <w:rPr/>
        <w:t>y</w:t>
      </w:r>
      <w:r>
        <w:rPr>
          <w:spacing w:val="56"/>
        </w:rPr>
        <w:t> </w:t>
      </w:r>
      <w:r>
        <w:rPr/>
        <w:t>porqué</w:t>
      </w:r>
      <w:r>
        <w:rPr>
          <w:spacing w:val="59"/>
        </w:rPr>
        <w:t> </w:t>
      </w:r>
      <w:r>
        <w:rPr/>
        <w:t>lo</w:t>
      </w:r>
      <w:r>
        <w:rPr>
          <w:spacing w:val="1"/>
        </w:rPr>
        <w:t> </w:t>
      </w:r>
      <w:r>
        <w:rPr/>
        <w:t>hacían…</w:t>
        <w:tab/>
      </w:r>
      <w:r>
        <w:rPr>
          <w:spacing w:val="-4"/>
        </w:rPr>
        <w:t>5</w:t>
      </w:r>
    </w:p>
    <w:p>
      <w:pPr>
        <w:pStyle w:val="BodyText"/>
        <w:tabs>
          <w:tab w:pos="9429" w:val="left" w:leader="dot"/>
        </w:tabs>
        <w:spacing w:line="276" w:lineRule="auto" w:before="199"/>
        <w:ind w:left="1408" w:right="248"/>
      </w:pPr>
      <w:r>
        <w:rPr/>
        <w:t>Para la llegada de “Nicolás de Federmann”, en 1530 y durante su recorrido desde</w:t>
      </w:r>
      <w:r>
        <w:rPr>
          <w:spacing w:val="1"/>
        </w:rPr>
        <w:t> </w:t>
      </w:r>
      <w:r>
        <w:rPr/>
        <w:t>“CORO”, más o menos: ¿Cuántas naciones indígenas? Existían en la zona, que</w:t>
      </w:r>
      <w:r>
        <w:rPr>
          <w:spacing w:val="1"/>
        </w:rPr>
        <w:t> </w:t>
      </w:r>
      <w:r>
        <w:rPr/>
        <w:t>nombre recibía cada una de ellas, a que se dedicaban y como estaban estructuradas</w:t>
      </w:r>
      <w:r>
        <w:rPr>
          <w:spacing w:val="1"/>
        </w:rPr>
        <w:t> </w:t>
      </w:r>
      <w:r>
        <w:rPr/>
        <w:t>desde</w:t>
      </w:r>
      <w:r>
        <w:rPr>
          <w:spacing w:val="-1"/>
        </w:rPr>
        <w:t> </w:t>
      </w:r>
      <w:r>
        <w:rPr/>
        <w:t>el punto de</w:t>
      </w:r>
      <w:r>
        <w:rPr>
          <w:spacing w:val="-2"/>
        </w:rPr>
        <w:t> </w:t>
      </w:r>
      <w:r>
        <w:rPr/>
        <w:t>vista</w:t>
      </w:r>
      <w:r>
        <w:rPr>
          <w:spacing w:val="-1"/>
        </w:rPr>
        <w:t> </w:t>
      </w:r>
      <w:r>
        <w:rPr/>
        <w:t>político</w:t>
        <w:tab/>
      </w:r>
      <w:r>
        <w:rPr>
          <w:spacing w:val="-4"/>
        </w:rPr>
        <w:t>8</w:t>
      </w:r>
    </w:p>
    <w:p>
      <w:pPr>
        <w:pStyle w:val="BodyText"/>
        <w:tabs>
          <w:tab w:pos="9423" w:val="left" w:leader="dot"/>
        </w:tabs>
        <w:spacing w:line="276" w:lineRule="auto" w:before="200"/>
        <w:ind w:left="1408" w:right="134"/>
      </w:pPr>
      <w:r>
        <w:rPr/>
        <w:t>El “TOCUYO”, que se conoce como la ciudad Madre de Venezuela, en este se</w:t>
      </w:r>
      <w:r>
        <w:rPr>
          <w:spacing w:val="1"/>
        </w:rPr>
        <w:t> </w:t>
      </w:r>
      <w:r>
        <w:rPr/>
        <w:t>estableció un gran movimiento y/o asentamiento de negros, en el mismo se daría</w:t>
      </w:r>
      <w:r>
        <w:rPr>
          <w:spacing w:val="1"/>
        </w:rPr>
        <w:t> </w:t>
      </w:r>
      <w:r>
        <w:rPr/>
        <w:t>inicio a la devoción de “SAN ANTONIO DE PADUA”: ¿Cómo se denomina dicha</w:t>
      </w:r>
      <w:r>
        <w:rPr>
          <w:spacing w:val="1"/>
        </w:rPr>
        <w:t> </w:t>
      </w:r>
      <w:r>
        <w:rPr/>
        <w:t>manifestación, como está estructurada y qué importancia tiene para la cultura en</w:t>
      </w:r>
      <w:r>
        <w:rPr>
          <w:spacing w:val="1"/>
        </w:rPr>
        <w:t> </w:t>
      </w:r>
      <w:r>
        <w:rPr/>
        <w:t>general?</w:t>
        <w:tab/>
      </w:r>
      <w:r>
        <w:rPr>
          <w:spacing w:val="-3"/>
        </w:rPr>
        <w:t>10</w:t>
      </w:r>
    </w:p>
    <w:p>
      <w:pPr>
        <w:pStyle w:val="BodyText"/>
        <w:tabs>
          <w:tab w:pos="9368" w:val="left" w:leader="dot"/>
        </w:tabs>
        <w:spacing w:line="276" w:lineRule="auto" w:before="201"/>
        <w:ind w:left="1408" w:right="189"/>
      </w:pPr>
      <w:r>
        <w:rPr/>
        <w:t>En la misma ciudad, para mediados del siglo XIX también surgió otra manifestación</w:t>
      </w:r>
      <w:r>
        <w:rPr>
          <w:spacing w:val="1"/>
        </w:rPr>
        <w:t> </w:t>
      </w:r>
      <w:r>
        <w:rPr/>
        <w:t>musical, la cual fue denominada como, “EL GOLPE TOCUYANO”, pues de esa</w:t>
      </w:r>
      <w:r>
        <w:rPr>
          <w:spacing w:val="1"/>
        </w:rPr>
        <w:t> </w:t>
      </w:r>
      <w:r>
        <w:rPr/>
        <w:t>manera lo denominaron sus habitantes, pero hay otras personas que afirman, que el</w:t>
      </w:r>
      <w:r>
        <w:rPr>
          <w:spacing w:val="1"/>
        </w:rPr>
        <w:t> </w:t>
      </w:r>
      <w:r>
        <w:rPr/>
        <w:t>mismo habría nacido en “CURARIGUA”: indague un poco sobre esto y con sus</w:t>
      </w:r>
      <w:r>
        <w:rPr>
          <w:spacing w:val="1"/>
        </w:rPr>
        <w:t> </w:t>
      </w:r>
      <w:r>
        <w:rPr/>
        <w:t>palabras saque sus conclusiones, pero a su vez destaque la importancia que éste tiene</w:t>
      </w:r>
      <w:r>
        <w:rPr>
          <w:spacing w:val="-57"/>
        </w:rPr>
        <w:t> </w:t>
      </w:r>
      <w:r>
        <w:rPr/>
        <w:t>para</w:t>
      </w:r>
      <w:r>
        <w:rPr>
          <w:spacing w:val="-3"/>
        </w:rPr>
        <w:t> </w:t>
      </w:r>
      <w:r>
        <w:rPr/>
        <w:t>la cultura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nuestro</w:t>
      </w:r>
      <w:r>
        <w:rPr>
          <w:spacing w:val="1"/>
        </w:rPr>
        <w:t> </w:t>
      </w:r>
      <w:r>
        <w:rPr/>
        <w:t>territorio…</w:t>
        <w:tab/>
      </w:r>
      <w:r>
        <w:rPr>
          <w:spacing w:val="-3"/>
        </w:rPr>
        <w:t>14</w:t>
      </w:r>
    </w:p>
    <w:p>
      <w:pPr>
        <w:pStyle w:val="BodyText"/>
        <w:tabs>
          <w:tab w:pos="9435" w:val="left" w:leader="dot"/>
        </w:tabs>
        <w:spacing w:line="276" w:lineRule="auto" w:before="199"/>
        <w:ind w:left="1408" w:right="122"/>
      </w:pPr>
      <w:r>
        <w:rPr/>
        <w:t>A partir de 1891 lo que se había denominado gran Estado “Barquisimeto”, paso a ser</w:t>
      </w:r>
      <w:r>
        <w:rPr>
          <w:spacing w:val="1"/>
        </w:rPr>
        <w:t> </w:t>
      </w:r>
      <w:r>
        <w:rPr/>
        <w:t>Estado “Lara”: Diga ¿Cómo estaba constituido este, como quedo a partir de ese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realice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resumen de</w:t>
      </w:r>
      <w:r>
        <w:rPr>
          <w:spacing w:val="-2"/>
        </w:rPr>
        <w:t> </w:t>
      </w:r>
      <w:r>
        <w:rPr/>
        <w:t>la vida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obra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héroe</w:t>
      </w:r>
      <w:r>
        <w:rPr>
          <w:spacing w:val="1"/>
        </w:rPr>
        <w:t> </w:t>
      </w:r>
      <w:r>
        <w:rPr/>
        <w:t>epónimo.</w:t>
        <w:tab/>
      </w:r>
      <w:r>
        <w:rPr>
          <w:spacing w:val="-3"/>
        </w:rPr>
        <w:t>19</w:t>
      </w:r>
    </w:p>
    <w:p>
      <w:pPr>
        <w:pStyle w:val="BodyText"/>
        <w:tabs>
          <w:tab w:pos="9248" w:val="left" w:leader="dot"/>
        </w:tabs>
        <w:spacing w:before="200"/>
        <w:ind w:left="1252"/>
        <w:jc w:val="center"/>
      </w:pPr>
      <w:r>
        <w:rPr/>
        <w:t>Conclusión</w:t>
        <w:tab/>
        <w:t>22</w:t>
      </w:r>
    </w:p>
    <w:p>
      <w:pPr>
        <w:pStyle w:val="BodyText"/>
        <w:tabs>
          <w:tab w:pos="9219" w:val="left" w:leader="dot"/>
        </w:tabs>
        <w:spacing w:before="242"/>
        <w:ind w:left="1238"/>
        <w:jc w:val="center"/>
      </w:pPr>
      <w:r>
        <w:rPr/>
        <w:t>Fuentes</w:t>
      </w:r>
      <w:r>
        <w:rPr>
          <w:spacing w:val="-3"/>
        </w:rPr>
        <w:t> </w:t>
      </w:r>
      <w:r>
        <w:rPr/>
        <w:t>Consultadas…</w:t>
        <w:tab/>
        <w:t>23</w:t>
      </w:r>
    </w:p>
    <w:p>
      <w:pPr>
        <w:spacing w:after="0"/>
        <w:jc w:val="center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360" w:lineRule="auto" w:before="169"/>
        <w:ind w:left="1478" w:right="175" w:firstLine="924"/>
        <w:jc w:val="left"/>
        <w:rPr>
          <w:b/>
          <w:sz w:val="24"/>
        </w:rPr>
      </w:pPr>
      <w:r>
        <w:rPr>
          <w:b/>
          <w:sz w:val="24"/>
        </w:rPr>
        <w:t>Explique con sus propias palabras, pero bien argumentadas: ¿Cómo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estaban conformados los pueblos indígenas del territorio de Barquisimeto antes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llegada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españoles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cuáles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eran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principales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costumbres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porqué</w:t>
      </w:r>
    </w:p>
    <w:p>
      <w:pPr>
        <w:spacing w:line="275" w:lineRule="exact" w:before="0"/>
        <w:ind w:left="5049" w:right="0" w:firstLine="0"/>
        <w:jc w:val="left"/>
        <w:rPr>
          <w:b/>
          <w:sz w:val="24"/>
        </w:rPr>
      </w:pPr>
      <w:r>
        <w:rPr>
          <w:b/>
          <w:sz w:val="24"/>
        </w:rPr>
        <w:t>lo hacían.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1408" w:right="120" w:firstLine="708"/>
        <w:jc w:val="both"/>
      </w:pPr>
      <w:r>
        <w:rPr/>
        <w:t>Los pueblos indígenas del territorio de Barquisimeto estado Lara</w:t>
      </w:r>
      <w:r>
        <w:rPr>
          <w:spacing w:val="1"/>
        </w:rPr>
        <w:t> </w:t>
      </w:r>
      <w:r>
        <w:rPr/>
        <w:t>antes de la</w:t>
      </w:r>
      <w:r>
        <w:rPr>
          <w:spacing w:val="1"/>
        </w:rPr>
        <w:t> </w:t>
      </w:r>
      <w:r>
        <w:rPr/>
        <w:t>llegada de los españoles inicialmente fueron ocupados por grupos indígenas como:</w:t>
      </w:r>
      <w:r>
        <w:rPr>
          <w:spacing w:val="1"/>
        </w:rPr>
        <w:t> </w:t>
      </w:r>
      <w:r>
        <w:rPr/>
        <w:t>Los gayones son un grupo indígena que antes de la llegada de los colonizadores</w:t>
      </w:r>
      <w:r>
        <w:rPr>
          <w:spacing w:val="1"/>
        </w:rPr>
        <w:t> </w:t>
      </w:r>
      <w:r>
        <w:rPr/>
        <w:t>poblaban la serranía de</w:t>
      </w:r>
      <w:r>
        <w:rPr>
          <w:spacing w:val="1"/>
        </w:rPr>
        <w:t> </w:t>
      </w:r>
      <w:r>
        <w:rPr/>
        <w:t>Matatere, cordillera de</w:t>
      </w:r>
      <w:r>
        <w:rPr>
          <w:spacing w:val="1"/>
        </w:rPr>
        <w:t> </w:t>
      </w:r>
      <w:r>
        <w:rPr/>
        <w:t>Sanare, río Claro, serranía de El</w:t>
      </w:r>
      <w:r>
        <w:rPr>
          <w:spacing w:val="1"/>
        </w:rPr>
        <w:t> </w:t>
      </w:r>
      <w:r>
        <w:rPr/>
        <w:t>Tocuyo,</w:t>
      </w:r>
      <w:r>
        <w:rPr>
          <w:spacing w:val="1"/>
        </w:rPr>
        <w:t> </w:t>
      </w:r>
      <w:r>
        <w:rPr/>
        <w:t>depresión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Quíbor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noroeste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Barquisimeto,</w:t>
      </w:r>
      <w:r>
        <w:rPr>
          <w:spacing w:val="1"/>
        </w:rPr>
        <w:t> </w:t>
      </w:r>
      <w:r>
        <w:rPr/>
        <w:t>Bobare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región</w:t>
      </w:r>
      <w:r>
        <w:rPr>
          <w:spacing w:val="-57"/>
        </w:rPr>
        <w:t> </w:t>
      </w:r>
      <w:r>
        <w:rPr/>
        <w:t>Centroccidental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Venezuela.</w:t>
      </w:r>
    </w:p>
    <w:p>
      <w:pPr>
        <w:pStyle w:val="BodyText"/>
        <w:spacing w:line="360" w:lineRule="auto" w:before="203"/>
        <w:ind w:left="1408" w:right="120" w:firstLine="708"/>
        <w:jc w:val="both"/>
      </w:pPr>
      <w:r>
        <w:rPr/>
        <w:t>Según Alejos, Figueroa, Noguera y Tamayo, (2016), señalan que</w:t>
      </w:r>
      <w:r>
        <w:rPr>
          <w:spacing w:val="1"/>
        </w:rPr>
        <w:t> </w:t>
      </w:r>
      <w:r>
        <w:rPr/>
        <w:t>los Gayones</w:t>
      </w:r>
      <w:r>
        <w:rPr>
          <w:spacing w:val="-57"/>
        </w:rPr>
        <w:t> </w:t>
      </w:r>
      <w:r>
        <w:rPr/>
        <w:t>eran agricultores y pescadores, sembraban yuca, maíz, ají, frijoles, cambur y batata</w:t>
      </w:r>
      <w:r>
        <w:rPr>
          <w:spacing w:val="1"/>
        </w:rPr>
        <w:t> </w:t>
      </w:r>
      <w:r>
        <w:rPr/>
        <w:t>además creaban figuras con cerámica. Asimismo entre sus costumbres hacían bebidas</w:t>
      </w:r>
      <w:r>
        <w:rPr>
          <w:spacing w:val="-57"/>
        </w:rPr>
        <w:t> </w:t>
      </w:r>
      <w:r>
        <w:rPr/>
        <w:t>en base a tubérculos y cereales apio, maíz, usaban más de 100 plantas medicinales,</w:t>
      </w:r>
      <w:r>
        <w:rPr>
          <w:spacing w:val="1"/>
        </w:rPr>
        <w:t> </w:t>
      </w:r>
      <w:r>
        <w:rPr/>
        <w:t>entre los rituales están el baile del jojoto. Baile de la Tura, las llores y el gasto del</w:t>
      </w:r>
      <w:r>
        <w:rPr>
          <w:spacing w:val="1"/>
        </w:rPr>
        <w:t> </w:t>
      </w:r>
      <w:r>
        <w:rPr/>
        <w:t>muerto. En cuanto al idioma, al igual que sus y hermanos Ayaman, se encuentran en</w:t>
      </w:r>
      <w:r>
        <w:rPr>
          <w:spacing w:val="1"/>
        </w:rPr>
        <w:t> </w:t>
      </w:r>
      <w:r>
        <w:rPr/>
        <w:t>vías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revitalización,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ello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comunidades</w:t>
      </w:r>
      <w:r>
        <w:rPr>
          <w:spacing w:val="1"/>
        </w:rPr>
        <w:t> </w:t>
      </w:r>
      <w:r>
        <w:rPr/>
        <w:t>disponen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extensa</w:t>
      </w:r>
      <w:r>
        <w:rPr>
          <w:spacing w:val="-58"/>
        </w:rPr>
        <w:t> </w:t>
      </w:r>
      <w:r>
        <w:rPr/>
        <w:t>compilación</w:t>
      </w:r>
      <w:r>
        <w:rPr>
          <w:spacing w:val="-1"/>
        </w:rPr>
        <w:t> </w:t>
      </w:r>
      <w:r>
        <w:rPr/>
        <w:t>de léxico.</w:t>
      </w:r>
    </w:p>
    <w:p>
      <w:pPr>
        <w:pStyle w:val="BodyText"/>
        <w:spacing w:line="360" w:lineRule="auto" w:before="200"/>
        <w:ind w:left="1408" w:right="119" w:firstLine="708"/>
        <w:jc w:val="both"/>
      </w:pPr>
      <w:r>
        <w:rPr/>
        <w:t>También se encuentran los grupos llamados Los caquetíos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fueron un</w:t>
      </w:r>
      <w:r>
        <w:rPr>
          <w:spacing w:val="1"/>
        </w:rPr>
        <w:t> </w:t>
      </w:r>
      <w:r>
        <w:rPr/>
        <w:t>pueblo indígena americano perteneciente a la familia de los arawakos que ocupó</w:t>
      </w:r>
      <w:r>
        <w:rPr>
          <w:spacing w:val="1"/>
        </w:rPr>
        <w:t> </w:t>
      </w:r>
      <w:r>
        <w:rPr/>
        <w:t>amplios territorios en el occidente de Venezuela como estados Falcón, Lara, Yaracuy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Apure.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autores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señalados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Caquetíos</w:t>
      </w:r>
      <w:r>
        <w:rPr>
          <w:spacing w:val="1"/>
        </w:rPr>
        <w:t> </w:t>
      </w:r>
      <w:r>
        <w:rPr/>
        <w:t>tenían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costumbre</w:t>
      </w:r>
      <w:r>
        <w:rPr>
          <w:spacing w:val="-58"/>
        </w:rPr>
        <w:t> </w:t>
      </w:r>
      <w:r>
        <w:rPr/>
        <w:t>guardar, para la época de lluvia, trajes y trueques, pescado salado y carne ahumada,</w:t>
      </w:r>
      <w:r>
        <w:rPr>
          <w:spacing w:val="1"/>
        </w:rPr>
        <w:t> </w:t>
      </w:r>
      <w:r>
        <w:rPr/>
        <w:t>entre otras; luego eran repartidas de acuerdo a las necesidades del grupo. Canjeaban</w:t>
      </w:r>
      <w:r>
        <w:rPr>
          <w:spacing w:val="1"/>
        </w:rPr>
        <w:t> </w:t>
      </w:r>
      <w:r>
        <w:rPr/>
        <w:t>maíz</w:t>
      </w:r>
      <w:r>
        <w:rPr>
          <w:spacing w:val="3"/>
        </w:rPr>
        <w:t> </w:t>
      </w:r>
      <w:r>
        <w:rPr/>
        <w:t>y</w:t>
      </w:r>
      <w:r>
        <w:rPr>
          <w:spacing w:val="-8"/>
        </w:rPr>
        <w:t> </w:t>
      </w:r>
      <w:r>
        <w:rPr/>
        <w:t>oro por sal</w:t>
      </w:r>
      <w:r>
        <w:rPr>
          <w:spacing w:val="5"/>
        </w:rPr>
        <w:t> </w:t>
      </w:r>
      <w:r>
        <w:rPr/>
        <w:t>y</w:t>
      </w:r>
      <w:r>
        <w:rPr>
          <w:spacing w:val="-5"/>
        </w:rPr>
        <w:t> </w:t>
      </w:r>
      <w:r>
        <w:rPr/>
        <w:t>tabaco.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21" w:firstLine="708"/>
        <w:jc w:val="both"/>
      </w:pPr>
      <w:r>
        <w:rPr/>
        <w:t>Igualmente se tienen otro pueblo</w:t>
      </w:r>
      <w:r>
        <w:rPr>
          <w:spacing w:val="1"/>
        </w:rPr>
        <w:t> </w:t>
      </w:r>
      <w:r>
        <w:rPr/>
        <w:t>indígena como los Jirajaras los cuales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 lo que es hoy la capital del estado Falcón, Coro; las zonas de Siquisique,</w:t>
      </w:r>
      <w:r>
        <w:rPr>
          <w:spacing w:val="1"/>
        </w:rPr>
        <w:t> </w:t>
      </w:r>
      <w:r>
        <w:rPr/>
        <w:t>Baragua, El Degredo y Sanare en el estado Lara. Incluso es posible afirmar que</w:t>
      </w:r>
      <w:r>
        <w:rPr>
          <w:spacing w:val="1"/>
        </w:rPr>
        <w:t> </w:t>
      </w:r>
      <w:r>
        <w:rPr/>
        <w:t>algunos grupos de Giraras se movilizaron hacia el Sur de Barquisimeto buscando las</w:t>
      </w:r>
      <w:r>
        <w:rPr>
          <w:spacing w:val="1"/>
        </w:rPr>
        <w:t> </w:t>
      </w:r>
      <w:r>
        <w:rPr/>
        <w:t>montañas</w:t>
      </w:r>
      <w:r>
        <w:rPr>
          <w:spacing w:val="-1"/>
        </w:rPr>
        <w:t> </w:t>
      </w:r>
      <w:r>
        <w:rPr/>
        <w:t>andinas de</w:t>
      </w:r>
      <w:r>
        <w:rPr>
          <w:spacing w:val="-2"/>
        </w:rPr>
        <w:t> </w:t>
      </w:r>
      <w:r>
        <w:rPr/>
        <w:t>Trujillo en los</w:t>
      </w:r>
      <w:r>
        <w:rPr>
          <w:spacing w:val="-1"/>
        </w:rPr>
        <w:t> </w:t>
      </w:r>
      <w:r>
        <w:rPr/>
        <w:t>afluentes del rio Boconó.</w:t>
      </w:r>
    </w:p>
    <w:p>
      <w:pPr>
        <w:pStyle w:val="BodyText"/>
        <w:spacing w:line="360" w:lineRule="auto" w:before="201"/>
        <w:ind w:left="1408" w:right="115" w:firstLine="708"/>
        <w:jc w:val="both"/>
      </w:pPr>
      <w:r>
        <w:rPr/>
        <w:t>En este orden de ideas Alejos, Figueroa, Noguera y Tamayo (ob.cit) hacen</w:t>
      </w:r>
      <w:r>
        <w:rPr>
          <w:spacing w:val="1"/>
        </w:rPr>
        <w:t> </w:t>
      </w:r>
      <w:r>
        <w:rPr/>
        <w:t>referencia que estos son descendientes de la familia Caribe, muy conocidos por su</w:t>
      </w:r>
      <w:r>
        <w:rPr>
          <w:spacing w:val="1"/>
        </w:rPr>
        <w:t> </w:t>
      </w:r>
      <w:r>
        <w:rPr/>
        <w:t>valentía, al defender tanto sus mujeres que eran deseadas por su belleza como su</w:t>
      </w:r>
      <w:r>
        <w:rPr>
          <w:spacing w:val="1"/>
        </w:rPr>
        <w:t> </w:t>
      </w:r>
      <w:r>
        <w:rPr/>
        <w:t>territorio.</w:t>
      </w:r>
      <w:r>
        <w:rPr>
          <w:spacing w:val="1"/>
        </w:rPr>
        <w:t> </w:t>
      </w:r>
      <w:r>
        <w:rPr/>
        <w:t>Por lo</w:t>
      </w:r>
      <w:r>
        <w:rPr>
          <w:spacing w:val="1"/>
        </w:rPr>
        <w:t> </w:t>
      </w:r>
      <w:r>
        <w:rPr/>
        <w:t>que cuenta la historia que eran</w:t>
      </w:r>
      <w:r>
        <w:rPr>
          <w:spacing w:val="1"/>
        </w:rPr>
        <w:t> </w:t>
      </w:r>
      <w:r>
        <w:rPr/>
        <w:t>pueblos</w:t>
      </w:r>
      <w:r>
        <w:rPr>
          <w:spacing w:val="1"/>
        </w:rPr>
        <w:t> </w:t>
      </w:r>
      <w:r>
        <w:rPr/>
        <w:t>aislados</w:t>
      </w:r>
      <w:r>
        <w:rPr>
          <w:spacing w:val="1"/>
        </w:rPr>
        <w:t> </w:t>
      </w:r>
      <w:r>
        <w:rPr/>
        <w:t>que no</w:t>
      </w:r>
      <w:r>
        <w:rPr>
          <w:spacing w:val="1"/>
        </w:rPr>
        <w:t> </w:t>
      </w:r>
      <w:r>
        <w:rPr/>
        <w:t>tenían</w:t>
      </w:r>
      <w:r>
        <w:rPr>
          <w:spacing w:val="1"/>
        </w:rPr>
        <w:t> </w:t>
      </w:r>
      <w:r>
        <w:rPr/>
        <w:t>contacto con otras comunidades indígenas vecinas como los Ayamanes y los cayones,</w:t>
      </w:r>
      <w:r>
        <w:rPr>
          <w:spacing w:val="-57"/>
        </w:rPr>
        <w:t> </w:t>
      </w:r>
      <w:r>
        <w:rPr/>
        <w:t>pues se consideraban enemigos entre ellos. Los jirajaras tenían por costumbres en los</w:t>
      </w:r>
      <w:r>
        <w:rPr>
          <w:spacing w:val="1"/>
        </w:rPr>
        <w:t> </w:t>
      </w:r>
      <w:r>
        <w:rPr/>
        <w:t>entierros y mortuorios demostrar sus sentimientos que hacen con sus difuntos las</w:t>
      </w:r>
      <w:r>
        <w:rPr>
          <w:spacing w:val="1"/>
        </w:rPr>
        <w:t> </w:t>
      </w:r>
      <w:r>
        <w:rPr/>
        <w:t>mujeres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quedan viudas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los hijos.</w:t>
      </w:r>
    </w:p>
    <w:p>
      <w:pPr>
        <w:pStyle w:val="BodyText"/>
        <w:spacing w:line="360" w:lineRule="auto" w:before="200"/>
        <w:ind w:left="1408" w:right="120" w:firstLine="708"/>
        <w:jc w:val="both"/>
      </w:pPr>
      <w:r>
        <w:rPr/>
        <w:t>Cabe</w:t>
      </w:r>
      <w:r>
        <w:rPr>
          <w:spacing w:val="10"/>
        </w:rPr>
        <w:t> </w:t>
      </w:r>
      <w:r>
        <w:rPr/>
        <w:t>destacar</w:t>
      </w:r>
      <w:r>
        <w:rPr>
          <w:spacing w:val="13"/>
        </w:rPr>
        <w:t> </w:t>
      </w:r>
      <w:r>
        <w:rPr/>
        <w:t>que</w:t>
      </w:r>
      <w:r>
        <w:rPr>
          <w:spacing w:val="10"/>
        </w:rPr>
        <w:t> </w:t>
      </w:r>
      <w:r>
        <w:rPr/>
        <w:t>los</w:t>
      </w:r>
      <w:r>
        <w:rPr>
          <w:spacing w:val="12"/>
        </w:rPr>
        <w:t> </w:t>
      </w:r>
      <w:r>
        <w:rPr/>
        <w:t>ritos</w:t>
      </w:r>
      <w:r>
        <w:rPr>
          <w:spacing w:val="12"/>
        </w:rPr>
        <w:t> </w:t>
      </w:r>
      <w:r>
        <w:rPr/>
        <w:t>matrimoniales</w:t>
      </w:r>
      <w:r>
        <w:rPr>
          <w:spacing w:val="11"/>
        </w:rPr>
        <w:t> </w:t>
      </w:r>
      <w:r>
        <w:rPr/>
        <w:t>algunos</w:t>
      </w:r>
      <w:r>
        <w:rPr>
          <w:spacing w:val="13"/>
        </w:rPr>
        <w:t> </w:t>
      </w:r>
      <w:r>
        <w:rPr/>
        <w:t>días</w:t>
      </w:r>
      <w:r>
        <w:rPr>
          <w:spacing w:val="11"/>
        </w:rPr>
        <w:t> </w:t>
      </w:r>
      <w:r>
        <w:rPr/>
        <w:t>antes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boda</w:t>
      </w:r>
      <w:r>
        <w:rPr>
          <w:spacing w:val="10"/>
        </w:rPr>
        <w:t> </w:t>
      </w:r>
      <w:r>
        <w:rPr/>
        <w:t>salen</w:t>
      </w:r>
      <w:r>
        <w:rPr>
          <w:spacing w:val="-57"/>
        </w:rPr>
        <w:t> </w:t>
      </w:r>
      <w:r>
        <w:rPr/>
        <w:t>a montear las dos parentales de la novia y el novio, unos se preocupan por pescar y en</w:t>
      </w:r>
      <w:r>
        <w:rPr>
          <w:spacing w:val="-57"/>
        </w:rPr>
        <w:t> </w:t>
      </w:r>
      <w:r>
        <w:rPr/>
        <w:t>cazar otros. El padre del novio lleva a su hijo a casa de la novia el mismo día del</w:t>
      </w:r>
      <w:r>
        <w:rPr>
          <w:spacing w:val="1"/>
        </w:rPr>
        <w:t> </w:t>
      </w:r>
      <w:r>
        <w:rPr/>
        <w:t>casamiento;</w:t>
      </w:r>
      <w:r>
        <w:rPr>
          <w:spacing w:val="60"/>
        </w:rPr>
        <w:t> </w:t>
      </w:r>
      <w:r>
        <w:rPr/>
        <w:t>La madre de la que se va a casar saca a su hija a la sala o portal del</w:t>
      </w:r>
      <w:r>
        <w:rPr>
          <w:spacing w:val="1"/>
        </w:rPr>
        <w:t> </w:t>
      </w:r>
      <w:r>
        <w:rPr/>
        <w:t>caney, entonces el suegro echa a la nuera una sarta de quiripa al cuello y la suegra al</w:t>
      </w:r>
      <w:r>
        <w:rPr>
          <w:spacing w:val="1"/>
        </w:rPr>
        <w:t> </w:t>
      </w:r>
      <w:r>
        <w:rPr/>
        <w:t>yerno otra y los sientan juntos, pone la madre junto a su hija un tinajón grande lleno</w:t>
      </w:r>
      <w:r>
        <w:rPr>
          <w:spacing w:val="1"/>
        </w:rPr>
        <w:t> </w:t>
      </w:r>
      <w:r>
        <w:rPr/>
        <w:t>de</w:t>
      </w:r>
      <w:r>
        <w:rPr>
          <w:spacing w:val="7"/>
        </w:rPr>
        <w:t> </w:t>
      </w:r>
      <w:r>
        <w:rPr/>
        <w:t>chicha</w:t>
      </w:r>
      <w:r>
        <w:rPr>
          <w:spacing w:val="9"/>
        </w:rPr>
        <w:t> </w:t>
      </w:r>
      <w:r>
        <w:rPr/>
        <w:t>para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vayan</w:t>
      </w:r>
      <w:r>
        <w:rPr>
          <w:spacing w:val="8"/>
        </w:rPr>
        <w:t> </w:t>
      </w:r>
      <w:r>
        <w:rPr/>
        <w:t>repartiendo</w:t>
      </w:r>
      <w:r>
        <w:rPr>
          <w:spacing w:val="11"/>
        </w:rPr>
        <w:t> </w:t>
      </w:r>
      <w:r>
        <w:rPr/>
        <w:t>entre</w:t>
      </w:r>
      <w:r>
        <w:rPr>
          <w:spacing w:val="7"/>
        </w:rPr>
        <w:t> </w:t>
      </w:r>
      <w:r>
        <w:rPr/>
        <w:t>los</w:t>
      </w:r>
      <w:r>
        <w:rPr>
          <w:spacing w:val="10"/>
        </w:rPr>
        <w:t> </w:t>
      </w:r>
      <w:r>
        <w:rPr/>
        <w:t>invitados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los</w:t>
      </w:r>
      <w:r>
        <w:rPr>
          <w:spacing w:val="10"/>
        </w:rPr>
        <w:t> </w:t>
      </w:r>
      <w:r>
        <w:rPr/>
        <w:t>dos</w:t>
      </w:r>
      <w:r>
        <w:rPr>
          <w:spacing w:val="8"/>
        </w:rPr>
        <w:t> </w:t>
      </w:r>
      <w:r>
        <w:rPr/>
        <w:t>parentales,</w:t>
      </w:r>
      <w:r>
        <w:rPr>
          <w:spacing w:val="8"/>
        </w:rPr>
        <w:t> </w:t>
      </w:r>
      <w:r>
        <w:rPr/>
        <w:t>beben</w:t>
      </w:r>
      <w:r>
        <w:rPr>
          <w:spacing w:val="-57"/>
        </w:rPr>
        <w:t> </w:t>
      </w:r>
      <w:r>
        <w:rPr/>
        <w:t>y</w:t>
      </w:r>
      <w:r>
        <w:rPr>
          <w:spacing w:val="-4"/>
        </w:rPr>
        <w:t> </w:t>
      </w:r>
      <w:r>
        <w:rPr/>
        <w:t>comen 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cacería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pesca.</w:t>
      </w:r>
    </w:p>
    <w:p>
      <w:pPr>
        <w:pStyle w:val="BodyText"/>
        <w:spacing w:line="360" w:lineRule="auto" w:before="201"/>
        <w:ind w:left="1408" w:right="121" w:firstLine="708"/>
        <w:jc w:val="both"/>
      </w:pPr>
      <w:r>
        <w:rPr/>
        <w:t>Además no adoran ídolos pero se dice que hay dos dioses hermanos, uno</w:t>
      </w:r>
      <w:r>
        <w:rPr>
          <w:spacing w:val="1"/>
        </w:rPr>
        <w:t> </w:t>
      </w:r>
      <w:r>
        <w:rPr/>
        <w:t>mayor que otro en edad, del dios mayor dicen, que lo creó todo de nada y que</w:t>
      </w:r>
      <w:r>
        <w:rPr>
          <w:spacing w:val="1"/>
        </w:rPr>
        <w:t> </w:t>
      </w:r>
      <w:r>
        <w:rPr/>
        <w:t>destruyó</w:t>
      </w:r>
      <w:r>
        <w:rPr>
          <w:spacing w:val="1"/>
        </w:rPr>
        <w:t> </w:t>
      </w:r>
      <w:r>
        <w:rPr/>
        <w:t>en un diluvio a todos los hombres en</w:t>
      </w:r>
      <w:r>
        <w:rPr>
          <w:spacing w:val="1"/>
        </w:rPr>
        <w:t> </w:t>
      </w:r>
      <w:r>
        <w:rPr/>
        <w:t>castigo de sus pecado,</w:t>
      </w:r>
      <w:r>
        <w:rPr>
          <w:spacing w:val="60"/>
        </w:rPr>
        <w:t> </w:t>
      </w:r>
      <w:r>
        <w:rPr/>
        <w:t>pero que</w:t>
      </w:r>
      <w:r>
        <w:rPr>
          <w:spacing w:val="1"/>
        </w:rPr>
        <w:t> </w:t>
      </w:r>
      <w:r>
        <w:rPr/>
        <w:t>después el dios menor bajo de los cielos a la tierra a propagar el linaje humano que</w:t>
      </w:r>
      <w:r>
        <w:rPr>
          <w:spacing w:val="1"/>
        </w:rPr>
        <w:t> </w:t>
      </w:r>
      <w:r>
        <w:rPr/>
        <w:t>pereció</w:t>
      </w:r>
      <w:r>
        <w:rPr>
          <w:spacing w:val="54"/>
        </w:rPr>
        <w:t> </w:t>
      </w:r>
      <w:r>
        <w:rPr/>
        <w:t>en</w:t>
      </w:r>
      <w:r>
        <w:rPr>
          <w:spacing w:val="51"/>
        </w:rPr>
        <w:t> </w:t>
      </w:r>
      <w:r>
        <w:rPr/>
        <w:t>el</w:t>
      </w:r>
      <w:r>
        <w:rPr>
          <w:spacing w:val="52"/>
        </w:rPr>
        <w:t> </w:t>
      </w:r>
      <w:r>
        <w:rPr/>
        <w:t>diluvio</w:t>
      </w:r>
      <w:r>
        <w:rPr>
          <w:spacing w:val="57"/>
        </w:rPr>
        <w:t> </w:t>
      </w:r>
      <w:r>
        <w:rPr/>
        <w:t>y</w:t>
      </w:r>
      <w:r>
        <w:rPr>
          <w:spacing w:val="49"/>
        </w:rPr>
        <w:t> </w:t>
      </w:r>
      <w:r>
        <w:rPr/>
        <w:t>que</w:t>
      </w:r>
      <w:r>
        <w:rPr>
          <w:spacing w:val="50"/>
        </w:rPr>
        <w:t> </w:t>
      </w:r>
      <w:r>
        <w:rPr/>
        <w:t>vivió</w:t>
      </w:r>
      <w:r>
        <w:rPr>
          <w:spacing w:val="52"/>
        </w:rPr>
        <w:t> </w:t>
      </w:r>
      <w:r>
        <w:rPr/>
        <w:t>en</w:t>
      </w:r>
      <w:r>
        <w:rPr>
          <w:spacing w:val="53"/>
        </w:rPr>
        <w:t> </w:t>
      </w:r>
      <w:r>
        <w:rPr/>
        <w:t>el</w:t>
      </w:r>
      <w:r>
        <w:rPr>
          <w:spacing w:val="55"/>
        </w:rPr>
        <w:t> </w:t>
      </w:r>
      <w:r>
        <w:rPr/>
        <w:t>mundo</w:t>
      </w:r>
      <w:r>
        <w:rPr>
          <w:spacing w:val="52"/>
        </w:rPr>
        <w:t> </w:t>
      </w:r>
      <w:r>
        <w:rPr/>
        <w:t>siendo</w:t>
      </w:r>
      <w:r>
        <w:rPr>
          <w:spacing w:val="52"/>
        </w:rPr>
        <w:t> </w:t>
      </w:r>
      <w:r>
        <w:rPr/>
        <w:t>emperador</w:t>
      </w:r>
      <w:r>
        <w:rPr>
          <w:spacing w:val="50"/>
        </w:rPr>
        <w:t> </w:t>
      </w:r>
      <w:r>
        <w:rPr/>
        <w:t>de</w:t>
      </w:r>
      <w:r>
        <w:rPr>
          <w:spacing w:val="53"/>
        </w:rPr>
        <w:t> </w:t>
      </w:r>
      <w:r>
        <w:rPr/>
        <w:t>todo.</w:t>
      </w:r>
      <w:r>
        <w:rPr>
          <w:spacing w:val="53"/>
        </w:rPr>
        <w:t> </w:t>
      </w:r>
      <w:r>
        <w:rPr/>
        <w:t>Debe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22"/>
        <w:jc w:val="both"/>
      </w:pPr>
      <w:r>
        <w:rPr/>
        <w:t>señalarse que entre otras costumbres Los Jirajaras eran un grupo de indígenas que se</w:t>
      </w:r>
      <w:r>
        <w:rPr>
          <w:spacing w:val="1"/>
        </w:rPr>
        <w:t> </w:t>
      </w:r>
      <w:r>
        <w:rPr/>
        <w:t>dedicaban a la agricultura, caza, pesca</w:t>
      </w:r>
      <w:r>
        <w:rPr>
          <w:spacing w:val="1"/>
        </w:rPr>
        <w:t> </w:t>
      </w:r>
      <w:r>
        <w:rPr/>
        <w:t>y recolección de frutos silvestres para su</w:t>
      </w:r>
      <w:r>
        <w:rPr>
          <w:spacing w:val="1"/>
        </w:rPr>
        <w:t> </w:t>
      </w:r>
      <w:r>
        <w:rPr/>
        <w:t>consumo. No intercambian ni comercializan con ninguna otra comunidad indígena.</w:t>
      </w:r>
      <w:r>
        <w:rPr>
          <w:spacing w:val="1"/>
        </w:rPr>
        <w:t> </w:t>
      </w:r>
      <w:r>
        <w:rPr/>
        <w:t>Cultivaban principalmente yuca y plátano. Cazaban venados, jabalí o cerdo de monte,</w:t>
      </w:r>
      <w:r>
        <w:rPr>
          <w:spacing w:val="-57"/>
        </w:rPr>
        <w:t> </w:t>
      </w:r>
      <w:r>
        <w:rPr/>
        <w:t>culebras, lagartos y aves. Pescaban en los ríos y recolectaban toda clase de plantas,</w:t>
      </w:r>
      <w:r>
        <w:rPr>
          <w:spacing w:val="1"/>
        </w:rPr>
        <w:t> </w:t>
      </w:r>
      <w:r>
        <w:rPr/>
        <w:t>frutos</w:t>
      </w:r>
      <w:r>
        <w:rPr>
          <w:spacing w:val="-1"/>
        </w:rPr>
        <w:t> </w:t>
      </w:r>
      <w:r>
        <w:rPr/>
        <w:t>e insectos comestibles.</w:t>
      </w:r>
    </w:p>
    <w:p>
      <w:pPr>
        <w:pStyle w:val="BodyText"/>
        <w:spacing w:line="360" w:lineRule="auto" w:before="201"/>
        <w:ind w:left="1408" w:right="120" w:firstLine="708"/>
        <w:jc w:val="both"/>
      </w:pPr>
      <w:r>
        <w:rPr/>
        <w:t>Por otro lado los hombres se encargaban de la elaboración de lanzas, flechas y</w:t>
      </w:r>
      <w:r>
        <w:rPr>
          <w:spacing w:val="-57"/>
        </w:rPr>
        <w:t> </w:t>
      </w:r>
      <w:r>
        <w:rPr/>
        <w:t>arcos para la caza y pesca mientras que las mujeres eran quienes elaboraban cestos</w:t>
      </w:r>
      <w:r>
        <w:rPr>
          <w:spacing w:val="1"/>
        </w:rPr>
        <w:t> </w:t>
      </w:r>
      <w:r>
        <w:rPr/>
        <w:t>tejidos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hojas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palma</w:t>
      </w:r>
      <w:r>
        <w:rPr>
          <w:spacing w:val="8"/>
        </w:rPr>
        <w:t> </w:t>
      </w:r>
      <w:r>
        <w:rPr/>
        <w:t>para</w:t>
      </w:r>
      <w:r>
        <w:rPr>
          <w:spacing w:val="7"/>
        </w:rPr>
        <w:t> </w:t>
      </w:r>
      <w:r>
        <w:rPr/>
        <w:t>el</w:t>
      </w:r>
      <w:r>
        <w:rPr>
          <w:spacing w:val="12"/>
        </w:rPr>
        <w:t> </w:t>
      </w:r>
      <w:r>
        <w:rPr/>
        <w:t>almacenamiento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los</w:t>
      </w:r>
      <w:r>
        <w:rPr>
          <w:spacing w:val="10"/>
        </w:rPr>
        <w:t> </w:t>
      </w:r>
      <w:r>
        <w:rPr/>
        <w:t>alimentos</w:t>
      </w:r>
      <w:r>
        <w:rPr>
          <w:spacing w:val="13"/>
        </w:rPr>
        <w:t> </w:t>
      </w:r>
      <w:r>
        <w:rPr/>
        <w:t>y</w:t>
      </w:r>
      <w:r>
        <w:rPr>
          <w:spacing w:val="4"/>
        </w:rPr>
        <w:t> </w:t>
      </w:r>
      <w:r>
        <w:rPr/>
        <w:t>vasijas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barro</w:t>
      </w:r>
      <w:r>
        <w:rPr>
          <w:spacing w:val="-57"/>
        </w:rPr>
        <w:t> </w:t>
      </w:r>
      <w:r>
        <w:rPr/>
        <w:t>y piedra para la preparación de ellos. Eran una tribu politeísta. Aunque no adoraban</w:t>
      </w:r>
      <w:r>
        <w:rPr>
          <w:spacing w:val="1"/>
        </w:rPr>
        <w:t> </w:t>
      </w:r>
      <w:r>
        <w:rPr/>
        <w:t>ídolos, creían en la existencia de dos Dioses hermanos; el mayor, fue quién creó todo</w:t>
      </w:r>
      <w:r>
        <w:rPr>
          <w:spacing w:val="1"/>
        </w:rPr>
        <w:t> </w:t>
      </w:r>
      <w:r>
        <w:rPr/>
        <w:t>de la nada, pero luego destruyó con un diluvio a todos los hombres en castigo por sus</w:t>
      </w:r>
      <w:r>
        <w:rPr>
          <w:spacing w:val="1"/>
        </w:rPr>
        <w:t> </w:t>
      </w:r>
      <w:r>
        <w:rPr/>
        <w:t>pecados.</w:t>
      </w:r>
    </w:p>
    <w:p>
      <w:pPr>
        <w:pStyle w:val="BodyText"/>
        <w:spacing w:line="360" w:lineRule="auto" w:before="200"/>
        <w:ind w:left="1408" w:right="121" w:firstLine="708"/>
        <w:jc w:val="both"/>
      </w:pPr>
      <w:r>
        <w:rPr/>
        <w:t>Luego del diluvio, el Dios menor bajó del cielo a propagar de nuevo el linaje,</w:t>
      </w:r>
      <w:r>
        <w:rPr>
          <w:spacing w:val="1"/>
        </w:rPr>
        <w:t> </w:t>
      </w:r>
      <w:r>
        <w:rPr/>
        <w:t>ya que no había quedado ningún hombre. Se quedó a vivir en la Tierra, siendo el Rey</w:t>
      </w:r>
      <w:r>
        <w:rPr>
          <w:spacing w:val="1"/>
        </w:rPr>
        <w:t> </w:t>
      </w:r>
      <w:r>
        <w:rPr/>
        <w:t>de todos. Creían también en seres espirituales que estaban en todas partes y a quienes</w:t>
      </w:r>
      <w:r>
        <w:rPr>
          <w:spacing w:val="1"/>
        </w:rPr>
        <w:t> </w:t>
      </w:r>
      <w:r>
        <w:rPr/>
        <w:t>debían</w:t>
      </w:r>
      <w:r>
        <w:rPr>
          <w:spacing w:val="1"/>
        </w:rPr>
        <w:t> </w:t>
      </w:r>
      <w:r>
        <w:rPr/>
        <w:t>pedir</w:t>
      </w:r>
      <w:r>
        <w:rPr>
          <w:spacing w:val="1"/>
        </w:rPr>
        <w:t> </w:t>
      </w:r>
      <w:r>
        <w:rPr/>
        <w:t>favores.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ejemplo,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muy común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ritual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pedir</w:t>
      </w:r>
      <w:r>
        <w:rPr>
          <w:spacing w:val="60"/>
        </w:rPr>
        <w:t> </w:t>
      </w:r>
      <w:r>
        <w:rPr/>
        <w:t>al</w:t>
      </w:r>
      <w:r>
        <w:rPr>
          <w:spacing w:val="-57"/>
        </w:rPr>
        <w:t> </w:t>
      </w:r>
      <w:r>
        <w:rPr/>
        <w:t>espíritu del agua que mandara lluvias. Por otra parte, estaban los seres espirituales</w:t>
      </w:r>
      <w:r>
        <w:rPr>
          <w:spacing w:val="1"/>
        </w:rPr>
        <w:t> </w:t>
      </w:r>
      <w:r>
        <w:rPr/>
        <w:t>malvados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traían</w:t>
      </w:r>
      <w:r>
        <w:rPr>
          <w:spacing w:val="1"/>
        </w:rPr>
        <w:t> </w:t>
      </w:r>
      <w:r>
        <w:rPr/>
        <w:t>enfermedades,</w:t>
      </w:r>
      <w:r>
        <w:rPr>
          <w:spacing w:val="1"/>
        </w:rPr>
        <w:t> </w:t>
      </w:r>
      <w:r>
        <w:rPr/>
        <w:t>infortunios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desastres</w:t>
      </w:r>
      <w:r>
        <w:rPr>
          <w:spacing w:val="1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al</w:t>
      </w:r>
      <w:r>
        <w:rPr>
          <w:spacing w:val="60"/>
        </w:rPr>
        <w:t> </w:t>
      </w:r>
      <w:r>
        <w:rPr/>
        <w:t>pueblo,</w:t>
      </w:r>
      <w:r>
        <w:rPr>
          <w:spacing w:val="1"/>
        </w:rPr>
        <w:t> </w:t>
      </w:r>
      <w:r>
        <w:rPr/>
        <w:t>incluso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sequía era</w:t>
      </w:r>
      <w:r>
        <w:rPr>
          <w:spacing w:val="-1"/>
        </w:rPr>
        <w:t> </w:t>
      </w:r>
      <w:r>
        <w:rPr/>
        <w:t>achacada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estos seres.</w:t>
      </w:r>
    </w:p>
    <w:p>
      <w:pPr>
        <w:pStyle w:val="BodyText"/>
        <w:spacing w:line="360" w:lineRule="auto" w:before="201"/>
        <w:ind w:left="1408" w:right="122" w:firstLine="1068"/>
        <w:jc w:val="both"/>
      </w:pPr>
      <w:r>
        <w:rPr/>
        <w:t>Es importante mencionar que dentro de estos grupos se localizan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Axaguas y Achaguas asentados en el Tocuyo se localizaban en el actual municipio</w:t>
      </w:r>
      <w:r>
        <w:rPr>
          <w:spacing w:val="1"/>
        </w:rPr>
        <w:t> </w:t>
      </w:r>
      <w:r>
        <w:rPr/>
        <w:t>Torres. Durante todo el período de la Colonia y gran parte del Independentista, las</w:t>
      </w:r>
      <w:r>
        <w:rPr>
          <w:spacing w:val="1"/>
        </w:rPr>
        <w:t> </w:t>
      </w:r>
      <w:r>
        <w:rPr/>
        <w:t>tierras del estado Lara pertenecían a la provincia de Caracas. En 1824 se dictó la</w:t>
      </w:r>
      <w:r>
        <w:rPr>
          <w:spacing w:val="1"/>
        </w:rPr>
        <w:t> </w:t>
      </w:r>
      <w:r>
        <w:rPr/>
        <w:t>primera Ley de División Territorial según la cual Lara formaba parte de la Provincia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Carabobo.</w:t>
      </w:r>
      <w:r>
        <w:rPr>
          <w:spacing w:val="16"/>
        </w:rPr>
        <w:t> </w:t>
      </w:r>
      <w:r>
        <w:rPr/>
        <w:t>Al</w:t>
      </w:r>
      <w:r>
        <w:rPr>
          <w:spacing w:val="4"/>
        </w:rPr>
        <w:t> </w:t>
      </w:r>
      <w:r>
        <w:rPr/>
        <w:t>desintegrarse</w:t>
      </w:r>
      <w:r>
        <w:rPr>
          <w:spacing w:val="3"/>
        </w:rPr>
        <w:t> </w:t>
      </w:r>
      <w:r>
        <w:rPr/>
        <w:t>la</w:t>
      </w:r>
      <w:r>
        <w:rPr>
          <w:spacing w:val="6"/>
        </w:rPr>
        <w:t> </w:t>
      </w:r>
      <w:r>
        <w:rPr/>
        <w:t>Gran</w:t>
      </w:r>
      <w:r>
        <w:rPr>
          <w:spacing w:val="3"/>
        </w:rPr>
        <w:t> </w:t>
      </w:r>
      <w:r>
        <w:rPr/>
        <w:t>Colombia,</w:t>
      </w:r>
      <w:r>
        <w:rPr>
          <w:spacing w:val="4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4"/>
        </w:rPr>
        <w:t> </w:t>
      </w:r>
      <w:r>
        <w:rPr/>
        <w:t>nueva</w:t>
      </w:r>
      <w:r>
        <w:rPr>
          <w:spacing w:val="3"/>
        </w:rPr>
        <w:t> </w:t>
      </w:r>
      <w:r>
        <w:rPr/>
        <w:t>Constitución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1830,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19"/>
        <w:jc w:val="both"/>
      </w:pPr>
      <w:r>
        <w:rPr/>
        <w:t>las tierras de Lara continuaban siendo de la Provincia de Carabobo hasta el 29 de</w:t>
      </w:r>
      <w:r>
        <w:rPr>
          <w:spacing w:val="1"/>
        </w:rPr>
        <w:t> </w:t>
      </w:r>
      <w:r>
        <w:rPr/>
        <w:t>marzo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1832,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disgregado</w:t>
      </w:r>
      <w:r>
        <w:rPr>
          <w:spacing w:val="1"/>
        </w:rPr>
        <w:t> </w:t>
      </w:r>
      <w:r>
        <w:rPr/>
        <w:t>y se</w:t>
      </w:r>
      <w:r>
        <w:rPr>
          <w:spacing w:val="1"/>
        </w:rPr>
        <w:t> </w:t>
      </w:r>
      <w:r>
        <w:rPr/>
        <w:t>creó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Barquisimeto,</w:t>
      </w:r>
      <w:r>
        <w:rPr>
          <w:spacing w:val="1"/>
        </w:rPr>
        <w:t> </w:t>
      </w:r>
      <w:r>
        <w:rPr/>
        <w:t>conformada por los cantones de San Felipe, Yaritagua, Quibor, El Tocuyo, Carora y</w:t>
      </w:r>
      <w:r>
        <w:rPr>
          <w:spacing w:val="1"/>
        </w:rPr>
        <w:t> </w:t>
      </w:r>
      <w:r>
        <w:rPr/>
        <w:t>Barquisimeto</w:t>
      </w:r>
      <w:r>
        <w:rPr>
          <w:spacing w:val="-1"/>
        </w:rPr>
        <w:t> </w:t>
      </w:r>
      <w:r>
        <w:rPr/>
        <w:t>como capital.</w:t>
      </w:r>
    </w:p>
    <w:p>
      <w:pPr>
        <w:spacing w:line="360" w:lineRule="auto" w:before="205"/>
        <w:ind w:left="1461" w:right="174" w:firstLine="1101"/>
        <w:jc w:val="both"/>
        <w:rPr>
          <w:b/>
          <w:sz w:val="24"/>
        </w:rPr>
      </w:pPr>
      <w:r>
        <w:rPr>
          <w:b/>
          <w:sz w:val="24"/>
        </w:rPr>
        <w:t>Para la llegada de “Nicolás de Federmann”, en 1530 y durante su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recorrido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“CORO”,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más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 menos: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¿Cuántas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naciones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indígenas?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Existían</w:t>
      </w:r>
    </w:p>
    <w:p>
      <w:pPr>
        <w:spacing w:line="360" w:lineRule="auto" w:before="0"/>
        <w:ind w:left="2730" w:right="367" w:hanging="1078"/>
        <w:jc w:val="both"/>
        <w:rPr>
          <w:b/>
          <w:sz w:val="24"/>
        </w:rPr>
      </w:pPr>
      <w:r>
        <w:rPr>
          <w:b/>
          <w:sz w:val="24"/>
        </w:rPr>
        <w:t>en la zona, que nombre recibía cada una de ellas, a que se dedicaban y como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estaban estructuradas desde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 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político?.</w:t>
      </w:r>
    </w:p>
    <w:p>
      <w:pPr>
        <w:pStyle w:val="BodyText"/>
        <w:spacing w:line="360" w:lineRule="auto" w:before="197"/>
        <w:ind w:left="1408" w:right="119" w:firstLine="708"/>
        <w:jc w:val="both"/>
      </w:pPr>
      <w:r>
        <w:rPr/>
        <w:t>En la región limítrofe de los actuales Estados Falcón y Lara encontraron los</w:t>
      </w:r>
      <w:r>
        <w:rPr>
          <w:spacing w:val="1"/>
        </w:rPr>
        <w:t> </w:t>
      </w:r>
      <w:r>
        <w:rPr/>
        <w:t>primeros conquistadores, como ya hemos dicho, los indios Xaguas, Ayomanes, y</w:t>
      </w:r>
      <w:r>
        <w:rPr>
          <w:spacing w:val="1"/>
        </w:rPr>
        <w:t> </w:t>
      </w:r>
      <w:r>
        <w:rPr/>
        <w:t>Ciparicotes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Chipas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colindaban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Caquetíos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Jirajaras,</w:t>
      </w:r>
      <w:r>
        <w:rPr>
          <w:spacing w:val="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pobladores</w:t>
      </w:r>
      <w:r>
        <w:rPr>
          <w:spacing w:val="-1"/>
        </w:rPr>
        <w:t> </w:t>
      </w:r>
      <w:r>
        <w:rPr/>
        <w:t>del territorio de</w:t>
      </w:r>
      <w:r>
        <w:rPr>
          <w:spacing w:val="-1"/>
        </w:rPr>
        <w:t> </w:t>
      </w:r>
      <w:r>
        <w:rPr/>
        <w:t>Coro.</w:t>
      </w:r>
    </w:p>
    <w:p>
      <w:pPr>
        <w:pStyle w:val="BodyText"/>
        <w:spacing w:line="360" w:lineRule="auto" w:before="200"/>
        <w:ind w:left="1408" w:right="121" w:firstLine="708"/>
        <w:jc w:val="both"/>
      </w:pPr>
      <w:r>
        <w:rPr/>
        <w:t>Entre los pueblos originarios de la población</w:t>
      </w:r>
      <w:r>
        <w:rPr>
          <w:spacing w:val="1"/>
        </w:rPr>
        <w:t> </w:t>
      </w:r>
      <w:r>
        <w:rPr/>
        <w:t>se distribuye en</w:t>
      </w:r>
      <w:r>
        <w:rPr>
          <w:spacing w:val="1"/>
        </w:rPr>
        <w:t> </w:t>
      </w:r>
      <w:r>
        <w:rPr/>
        <w:t>más de 40</w:t>
      </w:r>
      <w:r>
        <w:rPr>
          <w:spacing w:val="1"/>
        </w:rPr>
        <w:t> </w:t>
      </w:r>
      <w:r>
        <w:rPr/>
        <w:t>pueblos</w:t>
      </w:r>
      <w:r>
        <w:rPr>
          <w:spacing w:val="1"/>
        </w:rPr>
        <w:t> </w:t>
      </w:r>
      <w:r>
        <w:rPr/>
        <w:t>que incluyen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Akawayo,</w:t>
      </w:r>
      <w:r>
        <w:rPr>
          <w:spacing w:val="1"/>
        </w:rPr>
        <w:t> </w:t>
      </w:r>
      <w:r>
        <w:rPr/>
        <w:t>Amorúa, Añú, Arawak, Arutani, Ayamán,</w:t>
      </w:r>
      <w:r>
        <w:rPr>
          <w:spacing w:val="1"/>
        </w:rPr>
        <w:t> </w:t>
      </w:r>
      <w:r>
        <w:rPr/>
        <w:t>Baniva, Baré, Barí, Caquetío, Cumanagoto, Chaima, E´ñepá, Gayón, Guanono, Hoti,</w:t>
      </w:r>
      <w:r>
        <w:rPr>
          <w:spacing w:val="1"/>
        </w:rPr>
        <w:t> </w:t>
      </w:r>
      <w:r>
        <w:rPr/>
        <w:t>iInga, Japreria, Jirajara, Jivi, Kari´ña, Kubeo, Kuiva, Kurripako, Mako, Makushi,</w:t>
      </w:r>
      <w:r>
        <w:rPr>
          <w:spacing w:val="1"/>
        </w:rPr>
        <w:t> </w:t>
      </w:r>
      <w:r>
        <w:rPr/>
        <w:t>Nengatú,</w:t>
      </w:r>
      <w:r>
        <w:rPr>
          <w:spacing w:val="1"/>
        </w:rPr>
        <w:t> </w:t>
      </w:r>
      <w:r>
        <w:rPr/>
        <w:t>Pemón,</w:t>
      </w:r>
      <w:r>
        <w:rPr>
          <w:spacing w:val="1"/>
        </w:rPr>
        <w:t> </w:t>
      </w:r>
      <w:r>
        <w:rPr/>
        <w:t>Piapoko,</w:t>
      </w:r>
      <w:r>
        <w:rPr>
          <w:spacing w:val="1"/>
        </w:rPr>
        <w:t> </w:t>
      </w:r>
      <w:r>
        <w:rPr/>
        <w:t>Píritu,</w:t>
      </w:r>
      <w:r>
        <w:rPr>
          <w:spacing w:val="1"/>
        </w:rPr>
        <w:t> </w:t>
      </w:r>
      <w:r>
        <w:rPr/>
        <w:t>Puinave.Por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decirse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numerosos</w:t>
      </w:r>
      <w:r>
        <w:rPr>
          <w:spacing w:val="-1"/>
        </w:rPr>
        <w:t> </w:t>
      </w:r>
      <w:r>
        <w:rPr/>
        <w:t>grupos étnicos aborígenes en Venezuela.</w:t>
      </w:r>
    </w:p>
    <w:p>
      <w:pPr>
        <w:pStyle w:val="BodyText"/>
        <w:spacing w:before="199"/>
        <w:ind w:left="2116"/>
        <w:jc w:val="both"/>
      </w:pPr>
      <w:r>
        <w:rPr/>
        <w:t>Que</w:t>
      </w:r>
      <w:r>
        <w:rPr>
          <w:spacing w:val="-3"/>
        </w:rPr>
        <w:t> </w:t>
      </w:r>
      <w:r>
        <w:rPr/>
        <w:t>nombre</w:t>
      </w:r>
      <w:r>
        <w:rPr>
          <w:spacing w:val="-3"/>
        </w:rPr>
        <w:t> </w:t>
      </w:r>
      <w:r>
        <w:rPr/>
        <w:t>recibía cada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ellas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408" w:right="121" w:firstLine="890"/>
        <w:jc w:val="both"/>
      </w:pPr>
      <w:r>
        <w:rPr/>
        <w:t>Los gayones, que eran enemigos de los primeros. Federmann atacó a los</w:t>
      </w:r>
      <w:r>
        <w:rPr>
          <w:spacing w:val="1"/>
        </w:rPr>
        <w:t> </w:t>
      </w:r>
      <w:r>
        <w:rPr/>
        <w:t>gayones en el primer pueblo y estos se defendieron. Federmann usó intérpretes de los</w:t>
      </w:r>
      <w:r>
        <w:rPr>
          <w:spacing w:val="1"/>
        </w:rPr>
        <w:t> </w:t>
      </w:r>
      <w:r>
        <w:rPr/>
        <w:t>ayamanes para comunicarles su interés y estos, aparentemente, se habrían calmado y</w:t>
      </w:r>
      <w:r>
        <w:rPr>
          <w:spacing w:val="1"/>
        </w:rPr>
        <w:t> </w:t>
      </w:r>
      <w:r>
        <w:rPr/>
        <w:t>les habían dado a los europeos comida y regalos, entre otras cosas, de objetos de oro.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indígenas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nuevo</w:t>
      </w:r>
      <w:r>
        <w:rPr>
          <w:spacing w:val="1"/>
        </w:rPr>
        <w:t> </w:t>
      </w:r>
      <w:r>
        <w:rPr/>
        <w:t>sitio</w:t>
      </w:r>
      <w:r>
        <w:rPr>
          <w:spacing w:val="1"/>
        </w:rPr>
        <w:t> </w:t>
      </w:r>
      <w:r>
        <w:rPr/>
        <w:t>abandonaron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pueblo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estaban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expedicionarios</w:t>
      </w:r>
      <w:r>
        <w:rPr>
          <w:spacing w:val="20"/>
        </w:rPr>
        <w:t> </w:t>
      </w:r>
      <w:r>
        <w:rPr/>
        <w:t>europeos</w:t>
      </w:r>
      <w:r>
        <w:rPr>
          <w:spacing w:val="23"/>
        </w:rPr>
        <w:t> </w:t>
      </w:r>
      <w:r>
        <w:rPr/>
        <w:t>y</w:t>
      </w:r>
      <w:r>
        <w:rPr>
          <w:spacing w:val="16"/>
        </w:rPr>
        <w:t> </w:t>
      </w:r>
      <w:r>
        <w:rPr/>
        <w:t>esto</w:t>
      </w:r>
      <w:r>
        <w:rPr>
          <w:spacing w:val="21"/>
        </w:rPr>
        <w:t> </w:t>
      </w:r>
      <w:r>
        <w:rPr/>
        <w:t>motivó</w:t>
      </w:r>
      <w:r>
        <w:rPr>
          <w:spacing w:val="20"/>
        </w:rPr>
        <w:t> </w:t>
      </w:r>
      <w:r>
        <w:rPr/>
        <w:t>el</w:t>
      </w:r>
      <w:r>
        <w:rPr>
          <w:spacing w:val="20"/>
        </w:rPr>
        <w:t> </w:t>
      </w:r>
      <w:r>
        <w:rPr/>
        <w:t>ataque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Federmann,</w:t>
      </w:r>
      <w:r>
        <w:rPr>
          <w:spacing w:val="20"/>
        </w:rPr>
        <w:t> </w:t>
      </w:r>
      <w:r>
        <w:rPr/>
        <w:t>que</w:t>
      </w:r>
      <w:r>
        <w:rPr>
          <w:spacing w:val="20"/>
        </w:rPr>
        <w:t> </w:t>
      </w:r>
      <w:r>
        <w:rPr/>
        <w:t>mandó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unos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20"/>
        <w:jc w:val="both"/>
      </w:pPr>
      <w:r>
        <w:rPr/>
        <w:t>50 hombres, 4 con caballos, a perseguirlos. De allí los europeos pasaron al territorio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los xaguas o chaguas.</w:t>
      </w:r>
    </w:p>
    <w:p>
      <w:pPr>
        <w:pStyle w:val="BodyText"/>
        <w:spacing w:line="360" w:lineRule="auto" w:before="200"/>
        <w:ind w:left="1408" w:right="121" w:firstLine="708"/>
        <w:jc w:val="both"/>
      </w:pPr>
      <w:r>
        <w:rPr/>
        <w:t>Los xaguas europeos procuraban establecer contacto con la población de los</w:t>
      </w:r>
      <w:r>
        <w:rPr>
          <w:spacing w:val="1"/>
        </w:rPr>
        <w:t> </w:t>
      </w:r>
      <w:r>
        <w:rPr/>
        <w:t>caseríos que pasaban por medio de los rehenes de los gayones, pero los indígenas</w:t>
      </w:r>
      <w:r>
        <w:rPr>
          <w:spacing w:val="1"/>
        </w:rPr>
        <w:t> </w:t>
      </w:r>
      <w:r>
        <w:rPr/>
        <w:t>huían. Una noche consiguieron asaltar a un grupo de gayones. Federmann procuró</w:t>
      </w:r>
      <w:r>
        <w:rPr>
          <w:spacing w:val="1"/>
        </w:rPr>
        <w:t> </w:t>
      </w:r>
      <w:r>
        <w:rPr/>
        <w:t>decirle a uno de los gayones que tenía preso que interpretase para él y les dijese que</w:t>
      </w:r>
      <w:r>
        <w:rPr>
          <w:spacing w:val="1"/>
        </w:rPr>
        <w:t> </w:t>
      </w:r>
      <w:r>
        <w:rPr/>
        <w:t>quería hacer paz.. Los europeos marcharon 5 días por esta región de los xaguas sin</w:t>
      </w:r>
      <w:r>
        <w:rPr>
          <w:spacing w:val="1"/>
        </w:rPr>
        <w:t> </w:t>
      </w:r>
      <w:r>
        <w:rPr/>
        <w:t>tener</w:t>
      </w:r>
      <w:r>
        <w:rPr>
          <w:spacing w:val="-1"/>
        </w:rPr>
        <w:t> </w:t>
      </w:r>
      <w:r>
        <w:rPr/>
        <w:t>contratiempos.</w:t>
      </w:r>
    </w:p>
    <w:p>
      <w:pPr>
        <w:pStyle w:val="BodyText"/>
        <w:spacing w:before="202"/>
        <w:ind w:left="2116"/>
        <w:jc w:val="both"/>
      </w:pPr>
      <w:r>
        <w:rPr/>
        <w:t>Caquetíos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Oriente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360" w:lineRule="auto"/>
        <w:ind w:left="1408" w:right="120" w:firstLine="1008"/>
        <w:jc w:val="both"/>
      </w:pPr>
      <w:r>
        <w:rPr/>
        <w:t>A las tres millas de allí pasaron a una región no montañosa donde vivían</w:t>
      </w:r>
      <w:r>
        <w:rPr>
          <w:spacing w:val="1"/>
        </w:rPr>
        <w:t> </w:t>
      </w:r>
      <w:r>
        <w:rPr/>
        <w:t>caquetíos. Los europeos se asombraron de ver esta etnia allí, ya que habían dejado la</w:t>
      </w:r>
      <w:r>
        <w:rPr>
          <w:spacing w:val="1"/>
        </w:rPr>
        <w:t> </w:t>
      </w:r>
      <w:r>
        <w:rPr/>
        <w:t>región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caquetíos</w:t>
      </w:r>
      <w:r>
        <w:rPr>
          <w:spacing w:val="1"/>
        </w:rPr>
        <w:t> </w:t>
      </w:r>
      <w:r>
        <w:rPr/>
        <w:t>muchos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atrás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habían</w:t>
      </w:r>
      <w:r>
        <w:rPr>
          <w:spacing w:val="1"/>
        </w:rPr>
        <w:t> </w:t>
      </w:r>
      <w:r>
        <w:rPr/>
        <w:t>pasado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regiones</w:t>
      </w:r>
      <w:r>
        <w:rPr>
          <w:spacing w:val="1"/>
        </w:rPr>
        <w:t> </w:t>
      </w:r>
      <w:r>
        <w:rPr/>
        <w:t>donde</w:t>
      </w:r>
      <w:r>
        <w:rPr>
          <w:spacing w:val="60"/>
        </w:rPr>
        <w:t> </w:t>
      </w:r>
      <w:r>
        <w:rPr/>
        <w:t>se</w:t>
      </w:r>
      <w:r>
        <w:rPr>
          <w:spacing w:val="1"/>
        </w:rPr>
        <w:t> </w:t>
      </w:r>
      <w:r>
        <w:rPr/>
        <w:t>hablaban otros idiomas. Los caquetíos vivían en una zona altamente fértil y plana,</w:t>
      </w:r>
      <w:r>
        <w:rPr>
          <w:spacing w:val="1"/>
        </w:rPr>
        <w:t> </w:t>
      </w:r>
      <w:r>
        <w:rPr/>
        <w:t>reservaban las mejores tierras para sí mismos y no toleraban otras etnias en la zona.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europeos</w:t>
      </w:r>
      <w:r>
        <w:rPr>
          <w:spacing w:val="1"/>
        </w:rPr>
        <w:t> </w:t>
      </w:r>
      <w:r>
        <w:rPr/>
        <w:t>decidieron</w:t>
      </w:r>
      <w:r>
        <w:rPr>
          <w:spacing w:val="1"/>
        </w:rPr>
        <w:t> </w:t>
      </w:r>
      <w:r>
        <w:rPr/>
        <w:t>enviar</w:t>
      </w:r>
      <w:r>
        <w:rPr>
          <w:spacing w:val="1"/>
        </w:rPr>
        <w:t> </w:t>
      </w:r>
      <w:r>
        <w:rPr/>
        <w:t>mensajeros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aldeas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vieron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permanecer en un sitio acantonados. Al día siguiente regresaron los mensajeros con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treintena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caquetíos, que</w:t>
      </w:r>
      <w:r>
        <w:rPr>
          <w:spacing w:val="-1"/>
        </w:rPr>
        <w:t> </w:t>
      </w:r>
      <w:r>
        <w:rPr/>
        <w:t>traían productos de</w:t>
      </w:r>
      <w:r>
        <w:rPr>
          <w:spacing w:val="-1"/>
        </w:rPr>
        <w:t> </w:t>
      </w:r>
      <w:r>
        <w:rPr/>
        <w:t>caza.</w:t>
      </w:r>
    </w:p>
    <w:p>
      <w:pPr>
        <w:pStyle w:val="BodyText"/>
        <w:spacing w:line="360" w:lineRule="auto" w:before="202"/>
        <w:ind w:left="1408" w:right="119" w:firstLine="1008"/>
        <w:jc w:val="both"/>
      </w:pPr>
      <w:r>
        <w:rPr/>
        <w:t>Después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intercambiar</w:t>
      </w:r>
      <w:r>
        <w:rPr>
          <w:spacing w:val="26"/>
        </w:rPr>
        <w:t> </w:t>
      </w:r>
      <w:r>
        <w:rPr/>
        <w:t>regalos,</w:t>
      </w:r>
      <w:r>
        <w:rPr>
          <w:spacing w:val="27"/>
        </w:rPr>
        <w:t> </w:t>
      </w:r>
      <w:r>
        <w:rPr/>
        <w:t>los</w:t>
      </w:r>
      <w:r>
        <w:rPr>
          <w:spacing w:val="28"/>
        </w:rPr>
        <w:t> </w:t>
      </w:r>
      <w:r>
        <w:rPr/>
        <w:t>europeos</w:t>
      </w:r>
      <w:r>
        <w:rPr>
          <w:spacing w:val="27"/>
        </w:rPr>
        <w:t> </w:t>
      </w:r>
      <w:r>
        <w:rPr/>
        <w:t>permanecieron</w:t>
      </w:r>
      <w:r>
        <w:rPr>
          <w:spacing w:val="27"/>
        </w:rPr>
        <w:t> </w:t>
      </w:r>
      <w:r>
        <w:rPr/>
        <w:t>varios</w:t>
      </w:r>
      <w:r>
        <w:rPr>
          <w:spacing w:val="29"/>
        </w:rPr>
        <w:t> </w:t>
      </w:r>
      <w:r>
        <w:rPr/>
        <w:t>días</w:t>
      </w:r>
      <w:r>
        <w:rPr>
          <w:spacing w:val="-57"/>
        </w:rPr>
        <w:t> </w:t>
      </w:r>
      <w:r>
        <w:rPr/>
        <w:t>en la región, que se llamaba Variquesimeto. Federmann calculó que en la zona había</w:t>
      </w:r>
      <w:r>
        <w:rPr>
          <w:spacing w:val="1"/>
        </w:rPr>
        <w:t> </w:t>
      </w:r>
      <w:r>
        <w:rPr/>
        <w:t>unos veintitrés pueblos, apenas separados entre sí por media a una milla y que podían</w:t>
      </w:r>
      <w:r>
        <w:rPr>
          <w:spacing w:val="1"/>
        </w:rPr>
        <w:t> </w:t>
      </w:r>
      <w:r>
        <w:rPr/>
        <w:t>reunir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unos</w:t>
      </w:r>
      <w:r>
        <w:rPr>
          <w:spacing w:val="1"/>
        </w:rPr>
        <w:t> </w:t>
      </w:r>
      <w:r>
        <w:rPr/>
        <w:t>treinta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guerreros.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pueblos</w:t>
      </w:r>
      <w:r>
        <w:rPr>
          <w:spacing w:val="1"/>
        </w:rPr>
        <w:t> </w:t>
      </w:r>
      <w:r>
        <w:rPr/>
        <w:t>vecinos</w:t>
      </w:r>
      <w:r>
        <w:rPr>
          <w:spacing w:val="1"/>
        </w:rPr>
        <w:t> </w:t>
      </w:r>
      <w:r>
        <w:rPr/>
        <w:t>eran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ciparicotes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los cuibas.</w:t>
      </w:r>
    </w:p>
    <w:p>
      <w:pPr>
        <w:pStyle w:val="BodyText"/>
        <w:spacing w:before="199"/>
        <w:ind w:left="2358"/>
        <w:jc w:val="both"/>
      </w:pPr>
      <w:r>
        <w:rPr/>
        <w:t>Los</w:t>
      </w:r>
      <w:r>
        <w:rPr>
          <w:spacing w:val="-3"/>
        </w:rPr>
        <w:t> </w:t>
      </w:r>
      <w:r>
        <w:rPr/>
        <w:t>Cuíbas</w:t>
      </w:r>
    </w:p>
    <w:p>
      <w:pPr>
        <w:spacing w:after="0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20" w:firstLine="708"/>
        <w:jc w:val="both"/>
      </w:pPr>
      <w:r>
        <w:rPr/>
        <w:t>La expedición continuó en un valle por donde discurre un gran río, el Coaheri.</w:t>
      </w:r>
      <w:r>
        <w:rPr>
          <w:spacing w:val="-57"/>
        </w:rPr>
        <w:t> </w:t>
      </w:r>
      <w:r>
        <w:rPr/>
        <w:t>Como les faltaba comida, Federman envió a dos caballeros a otear los cerros vecinos.</w:t>
      </w:r>
      <w:r>
        <w:rPr>
          <w:spacing w:val="1"/>
        </w:rPr>
        <w:t> </w:t>
      </w:r>
      <w:r>
        <w:rPr/>
        <w:t>Uno de</w:t>
      </w:r>
      <w:r>
        <w:rPr>
          <w:spacing w:val="1"/>
        </w:rPr>
        <w:t> </w:t>
      </w:r>
      <w:r>
        <w:rPr/>
        <w:t>ellos</w:t>
      </w:r>
      <w:r>
        <w:rPr>
          <w:spacing w:val="1"/>
        </w:rPr>
        <w:t> </w:t>
      </w:r>
      <w:r>
        <w:rPr/>
        <w:t>volvió pronto</w:t>
      </w:r>
      <w:r>
        <w:rPr>
          <w:spacing w:val="1"/>
        </w:rPr>
        <w:t> </w:t>
      </w:r>
      <w:r>
        <w:rPr/>
        <w:t>y comunicó</w:t>
      </w:r>
      <w:r>
        <w:rPr>
          <w:spacing w:val="1"/>
        </w:rPr>
        <w:t> </w:t>
      </w:r>
      <w:r>
        <w:rPr/>
        <w:t>que la</w:t>
      </w:r>
      <w:r>
        <w:rPr>
          <w:spacing w:val="1"/>
        </w:rPr>
        <w:t> </w:t>
      </w:r>
      <w:r>
        <w:rPr/>
        <w:t>planicie volvería</w:t>
      </w:r>
      <w:r>
        <w:rPr>
          <w:spacing w:val="1"/>
        </w:rPr>
        <w:t> </w:t>
      </w:r>
      <w:r>
        <w:rPr/>
        <w:t>a aparecer</w:t>
      </w:r>
      <w:r>
        <w:rPr>
          <w:spacing w:val="60"/>
        </w:rPr>
        <w:t> </w:t>
      </w:r>
      <w:r>
        <w:rPr/>
        <w:t>pronto.</w:t>
      </w:r>
      <w:r>
        <w:rPr>
          <w:spacing w:val="-58"/>
        </w:rPr>
        <w:t> </w:t>
      </w:r>
      <w:r>
        <w:rPr/>
        <w:t>Una vez llegaron a dicha planicie, enviaron de nuevo a varios hombres a caballo a</w:t>
      </w:r>
      <w:r>
        <w:rPr>
          <w:spacing w:val="1"/>
        </w:rPr>
        <w:t> </w:t>
      </w:r>
      <w:r>
        <w:rPr/>
        <w:t>observar si había aldeas alrededor. Pronto descubrieron varias poblaciones y humo</w:t>
      </w:r>
      <w:r>
        <w:rPr>
          <w:spacing w:val="1"/>
        </w:rPr>
        <w:t> </w:t>
      </w:r>
      <w:r>
        <w:rPr/>
        <w:t>que salía de ellas. Sospecharon que los indígenas hacían señales para avisar de la</w:t>
      </w:r>
      <w:r>
        <w:rPr>
          <w:spacing w:val="1"/>
        </w:rPr>
        <w:t> </w:t>
      </w:r>
      <w:r>
        <w:rPr/>
        <w:t>presencia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 europeos.</w:t>
      </w:r>
    </w:p>
    <w:p>
      <w:pPr>
        <w:pStyle w:val="BodyText"/>
        <w:spacing w:before="202"/>
        <w:ind w:left="2116"/>
        <w:jc w:val="both"/>
      </w:pPr>
      <w:r>
        <w:rPr/>
        <w:t>Los</w:t>
      </w:r>
      <w:r>
        <w:rPr>
          <w:spacing w:val="-2"/>
        </w:rPr>
        <w:t> </w:t>
      </w:r>
      <w:r>
        <w:rPr/>
        <w:t>cuyones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408" w:right="121" w:firstLine="950"/>
        <w:jc w:val="both"/>
      </w:pPr>
      <w:r>
        <w:rPr/>
        <w:t>La región de los cuyones, donde junto a los indígenas aliados hizo cientos</w:t>
      </w:r>
      <w:r>
        <w:rPr>
          <w:spacing w:val="1"/>
        </w:rPr>
        <w:t> </w:t>
      </w:r>
      <w:r>
        <w:rPr/>
        <w:t>de prisioneros. Estos caquetíos veían a las naciones circundantes como enemigas, aun</w:t>
      </w:r>
      <w:r>
        <w:rPr>
          <w:spacing w:val="-57"/>
        </w:rPr>
        <w:t> </w:t>
      </w:r>
      <w:r>
        <w:rPr/>
        <w:t>cuando adquirían sal de los xaguas. El trece de diciembre una expedición regresó con</w:t>
      </w:r>
      <w:r>
        <w:rPr>
          <w:spacing w:val="1"/>
        </w:rPr>
        <w:t> </w:t>
      </w:r>
      <w:r>
        <w:rPr/>
        <w:t>unos seiscientos cuyones. Los indígenas mencionados se dedicaban a</w:t>
      </w:r>
      <w:r>
        <w:rPr>
          <w:spacing w:val="1"/>
        </w:rPr>
        <w:t> </w:t>
      </w:r>
      <w:r>
        <w:rPr/>
        <w:t>la siembra,</w:t>
      </w:r>
      <w:r>
        <w:rPr>
          <w:spacing w:val="1"/>
        </w:rPr>
        <w:t> </w:t>
      </w:r>
      <w:r>
        <w:rPr/>
        <w:t>recolección batata, auyamas y otros productos con los que se</w:t>
      </w:r>
      <w:r>
        <w:rPr>
          <w:spacing w:val="1"/>
        </w:rPr>
        <w:t> </w:t>
      </w:r>
      <w:r>
        <w:rPr/>
        <w:t>alimentaban, eran</w:t>
      </w:r>
      <w:r>
        <w:rPr>
          <w:spacing w:val="1"/>
        </w:rPr>
        <w:t> </w:t>
      </w:r>
      <w:r>
        <w:rPr/>
        <w:t>agricultores</w:t>
      </w:r>
      <w:r>
        <w:rPr>
          <w:spacing w:val="1"/>
        </w:rPr>
        <w:t> </w:t>
      </w:r>
      <w:r>
        <w:rPr/>
        <w:t>y pescadores, sembraban</w:t>
      </w:r>
      <w:r>
        <w:rPr>
          <w:spacing w:val="1"/>
        </w:rPr>
        <w:t> </w:t>
      </w:r>
      <w:r>
        <w:rPr/>
        <w:t>yuca, maíz, ají, frijoles</w:t>
      </w:r>
      <w:r>
        <w:rPr>
          <w:spacing w:val="1"/>
        </w:rPr>
        <w:t> </w:t>
      </w:r>
      <w:r>
        <w:rPr/>
        <w:t>y cambur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acreaban</w:t>
      </w:r>
      <w:r>
        <w:rPr>
          <w:spacing w:val="1"/>
        </w:rPr>
        <w:t> </w:t>
      </w:r>
      <w:r>
        <w:rPr/>
        <w:t>figuras con</w:t>
      </w:r>
      <w:r>
        <w:rPr>
          <w:spacing w:val="1"/>
        </w:rPr>
        <w:t> </w:t>
      </w:r>
      <w:r>
        <w:rPr/>
        <w:t>cerámica.,</w:t>
      </w:r>
      <w:r>
        <w:rPr>
          <w:spacing w:val="2"/>
        </w:rPr>
        <w:t> </w:t>
      </w:r>
      <w:r>
        <w:rPr/>
        <w:t>pesca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comercio.</w:t>
      </w:r>
    </w:p>
    <w:p>
      <w:pPr>
        <w:pStyle w:val="BodyText"/>
        <w:spacing w:line="360" w:lineRule="auto" w:before="198"/>
        <w:ind w:left="1408" w:right="122" w:firstLine="948"/>
        <w:jc w:val="both"/>
      </w:pPr>
      <w:r>
        <w:rPr/>
        <w:t>Sobre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ocurren</w:t>
      </w:r>
      <w:r>
        <w:rPr>
          <w:spacing w:val="1"/>
        </w:rPr>
        <w:t> </w:t>
      </w:r>
      <w:r>
        <w:rPr/>
        <w:t>fenómenos</w:t>
      </w:r>
      <w:r>
        <w:rPr>
          <w:spacing w:val="1"/>
        </w:rPr>
        <w:t> </w:t>
      </w:r>
      <w:r>
        <w:rPr/>
        <w:t>históricos</w:t>
      </w:r>
      <w:r>
        <w:rPr>
          <w:spacing w:val="1"/>
        </w:rPr>
        <w:t> </w:t>
      </w:r>
      <w:r>
        <w:rPr/>
        <w:t>particulares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desarrollan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reconstruidos</w:t>
      </w:r>
      <w:r>
        <w:rPr>
          <w:spacing w:val="1"/>
        </w:rPr>
        <w:t> </w:t>
      </w:r>
      <w:r>
        <w:rPr/>
        <w:t>con</w:t>
      </w:r>
      <w:r>
        <w:rPr>
          <w:spacing w:val="-57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ambiente,</w:t>
      </w:r>
      <w:r>
        <w:rPr>
          <w:spacing w:val="1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trabajo,</w:t>
      </w:r>
      <w:r>
        <w:rPr>
          <w:spacing w:val="1"/>
        </w:rPr>
        <w:t> </w:t>
      </w:r>
      <w:r>
        <w:rPr/>
        <w:t>instituciones</w:t>
      </w:r>
      <w:r>
        <w:rPr>
          <w:spacing w:val="1"/>
        </w:rPr>
        <w:t> </w:t>
      </w:r>
      <w:r>
        <w:rPr/>
        <w:t>sociales,</w:t>
      </w:r>
      <w:r>
        <w:rPr>
          <w:spacing w:val="1"/>
        </w:rPr>
        <w:t> </w:t>
      </w:r>
      <w:r>
        <w:rPr/>
        <w:t>instituciones</w:t>
      </w:r>
      <w:r>
        <w:rPr>
          <w:spacing w:val="-1"/>
        </w:rPr>
        <w:t> </w:t>
      </w:r>
      <w:r>
        <w:rPr/>
        <w:t>políticas, ideología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1"/>
        </w:rPr>
        <w:t> </w:t>
      </w:r>
      <w:r>
        <w:rPr/>
        <w:t>interrelación</w:t>
      </w:r>
      <w:r>
        <w:rPr>
          <w:spacing w:val="1"/>
        </w:rPr>
        <w:t> </w:t>
      </w:r>
      <w:r>
        <w:rPr/>
        <w:t>entre</w:t>
      </w:r>
      <w:r>
        <w:rPr>
          <w:spacing w:val="-2"/>
        </w:rPr>
        <w:t> </w:t>
      </w:r>
      <w:r>
        <w:rPr/>
        <w:t>sociedades</w:t>
      </w:r>
    </w:p>
    <w:p>
      <w:pPr>
        <w:spacing w:line="360" w:lineRule="auto" w:before="207"/>
        <w:ind w:left="1410" w:right="126" w:firstLine="876"/>
        <w:jc w:val="both"/>
        <w:rPr>
          <w:b/>
          <w:sz w:val="24"/>
        </w:rPr>
      </w:pPr>
      <w:r>
        <w:rPr>
          <w:b/>
          <w:sz w:val="24"/>
        </w:rPr>
        <w:t>El “TOCUYO”, que se conoce como la ciudad Madre de Venezuela, 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 estableció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movimiento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y/o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asentamiento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negros,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mismo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</w:t>
      </w:r>
    </w:p>
    <w:p>
      <w:pPr>
        <w:spacing w:line="360" w:lineRule="auto" w:before="1"/>
        <w:ind w:left="1490" w:right="206" w:firstLine="3"/>
        <w:jc w:val="center"/>
        <w:rPr>
          <w:b/>
          <w:sz w:val="24"/>
        </w:rPr>
      </w:pPr>
      <w:r>
        <w:rPr>
          <w:b/>
          <w:sz w:val="24"/>
        </w:rPr>
        <w:t>daría inicio a la devoción de “SAN ANTONIO DE PADUA”: ¿Cómo 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denomina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dicha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manifestación,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está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estructurada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qué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importancia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tiene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 cultura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 general?</w:t>
      </w:r>
    </w:p>
    <w:p>
      <w:pPr>
        <w:spacing w:after="0" w:line="360" w:lineRule="auto"/>
        <w:jc w:val="center"/>
        <w:rPr>
          <w:sz w:val="24"/>
        </w:rPr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line="360" w:lineRule="auto" w:before="90"/>
        <w:ind w:left="1408" w:right="119" w:firstLine="708"/>
        <w:jc w:val="both"/>
      </w:pPr>
      <w:r>
        <w:rPr/>
        <w:t>La</w:t>
      </w:r>
      <w:r>
        <w:rPr>
          <w:spacing w:val="1"/>
        </w:rPr>
        <w:t> </w:t>
      </w:r>
      <w:r>
        <w:rPr/>
        <w:t>Fiesta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Antonio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60"/>
        </w:rPr>
        <w:t> </w:t>
      </w:r>
      <w:r>
        <w:rPr/>
        <w:t>expresiones</w:t>
      </w:r>
      <w:r>
        <w:rPr>
          <w:spacing w:val="60"/>
        </w:rPr>
        <w:t> </w:t>
      </w:r>
      <w:r>
        <w:rPr/>
        <w:t>culturales</w:t>
      </w:r>
      <w:r>
        <w:rPr>
          <w:spacing w:val="60"/>
        </w:rPr>
        <w:t> </w:t>
      </w:r>
      <w:r>
        <w:rPr/>
        <w:t>más</w:t>
      </w:r>
      <w:r>
        <w:rPr>
          <w:spacing w:val="1"/>
        </w:rPr>
        <w:t> </w:t>
      </w:r>
      <w:r>
        <w:rPr/>
        <w:t>relevantes, especialmente efectuada en ciudades del estado Lara. Cada 13 de junio se</w:t>
      </w:r>
      <w:r>
        <w:rPr>
          <w:spacing w:val="1"/>
        </w:rPr>
        <w:t> </w:t>
      </w:r>
      <w:r>
        <w:rPr/>
        <w:t>celebra en distintas poblaciones esta fiesta en honor a San Antonio de Padua, con</w:t>
      </w:r>
      <w:r>
        <w:rPr>
          <w:spacing w:val="1"/>
        </w:rPr>
        <w:t> </w:t>
      </w:r>
      <w:r>
        <w:rPr/>
        <w:t>distintas ofrendas y bailes de tamunangue, conocido también como “el baile de los</w:t>
      </w:r>
      <w:r>
        <w:rPr>
          <w:spacing w:val="1"/>
        </w:rPr>
        <w:t> </w:t>
      </w:r>
      <w:r>
        <w:rPr/>
        <w:t>negros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Antonio”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populares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originales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región.</w:t>
      </w:r>
      <w:r>
        <w:rPr>
          <w:spacing w:val="1"/>
        </w:rPr>
        <w:t> </w:t>
      </w:r>
      <w:r>
        <w:rPr/>
        <w:t>Generalmente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festividad se realiza en</w:t>
      </w:r>
      <w:r>
        <w:rPr>
          <w:spacing w:val="1"/>
        </w:rPr>
        <w:t> </w:t>
      </w:r>
      <w:r>
        <w:rPr/>
        <w:t>poblaciones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Lara 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Tocuyo, Curarigua, Sanare, Barquisimeto, Carora, Quibor, Barbacoas, Guaríco, entre</w:t>
      </w:r>
      <w:r>
        <w:rPr>
          <w:spacing w:val="1"/>
        </w:rPr>
        <w:t> </w:t>
      </w:r>
      <w:r>
        <w:rPr/>
        <w:t>otras,</w:t>
      </w:r>
      <w:r>
        <w:rPr>
          <w:spacing w:val="-1"/>
        </w:rPr>
        <w:t> </w:t>
      </w:r>
      <w:r>
        <w:rPr/>
        <w:t>así como también en</w:t>
      </w:r>
      <w:r>
        <w:rPr>
          <w:spacing w:val="-1"/>
        </w:rPr>
        <w:t> </w:t>
      </w:r>
      <w:r>
        <w:rPr/>
        <w:t>los estados Portuguesa,</w:t>
      </w:r>
      <w:r>
        <w:rPr>
          <w:spacing w:val="2"/>
        </w:rPr>
        <w:t> </w:t>
      </w:r>
      <w:r>
        <w:rPr/>
        <w:t>Yaracuy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Falcón.</w:t>
      </w:r>
    </w:p>
    <w:p>
      <w:pPr>
        <w:pStyle w:val="BodyText"/>
        <w:spacing w:line="360" w:lineRule="auto" w:before="201"/>
        <w:ind w:left="1408" w:right="123" w:firstLine="708"/>
        <w:jc w:val="both"/>
      </w:pPr>
      <w:r>
        <w:rPr/>
        <w:t>Por ello</w:t>
      </w:r>
      <w:r>
        <w:rPr>
          <w:spacing w:val="1"/>
        </w:rPr>
        <w:t> </w:t>
      </w:r>
      <w:r>
        <w:rPr/>
        <w:t>la imagen de San Antonio de Padua es venerada por beneficiar la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ayudar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recuperación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objetos,</w:t>
      </w:r>
      <w:r>
        <w:rPr>
          <w:spacing w:val="1"/>
        </w:rPr>
        <w:t> </w:t>
      </w:r>
      <w:r>
        <w:rPr/>
        <w:t>prosperidad</w:t>
      </w:r>
      <w:r>
        <w:rPr>
          <w:spacing w:val="1"/>
        </w:rPr>
        <w:t> </w:t>
      </w:r>
      <w:r>
        <w:rPr/>
        <w:t>económica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conseguir</w:t>
      </w:r>
      <w:r>
        <w:rPr>
          <w:spacing w:val="-57"/>
        </w:rPr>
        <w:t> </w:t>
      </w:r>
      <w:r>
        <w:rPr/>
        <w:t>buenas parejas. Sus devotos hacen oraciones, promesas y ofrendas, en agradecimiento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este santo.</w:t>
      </w:r>
    </w:p>
    <w:p>
      <w:pPr>
        <w:pStyle w:val="BodyText"/>
        <w:spacing w:line="360" w:lineRule="auto" w:before="199"/>
        <w:ind w:left="1408" w:right="119" w:firstLine="708"/>
        <w:jc w:val="both"/>
      </w:pPr>
      <w:r>
        <w:rPr/>
        <w:t>Cada 12 de junio se realiza el “Velorio del Santo”, que consiste en colocarlo</w:t>
      </w:r>
      <w:r>
        <w:rPr>
          <w:spacing w:val="1"/>
        </w:rPr>
        <w:t> </w:t>
      </w:r>
      <w:r>
        <w:rPr/>
        <w:t>frente en un altar con flores para que los devotos se acerquen a hacer oraciones y</w:t>
      </w:r>
      <w:r>
        <w:rPr>
          <w:spacing w:val="1"/>
        </w:rPr>
        <w:t> </w:t>
      </w:r>
      <w:r>
        <w:rPr/>
        <w:t>cultos. Se hacen cantos (rosarios cantados que comienzan y terminan con una salve) y</w:t>
      </w:r>
      <w:r>
        <w:rPr>
          <w:spacing w:val="-57"/>
        </w:rPr>
        <w:t> </w:t>
      </w:r>
      <w:r>
        <w:rPr/>
        <w:t>por lo general esto se extiende al amanecer para comenzar el 13 de junio la Fiesta de</w:t>
      </w:r>
      <w:r>
        <w:rPr>
          <w:spacing w:val="1"/>
        </w:rPr>
        <w:t> </w:t>
      </w:r>
      <w:r>
        <w:rPr/>
        <w:t>San</w:t>
      </w:r>
      <w:r>
        <w:rPr>
          <w:spacing w:val="-1"/>
        </w:rPr>
        <w:t> </w:t>
      </w:r>
      <w:r>
        <w:rPr/>
        <w:t>Antonio con el Tamunangue.</w:t>
      </w:r>
    </w:p>
    <w:p>
      <w:pPr>
        <w:pStyle w:val="BodyText"/>
        <w:spacing w:line="360" w:lineRule="auto" w:before="201"/>
        <w:ind w:left="1408" w:right="122" w:firstLine="948"/>
        <w:jc w:val="both"/>
      </w:pPr>
      <w:r>
        <w:rPr/>
        <w:t>El</w:t>
      </w:r>
      <w:r>
        <w:rPr>
          <w:spacing w:val="1"/>
        </w:rPr>
        <w:t> </w:t>
      </w:r>
      <w:r>
        <w:rPr/>
        <w:t>tamunangue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baile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combina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ritmos</w:t>
      </w:r>
      <w:r>
        <w:rPr>
          <w:spacing w:val="1"/>
        </w:rPr>
        <w:t> </w:t>
      </w:r>
      <w:r>
        <w:rPr/>
        <w:t>latinos.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una</w:t>
      </w:r>
      <w:r>
        <w:rPr>
          <w:spacing w:val="-57"/>
        </w:rPr>
        <w:t> </w:t>
      </w:r>
      <w:r>
        <w:rPr/>
        <w:t>coreografía elegante y movimientos puros de regocijo popular, que escenifica las</w:t>
      </w:r>
      <w:r>
        <w:rPr>
          <w:spacing w:val="1"/>
        </w:rPr>
        <w:t> </w:t>
      </w:r>
      <w:r>
        <w:rPr/>
        <w:t>jornadas del campo y la cotidianidad del campesino, que todavía se baila en muchas</w:t>
      </w:r>
      <w:r>
        <w:rPr>
          <w:spacing w:val="1"/>
        </w:rPr>
        <w:t> </w:t>
      </w:r>
      <w:r>
        <w:rPr/>
        <w:t>poblaciones. Corresponde una de las danzas más representativas en Venezuela, junto</w:t>
      </w:r>
      <w:r>
        <w:rPr>
          <w:spacing w:val="1"/>
        </w:rPr>
        <w:t> </w:t>
      </w:r>
      <w:r>
        <w:rPr/>
        <w:t>con el Joropo y otras tradiciones, que representan una cultura de herencia mestizada</w:t>
      </w:r>
      <w:r>
        <w:rPr>
          <w:spacing w:val="1"/>
        </w:rPr>
        <w:t> </w:t>
      </w:r>
      <w:r>
        <w:rPr/>
        <w:t>india,</w:t>
      </w:r>
      <w:r>
        <w:rPr>
          <w:spacing w:val="-1"/>
        </w:rPr>
        <w:t> </w:t>
      </w:r>
      <w:r>
        <w:rPr/>
        <w:t>blanca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negra.</w:t>
      </w:r>
    </w:p>
    <w:p>
      <w:pPr>
        <w:pStyle w:val="BodyText"/>
        <w:spacing w:line="360" w:lineRule="auto" w:before="200"/>
        <w:ind w:left="1408" w:right="123" w:firstLine="888"/>
        <w:jc w:val="both"/>
      </w:pPr>
      <w:r>
        <w:rPr/>
        <w:t>En la fiesta de San Antonio las parejas bailan al son de tambores, maracas,</w:t>
      </w:r>
      <w:r>
        <w:rPr>
          <w:spacing w:val="1"/>
        </w:rPr>
        <w:t> </w:t>
      </w:r>
      <w:r>
        <w:rPr/>
        <w:t>cuatros,</w:t>
      </w:r>
      <w:r>
        <w:rPr>
          <w:spacing w:val="12"/>
        </w:rPr>
        <w:t> </w:t>
      </w:r>
      <w:r>
        <w:rPr/>
        <w:t>percusión,</w:t>
      </w:r>
      <w:r>
        <w:rPr>
          <w:spacing w:val="13"/>
        </w:rPr>
        <w:t> </w:t>
      </w:r>
      <w:r>
        <w:rPr/>
        <w:t>instrumentos</w:t>
      </w:r>
      <w:r>
        <w:rPr>
          <w:spacing w:val="12"/>
        </w:rPr>
        <w:t> </w:t>
      </w:r>
      <w:r>
        <w:rPr/>
        <w:t>que</w:t>
      </w:r>
      <w:r>
        <w:rPr>
          <w:spacing w:val="12"/>
        </w:rPr>
        <w:t> </w:t>
      </w:r>
      <w:r>
        <w:rPr/>
        <w:t>varían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acuerdo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agrupación,</w:t>
      </w:r>
      <w:r>
        <w:rPr>
          <w:spacing w:val="13"/>
        </w:rPr>
        <w:t> </w:t>
      </w:r>
      <w:r>
        <w:rPr/>
        <w:t>acompañado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24"/>
        <w:jc w:val="both"/>
      </w:pPr>
      <w:r>
        <w:rPr/>
        <w:t>de cantos interpretan distintos temas haciendo giros, vueltas y pasos como cadenas,</w:t>
      </w:r>
      <w:r>
        <w:rPr>
          <w:spacing w:val="1"/>
        </w:rPr>
        <w:t> </w:t>
      </w:r>
      <w:r>
        <w:rPr/>
        <w:t>enredo-desenredo,</w:t>
      </w:r>
      <w:r>
        <w:rPr>
          <w:spacing w:val="-1"/>
        </w:rPr>
        <w:t> </w:t>
      </w:r>
      <w:r>
        <w:rPr/>
        <w:t>floreo, entre</w:t>
      </w:r>
      <w:r>
        <w:rPr>
          <w:spacing w:val="-2"/>
        </w:rPr>
        <w:t> </w:t>
      </w:r>
      <w:r>
        <w:rPr/>
        <w:t>otras.</w:t>
      </w:r>
    </w:p>
    <w:p>
      <w:pPr>
        <w:pStyle w:val="BodyText"/>
        <w:spacing w:line="360" w:lineRule="auto" w:before="200"/>
        <w:ind w:left="1408" w:right="120" w:firstLine="708"/>
        <w:jc w:val="both"/>
      </w:pPr>
      <w:r>
        <w:rPr/>
        <w:t>Comienzan con “La Batalla”, un dúo masculino con</w:t>
      </w:r>
      <w:r>
        <w:rPr>
          <w:spacing w:val="60"/>
        </w:rPr>
        <w:t> </w:t>
      </w:r>
      <w:r>
        <w:rPr/>
        <w:t>garrotes interpretando</w:t>
      </w:r>
      <w:r>
        <w:rPr>
          <w:spacing w:val="1"/>
        </w:rPr>
        <w:t> </w:t>
      </w:r>
      <w:r>
        <w:rPr/>
        <w:t>una lucha, simulan un asalto al bastón, mientras los músicos cantan coplas al son de</w:t>
      </w:r>
      <w:r>
        <w:rPr>
          <w:spacing w:val="1"/>
        </w:rPr>
        <w:t> </w:t>
      </w:r>
      <w:r>
        <w:rPr/>
        <w:t>los instrumentos. Es una especie de esgrima de salón, con bastón. Esta lleva el mismo</w:t>
      </w:r>
      <w:r>
        <w:rPr>
          <w:spacing w:val="-57"/>
        </w:rPr>
        <w:t> </w:t>
      </w:r>
      <w:r>
        <w:rPr/>
        <w:t>ritmo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golpes que</w:t>
      </w:r>
      <w:r>
        <w:rPr>
          <w:spacing w:val="-2"/>
        </w:rPr>
        <w:t> </w:t>
      </w:r>
      <w:r>
        <w:rPr/>
        <w:t>se van tirando</w:t>
      </w:r>
      <w:r>
        <w:rPr>
          <w:spacing w:val="-1"/>
        </w:rPr>
        <w:t> </w:t>
      </w:r>
      <w:r>
        <w:rPr/>
        <w:t>los jugadores al</w:t>
      </w:r>
      <w:r>
        <w:rPr>
          <w:spacing w:val="1"/>
        </w:rPr>
        <w:t> </w:t>
      </w:r>
      <w:r>
        <w:rPr/>
        <w:t>compás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música.</w:t>
      </w:r>
    </w:p>
    <w:p>
      <w:pPr>
        <w:pStyle w:val="BodyText"/>
        <w:spacing w:line="360" w:lineRule="auto" w:before="202"/>
        <w:ind w:left="1408" w:right="124" w:firstLine="708"/>
        <w:jc w:val="both"/>
      </w:pPr>
      <w:r>
        <w:rPr/>
        <w:t>El son que sigue se llama “La Bella”, cuando propiamente comienza el baile.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música</w:t>
      </w:r>
      <w:r>
        <w:rPr>
          <w:spacing w:val="1"/>
        </w:rPr>
        <w:t> </w:t>
      </w:r>
      <w:r>
        <w:rPr/>
        <w:t>es,</w:t>
      </w:r>
      <w:r>
        <w:rPr>
          <w:spacing w:val="1"/>
        </w:rPr>
        <w:t> </w:t>
      </w:r>
      <w:r>
        <w:rPr/>
        <w:t>evidentemente,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mezcla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aires</w:t>
      </w:r>
      <w:r>
        <w:rPr>
          <w:spacing w:val="1"/>
        </w:rPr>
        <w:t> </w:t>
      </w:r>
      <w:r>
        <w:rPr/>
        <w:t>españoles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indígenas.</w:t>
      </w:r>
      <w:r>
        <w:rPr>
          <w:spacing w:val="1"/>
        </w:rPr>
        <w:t> </w:t>
      </w:r>
      <w:r>
        <w:rPr/>
        <w:t>Aisladamente considerada esta parte, es lo que llama el pueblo “un golpe corrido, de</w:t>
      </w:r>
      <w:r>
        <w:rPr>
          <w:spacing w:val="1"/>
        </w:rPr>
        <w:t> </w:t>
      </w:r>
      <w:r>
        <w:rPr/>
        <w:t>manera que La Bella es un golpe por el ritmo que lleva representado</w:t>
      </w:r>
      <w:r>
        <w:rPr>
          <w:spacing w:val="1"/>
        </w:rPr>
        <w:t> </w:t>
      </w:r>
      <w:r>
        <w:rPr/>
        <w:t>ritmos alegres y</w:t>
      </w:r>
      <w:r>
        <w:rPr>
          <w:spacing w:val="-57"/>
        </w:rPr>
        <w:t> </w:t>
      </w:r>
      <w:r>
        <w:rPr/>
        <w:t>gritos en los que una mujer es perseguida al tiempo que se le entrega una vara de vez</w:t>
      </w:r>
      <w:r>
        <w:rPr>
          <w:spacing w:val="1"/>
        </w:rPr>
        <w:t> </w:t>
      </w:r>
      <w:r>
        <w:rPr/>
        <w:t>en vez.</w:t>
      </w:r>
    </w:p>
    <w:p>
      <w:pPr>
        <w:pStyle w:val="BodyText"/>
        <w:spacing w:line="360" w:lineRule="auto" w:before="200"/>
        <w:ind w:left="1408" w:right="121" w:firstLine="1008"/>
        <w:jc w:val="both"/>
      </w:pPr>
      <w:r>
        <w:rPr/>
        <w:t>Seguido de “El Chichivamo”, también llamado El yiyivamos, que también</w:t>
      </w:r>
      <w:r>
        <w:rPr>
          <w:spacing w:val="1"/>
        </w:rPr>
        <w:t> </w:t>
      </w:r>
      <w:r>
        <w:rPr/>
        <w:t>sigue el ritmo de los golpes corridos pero con distinta letra a La Bella, en el cual los</w:t>
      </w:r>
      <w:r>
        <w:rPr>
          <w:spacing w:val="1"/>
        </w:rPr>
        <w:t> </w:t>
      </w:r>
      <w:r>
        <w:rPr/>
        <w:t>cantores se dirigen a los bailadores que tienen pequeñas varas, lo que significa que</w:t>
      </w:r>
      <w:r>
        <w:rPr>
          <w:spacing w:val="1"/>
        </w:rPr>
        <w:t> </w:t>
      </w:r>
      <w:r>
        <w:rPr/>
        <w:t>están autorizados para bailar, saludan al santo y comienza el baile de distintas parejas</w:t>
      </w:r>
      <w:r>
        <w:rPr>
          <w:spacing w:val="1"/>
        </w:rPr>
        <w:t> </w:t>
      </w:r>
      <w:r>
        <w:rPr/>
        <w:t>por turno.</w:t>
      </w:r>
    </w:p>
    <w:p>
      <w:pPr>
        <w:pStyle w:val="BodyText"/>
        <w:spacing w:line="360" w:lineRule="auto" w:before="200"/>
        <w:ind w:left="1408" w:right="121" w:firstLine="1070"/>
        <w:jc w:val="both"/>
      </w:pPr>
      <w:r>
        <w:rPr/>
        <w:t>Luego, “La Juruminga” es un baile con género distinto a los anteriores.</w:t>
      </w:r>
      <w:r>
        <w:rPr>
          <w:spacing w:val="1"/>
        </w:rPr>
        <w:t> </w:t>
      </w:r>
      <w:r>
        <w:rPr/>
        <w:t>Evoca la música de los negros africanos, pero ya con cierto carácter de la música</w:t>
      </w:r>
      <w:r>
        <w:rPr>
          <w:spacing w:val="1"/>
        </w:rPr>
        <w:t> </w:t>
      </w:r>
      <w:r>
        <w:rPr/>
        <w:t>típica de Lara, pues el rasgueo de los cuatros</w:t>
      </w:r>
      <w:r>
        <w:rPr>
          <w:spacing w:val="1"/>
        </w:rPr>
        <w:t> </w:t>
      </w:r>
      <w:r>
        <w:rPr/>
        <w:t>y la manera de cantar le imprime un</w:t>
      </w:r>
      <w:r>
        <w:rPr>
          <w:spacing w:val="1"/>
        </w:rPr>
        <w:t> </w:t>
      </w:r>
      <w:r>
        <w:rPr/>
        <w:t>sello característico. Es interpretada por un solista que contesta al coro “tumbirá” con</w:t>
      </w:r>
      <w:r>
        <w:rPr>
          <w:spacing w:val="1"/>
        </w:rPr>
        <w:t> </w:t>
      </w:r>
      <w:r>
        <w:rPr/>
        <w:t>“Juruminga numá” y los bailadores hacen figuras y movimientos de galanteos, la</w:t>
      </w:r>
      <w:r>
        <w:rPr>
          <w:spacing w:val="1"/>
        </w:rPr>
        <w:t> </w:t>
      </w:r>
      <w:r>
        <w:rPr/>
        <w:t>mujer sostiene su falda con una mano y con la otra la vara, y la entrega a otra pareja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darle</w:t>
      </w:r>
      <w:r>
        <w:rPr>
          <w:spacing w:val="-2"/>
        </w:rPr>
        <w:t> </w:t>
      </w:r>
      <w:r>
        <w:rPr/>
        <w:t>su respectivo turno.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16" w:firstLine="1010"/>
        <w:jc w:val="both"/>
      </w:pPr>
      <w:r>
        <w:rPr/>
        <w:t>Le sigue “La Perrendenga”, con aires exóticos y criollos. Posee un ritmo</w:t>
      </w:r>
      <w:r>
        <w:rPr>
          <w:spacing w:val="1"/>
        </w:rPr>
        <w:t> </w:t>
      </w:r>
      <w:r>
        <w:rPr/>
        <w:t>muy distinto a los joropos y valses. Como los anteriores, el primo (llamado así el</w:t>
      </w:r>
      <w:r>
        <w:rPr>
          <w:spacing w:val="1"/>
        </w:rPr>
        <w:t> </w:t>
      </w:r>
      <w:r>
        <w:rPr/>
        <w:t>cantador) canta una frase y el coro contesta con un estribillo que en este caso es: ¡ay!</w:t>
      </w:r>
      <w:r>
        <w:rPr>
          <w:spacing w:val="1"/>
        </w:rPr>
        <w:t> </w:t>
      </w:r>
      <w:r>
        <w:rPr/>
        <w:t>Tomé, ¡ay! ¡Tó! Y el primo contesta ¡ay! ¡Tomé la perrendenga!.</w:t>
      </w:r>
      <w:r>
        <w:rPr>
          <w:spacing w:val="1"/>
        </w:rPr>
        <w:t> </w:t>
      </w:r>
      <w:r>
        <w:rPr/>
        <w:t>Ahora viene el son</w:t>
      </w:r>
      <w:r>
        <w:rPr>
          <w:spacing w:val="1"/>
        </w:rPr>
        <w:t> </w:t>
      </w:r>
      <w:r>
        <w:rPr/>
        <w:t>titulado “El Poco a poco”, que tiene la particularidad de que el</w:t>
      </w:r>
      <w:r>
        <w:rPr>
          <w:spacing w:val="60"/>
        </w:rPr>
        <w:t> </w:t>
      </w:r>
      <w:r>
        <w:rPr/>
        <w:t>coro comienza a</w:t>
      </w:r>
      <w:r>
        <w:rPr>
          <w:spacing w:val="1"/>
        </w:rPr>
        <w:t> </w:t>
      </w:r>
      <w:r>
        <w:rPr/>
        <w:t>cantar ¡Así!</w:t>
      </w:r>
      <w:r>
        <w:rPr>
          <w:spacing w:val="1"/>
        </w:rPr>
        <w:t> </w:t>
      </w:r>
      <w:r>
        <w:rPr/>
        <w:t>y el</w:t>
      </w:r>
      <w:r>
        <w:rPr>
          <w:spacing w:val="1"/>
        </w:rPr>
        <w:t> </w:t>
      </w:r>
      <w:r>
        <w:rPr/>
        <w:t>primo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que contesta ¡Poco a poco!,</w:t>
      </w:r>
      <w:r>
        <w:rPr>
          <w:spacing w:val="1"/>
        </w:rPr>
        <w:t> </w:t>
      </w:r>
      <w:r>
        <w:rPr/>
        <w:t>¡Media Vuelta!, ¡Los</w:t>
      </w:r>
      <w:r>
        <w:rPr>
          <w:spacing w:val="1"/>
        </w:rPr>
        <w:t> </w:t>
      </w:r>
      <w:r>
        <w:rPr/>
        <w:t>Calambres!, entre otras oraciones, que van guiando al bailador. La danza es una</w:t>
      </w:r>
      <w:r>
        <w:rPr>
          <w:spacing w:val="1"/>
        </w:rPr>
        <w:t> </w:t>
      </w:r>
      <w:r>
        <w:rPr/>
        <w:t>pantomima bailada en giros enteros donde el hombre persigue a la mujer. Luego, éste</w:t>
      </w:r>
      <w:r>
        <w:rPr>
          <w:spacing w:val="1"/>
        </w:rPr>
        <w:t> </w:t>
      </w:r>
      <w:r>
        <w:rPr/>
        <w:t>sufre de calambres y debe ser auxiliado por ella, quien lo monta en el caballo para</w:t>
      </w:r>
      <w:r>
        <w:rPr>
          <w:spacing w:val="1"/>
        </w:rPr>
        <w:t> </w:t>
      </w:r>
      <w:r>
        <w:rPr/>
        <w:t>llevarlo a sitio seguro. Aquí tienen lugar improvisaciones humorísticas, de allí su</w:t>
      </w:r>
      <w:r>
        <w:rPr>
          <w:spacing w:val="1"/>
        </w:rPr>
        <w:t> </w:t>
      </w:r>
      <w:r>
        <w:rPr/>
        <w:t>jocosidad. Lo más representativo es cuando se detiene y simula un ataque nervioso y</w:t>
      </w:r>
      <w:r>
        <w:rPr>
          <w:spacing w:val="1"/>
        </w:rPr>
        <w:t> </w:t>
      </w:r>
      <w:r>
        <w:rPr/>
        <w:t>desfallece,</w:t>
      </w:r>
      <w:r>
        <w:rPr>
          <w:spacing w:val="-1"/>
        </w:rPr>
        <w:t> </w:t>
      </w:r>
      <w:r>
        <w:rPr/>
        <w:t>entonces la pareja lo</w:t>
      </w:r>
      <w:r>
        <w:rPr>
          <w:spacing w:val="-1"/>
        </w:rPr>
        <w:t> </w:t>
      </w:r>
      <w:r>
        <w:rPr/>
        <w:t>sostiene</w:t>
      </w:r>
      <w:r>
        <w:rPr>
          <w:spacing w:val="-2"/>
        </w:rPr>
        <w:t> </w:t>
      </w:r>
      <w:r>
        <w:rPr/>
        <w:t>entre</w:t>
      </w:r>
      <w:r>
        <w:rPr>
          <w:spacing w:val="-1"/>
        </w:rPr>
        <w:t> </w:t>
      </w:r>
      <w:r>
        <w:rPr/>
        <w:t>sus</w:t>
      </w:r>
      <w:r>
        <w:rPr>
          <w:spacing w:val="2"/>
        </w:rPr>
        <w:t> </w:t>
      </w:r>
      <w:r>
        <w:rPr/>
        <w:t>brazos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lo soba.</w:t>
      </w:r>
    </w:p>
    <w:p>
      <w:pPr>
        <w:pStyle w:val="BodyText"/>
        <w:spacing w:line="360" w:lineRule="auto" w:before="201"/>
        <w:ind w:left="1408" w:right="122" w:firstLine="708"/>
        <w:jc w:val="both"/>
      </w:pPr>
      <w:r>
        <w:rPr/>
        <w:t>Para finalizar, está el “Seis figurao” que bailaban varias parejas haciendo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figuras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elegancia.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música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última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aristocrática</w:t>
      </w:r>
      <w:r>
        <w:rPr>
          <w:spacing w:val="1"/>
        </w:rPr>
        <w:t> </w:t>
      </w:r>
      <w:r>
        <w:rPr/>
        <w:t>elegancia de la manera como se baila, expresan claramente que tuvo su origen en</w:t>
      </w:r>
      <w:r>
        <w:rPr>
          <w:spacing w:val="1"/>
        </w:rPr>
        <w:t> </w:t>
      </w:r>
      <w:r>
        <w:rPr/>
        <w:t>España, y adquirió algo del carácter de nuestra música regional, sin perder el ritmo y</w:t>
      </w:r>
      <w:r>
        <w:rPr>
          <w:spacing w:val="1"/>
        </w:rPr>
        <w:t> </w:t>
      </w:r>
      <w:r>
        <w:rPr/>
        <w:t>la alegría. Asimismo, el baile se compone de tres parejas, de allí su nombre porque lo</w:t>
      </w:r>
      <w:r>
        <w:rPr>
          <w:spacing w:val="1"/>
        </w:rPr>
        <w:t> </w:t>
      </w:r>
      <w:r>
        <w:rPr/>
        <w:t>ejecutan</w:t>
      </w:r>
      <w:r>
        <w:rPr>
          <w:spacing w:val="-1"/>
        </w:rPr>
        <w:t> </w:t>
      </w:r>
      <w:r>
        <w:rPr/>
        <w:t>seis bailarines.</w:t>
      </w:r>
    </w:p>
    <w:p>
      <w:pPr>
        <w:pStyle w:val="BodyText"/>
        <w:spacing w:line="360" w:lineRule="auto" w:before="200"/>
        <w:ind w:left="1408" w:right="123" w:firstLine="1068"/>
        <w:jc w:val="both"/>
      </w:pPr>
      <w:r>
        <w:rPr/>
        <w:t>El baile del Tamunangue tiene una gran importancia tiene para la cultura</w:t>
      </w:r>
      <w:r>
        <w:rPr>
          <w:spacing w:val="1"/>
        </w:rPr>
        <w:t> </w:t>
      </w:r>
      <w:r>
        <w:rPr/>
        <w:t>en general</w:t>
      </w:r>
      <w:r>
        <w:rPr>
          <w:spacing w:val="1"/>
        </w:rPr>
        <w:t> </w:t>
      </w:r>
      <w:r>
        <w:rPr/>
        <w:t>constituye una manifestación de su identificada cultura y social, para que</w:t>
      </w:r>
      <w:r>
        <w:rPr>
          <w:spacing w:val="1"/>
        </w:rPr>
        <w:t> </w:t>
      </w:r>
      <w:r>
        <w:rPr/>
        <w:t>permanezca el amor y la consolidación de los valores de convivencia que resaltan la</w:t>
      </w:r>
      <w:r>
        <w:rPr>
          <w:spacing w:val="1"/>
        </w:rPr>
        <w:t> </w:t>
      </w:r>
      <w:r>
        <w:rPr/>
        <w:t>historia. A través de este baile se reflejan</w:t>
      </w:r>
      <w:r>
        <w:rPr>
          <w:spacing w:val="61"/>
        </w:rPr>
        <w:t> </w:t>
      </w:r>
      <w:r>
        <w:rPr/>
        <w:t>costumbres y tradiciones, tanto en la</w:t>
      </w:r>
      <w:r>
        <w:rPr>
          <w:spacing w:val="1"/>
        </w:rPr>
        <w:t> </w:t>
      </w:r>
      <w:r>
        <w:rPr/>
        <w:t>música, bailes, como en las creencias religiosas, éstas obtuvieron su asentamiento en</w:t>
      </w:r>
      <w:r>
        <w:rPr>
          <w:spacing w:val="1"/>
        </w:rPr>
        <w:t> </w:t>
      </w:r>
      <w:r>
        <w:rPr/>
        <w:t>las ideologías del venezolano y hoy por hoy existe una diversidad en cuanto a la</w:t>
      </w:r>
      <w:r>
        <w:rPr>
          <w:spacing w:val="1"/>
        </w:rPr>
        <w:t> </w:t>
      </w:r>
      <w:r>
        <w:rPr/>
        <w:t>manifestación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fe</w:t>
      </w:r>
      <w:r>
        <w:rPr>
          <w:spacing w:val="-2"/>
        </w:rPr>
        <w:t> </w:t>
      </w:r>
      <w:r>
        <w:rPr/>
        <w:t>en la</w:t>
      </w:r>
      <w:r>
        <w:rPr>
          <w:spacing w:val="1"/>
        </w:rPr>
        <w:t> </w:t>
      </w:r>
      <w:r>
        <w:rPr/>
        <w:t>religión católica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line="360" w:lineRule="auto" w:before="90"/>
        <w:ind w:left="2123" w:right="327" w:firstLine="199"/>
        <w:jc w:val="left"/>
        <w:rPr>
          <w:b/>
          <w:sz w:val="24"/>
        </w:rPr>
      </w:pPr>
      <w:r>
        <w:rPr>
          <w:b/>
          <w:sz w:val="24"/>
        </w:rPr>
        <w:t>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misma ciudad,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 mediados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siglo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XIX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también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surgió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otra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manifestación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musical,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denominada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como,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“EL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GOLPE</w:t>
      </w:r>
    </w:p>
    <w:p>
      <w:pPr>
        <w:spacing w:line="360" w:lineRule="auto" w:before="0"/>
        <w:ind w:left="1485" w:right="203" w:firstLine="1"/>
        <w:jc w:val="center"/>
        <w:rPr>
          <w:b/>
          <w:sz w:val="24"/>
        </w:rPr>
      </w:pPr>
      <w:r>
        <w:rPr>
          <w:b/>
          <w:sz w:val="24"/>
        </w:rPr>
        <w:t>TOCUYANO”, pues de esa manera lo denominaron sus habitantes, pero hay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otras personas que afirman, que el mismo habría nacido en “CURARIGUA”: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indague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poco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sobre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esto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 sus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palabras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saque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conclusiones,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pero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vez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destaque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importancia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éste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tiene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 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cultura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nuestro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territorio.</w:t>
      </w:r>
    </w:p>
    <w:p>
      <w:pPr>
        <w:pStyle w:val="BodyText"/>
        <w:spacing w:line="360" w:lineRule="auto" w:before="196"/>
        <w:ind w:left="1408" w:right="118" w:firstLine="948"/>
        <w:jc w:val="both"/>
      </w:pPr>
      <w:r>
        <w:rPr/>
        <w:t>Para la interpretación del Golpe Tocuyano, se dispone de toda una familia</w:t>
      </w:r>
      <w:r>
        <w:rPr>
          <w:spacing w:val="1"/>
        </w:rPr>
        <w:t> </w:t>
      </w:r>
      <w:r>
        <w:rPr/>
        <w:t>de instrumentos de cuerdas: El cuatro, el cinco y el medio cinco, cuatro en octava o</w:t>
      </w:r>
      <w:r>
        <w:rPr>
          <w:spacing w:val="1"/>
        </w:rPr>
        <w:t> </w:t>
      </w:r>
      <w:r>
        <w:rPr/>
        <w:t>ladino, junto a las maracas y la tambora, que producen una sonoridad particular, de</w:t>
      </w:r>
      <w:r>
        <w:rPr>
          <w:spacing w:val="1"/>
        </w:rPr>
        <w:t> </w:t>
      </w:r>
      <w:r>
        <w:rPr/>
        <w:t>amplio registro y volumen orquestal. Por supuesto, también se pueden encontrar en la</w:t>
      </w:r>
      <w:r>
        <w:rPr>
          <w:spacing w:val="-57"/>
        </w:rPr>
        <w:t> </w:t>
      </w:r>
      <w:r>
        <w:rPr/>
        <w:t>región,</w:t>
      </w:r>
      <w:r>
        <w:rPr>
          <w:spacing w:val="-1"/>
        </w:rPr>
        <w:t> </w:t>
      </w:r>
      <w:r>
        <w:rPr/>
        <w:t>joropos instrumentales interpretados con</w:t>
      </w:r>
      <w:r>
        <w:rPr>
          <w:spacing w:val="2"/>
        </w:rPr>
        <w:t> </w:t>
      </w:r>
      <w:r>
        <w:rPr/>
        <w:t>violín como solista</w:t>
      </w:r>
    </w:p>
    <w:p>
      <w:pPr>
        <w:pStyle w:val="BodyText"/>
        <w:spacing w:line="360" w:lineRule="auto" w:before="200"/>
        <w:ind w:left="1408" w:right="119" w:firstLine="948"/>
        <w:jc w:val="both"/>
      </w:pPr>
      <w:r>
        <w:rPr/>
        <w:t>Se refiere con este nombre al estilo musical o ritmo, oriundo de El Tocuyo,</w:t>
      </w:r>
      <w:r>
        <w:rPr>
          <w:spacing w:val="1"/>
        </w:rPr>
        <w:t> </w:t>
      </w:r>
      <w:r>
        <w:rPr/>
        <w:t>Estado Lara, Venezuela. Es importante señalar que este nombre se le ha querido</w:t>
      </w:r>
      <w:r>
        <w:rPr>
          <w:spacing w:val="1"/>
        </w:rPr>
        <w:t> </w:t>
      </w:r>
      <w:r>
        <w:rPr/>
        <w:t>transformar o cambiar por "Golpe Larense" "Joropo Larense" entre otros, pero las</w:t>
      </w:r>
      <w:r>
        <w:rPr>
          <w:spacing w:val="1"/>
        </w:rPr>
        <w:t> </w:t>
      </w:r>
      <w:r>
        <w:rPr/>
        <w:t>evidencias</w:t>
      </w:r>
      <w:r>
        <w:rPr>
          <w:spacing w:val="-1"/>
        </w:rPr>
        <w:t> </w:t>
      </w:r>
      <w:r>
        <w:rPr/>
        <w:t>orales e</w:t>
      </w:r>
      <w:r>
        <w:rPr>
          <w:spacing w:val="-3"/>
        </w:rPr>
        <w:t> </w:t>
      </w:r>
      <w:r>
        <w:rPr/>
        <w:t>históricas confirman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nombre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es "Golpe</w:t>
      </w:r>
      <w:r>
        <w:rPr>
          <w:spacing w:val="-2"/>
        </w:rPr>
        <w:t> </w:t>
      </w:r>
      <w:r>
        <w:rPr/>
        <w:t>Tocuyano".</w:t>
      </w:r>
    </w:p>
    <w:p>
      <w:pPr>
        <w:pStyle w:val="BodyText"/>
        <w:spacing w:line="360" w:lineRule="auto" w:before="200"/>
        <w:ind w:left="1408" w:right="122" w:firstLine="1248"/>
        <w:jc w:val="both"/>
      </w:pPr>
      <w:r>
        <w:rPr/>
        <w:t>El Golpe Tocuyano se toca a ritmo</w:t>
      </w:r>
      <w:r>
        <w:rPr>
          <w:spacing w:val="1"/>
        </w:rPr>
        <w:t> </w:t>
      </w:r>
      <w:r>
        <w:rPr/>
        <w:t>de 6/8.</w:t>
      </w:r>
      <w:r>
        <w:rPr>
          <w:spacing w:val="1"/>
        </w:rPr>
        <w:t> </w:t>
      </w:r>
      <w:r>
        <w:rPr/>
        <w:t>Sus instrumentos</w:t>
      </w:r>
      <w:r>
        <w:rPr>
          <w:spacing w:val="60"/>
        </w:rPr>
        <w:t> </w:t>
      </w:r>
      <w:r>
        <w:rPr/>
        <w:t>son el</w:t>
      </w:r>
      <w:r>
        <w:rPr>
          <w:spacing w:val="1"/>
        </w:rPr>
        <w:t> </w:t>
      </w:r>
      <w:r>
        <w:rPr/>
        <w:t>cuatro estilo monterol, el cinco, el medio cinco, el cuatro de 5 cuerdas que hace el</w:t>
      </w:r>
      <w:r>
        <w:rPr>
          <w:spacing w:val="1"/>
        </w:rPr>
        <w:t> </w:t>
      </w:r>
      <w:r>
        <w:rPr/>
        <w:t>papel de octava, las maracas, la tambora. l Golpe Tocuyano se canta básicamente a</w:t>
      </w:r>
      <w:r>
        <w:rPr>
          <w:spacing w:val="1"/>
        </w:rPr>
        <w:t> </w:t>
      </w:r>
      <w:r>
        <w:rPr/>
        <w:t>dos o tres voces; sus melodías se van intercambiando entre los cantores. En algunas</w:t>
      </w:r>
      <w:r>
        <w:rPr>
          <w:spacing w:val="1"/>
        </w:rPr>
        <w:t> </w:t>
      </w:r>
      <w:r>
        <w:rPr/>
        <w:t>piezas</w:t>
      </w:r>
      <w:r>
        <w:rPr>
          <w:spacing w:val="1"/>
        </w:rPr>
        <w:t> </w:t>
      </w:r>
      <w:r>
        <w:rPr/>
        <w:t>musicales</w:t>
      </w:r>
      <w:r>
        <w:rPr>
          <w:spacing w:val="1"/>
        </w:rPr>
        <w:t> </w:t>
      </w:r>
      <w:r>
        <w:rPr/>
        <w:t>existen</w:t>
      </w:r>
      <w:r>
        <w:rPr>
          <w:spacing w:val="1"/>
        </w:rPr>
        <w:t> </w:t>
      </w:r>
      <w:r>
        <w:rPr/>
        <w:t>combinaciones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tiempos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característicos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música campesina. Destaca en este ritmo la combinación de Seis por Ocho y Tres por</w:t>
      </w:r>
      <w:r>
        <w:rPr>
          <w:spacing w:val="-57"/>
        </w:rPr>
        <w:t> </w:t>
      </w:r>
      <w:r>
        <w:rPr/>
        <w:t>Cuatro.</w:t>
      </w:r>
    </w:p>
    <w:p>
      <w:pPr>
        <w:pStyle w:val="BodyText"/>
        <w:spacing w:line="360" w:lineRule="auto" w:before="201"/>
        <w:ind w:left="1408" w:right="122" w:firstLine="948"/>
        <w:jc w:val="both"/>
      </w:pPr>
      <w:r>
        <w:rPr/>
        <w:t>Cabe señalar que este ritmo vivaz y cadencioso oriundo de esta región,</w:t>
      </w:r>
      <w:r>
        <w:rPr>
          <w:spacing w:val="1"/>
        </w:rPr>
        <w:t> </w:t>
      </w:r>
      <w:r>
        <w:rPr/>
        <w:t>según</w:t>
      </w:r>
      <w:r>
        <w:rPr>
          <w:spacing w:val="14"/>
        </w:rPr>
        <w:t> </w:t>
      </w:r>
      <w:r>
        <w:rPr/>
        <w:t>el</w:t>
      </w:r>
      <w:r>
        <w:rPr>
          <w:spacing w:val="12"/>
        </w:rPr>
        <w:t> </w:t>
      </w:r>
      <w:r>
        <w:rPr/>
        <w:t>historiador</w:t>
      </w:r>
      <w:r>
        <w:rPr>
          <w:spacing w:val="10"/>
        </w:rPr>
        <w:t> </w:t>
      </w:r>
      <w:r>
        <w:rPr/>
        <w:t>Carlos</w:t>
      </w:r>
      <w:r>
        <w:rPr>
          <w:spacing w:val="13"/>
        </w:rPr>
        <w:t> </w:t>
      </w:r>
      <w:r>
        <w:rPr/>
        <w:t>Bujanda</w:t>
      </w:r>
      <w:r>
        <w:rPr>
          <w:spacing w:val="11"/>
        </w:rPr>
        <w:t> </w:t>
      </w:r>
      <w:r>
        <w:rPr/>
        <w:t>Yépez,</w:t>
      </w:r>
      <w:r>
        <w:rPr>
          <w:spacing w:val="12"/>
        </w:rPr>
        <w:t> </w:t>
      </w:r>
      <w:r>
        <w:rPr/>
        <w:t>“es</w:t>
      </w:r>
      <w:r>
        <w:rPr>
          <w:spacing w:val="13"/>
        </w:rPr>
        <w:t> </w:t>
      </w:r>
      <w:r>
        <w:rPr/>
        <w:t>completamente</w:t>
      </w:r>
      <w:r>
        <w:rPr>
          <w:spacing w:val="11"/>
        </w:rPr>
        <w:t> </w:t>
      </w:r>
      <w:r>
        <w:rPr/>
        <w:t>diferente</w:t>
      </w:r>
      <w:r>
        <w:rPr>
          <w:spacing w:val="11"/>
        </w:rPr>
        <w:t> </w:t>
      </w:r>
      <w:r>
        <w:rPr/>
        <w:t>en</w:t>
      </w:r>
      <w:r>
        <w:rPr>
          <w:spacing w:val="13"/>
        </w:rPr>
        <w:t> </w:t>
      </w:r>
      <w:r>
        <w:rPr/>
        <w:t>su</w:t>
      </w:r>
      <w:r>
        <w:rPr>
          <w:spacing w:val="12"/>
        </w:rPr>
        <w:t> </w:t>
      </w:r>
      <w:r>
        <w:rPr/>
        <w:t>estilo</w:t>
      </w:r>
      <w:r>
        <w:rPr>
          <w:spacing w:val="-58"/>
        </w:rPr>
        <w:t> </w:t>
      </w:r>
      <w:r>
        <w:rPr/>
        <w:t>y</w:t>
      </w:r>
      <w:r>
        <w:rPr>
          <w:spacing w:val="36"/>
        </w:rPr>
        <w:t> </w:t>
      </w:r>
      <w:r>
        <w:rPr/>
        <w:t>estructura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vals</w:t>
      </w:r>
      <w:r>
        <w:rPr>
          <w:spacing w:val="40"/>
        </w:rPr>
        <w:t> </w:t>
      </w:r>
      <w:r>
        <w:rPr/>
        <w:t>venezolano,</w:t>
      </w:r>
      <w:r>
        <w:rPr>
          <w:spacing w:val="39"/>
        </w:rPr>
        <w:t> </w:t>
      </w:r>
      <w:r>
        <w:rPr/>
        <w:t>al</w:t>
      </w:r>
      <w:r>
        <w:rPr>
          <w:spacing w:val="40"/>
        </w:rPr>
        <w:t> </w:t>
      </w:r>
      <w:r>
        <w:rPr/>
        <w:t>golpe</w:t>
      </w:r>
      <w:r>
        <w:rPr>
          <w:spacing w:val="41"/>
        </w:rPr>
        <w:t> </w:t>
      </w:r>
      <w:r>
        <w:rPr/>
        <w:t>Tuyero,</w:t>
      </w:r>
      <w:r>
        <w:rPr>
          <w:spacing w:val="39"/>
        </w:rPr>
        <w:t> </w:t>
      </w:r>
      <w:r>
        <w:rPr/>
        <w:t>al</w:t>
      </w:r>
      <w:r>
        <w:rPr>
          <w:spacing w:val="40"/>
        </w:rPr>
        <w:t> </w:t>
      </w:r>
      <w:r>
        <w:rPr/>
        <w:t>corrío</w:t>
      </w:r>
      <w:r>
        <w:rPr>
          <w:spacing w:val="39"/>
        </w:rPr>
        <w:t> </w:t>
      </w:r>
      <w:r>
        <w:rPr/>
        <w:t>llanero</w:t>
      </w:r>
      <w:r>
        <w:rPr>
          <w:spacing w:val="43"/>
        </w:rPr>
        <w:t> </w:t>
      </w:r>
      <w:r>
        <w:rPr/>
        <w:t>y</w:t>
      </w:r>
      <w:r>
        <w:rPr>
          <w:spacing w:val="34"/>
        </w:rPr>
        <w:t> </w:t>
      </w:r>
      <w:r>
        <w:rPr/>
        <w:t>al</w:t>
      </w:r>
      <w:r>
        <w:rPr>
          <w:spacing w:val="42"/>
        </w:rPr>
        <w:t> </w:t>
      </w:r>
      <w:r>
        <w:rPr/>
        <w:t>joropo”,</w:t>
      </w:r>
      <w:r>
        <w:rPr>
          <w:spacing w:val="44"/>
        </w:rPr>
        <w:t> </w:t>
      </w:r>
      <w:r>
        <w:rPr/>
        <w:t>y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21"/>
        <w:jc w:val="both"/>
      </w:pPr>
      <w:r>
        <w:rPr/>
        <w:t>coinciden en el tiempo de tres por cuatro, pero éste no se baila y nunca es interpretado</w:t>
      </w:r>
      <w:r>
        <w:rPr>
          <w:spacing w:val="-58"/>
        </w:rPr>
        <w:t> </w:t>
      </w:r>
      <w:r>
        <w:rPr/>
        <w:t>por mujeres, porque ha estado reservado durante siglos a los hombres, cosas que han</w:t>
      </w:r>
      <w:r>
        <w:rPr>
          <w:spacing w:val="1"/>
        </w:rPr>
        <w:t> </w:t>
      </w:r>
      <w:r>
        <w:rPr/>
        <w:t>cambiado</w:t>
      </w:r>
      <w:r>
        <w:rPr>
          <w:spacing w:val="-1"/>
        </w:rPr>
        <w:t> </w:t>
      </w:r>
      <w:r>
        <w:rPr/>
        <w:t>en las últimas</w:t>
      </w:r>
      <w:r>
        <w:rPr>
          <w:spacing w:val="1"/>
        </w:rPr>
        <w:t> </w:t>
      </w:r>
      <w:r>
        <w:rPr/>
        <w:t>décadas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</w:t>
      </w:r>
      <w:r>
        <w:rPr>
          <w:spacing w:val="1"/>
        </w:rPr>
        <w:t> </w:t>
      </w:r>
      <w:r>
        <w:rPr/>
        <w:t>al</w:t>
      </w:r>
      <w:r>
        <w:rPr>
          <w:spacing w:val="2"/>
        </w:rPr>
        <w:t> </w:t>
      </w:r>
      <w:r>
        <w:rPr/>
        <w:t>momento que</w:t>
      </w:r>
      <w:r>
        <w:rPr>
          <w:spacing w:val="-1"/>
        </w:rPr>
        <w:t> </w:t>
      </w:r>
      <w:r>
        <w:rPr/>
        <w:t>lo requiera.</w:t>
      </w:r>
    </w:p>
    <w:p>
      <w:pPr>
        <w:pStyle w:val="BodyText"/>
        <w:spacing w:line="360" w:lineRule="auto" w:before="201"/>
        <w:ind w:left="1408" w:right="119" w:firstLine="888"/>
        <w:jc w:val="both"/>
      </w:pPr>
      <w:r>
        <w:rPr/>
        <w:t>Hay variedades de Golpes Tocuyanos, de acuerdo a algunas regiones del</w:t>
      </w:r>
      <w:r>
        <w:rPr>
          <w:spacing w:val="1"/>
        </w:rPr>
        <w:t> </w:t>
      </w:r>
      <w:r>
        <w:rPr/>
        <w:t>estado Lara donde se ejecuta. Los investigadores del folklore establecen una notoria</w:t>
      </w:r>
      <w:r>
        <w:rPr>
          <w:spacing w:val="1"/>
        </w:rPr>
        <w:t> </w:t>
      </w:r>
      <w:r>
        <w:rPr/>
        <w:t>diferencia entre el golpe Tocuyano folklórico cantado en El Tocuyo y el Golpe de</w:t>
      </w:r>
      <w:r>
        <w:rPr>
          <w:spacing w:val="1"/>
        </w:rPr>
        <w:t> </w:t>
      </w:r>
      <w:r>
        <w:rPr/>
        <w:t>Curarigua: el cantado en Curarigua es lento y tan parecido a los golpes interpretados</w:t>
      </w:r>
      <w:r>
        <w:rPr>
          <w:spacing w:val="1"/>
        </w:rPr>
        <w:t> </w:t>
      </w:r>
      <w:r>
        <w:rPr/>
        <w:t>en la zona de Los Boros, candencioso rítmicamente combinado con charrasqueos de</w:t>
      </w:r>
      <w:r>
        <w:rPr>
          <w:spacing w:val="1"/>
        </w:rPr>
        <w:t> </w:t>
      </w:r>
      <w:r>
        <w:rPr/>
        <w:t>cuatro que</w:t>
      </w:r>
      <w:r>
        <w:rPr>
          <w:spacing w:val="-2"/>
        </w:rPr>
        <w:t> </w:t>
      </w:r>
      <w:r>
        <w:rPr/>
        <w:t>lo hace</w:t>
      </w:r>
      <w:r>
        <w:rPr>
          <w:spacing w:val="-1"/>
        </w:rPr>
        <w:t> </w:t>
      </w:r>
      <w:r>
        <w:rPr/>
        <w:t>muy</w:t>
      </w:r>
      <w:r>
        <w:rPr>
          <w:spacing w:val="-5"/>
        </w:rPr>
        <w:t> </w:t>
      </w:r>
      <w:r>
        <w:rPr/>
        <w:t>rítmico.</w:t>
      </w:r>
    </w:p>
    <w:p>
      <w:pPr>
        <w:pStyle w:val="BodyText"/>
        <w:spacing w:line="360" w:lineRule="auto" w:before="200"/>
        <w:ind w:left="1408" w:right="120" w:firstLine="708"/>
        <w:jc w:val="both"/>
      </w:pPr>
      <w:r>
        <w:rPr/>
        <w:t>El Golpe ejecutado en El Tocuyo es el verdadero y auténtico, es ágil, vivaz y</w:t>
      </w:r>
      <w:r>
        <w:rPr>
          <w:spacing w:val="1"/>
        </w:rPr>
        <w:t> </w:t>
      </w:r>
      <w:r>
        <w:rPr/>
        <w:t>rítmicamente rápido, manteniéndose original durante siglos, aseguran ellos. El Golpe</w:t>
      </w:r>
      <w:r>
        <w:rPr>
          <w:spacing w:val="1"/>
        </w:rPr>
        <w:t> </w:t>
      </w:r>
      <w:r>
        <w:rPr/>
        <w:t>nace en El Tocuyo</w:t>
      </w:r>
      <w:r>
        <w:rPr>
          <w:spacing w:val="4"/>
        </w:rPr>
        <w:t> </w:t>
      </w:r>
      <w:r>
        <w:rPr/>
        <w:t>y</w:t>
      </w:r>
      <w:r>
        <w:rPr>
          <w:spacing w:val="-5"/>
        </w:rPr>
        <w:t> </w:t>
      </w:r>
      <w:r>
        <w:rPr/>
        <w:t>por</w:t>
      </w:r>
      <w:r>
        <w:rPr>
          <w:spacing w:val="1"/>
        </w:rPr>
        <w:t> </w:t>
      </w:r>
      <w:r>
        <w:rPr/>
        <w:t>lo tanto</w:t>
      </w:r>
      <w:r>
        <w:rPr>
          <w:spacing w:val="-1"/>
        </w:rPr>
        <w:t> </w:t>
      </w:r>
      <w:r>
        <w:rPr/>
        <w:t>es “Tocuyano”.</w:t>
      </w:r>
    </w:p>
    <w:p>
      <w:pPr>
        <w:pStyle w:val="BodyText"/>
        <w:spacing w:line="360" w:lineRule="auto" w:before="201"/>
        <w:ind w:left="1408" w:right="119" w:firstLine="708"/>
        <w:jc w:val="both"/>
      </w:pPr>
      <w:r>
        <w:rPr/>
        <w:t>De todo esto se desprende que el Golpe Tocuyano   tiene su importancia 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territorio;</w:t>
      </w:r>
      <w:r>
        <w:rPr>
          <w:spacing w:val="1"/>
        </w:rPr>
        <w:t> </w:t>
      </w:r>
      <w:r>
        <w:rPr/>
        <w:t>pues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distintos</w:t>
      </w:r>
      <w:r>
        <w:rPr>
          <w:spacing w:val="1"/>
        </w:rPr>
        <w:t> </w:t>
      </w:r>
      <w:r>
        <w:rPr/>
        <w:t>bailes</w:t>
      </w:r>
      <w:r>
        <w:rPr>
          <w:spacing w:val="1"/>
        </w:rPr>
        <w:t> </w:t>
      </w:r>
      <w:r>
        <w:rPr/>
        <w:t>interpretaciones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venezolana,</w:t>
      </w:r>
      <w:r>
        <w:rPr>
          <w:spacing w:val="1"/>
        </w:rPr>
        <w:t> </w:t>
      </w:r>
      <w:r>
        <w:rPr/>
        <w:t>reconocida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constituye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tradición</w:t>
      </w:r>
      <w:r>
        <w:rPr>
          <w:spacing w:val="1"/>
        </w:rPr>
        <w:t> </w:t>
      </w:r>
      <w:r>
        <w:rPr/>
        <w:t>recreativa. Allí se unen</w:t>
      </w:r>
      <w:r>
        <w:rPr>
          <w:spacing w:val="1"/>
        </w:rPr>
        <w:t> </w:t>
      </w:r>
      <w:r>
        <w:rPr/>
        <w:t>distintas clases sociales en su celebración. A demás este baile</w:t>
      </w:r>
      <w:r>
        <w:rPr>
          <w:spacing w:val="-57"/>
        </w:rPr>
        <w:t> </w:t>
      </w:r>
      <w:r>
        <w:rPr/>
        <w:t>contribuye a fortalecer y mantener la identidad de un grupo social, su existencia y</w:t>
      </w:r>
      <w:r>
        <w:rPr>
          <w:spacing w:val="1"/>
        </w:rPr>
        <w:t> </w:t>
      </w:r>
      <w:r>
        <w:rPr/>
        <w:t>poder,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practica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sectores</w:t>
      </w:r>
      <w:r>
        <w:rPr>
          <w:spacing w:val="1"/>
        </w:rPr>
        <w:t> </w:t>
      </w:r>
      <w:r>
        <w:rPr/>
        <w:t>populares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población</w:t>
      </w:r>
      <w:r>
        <w:rPr>
          <w:spacing w:val="1"/>
        </w:rPr>
        <w:t> </w:t>
      </w:r>
      <w:r>
        <w:rPr/>
        <w:t>garantes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conservación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tradiciones</w:t>
      </w:r>
      <w:r>
        <w:rPr>
          <w:spacing w:val="1"/>
        </w:rPr>
        <w:t> </w:t>
      </w:r>
      <w:r>
        <w:rPr/>
        <w:t>culturales,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ello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Golpe</w:t>
      </w:r>
      <w:r>
        <w:rPr>
          <w:spacing w:val="1"/>
        </w:rPr>
        <w:t> </w:t>
      </w:r>
      <w:r>
        <w:rPr/>
        <w:t>Tocuyano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manifestación</w:t>
      </w:r>
      <w:r>
        <w:rPr>
          <w:spacing w:val="59"/>
        </w:rPr>
        <w:t> </w:t>
      </w:r>
      <w:r>
        <w:rPr/>
        <w:t>que perdura</w:t>
      </w:r>
      <w:r>
        <w:rPr>
          <w:spacing w:val="-2"/>
        </w:rPr>
        <w:t> </w:t>
      </w:r>
      <w:r>
        <w:rPr/>
        <w:t>en el</w:t>
      </w:r>
      <w:r>
        <w:rPr>
          <w:spacing w:val="2"/>
        </w:rPr>
        <w:t> </w:t>
      </w:r>
      <w:r>
        <w:rPr/>
        <w:t>estado</w:t>
      </w:r>
      <w:r>
        <w:rPr>
          <w:spacing w:val="1"/>
        </w:rPr>
        <w:t> </w:t>
      </w:r>
      <w:r>
        <w:rPr/>
        <w:t>Lara.</w:t>
      </w:r>
    </w:p>
    <w:p>
      <w:pPr>
        <w:pStyle w:val="BodyText"/>
        <w:spacing w:line="360" w:lineRule="auto" w:before="199"/>
        <w:ind w:left="1408" w:right="120" w:firstLine="708"/>
        <w:jc w:val="both"/>
      </w:pPr>
      <w:r>
        <w:rPr/>
        <w:t>Tomando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creacion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Lara,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comenzar</w:t>
      </w:r>
      <w:r>
        <w:rPr>
          <w:spacing w:val="60"/>
        </w:rPr>
        <w:t> </w:t>
      </w:r>
      <w:r>
        <w:rPr/>
        <w:t>por</w:t>
      </w:r>
      <w:r>
        <w:rPr>
          <w:spacing w:val="1"/>
        </w:rPr>
        <w:t> </w:t>
      </w:r>
      <w:r>
        <w:rPr/>
        <w:t>nombrar El Tocuyo que fue fundado en 1545 y Barquisimeto en 1552. Desde la época</w:t>
      </w:r>
      <w:r>
        <w:rPr>
          <w:spacing w:val="-57"/>
        </w:rPr>
        <w:t> </w:t>
      </w:r>
      <w:r>
        <w:rPr/>
        <w:t>de la Colonia y hasta después de la Independencia, las tierras del actual Estado Lara</w:t>
      </w:r>
      <w:r>
        <w:rPr>
          <w:spacing w:val="1"/>
        </w:rPr>
        <w:t> </w:t>
      </w:r>
      <w:r>
        <w:rPr/>
        <w:t>formaron parte de la Provincia de Caracas.</w:t>
      </w:r>
      <w:r>
        <w:rPr>
          <w:spacing w:val="1"/>
        </w:rPr>
        <w:t> </w:t>
      </w:r>
      <w:r>
        <w:rPr/>
        <w:t>En 1824, pasó a integrar la Provincia de</w:t>
      </w:r>
      <w:r>
        <w:rPr>
          <w:spacing w:val="1"/>
        </w:rPr>
        <w:t> </w:t>
      </w:r>
      <w:r>
        <w:rPr/>
        <w:t>Carabobo.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1832,</w:t>
      </w:r>
      <w:r>
        <w:rPr>
          <w:spacing w:val="17"/>
        </w:rPr>
        <w:t> </w:t>
      </w:r>
      <w:r>
        <w:rPr/>
        <w:t>después</w:t>
      </w:r>
      <w:r>
        <w:rPr>
          <w:spacing w:val="19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separación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Venezuela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Colombia,</w:t>
      </w:r>
      <w:r>
        <w:rPr>
          <w:spacing w:val="17"/>
        </w:rPr>
        <w:t> </w:t>
      </w:r>
      <w:r>
        <w:rPr/>
        <w:t>se</w:t>
      </w:r>
      <w:r>
        <w:rPr>
          <w:spacing w:val="17"/>
        </w:rPr>
        <w:t> </w:t>
      </w:r>
      <w:r>
        <w:rPr/>
        <w:t>creó</w:t>
      </w:r>
      <w:r>
        <w:rPr>
          <w:spacing w:val="17"/>
        </w:rPr>
        <w:t> </w:t>
      </w:r>
      <w:r>
        <w:rPr/>
        <w:t>la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18"/>
        <w:jc w:val="both"/>
      </w:pP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Barquisimeto,</w:t>
      </w:r>
      <w:r>
        <w:rPr>
          <w:spacing w:val="1"/>
        </w:rPr>
        <w:t> </w:t>
      </w:r>
      <w:r>
        <w:rPr/>
        <w:t>conformada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cantones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</w:t>
      </w:r>
      <w:r>
        <w:rPr>
          <w:spacing w:val="61"/>
        </w:rPr>
        <w:t> </w:t>
      </w:r>
      <w:r>
        <w:rPr/>
        <w:t>Felipe,</w:t>
      </w:r>
      <w:r>
        <w:rPr>
          <w:spacing w:val="1"/>
        </w:rPr>
        <w:t> </w:t>
      </w:r>
      <w:r>
        <w:rPr/>
        <w:t>Barquisimeto, Yaritagua, Quíbor, El Tocuyo y Carora. En 1855 se le agregaron los</w:t>
      </w:r>
      <w:r>
        <w:rPr>
          <w:spacing w:val="1"/>
        </w:rPr>
        <w:t> </w:t>
      </w:r>
      <w:r>
        <w:rPr/>
        <w:t>cantones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Felipe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Yaritagua,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pasaron,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Nirgua,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conformar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nueva</w:t>
      </w:r>
      <w:r>
        <w:rPr>
          <w:spacing w:val="-1"/>
        </w:rPr>
        <w:t> </w:t>
      </w:r>
      <w:r>
        <w:rPr/>
        <w:t>Provincia de</w:t>
      </w:r>
      <w:r>
        <w:rPr>
          <w:spacing w:val="-2"/>
        </w:rPr>
        <w:t> </w:t>
      </w:r>
      <w:r>
        <w:rPr/>
        <w:t>Yaracuy.</w:t>
      </w:r>
    </w:p>
    <w:p>
      <w:pPr>
        <w:pStyle w:val="BodyText"/>
        <w:spacing w:line="360" w:lineRule="auto" w:before="200"/>
        <w:ind w:left="1408" w:right="116" w:firstLine="1008"/>
        <w:jc w:val="both"/>
      </w:pPr>
      <w:r>
        <w:rPr/>
        <w:t>En</w:t>
      </w:r>
      <w:r>
        <w:rPr>
          <w:spacing w:val="36"/>
        </w:rPr>
        <w:t> </w:t>
      </w:r>
      <w:r>
        <w:rPr/>
        <w:t>1863</w:t>
      </w:r>
      <w:r>
        <w:rPr>
          <w:spacing w:val="37"/>
        </w:rPr>
        <w:t> </w:t>
      </w:r>
      <w:r>
        <w:rPr/>
        <w:t>se</w:t>
      </w:r>
      <w:r>
        <w:rPr>
          <w:spacing w:val="37"/>
        </w:rPr>
        <w:t> </w:t>
      </w:r>
      <w:r>
        <w:rPr/>
        <w:t>estableció</w:t>
      </w:r>
      <w:r>
        <w:rPr>
          <w:spacing w:val="37"/>
        </w:rPr>
        <w:t> </w:t>
      </w:r>
      <w:r>
        <w:rPr/>
        <w:t>el</w:t>
      </w:r>
      <w:r>
        <w:rPr>
          <w:spacing w:val="37"/>
        </w:rPr>
        <w:t> </w:t>
      </w:r>
      <w:r>
        <w:rPr/>
        <w:t>Estado</w:t>
      </w:r>
      <w:r>
        <w:rPr>
          <w:spacing w:val="37"/>
        </w:rPr>
        <w:t> </w:t>
      </w:r>
      <w:r>
        <w:rPr/>
        <w:t>Soberano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Barquisimeto,</w:t>
      </w:r>
      <w:r>
        <w:rPr>
          <w:spacing w:val="38"/>
        </w:rPr>
        <w:t> </w:t>
      </w:r>
      <w:r>
        <w:rPr/>
        <w:t>conformado</w:t>
      </w:r>
      <w:r>
        <w:rPr>
          <w:spacing w:val="-58"/>
        </w:rPr>
        <w:t> </w:t>
      </w:r>
      <w:r>
        <w:rPr/>
        <w:t>por los cantones de Barquisimeto, Cabudare, Quíbor, El Tocuyo, Urdaneta y Carora y</w:t>
      </w:r>
      <w:r>
        <w:rPr>
          <w:spacing w:val="-57"/>
        </w:rPr>
        <w:t> </w:t>
      </w:r>
      <w:r>
        <w:rPr/>
        <w:t>en1866, se fusionó con Yaracuy en un solo estado. Cuando se creó el Gran Estado</w:t>
      </w:r>
      <w:r>
        <w:rPr>
          <w:spacing w:val="1"/>
        </w:rPr>
        <w:t> </w:t>
      </w:r>
      <w:r>
        <w:rPr/>
        <w:t>Norte–Occidente, en 1879, Barquisimeto quedó integrado a éste, junto a Falcón y</w:t>
      </w:r>
      <w:r>
        <w:rPr>
          <w:spacing w:val="1"/>
        </w:rPr>
        <w:t> </w:t>
      </w:r>
      <w:r>
        <w:rPr/>
        <w:t>Yaracuy (menos el Distrito Nirgua), pero en 1881 se le cambió el nombre por el de</w:t>
      </w:r>
      <w:r>
        <w:rPr>
          <w:spacing w:val="1"/>
        </w:rPr>
        <w:t> </w:t>
      </w:r>
      <w:r>
        <w:rPr/>
        <w:t>Gran Estado Lara, formado por las secciones de Barquisimeto y Yaracuy. En 1899</w:t>
      </w:r>
      <w:r>
        <w:rPr>
          <w:spacing w:val="1"/>
        </w:rPr>
        <w:t> </w:t>
      </w:r>
      <w:r>
        <w:rPr/>
        <w:t>Yaracuy fue separado</w:t>
      </w:r>
      <w:r>
        <w:rPr>
          <w:spacing w:val="1"/>
        </w:rPr>
        <w:t> </w:t>
      </w:r>
      <w:r>
        <w:rPr/>
        <w:t>y en 1904, Lara, Falcón</w:t>
      </w:r>
      <w:r>
        <w:rPr>
          <w:spacing w:val="1"/>
        </w:rPr>
        <w:t> </w:t>
      </w:r>
      <w:r>
        <w:rPr/>
        <w:t>y Yaracuy fueron integrados</w:t>
      </w:r>
      <w:r>
        <w:rPr>
          <w:spacing w:val="60"/>
        </w:rPr>
        <w:t> </w:t>
      </w:r>
      <w:r>
        <w:rPr/>
        <w:t>en un</w:t>
      </w:r>
      <w:r>
        <w:rPr>
          <w:spacing w:val="1"/>
        </w:rPr>
        <w:t> </w:t>
      </w:r>
      <w:r>
        <w:rPr/>
        <w:t>solo estado, hasta 1909. A partir de ese año, el Estado Lara ha mantenido su unidad</w:t>
      </w:r>
      <w:r>
        <w:rPr>
          <w:spacing w:val="1"/>
        </w:rPr>
        <w:t> </w:t>
      </w:r>
      <w:r>
        <w:rPr/>
        <w:t>político-territorial</w:t>
      </w:r>
    </w:p>
    <w:p>
      <w:pPr>
        <w:pStyle w:val="BodyText"/>
        <w:spacing w:line="360" w:lineRule="auto" w:before="201"/>
        <w:ind w:left="1408" w:right="119" w:firstLine="948"/>
        <w:jc w:val="both"/>
      </w:pPr>
      <w:r>
        <w:rPr/>
        <w:t>A</w:t>
      </w:r>
      <w:r>
        <w:rPr>
          <w:spacing w:val="1"/>
        </w:rPr>
        <w:t> </w:t>
      </w:r>
      <w:r>
        <w:rPr/>
        <w:t>continuación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resumen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obra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Juan</w:t>
      </w:r>
      <w:r>
        <w:rPr>
          <w:spacing w:val="1"/>
        </w:rPr>
        <w:t> </w:t>
      </w:r>
      <w:r>
        <w:rPr/>
        <w:t>Jacinto</w:t>
      </w:r>
      <w:r>
        <w:rPr>
          <w:spacing w:val="60"/>
        </w:rPr>
        <w:t> </w:t>
      </w:r>
      <w:r>
        <w:rPr/>
        <w:t>Lara</w:t>
      </w:r>
      <w:r>
        <w:rPr>
          <w:spacing w:val="1"/>
        </w:rPr>
        <w:t> </w:t>
      </w:r>
      <w:r>
        <w:rPr/>
        <w:t>Meléndez (Carora, 28 de mayo de 1778-Barquisimeto, 25 de febrero de 1859)1 fue un</w:t>
      </w:r>
      <w:r>
        <w:rPr>
          <w:spacing w:val="-58"/>
        </w:rPr>
        <w:t> </w:t>
      </w:r>
      <w:r>
        <w:rPr/>
        <w:t>militar venezolano que luchó por la independencia de las ciudades situadas en la</w:t>
      </w:r>
      <w:r>
        <w:rPr>
          <w:spacing w:val="1"/>
        </w:rPr>
        <w:t> </w:t>
      </w:r>
      <w:r>
        <w:rPr/>
        <w:t>región centro-occidental del estado que actualmente se llama "Lara" en su honor.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dedicó a la agricultura y a la ganadería en los llanos de Barinas, realizando comercio</w:t>
      </w:r>
      <w:r>
        <w:rPr>
          <w:spacing w:val="1"/>
        </w:rPr>
        <w:t> </w:t>
      </w:r>
      <w:r>
        <w:rPr/>
        <w:t>de ganado desde los llanos hacia la ciudad de Caracas, hasta que en 1810, al iniciarse</w:t>
      </w:r>
      <w:r>
        <w:rPr>
          <w:spacing w:val="1"/>
        </w:rPr>
        <w:t> </w:t>
      </w:r>
      <w:r>
        <w:rPr/>
        <w:t>los acontecimientos del 19 de abril se adhiere a los jóvenes revolucionarios de la</w:t>
      </w:r>
      <w:r>
        <w:rPr>
          <w:spacing w:val="1"/>
        </w:rPr>
        <w:t> </w:t>
      </w:r>
      <w:r>
        <w:rPr/>
        <w:t>Sociedad Patriótica de</w:t>
      </w:r>
      <w:r>
        <w:rPr>
          <w:spacing w:val="1"/>
        </w:rPr>
        <w:t> </w:t>
      </w:r>
      <w:r>
        <w:rPr/>
        <w:t>Caracas</w:t>
      </w:r>
      <w:r>
        <w:rPr>
          <w:spacing w:val="1"/>
        </w:rPr>
        <w:t> </w:t>
      </w:r>
      <w:r>
        <w:rPr/>
        <w:t>y se incorpora</w:t>
      </w:r>
      <w:r>
        <w:rPr>
          <w:spacing w:val="1"/>
        </w:rPr>
        <w:t> </w:t>
      </w:r>
      <w:r>
        <w:rPr/>
        <w:t>a las milicias de Araure</w:t>
      </w:r>
      <w:r>
        <w:rPr>
          <w:spacing w:val="60"/>
        </w:rPr>
        <w:t> </w:t>
      </w:r>
      <w:r>
        <w:rPr/>
        <w:t>y Ospino</w:t>
      </w:r>
      <w:r>
        <w:rPr>
          <w:spacing w:val="1"/>
        </w:rPr>
        <w:t> </w:t>
      </w:r>
      <w:r>
        <w:rPr/>
        <w:t>siendo posteriormente nombrado comandante. Al año siguiente entró en combate bajo</w:t>
      </w:r>
      <w:r>
        <w:rPr>
          <w:spacing w:val="-57"/>
        </w:rPr>
        <w:t> </w:t>
      </w:r>
      <w:r>
        <w:rPr/>
        <w:t>las órdenes del general Francisco de Miranda en la batalla de Cerro del Morro contra</w:t>
      </w:r>
      <w:r>
        <w:rPr>
          <w:spacing w:val="1"/>
        </w:rPr>
        <w:t> </w:t>
      </w:r>
      <w:r>
        <w:rPr/>
        <w:t>los insurrectos de la ciudad de Valencia, Venezuela; batalla en la que las tropas de</w:t>
      </w:r>
      <w:r>
        <w:rPr>
          <w:spacing w:val="1"/>
        </w:rPr>
        <w:t> </w:t>
      </w:r>
      <w:r>
        <w:rPr/>
        <w:t>Miranda salieron vencedoras. Luchó también en la batalla del asedio de San Carlos en</w:t>
      </w:r>
      <w:r>
        <w:rPr>
          <w:spacing w:val="-57"/>
        </w:rPr>
        <w:t> </w:t>
      </w:r>
      <w:r>
        <w:rPr/>
        <w:t>1831.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0"/>
        <w:ind w:left="2296"/>
      </w:pPr>
      <w:r>
        <w:rPr/>
        <w:t>Con</w:t>
      </w:r>
      <w:r>
        <w:rPr>
          <w:spacing w:val="-1"/>
        </w:rPr>
        <w:t> </w:t>
      </w:r>
      <w:r>
        <w:rPr/>
        <w:t>Simón</w:t>
      </w:r>
      <w:r>
        <w:rPr>
          <w:spacing w:val="-1"/>
        </w:rPr>
        <w:t> </w:t>
      </w:r>
      <w:r>
        <w:rPr/>
        <w:t>Bolívar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408" w:right="117" w:firstLine="708"/>
        <w:jc w:val="both"/>
      </w:pPr>
      <w:r>
        <w:rPr/>
        <w:t>En 1812 es nombrado teniente coronel y pasa a servir bajo las órdenes de</w:t>
      </w:r>
      <w:r>
        <w:rPr>
          <w:spacing w:val="1"/>
        </w:rPr>
        <w:t> </w:t>
      </w:r>
      <w:r>
        <w:rPr/>
        <w:t>Simón Bolívar y al año siguiente toma parte en la batalla de Cúcuta contra el coronel</w:t>
      </w:r>
      <w:r>
        <w:rPr>
          <w:spacing w:val="1"/>
        </w:rPr>
        <w:t> </w:t>
      </w:r>
      <w:r>
        <w:rPr/>
        <w:t>Ramón Correa. Junto a Bolívar participa en la Campaña Admirable destacando en los</w:t>
      </w:r>
      <w:r>
        <w:rPr>
          <w:spacing w:val="-57"/>
        </w:rPr>
        <w:t> </w:t>
      </w:r>
      <w:r>
        <w:rPr/>
        <w:t>combates de Niquitao, Los Horcones y Taguanes, producidos todos ellos en el mes de</w:t>
      </w:r>
      <w:r>
        <w:rPr>
          <w:spacing w:val="-57"/>
        </w:rPr>
        <w:t> </w:t>
      </w:r>
      <w:r>
        <w:rPr/>
        <w:t>julio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año,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31</w:t>
      </w:r>
      <w:r>
        <w:rPr>
          <w:spacing w:val="1"/>
        </w:rPr>
        <w:t> </w:t>
      </w:r>
      <w:r>
        <w:rPr/>
        <w:t>respectivamente.</w:t>
      </w:r>
      <w:r>
        <w:rPr>
          <w:spacing w:val="1"/>
        </w:rPr>
        <w:t> </w:t>
      </w:r>
      <w:r>
        <w:rPr/>
        <w:t>Siguió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Libertador</w:t>
      </w:r>
      <w:r>
        <w:rPr>
          <w:spacing w:val="1"/>
        </w:rPr>
        <w:t> </w:t>
      </w:r>
      <w:r>
        <w:rPr/>
        <w:t>participando en el sitio a Puerto Cabello y en las batallas de Bárbula, Trincheras y</w:t>
      </w:r>
      <w:r>
        <w:rPr>
          <w:spacing w:val="1"/>
        </w:rPr>
        <w:t> </w:t>
      </w:r>
      <w:r>
        <w:rPr/>
        <w:t>Vigirima.</w:t>
      </w:r>
    </w:p>
    <w:p>
      <w:pPr>
        <w:pStyle w:val="BodyText"/>
        <w:spacing w:line="360" w:lineRule="auto" w:before="202"/>
        <w:ind w:left="1408" w:right="121" w:firstLine="708"/>
        <w:jc w:val="both"/>
      </w:pPr>
      <w:r>
        <w:rPr/>
        <w:t>En 1821 toma parte en la batalla de Carabobo, el 28 de mayo el día que</w:t>
      </w:r>
      <w:r>
        <w:rPr>
          <w:spacing w:val="1"/>
        </w:rPr>
        <w:t> </w:t>
      </w:r>
      <w:r>
        <w:rPr/>
        <w:t>cumplía 36 años, para seguidamente, bajo las órdenes del general Rafael Urdaneta,</w:t>
      </w:r>
      <w:r>
        <w:rPr>
          <w:spacing w:val="1"/>
        </w:rPr>
        <w:t> </w:t>
      </w:r>
      <w:r>
        <w:rPr/>
        <w:t>seguir en las operaciones en el occidente del país. Participa en la retirada hasta la</w:t>
      </w:r>
      <w:r>
        <w:rPr>
          <w:spacing w:val="1"/>
        </w:rPr>
        <w:t> </w:t>
      </w:r>
      <w:r>
        <w:rPr/>
        <w:t>Nueva</w:t>
      </w:r>
      <w:r>
        <w:rPr>
          <w:spacing w:val="11"/>
        </w:rPr>
        <w:t> </w:t>
      </w:r>
      <w:r>
        <w:rPr/>
        <w:t>Granada,</w:t>
      </w:r>
      <w:r>
        <w:rPr>
          <w:spacing w:val="13"/>
        </w:rPr>
        <w:t> </w:t>
      </w:r>
      <w:r>
        <w:rPr/>
        <w:t>donde</w:t>
      </w:r>
      <w:r>
        <w:rPr>
          <w:spacing w:val="11"/>
        </w:rPr>
        <w:t> </w:t>
      </w:r>
      <w:r>
        <w:rPr/>
        <w:t>el</w:t>
      </w:r>
      <w:r>
        <w:rPr>
          <w:spacing w:val="13"/>
        </w:rPr>
        <w:t> </w:t>
      </w:r>
      <w:r>
        <w:rPr/>
        <w:t>mando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las</w:t>
      </w:r>
      <w:r>
        <w:rPr>
          <w:spacing w:val="12"/>
        </w:rPr>
        <w:t> </w:t>
      </w:r>
      <w:r>
        <w:rPr/>
        <w:t>fuerzas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Urdaneta</w:t>
      </w:r>
      <w:r>
        <w:rPr>
          <w:spacing w:val="12"/>
        </w:rPr>
        <w:t> </w:t>
      </w:r>
      <w:r>
        <w:rPr/>
        <w:t>es</w:t>
      </w:r>
      <w:r>
        <w:rPr>
          <w:spacing w:val="12"/>
        </w:rPr>
        <w:t> </w:t>
      </w:r>
      <w:r>
        <w:rPr/>
        <w:t>asumido</w:t>
      </w:r>
      <w:r>
        <w:rPr>
          <w:spacing w:val="13"/>
        </w:rPr>
        <w:t> </w:t>
      </w:r>
      <w:r>
        <w:rPr/>
        <w:t>por</w:t>
      </w:r>
      <w:r>
        <w:rPr>
          <w:spacing w:val="12"/>
        </w:rPr>
        <w:t> </w:t>
      </w:r>
      <w:r>
        <w:rPr/>
        <w:t>Bolívar,</w:t>
      </w:r>
      <w:r>
        <w:rPr>
          <w:spacing w:val="-58"/>
        </w:rPr>
        <w:t> </w:t>
      </w:r>
      <w:r>
        <w:rPr/>
        <w:t>y</w:t>
      </w:r>
      <w:r>
        <w:rPr>
          <w:spacing w:val="1"/>
        </w:rPr>
        <w:t> </w:t>
      </w:r>
      <w:r>
        <w:rPr/>
        <w:t>marchan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Santafé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Bogotá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luchar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Manuel</w:t>
      </w:r>
      <w:r>
        <w:rPr>
          <w:spacing w:val="1"/>
        </w:rPr>
        <w:t> </w:t>
      </w:r>
      <w:r>
        <w:rPr/>
        <w:t>Bernardo</w:t>
      </w:r>
      <w:r>
        <w:rPr>
          <w:spacing w:val="1"/>
        </w:rPr>
        <w:t> </w:t>
      </w:r>
      <w:r>
        <w:rPr/>
        <w:t>Álvarez</w:t>
      </w:r>
      <w:r>
        <w:rPr>
          <w:spacing w:val="1"/>
        </w:rPr>
        <w:t> </w:t>
      </w:r>
      <w:r>
        <w:rPr/>
        <w:t>concluyendo</w:t>
      </w:r>
      <w:r>
        <w:rPr>
          <w:spacing w:val="-1"/>
        </w:rPr>
        <w:t> </w:t>
      </w:r>
      <w:r>
        <w:rPr/>
        <w:t>la operación en diciembre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ese</w:t>
      </w:r>
      <w:r>
        <w:rPr>
          <w:spacing w:val="-1"/>
        </w:rPr>
        <w:t> </w:t>
      </w:r>
      <w:r>
        <w:rPr/>
        <w:t>mismo año.</w:t>
      </w:r>
    </w:p>
    <w:p>
      <w:pPr>
        <w:pStyle w:val="BodyText"/>
        <w:spacing w:before="200"/>
        <w:ind w:left="2116"/>
        <w:jc w:val="both"/>
      </w:pPr>
      <w:r>
        <w:rPr/>
        <w:t>Con</w:t>
      </w:r>
      <w:r>
        <w:rPr>
          <w:spacing w:val="-1"/>
        </w:rPr>
        <w:t> </w:t>
      </w:r>
      <w:r>
        <w:rPr/>
        <w:t>Páez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60" w:lineRule="auto"/>
        <w:ind w:left="1408" w:right="115" w:firstLine="888"/>
        <w:jc w:val="both"/>
      </w:pPr>
      <w:r>
        <w:rPr/>
        <w:t>Cuando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1815</w:t>
      </w:r>
      <w:r>
        <w:rPr>
          <w:spacing w:val="1"/>
        </w:rPr>
        <w:t> </w:t>
      </w:r>
      <w:r>
        <w:rPr/>
        <w:t>Bolívar</w:t>
      </w:r>
      <w:r>
        <w:rPr>
          <w:spacing w:val="1"/>
        </w:rPr>
        <w:t> </w:t>
      </w:r>
      <w:r>
        <w:rPr/>
        <w:t>viaja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Antillas,</w:t>
      </w:r>
      <w:r>
        <w:rPr>
          <w:spacing w:val="1"/>
        </w:rPr>
        <w:t> </w:t>
      </w:r>
      <w:r>
        <w:rPr/>
        <w:t>Lara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queda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Nueva</w:t>
      </w:r>
      <w:r>
        <w:rPr>
          <w:spacing w:val="-57"/>
        </w:rPr>
        <w:t> </w:t>
      </w:r>
      <w:r>
        <w:rPr/>
        <w:t>Granada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llegada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Morillo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compañía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republicanos se suma a las fuerzas del general José Antonio Páez que se encontraban</w:t>
      </w:r>
      <w:r>
        <w:rPr>
          <w:spacing w:val="1"/>
        </w:rPr>
        <w:t> </w:t>
      </w:r>
      <w:r>
        <w:rPr/>
        <w:t>en los llanos de Apure. Junto con José Antonio Páez participó en los episodios de El</w:t>
      </w:r>
      <w:r>
        <w:rPr>
          <w:spacing w:val="1"/>
        </w:rPr>
        <w:t> </w:t>
      </w:r>
      <w:r>
        <w:rPr/>
        <w:t>Yagual y Mucuritas. Logró el rango de coronel en 1817. Se vio envuelto en los</w:t>
      </w:r>
      <w:r>
        <w:rPr>
          <w:spacing w:val="1"/>
        </w:rPr>
        <w:t> </w:t>
      </w:r>
      <w:r>
        <w:rPr/>
        <w:t>episodios de las Misiones del Caroní que terminaron con la ejecución de 22 frailes</w:t>
      </w:r>
      <w:r>
        <w:rPr>
          <w:spacing w:val="1"/>
        </w:rPr>
        <w:t> </w:t>
      </w:r>
      <w:r>
        <w:rPr/>
        <w:t>capuchinos</w:t>
      </w:r>
      <w:r>
        <w:rPr>
          <w:spacing w:val="-1"/>
        </w:rPr>
        <w:t> </w:t>
      </w:r>
      <w:r>
        <w:rPr/>
        <w:t>originarios</w:t>
      </w:r>
      <w:r>
        <w:rPr>
          <w:spacing w:val="2"/>
        </w:rPr>
        <w:t> </w:t>
      </w:r>
      <w:r>
        <w:rPr/>
        <w:t>catalanes.</w:t>
      </w:r>
    </w:p>
    <w:p>
      <w:pPr>
        <w:pStyle w:val="BodyText"/>
        <w:spacing w:line="360" w:lineRule="auto" w:before="199"/>
        <w:ind w:left="1408" w:right="120" w:firstLine="708"/>
        <w:jc w:val="both"/>
      </w:pPr>
      <w:r>
        <w:rPr/>
        <w:t>En los años siguientes, 1815 y 1816, Jacinto Lara se destaca en la toma de San</w:t>
      </w:r>
      <w:r>
        <w:rPr>
          <w:spacing w:val="-57"/>
        </w:rPr>
        <w:t> </w:t>
      </w:r>
      <w:r>
        <w:rPr/>
        <w:t>Antonio de Apure y Mucuritas. En reconocimiento de las acciones cometidas durante</w:t>
      </w:r>
      <w:r>
        <w:rPr>
          <w:spacing w:val="1"/>
        </w:rPr>
        <w:t> </w:t>
      </w:r>
      <w:r>
        <w:rPr/>
        <w:t>las</w:t>
      </w:r>
      <w:r>
        <w:rPr>
          <w:spacing w:val="15"/>
        </w:rPr>
        <w:t> </w:t>
      </w:r>
      <w:r>
        <w:rPr/>
        <w:t>operaciones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5"/>
        </w:rPr>
        <w:t> </w:t>
      </w:r>
      <w:r>
        <w:rPr/>
        <w:t>conquista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Guayana,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que</w:t>
      </w:r>
      <w:r>
        <w:rPr>
          <w:spacing w:val="15"/>
        </w:rPr>
        <w:t> </w:t>
      </w:r>
      <w:r>
        <w:rPr/>
        <w:t>participó</w:t>
      </w:r>
      <w:r>
        <w:rPr>
          <w:spacing w:val="15"/>
        </w:rPr>
        <w:t> </w:t>
      </w:r>
      <w:r>
        <w:rPr/>
        <w:t>bajo</w:t>
      </w:r>
      <w:r>
        <w:rPr>
          <w:spacing w:val="17"/>
        </w:rPr>
        <w:t> </w:t>
      </w:r>
      <w:r>
        <w:rPr/>
        <w:t>las</w:t>
      </w:r>
      <w:r>
        <w:rPr>
          <w:spacing w:val="18"/>
        </w:rPr>
        <w:t> </w:t>
      </w:r>
      <w:r>
        <w:rPr/>
        <w:t>órdenes</w:t>
      </w:r>
      <w:r>
        <w:rPr>
          <w:spacing w:val="15"/>
        </w:rPr>
        <w:t> </w:t>
      </w:r>
      <w:r>
        <w:rPr/>
        <w:t>del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17"/>
        <w:jc w:val="both"/>
      </w:pPr>
      <w:r>
        <w:rPr/>
        <w:t>general Manuel Piar y del propio Bolívar es ascendido a general en 1817. Otra vez</w:t>
      </w:r>
      <w:r>
        <w:rPr>
          <w:spacing w:val="1"/>
        </w:rPr>
        <w:t> </w:t>
      </w:r>
      <w:r>
        <w:rPr/>
        <w:t>bajo las órdenes del Libertador participa en la campaña del Centro que se malogra a</w:t>
      </w:r>
      <w:r>
        <w:rPr>
          <w:spacing w:val="1"/>
        </w:rPr>
        <w:t> </w:t>
      </w:r>
      <w:r>
        <w:rPr/>
        <w:t>consecuencia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derrota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 batalla</w:t>
      </w:r>
      <w:r>
        <w:rPr>
          <w:spacing w:val="-1"/>
        </w:rPr>
        <w:t> </w:t>
      </w:r>
      <w:r>
        <w:rPr/>
        <w:t>de La</w:t>
      </w:r>
      <w:r>
        <w:rPr>
          <w:spacing w:val="1"/>
        </w:rPr>
        <w:t> </w:t>
      </w:r>
      <w:r>
        <w:rPr/>
        <w:t>Hogaza</w:t>
      </w:r>
      <w:r>
        <w:rPr>
          <w:spacing w:val="-1"/>
        </w:rPr>
        <w:t> </w:t>
      </w:r>
      <w:r>
        <w:rPr/>
        <w:t>el 2</w:t>
      </w:r>
      <w:r>
        <w:rPr>
          <w:spacing w:val="-1"/>
        </w:rPr>
        <w:t> </w:t>
      </w:r>
      <w:r>
        <w:rPr/>
        <w:t>de diciembre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1817.</w:t>
      </w:r>
    </w:p>
    <w:p>
      <w:pPr>
        <w:pStyle w:val="BodyText"/>
        <w:spacing w:line="360" w:lineRule="auto" w:before="201"/>
        <w:ind w:left="1408" w:right="119" w:firstLine="708"/>
        <w:jc w:val="both"/>
      </w:pPr>
      <w:r>
        <w:rPr/>
        <w:t>Acompañó al Libertador en la derrota de Pablo Morillo en Calabozo en 1818.</w:t>
      </w:r>
      <w:r>
        <w:rPr>
          <w:spacing w:val="1"/>
        </w:rPr>
        <w:t> </w:t>
      </w:r>
      <w:r>
        <w:rPr/>
        <w:t>Al lado del general Francisco de Paula Santander venció a Carlos Tolrá, favorito del</w:t>
      </w:r>
      <w:r>
        <w:rPr>
          <w:spacing w:val="1"/>
        </w:rPr>
        <w:t> </w:t>
      </w:r>
      <w:r>
        <w:rPr/>
        <w:t>Virrey Sámano, en Casanare en 1819 donde Jacinto Lara desempeñó el cargo de</w:t>
      </w:r>
      <w:r>
        <w:rPr>
          <w:spacing w:val="1"/>
        </w:rPr>
        <w:t> </w:t>
      </w:r>
      <w:r>
        <w:rPr/>
        <w:t>subjefe del Estado Mayor del Ejército Libertador. Ese mismo año Bolívar le encarga</w:t>
      </w:r>
      <w:r>
        <w:rPr>
          <w:spacing w:val="1"/>
        </w:rPr>
        <w:t> </w:t>
      </w:r>
      <w:r>
        <w:rPr/>
        <w:t>una campaña sobre Maracaibo que es abortada por el Armisticio de Trujillo. Sirvió</w:t>
      </w:r>
      <w:r>
        <w:rPr>
          <w:spacing w:val="1"/>
        </w:rPr>
        <w:t> </w:t>
      </w:r>
      <w:r>
        <w:rPr/>
        <w:t>como jefe de Estado Mayor General y en 1821 fue gobernador de Santa Marta y</w:t>
      </w:r>
      <w:r>
        <w:rPr>
          <w:spacing w:val="1"/>
        </w:rPr>
        <w:t> </w:t>
      </w:r>
      <w:r>
        <w:rPr/>
        <w:t>Cartagena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Indias.</w:t>
      </w:r>
    </w:p>
    <w:p>
      <w:pPr>
        <w:pStyle w:val="BodyText"/>
        <w:spacing w:before="201"/>
        <w:ind w:left="2116"/>
      </w:pPr>
      <w:r>
        <w:rPr/>
        <w:t>En</w:t>
      </w:r>
      <w:r>
        <w:rPr>
          <w:spacing w:val="-1"/>
        </w:rPr>
        <w:t> </w:t>
      </w:r>
      <w:r>
        <w:rPr/>
        <w:t>Perú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2116"/>
      </w:pPr>
      <w:r>
        <w:rPr/>
        <w:t>Efigies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Jacinto</w:t>
      </w:r>
      <w:r>
        <w:rPr>
          <w:spacing w:val="1"/>
        </w:rPr>
        <w:t> </w:t>
      </w:r>
      <w:r>
        <w:rPr/>
        <w:t>Lara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 Panteón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Próceres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lima.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408" w:right="118" w:firstLine="708"/>
        <w:jc w:val="both"/>
      </w:pPr>
      <w:r>
        <w:rPr/>
        <w:t>En 1822 se traslada a Perú, ya como general de brigada, para participar en la</w:t>
      </w:r>
      <w:r>
        <w:rPr>
          <w:spacing w:val="1"/>
        </w:rPr>
        <w:t> </w:t>
      </w:r>
      <w:r>
        <w:rPr/>
        <w:t>Campaña del Sur junto con general Manuel Valdés integrando la división colombiana</w:t>
      </w:r>
      <w:r>
        <w:rPr>
          <w:spacing w:val="-57"/>
        </w:rPr>
        <w:t> </w:t>
      </w:r>
      <w:r>
        <w:rPr/>
        <w:t>auxiliar del Perú. En 1824 participa, bajo las órdenes de Antonio José de Sucre, en la</w:t>
      </w:r>
      <w:r>
        <w:rPr>
          <w:spacing w:val="1"/>
        </w:rPr>
        <w:t> </w:t>
      </w:r>
      <w:r>
        <w:rPr/>
        <w:t>batalla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Junín.</w:t>
      </w:r>
      <w:r>
        <w:rPr>
          <w:spacing w:val="1"/>
        </w:rPr>
        <w:t> </w:t>
      </w:r>
      <w:r>
        <w:rPr/>
        <w:t>Después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misma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asciende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división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retaguardia del ejército y, seguidamente, participa en la batalla de Corpahuaico que le</w:t>
      </w:r>
      <w:r>
        <w:rPr>
          <w:spacing w:val="-57"/>
        </w:rPr>
        <w:t> </w:t>
      </w:r>
      <w:r>
        <w:rPr/>
        <w:t>convirtió</w:t>
      </w:r>
      <w:r>
        <w:rPr>
          <w:spacing w:val="-1"/>
        </w:rPr>
        <w:t> </w:t>
      </w:r>
      <w:r>
        <w:rPr/>
        <w:t>en héroe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salvar a</w:t>
      </w:r>
      <w:r>
        <w:rPr>
          <w:spacing w:val="-2"/>
        </w:rPr>
        <w:t> </w:t>
      </w:r>
      <w:r>
        <w:rPr/>
        <w:t>los batallones</w:t>
      </w:r>
      <w:r>
        <w:rPr>
          <w:spacing w:val="-1"/>
        </w:rPr>
        <w:t> </w:t>
      </w:r>
      <w:r>
        <w:rPr/>
        <w:t>Rifles,</w:t>
      </w:r>
      <w:r>
        <w:rPr>
          <w:spacing w:val="2"/>
        </w:rPr>
        <w:t> </w:t>
      </w:r>
      <w:r>
        <w:rPr/>
        <w:t>Vencedor</w:t>
      </w:r>
      <w:r>
        <w:rPr>
          <w:spacing w:val="3"/>
        </w:rPr>
        <w:t> </w:t>
      </w:r>
      <w:r>
        <w:rPr/>
        <w:t>y</w:t>
      </w:r>
      <w:r>
        <w:rPr>
          <w:spacing w:val="-6"/>
        </w:rPr>
        <w:t> </w:t>
      </w:r>
      <w:r>
        <w:rPr/>
        <w:t>Vargas.</w:t>
      </w:r>
    </w:p>
    <w:p>
      <w:pPr>
        <w:pStyle w:val="BodyText"/>
        <w:spacing w:line="360" w:lineRule="auto" w:before="200"/>
        <w:ind w:left="1408" w:right="119" w:firstLine="708"/>
        <w:jc w:val="both"/>
      </w:pPr>
      <w:r>
        <w:rPr/>
        <w:t>El 9 de diciembre de 1824 toma parte en la decisoria batalla de Ayacucho</w:t>
      </w:r>
      <w:r>
        <w:rPr>
          <w:spacing w:val="1"/>
        </w:rPr>
        <w:t> </w:t>
      </w:r>
      <w:r>
        <w:rPr/>
        <w:t>donde mandaba la división de reserva del Ejército Unido. Sus acciones en Ayacucho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permitieron</w:t>
      </w:r>
      <w:r>
        <w:rPr>
          <w:spacing w:val="1"/>
        </w:rPr>
        <w:t> </w:t>
      </w:r>
      <w:r>
        <w:rPr/>
        <w:t>obtener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división.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1825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nombrado</w:t>
      </w:r>
      <w:r>
        <w:rPr>
          <w:spacing w:val="1"/>
        </w:rPr>
        <w:t> </w:t>
      </w:r>
      <w:r>
        <w:rPr/>
        <w:t>Comandante General e Intendente de Cuzco, Arequipa y Ayacucho. Lara fue la única</w:t>
      </w:r>
      <w:r>
        <w:rPr>
          <w:spacing w:val="1"/>
        </w:rPr>
        <w:t> </w:t>
      </w:r>
      <w:r>
        <w:rPr/>
        <w:t>figura que participó durante toda la lucha emancipadora que se inició en Caracas en</w:t>
      </w:r>
      <w:r>
        <w:rPr>
          <w:spacing w:val="1"/>
        </w:rPr>
        <w:t> </w:t>
      </w:r>
      <w:r>
        <w:rPr/>
        <w:t>1810 y que culminó en Perú en 1824. También ostentó el título de comandante de la</w:t>
      </w:r>
      <w:r>
        <w:rPr>
          <w:spacing w:val="1"/>
        </w:rPr>
        <w:t> </w:t>
      </w:r>
      <w:r>
        <w:rPr/>
        <w:t>división</w:t>
      </w:r>
      <w:r>
        <w:rPr>
          <w:spacing w:val="-1"/>
        </w:rPr>
        <w:t> </w:t>
      </w:r>
      <w:r>
        <w:rPr/>
        <w:t>colombiana</w:t>
      </w:r>
      <w:r>
        <w:rPr>
          <w:spacing w:val="-2"/>
        </w:rPr>
        <w:t> </w:t>
      </w:r>
      <w:r>
        <w:rPr/>
        <w:t>auxiliar del Perú.</w:t>
      </w:r>
    </w:p>
    <w:p>
      <w:pPr>
        <w:spacing w:after="0" w:line="360" w:lineRule="auto"/>
        <w:jc w:val="both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20" w:firstLine="708"/>
        <w:jc w:val="both"/>
      </w:pPr>
      <w:r>
        <w:rPr/>
        <w:t>El 26 de enero de 1827 es arrestado en</w:t>
      </w:r>
      <w:r>
        <w:rPr>
          <w:spacing w:val="1"/>
        </w:rPr>
        <w:t> </w:t>
      </w:r>
      <w:r>
        <w:rPr/>
        <w:t>Lima,</w:t>
      </w:r>
      <w:r>
        <w:rPr>
          <w:spacing w:val="1"/>
        </w:rPr>
        <w:t> </w:t>
      </w:r>
      <w:r>
        <w:rPr/>
        <w:t>donde ejercía el cargo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comandante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división</w:t>
      </w:r>
      <w:r>
        <w:rPr>
          <w:spacing w:val="1"/>
        </w:rPr>
        <w:t> </w:t>
      </w:r>
      <w:r>
        <w:rPr/>
        <w:t>colombiana</w:t>
      </w:r>
      <w:r>
        <w:rPr>
          <w:spacing w:val="1"/>
        </w:rPr>
        <w:t> </w:t>
      </w:r>
      <w:r>
        <w:rPr/>
        <w:t>auxiliar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Perú,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triunfar</w:t>
      </w:r>
      <w:r>
        <w:rPr>
          <w:spacing w:val="1"/>
        </w:rPr>
        <w:t> </w:t>
      </w:r>
      <w:r>
        <w:rPr/>
        <w:t>allí</w:t>
      </w:r>
      <w:r>
        <w:rPr>
          <w:spacing w:val="60"/>
        </w:rPr>
        <w:t> </w:t>
      </w:r>
      <w:r>
        <w:rPr/>
        <w:t>un</w:t>
      </w:r>
      <w:r>
        <w:rPr>
          <w:spacing w:val="1"/>
        </w:rPr>
        <w:t> </w:t>
      </w:r>
      <w:r>
        <w:rPr/>
        <w:t>movimiento contra bolivariano promovido por el entonces vicepresidente de la Gran</w:t>
      </w:r>
      <w:r>
        <w:rPr>
          <w:spacing w:val="1"/>
        </w:rPr>
        <w:t> </w:t>
      </w:r>
      <w:r>
        <w:rPr/>
        <w:t>Colombia, Francisco de Paula Santander. Permanece en la prisión de El Callao hasta</w:t>
      </w:r>
      <w:r>
        <w:rPr>
          <w:spacing w:val="1"/>
        </w:rPr>
        <w:t> </w:t>
      </w:r>
      <w:r>
        <w:rPr/>
        <w:t>el 30 de enero cuando es embarcado y enviado a Colombia, donde llegaría el 9 de</w:t>
      </w:r>
      <w:r>
        <w:rPr>
          <w:spacing w:val="1"/>
        </w:rPr>
        <w:t> </w:t>
      </w:r>
      <w:r>
        <w:rPr/>
        <w:t>febrero al puerto de Buenaventura, el 20 del mismo mes es puesto en libertad. De</w:t>
      </w:r>
      <w:r>
        <w:rPr>
          <w:spacing w:val="1"/>
        </w:rPr>
        <w:t> </w:t>
      </w:r>
      <w:r>
        <w:rPr/>
        <w:t>vuelta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Venezuela</w:t>
      </w:r>
      <w:r>
        <w:rPr>
          <w:spacing w:val="1"/>
        </w:rPr>
        <w:t> </w:t>
      </w:r>
      <w:r>
        <w:rPr/>
        <w:t>ejerce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cargos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intendente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comandante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del</w:t>
      </w:r>
      <w:r>
        <w:rPr>
          <w:spacing w:val="1"/>
        </w:rPr>
        <w:t> </w:t>
      </w:r>
      <w:r>
        <w:rPr/>
        <w:t>Zulia y</w:t>
      </w:r>
      <w:r>
        <w:rPr>
          <w:spacing w:val="-4"/>
        </w:rPr>
        <w:t> </w:t>
      </w:r>
      <w:r>
        <w:rPr/>
        <w:t>comandante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Orinoco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1828.</w:t>
      </w:r>
    </w:p>
    <w:p>
      <w:pPr>
        <w:pStyle w:val="BodyText"/>
        <w:spacing w:line="360" w:lineRule="auto" w:before="201"/>
        <w:ind w:left="1408" w:right="117" w:firstLine="708"/>
        <w:jc w:val="both"/>
      </w:pPr>
      <w:r>
        <w:rPr/>
        <w:t>Después de la división de la Gran Colombia se retira de la vida pública en</w:t>
      </w:r>
      <w:r>
        <w:rPr>
          <w:spacing w:val="1"/>
        </w:rPr>
        <w:t> </w:t>
      </w:r>
      <w:r>
        <w:rPr/>
        <w:t>1831 aunque acepta la gobernación de su provincia natal, Barquisimeto, en 1843 y</w:t>
      </w:r>
      <w:r>
        <w:rPr>
          <w:spacing w:val="1"/>
        </w:rPr>
        <w:t> </w:t>
      </w:r>
      <w:r>
        <w:rPr/>
        <w:t>deja el cargo cuatro años más tarde. El 25 de febrero de 1859, con 81 años de edad</w:t>
      </w:r>
      <w:r>
        <w:rPr>
          <w:spacing w:val="1"/>
        </w:rPr>
        <w:t> </w:t>
      </w:r>
      <w:r>
        <w:rPr/>
        <w:t>muere en Barquisimeto. Sus restos yacen en el Panteón Nacional de Venezuela desde</w:t>
      </w:r>
      <w:r>
        <w:rPr>
          <w:spacing w:val="1"/>
        </w:rPr>
        <w:t> </w:t>
      </w:r>
      <w:r>
        <w:rPr/>
        <w:t>el 24</w:t>
      </w:r>
      <w:r>
        <w:rPr>
          <w:spacing w:val="-1"/>
        </w:rPr>
        <w:t> </w:t>
      </w:r>
      <w:r>
        <w:rPr/>
        <w:t>de julio de</w:t>
      </w:r>
      <w:r>
        <w:rPr>
          <w:spacing w:val="-1"/>
        </w:rPr>
        <w:t> </w:t>
      </w:r>
      <w:r>
        <w:rPr/>
        <w:t>1911.</w:t>
      </w:r>
    </w:p>
    <w:p>
      <w:pPr>
        <w:spacing w:line="360" w:lineRule="auto" w:before="205"/>
        <w:ind w:left="1463" w:right="157" w:firstLine="1485"/>
        <w:jc w:val="left"/>
        <w:rPr>
          <w:b/>
          <w:sz w:val="24"/>
        </w:rPr>
      </w:pPr>
      <w:r>
        <w:rPr>
          <w:b/>
          <w:sz w:val="24"/>
        </w:rPr>
        <w:t>A partir de 1891 lo que se había denominado gran Estado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“Barquisimeto”, paso a ser Estado “Lara”: Diga ¿Cómo estaba constituido este,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como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partir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ese momento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realice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resumen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obra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</w:t>
      </w:r>
    </w:p>
    <w:p>
      <w:pPr>
        <w:spacing w:line="275" w:lineRule="exact" w:before="0"/>
        <w:ind w:left="4757" w:right="0" w:firstLine="0"/>
        <w:jc w:val="left"/>
        <w:rPr>
          <w:b/>
          <w:sz w:val="24"/>
        </w:rPr>
      </w:pPr>
      <w:r>
        <w:rPr>
          <w:b/>
          <w:sz w:val="24"/>
        </w:rPr>
        <w:t>héroe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epónimo.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1408" w:right="133" w:firstLine="708"/>
      </w:pPr>
      <w:r>
        <w:rPr/>
        <w:t>En el año 1881, se acordó la creación del Gran Estado del Norte de Occidente,</w:t>
      </w:r>
      <w:r>
        <w:rPr>
          <w:spacing w:val="-57"/>
        </w:rPr>
        <w:t> </w:t>
      </w:r>
      <w:r>
        <w:rPr/>
        <w:t>al cual se sumaron las superficies de Lara y Yaracuy. En agosto de ese mismo año se</w:t>
      </w:r>
      <w:r>
        <w:rPr>
          <w:spacing w:val="1"/>
        </w:rPr>
        <w:t> </w:t>
      </w:r>
      <w:r>
        <w:rPr/>
        <w:t>le asigna el nombre de estado Lara, en honor al patriota General Jacinto Lara. En</w:t>
      </w:r>
      <w:r>
        <w:rPr>
          <w:spacing w:val="1"/>
        </w:rPr>
        <w:t> </w:t>
      </w:r>
      <w:r>
        <w:rPr/>
        <w:t>1899, el congreso establece la autonomía de los 20 estados, tal como se contempla en</w:t>
      </w:r>
      <w:r>
        <w:rPr>
          <w:spacing w:val="-57"/>
        </w:rPr>
        <w:t> </w:t>
      </w:r>
      <w:r>
        <w:rPr/>
        <w:t>la constitución de 1864, división que se confirma en 1909, por vía de una reforma</w:t>
      </w:r>
      <w:r>
        <w:rPr>
          <w:spacing w:val="1"/>
        </w:rPr>
        <w:t> </w:t>
      </w:r>
      <w:r>
        <w:rPr/>
        <w:t>constitucional,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 ha mantenido hasta</w:t>
      </w:r>
      <w:r>
        <w:rPr>
          <w:spacing w:val="-1"/>
        </w:rPr>
        <w:t> </w:t>
      </w:r>
      <w:r>
        <w:rPr/>
        <w:t>nuestros</w:t>
      </w:r>
      <w:r>
        <w:rPr>
          <w:spacing w:val="2"/>
        </w:rPr>
        <w:t> </w:t>
      </w:r>
      <w:r>
        <w:rPr/>
        <w:t>días.</w:t>
      </w:r>
    </w:p>
    <w:p>
      <w:pPr>
        <w:pStyle w:val="BodyText"/>
        <w:spacing w:before="200"/>
        <w:ind w:left="2116"/>
      </w:pPr>
      <w:r>
        <w:rPr/>
        <w:t>Fundación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Barquisimeto</w:t>
      </w:r>
    </w:p>
    <w:p>
      <w:pPr>
        <w:spacing w:after="0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52" w:firstLine="708"/>
      </w:pPr>
      <w:r>
        <w:rPr/>
        <w:t>La</w:t>
      </w:r>
      <w:r>
        <w:rPr>
          <w:spacing w:val="-1"/>
        </w:rPr>
        <w:t> </w:t>
      </w:r>
      <w:r>
        <w:rPr/>
        <w:t>ciudad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Barquisimeto,</w:t>
      </w:r>
      <w:r>
        <w:rPr>
          <w:spacing w:val="-1"/>
        </w:rPr>
        <w:t> </w:t>
      </w:r>
      <w:r>
        <w:rPr/>
        <w:t>capital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cantón</w:t>
      </w:r>
      <w:r>
        <w:rPr>
          <w:spacing w:val="-2"/>
        </w:rPr>
        <w:t> </w:t>
      </w:r>
      <w:r>
        <w:rPr/>
        <w:t>que lleva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nombre,</w:t>
      </w:r>
      <w:r>
        <w:rPr>
          <w:spacing w:val="-1"/>
        </w:rPr>
        <w:t> </w:t>
      </w:r>
      <w:r>
        <w:rPr/>
        <w:t>perteneció</w:t>
      </w:r>
      <w:r>
        <w:rPr>
          <w:spacing w:val="-57"/>
        </w:rPr>
        <w:t> </w:t>
      </w:r>
      <w:r>
        <w:rPr/>
        <w:t>a la provincia de Carabobo bajo la administración de la gran Colombia. Disuelta esta</w:t>
      </w:r>
      <w:r>
        <w:rPr>
          <w:spacing w:val="1"/>
        </w:rPr>
        <w:t> </w:t>
      </w:r>
      <w:r>
        <w:rPr/>
        <w:t>República en 1830, Barquisimeto fue elevada a Provincia en marzo de 1832. En</w:t>
      </w:r>
      <w:r>
        <w:rPr>
          <w:spacing w:val="1"/>
        </w:rPr>
        <w:t> </w:t>
      </w:r>
      <w:r>
        <w:rPr/>
        <w:t>cuanto a su organización política, Barquisimeto fue su capital y conservó el título de</w:t>
      </w:r>
      <w:r>
        <w:rPr>
          <w:spacing w:val="1"/>
        </w:rPr>
        <w:t> </w:t>
      </w:r>
      <w:r>
        <w:rPr/>
        <w:t>cantón (división administrativa del territorio), junto con las parroquias de Bobare,</w:t>
      </w:r>
      <w:r>
        <w:rPr>
          <w:spacing w:val="1"/>
        </w:rPr>
        <w:t> </w:t>
      </w:r>
      <w:r>
        <w:rPr/>
        <w:t>Duaca,</w:t>
      </w:r>
      <w:r>
        <w:rPr>
          <w:spacing w:val="-1"/>
        </w:rPr>
        <w:t> </w:t>
      </w:r>
      <w:r>
        <w:rPr/>
        <w:t>Santa</w:t>
      </w:r>
      <w:r>
        <w:rPr>
          <w:spacing w:val="-1"/>
        </w:rPr>
        <w:t> </w:t>
      </w:r>
      <w:r>
        <w:rPr/>
        <w:t>Rosa, Cabudare, Sarare,</w:t>
      </w:r>
      <w:r>
        <w:rPr>
          <w:spacing w:val="2"/>
        </w:rPr>
        <w:t> </w:t>
      </w:r>
      <w:r>
        <w:rPr/>
        <w:t>Altar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Buría.</w:t>
      </w:r>
    </w:p>
    <w:p>
      <w:pPr>
        <w:pStyle w:val="BodyText"/>
        <w:spacing w:line="360" w:lineRule="auto" w:before="201"/>
        <w:ind w:left="1408" w:right="306" w:firstLine="708"/>
      </w:pPr>
      <w:r>
        <w:rPr/>
        <w:t>Posteriormente y por acto legislativo del Congreso, se subdividió</w:t>
      </w:r>
      <w:r>
        <w:rPr>
          <w:spacing w:val="1"/>
        </w:rPr>
        <w:t> </w:t>
      </w:r>
      <w:r>
        <w:rPr/>
        <w:t>Barquisimeto en dos cantones: uno de ellos continuó con el mismo nombre y el otro</w:t>
      </w:r>
      <w:r>
        <w:rPr>
          <w:spacing w:val="-57"/>
        </w:rPr>
        <w:t> </w:t>
      </w:r>
      <w:r>
        <w:rPr/>
        <w:t>tomó el de Cabudare. Surgió la Revolución Federal en 1859 y de su triunfo nació el</w:t>
      </w:r>
      <w:r>
        <w:rPr>
          <w:spacing w:val="-57"/>
        </w:rPr>
        <w:t> </w:t>
      </w:r>
      <w:r>
        <w:rPr/>
        <w:t>pacto de Unión que dividió al país en Estados, Departamentos y Distritos. Desde</w:t>
      </w:r>
      <w:r>
        <w:rPr>
          <w:spacing w:val="1"/>
        </w:rPr>
        <w:t> </w:t>
      </w:r>
      <w:r>
        <w:rPr/>
        <w:t>entonces Barquisimeto figura como capital del Departamento (hoy municipio) y del</w:t>
      </w:r>
      <w:r>
        <w:rPr>
          <w:spacing w:val="-57"/>
        </w:rPr>
        <w:t> </w:t>
      </w:r>
      <w:r>
        <w:rPr/>
        <w:t>Estado, regido por la constitución y las leyes que organizaban el sistema Federal</w:t>
      </w:r>
      <w:r>
        <w:rPr>
          <w:spacing w:val="1"/>
        </w:rPr>
        <w:t> </w:t>
      </w:r>
      <w:r>
        <w:rPr/>
        <w:t>imperante entonces. En 1881, mediante decreto promulgado por la Asamblea</w:t>
      </w:r>
      <w:r>
        <w:rPr>
          <w:spacing w:val="1"/>
        </w:rPr>
        <w:t> </w:t>
      </w:r>
      <w:r>
        <w:rPr/>
        <w:t>Legislativa,</w:t>
      </w:r>
      <w:r>
        <w:rPr>
          <w:spacing w:val="-1"/>
        </w:rPr>
        <w:t> </w:t>
      </w:r>
      <w:r>
        <w:rPr/>
        <w:t>el general</w:t>
      </w:r>
      <w:r>
        <w:rPr>
          <w:spacing w:val="-2"/>
        </w:rPr>
        <w:t> </w:t>
      </w:r>
      <w:r>
        <w:rPr/>
        <w:t>Juan</w:t>
      </w:r>
      <w:r>
        <w:rPr>
          <w:spacing w:val="-2"/>
        </w:rPr>
        <w:t> </w:t>
      </w:r>
      <w:r>
        <w:rPr/>
        <w:t>Jacinto Lara</w:t>
      </w:r>
      <w:r>
        <w:rPr>
          <w:spacing w:val="-3"/>
        </w:rPr>
        <w:t> </w:t>
      </w:r>
      <w:r>
        <w:rPr/>
        <w:t>es erigido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héroe</w:t>
      </w:r>
      <w:r>
        <w:rPr>
          <w:spacing w:val="-2"/>
        </w:rPr>
        <w:t> </w:t>
      </w:r>
      <w:r>
        <w:rPr/>
        <w:t>epónimo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Estado.</w:t>
      </w:r>
    </w:p>
    <w:p>
      <w:pPr>
        <w:pStyle w:val="BodyText"/>
        <w:spacing w:before="199"/>
        <w:ind w:left="2116"/>
      </w:pPr>
      <w:r>
        <w:rPr/>
        <w:t>Realice</w:t>
      </w:r>
      <w:r>
        <w:rPr>
          <w:spacing w:val="-1"/>
        </w:rPr>
        <w:t> </w:t>
      </w:r>
      <w:r>
        <w:rPr/>
        <w:t>un resumen de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obra</w:t>
      </w:r>
      <w:r>
        <w:rPr>
          <w:spacing w:val="-2"/>
        </w:rPr>
        <w:t> </w:t>
      </w:r>
      <w:r>
        <w:rPr/>
        <w:t>del héroe epónimo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408" w:right="379" w:firstLine="708"/>
      </w:pPr>
      <w:r>
        <w:rPr/>
        <w:t>Juan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Villegas fue</w:t>
      </w:r>
      <w:r>
        <w:rPr>
          <w:spacing w:val="-2"/>
        </w:rPr>
        <w:t> </w:t>
      </w:r>
      <w:r>
        <w:rPr/>
        <w:t>el fundador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destructor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nuestras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nuestros</w:t>
      </w:r>
      <w:r>
        <w:rPr>
          <w:spacing w:val="-1"/>
        </w:rPr>
        <w:t> </w:t>
      </w:r>
      <w:r>
        <w:rPr/>
        <w:t>nativos.</w:t>
      </w:r>
      <w:r>
        <w:rPr>
          <w:spacing w:val="-57"/>
        </w:rPr>
        <w:t> </w:t>
      </w:r>
      <w:r>
        <w:rPr/>
        <w:t>Jacinto Lara el militar más connotado de la entidad por lo que fue nombrado como</w:t>
      </w:r>
      <w:r>
        <w:rPr>
          <w:spacing w:val="1"/>
        </w:rPr>
        <w:t> </w:t>
      </w:r>
      <w:r>
        <w:rPr/>
        <w:t>héroe</w:t>
      </w:r>
      <w:r>
        <w:rPr>
          <w:spacing w:val="-3"/>
        </w:rPr>
        <w:t> </w:t>
      </w:r>
      <w:r>
        <w:rPr/>
        <w:t>epónimo.</w:t>
      </w:r>
    </w:p>
    <w:p>
      <w:pPr>
        <w:pStyle w:val="BodyText"/>
        <w:spacing w:before="201"/>
        <w:ind w:left="2116"/>
      </w:pPr>
      <w:r>
        <w:rPr/>
        <w:t>General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División</w:t>
      </w:r>
      <w:r>
        <w:rPr>
          <w:spacing w:val="-1"/>
        </w:rPr>
        <w:t> </w:t>
      </w:r>
      <w:r>
        <w:rPr/>
        <w:t>Jacinto Lara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408" w:right="241" w:firstLine="708"/>
      </w:pPr>
      <w:r>
        <w:rPr/>
        <w:t>Para algunos estudiosos su nacimiento ocurrió el 28 de mayo de 1778 en la</w:t>
      </w:r>
      <w:r>
        <w:rPr>
          <w:spacing w:val="1"/>
        </w:rPr>
        <w:t> </w:t>
      </w:r>
      <w:r>
        <w:rPr/>
        <w:t>ciudad de Carora. Recibió educación esmerada por parte de Fray José E Espinoza de</w:t>
      </w:r>
      <w:r>
        <w:rPr>
          <w:spacing w:val="-57"/>
        </w:rPr>
        <w:t> </w:t>
      </w:r>
      <w:r>
        <w:rPr/>
        <w:t>los</w:t>
      </w:r>
      <w:r>
        <w:rPr>
          <w:spacing w:val="-2"/>
        </w:rPr>
        <w:t> </w:t>
      </w:r>
      <w:r>
        <w:rPr/>
        <w:t>Monteros,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lado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primo</w:t>
      </w:r>
      <w:r>
        <w:rPr>
          <w:spacing w:val="-2"/>
        </w:rPr>
        <w:t> </w:t>
      </w:r>
      <w:r>
        <w:rPr/>
        <w:t>Pedro</w:t>
      </w:r>
      <w:r>
        <w:rPr>
          <w:spacing w:val="1"/>
        </w:rPr>
        <w:t> </w:t>
      </w:r>
      <w:r>
        <w:rPr/>
        <w:t>León</w:t>
      </w:r>
      <w:r>
        <w:rPr>
          <w:spacing w:val="-1"/>
        </w:rPr>
        <w:t> </w:t>
      </w:r>
      <w:r>
        <w:rPr/>
        <w:t>Torres.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adolescencia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dedicó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las</w:t>
      </w:r>
      <w:r>
        <w:rPr>
          <w:spacing w:val="-1"/>
        </w:rPr>
        <w:t> </w:t>
      </w:r>
      <w:r>
        <w:rPr/>
        <w:t>actividades agrícolas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negociación</w:t>
      </w:r>
      <w:r>
        <w:rPr>
          <w:spacing w:val="-1"/>
        </w:rPr>
        <w:t> </w:t>
      </w:r>
      <w:r>
        <w:rPr/>
        <w:t>de mercaderías de</w:t>
      </w:r>
      <w:r>
        <w:rPr>
          <w:spacing w:val="-1"/>
        </w:rPr>
        <w:t> </w:t>
      </w:r>
      <w:r>
        <w:rPr/>
        <w:t>Trinidad.</w:t>
      </w:r>
    </w:p>
    <w:p>
      <w:pPr>
        <w:spacing w:after="0" w:line="360" w:lineRule="auto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360" w:lineRule="auto" w:before="90"/>
        <w:ind w:left="1408" w:right="194" w:firstLine="708"/>
      </w:pPr>
      <w:r>
        <w:rPr/>
        <w:t>Se mezcla en los primeros movimientos populares a favor de la</w:t>
      </w:r>
      <w:r>
        <w:rPr>
          <w:spacing w:val="1"/>
        </w:rPr>
        <w:t> </w:t>
      </w:r>
      <w:r>
        <w:rPr/>
        <w:t>Independencia. Inicia su gesta heroica con el nacimiento de la Patria, el 19 de Abril</w:t>
      </w:r>
      <w:r>
        <w:rPr>
          <w:spacing w:val="1"/>
        </w:rPr>
        <w:t> </w:t>
      </w:r>
      <w:r>
        <w:rPr/>
        <w:t>de 1810 al designársele Comandante de las Milicias de Araure y Ospino, culminando</w:t>
      </w:r>
      <w:r>
        <w:rPr>
          <w:spacing w:val="-58"/>
        </w:rPr>
        <w:t> </w:t>
      </w:r>
      <w:r>
        <w:rPr/>
        <w:t>sus</w:t>
      </w:r>
      <w:r>
        <w:rPr>
          <w:spacing w:val="-1"/>
        </w:rPr>
        <w:t> </w:t>
      </w:r>
      <w:r>
        <w:rPr/>
        <w:t>proezas en la gloriosa</w:t>
      </w:r>
      <w:r>
        <w:rPr>
          <w:spacing w:val="1"/>
        </w:rPr>
        <w:t> </w:t>
      </w:r>
      <w:r>
        <w:rPr/>
        <w:t>Batalla de</w:t>
      </w:r>
      <w:r>
        <w:rPr>
          <w:spacing w:val="-1"/>
        </w:rPr>
        <w:t> </w:t>
      </w:r>
      <w:r>
        <w:rPr/>
        <w:t>Ayacucho.</w:t>
      </w:r>
    </w:p>
    <w:p>
      <w:pPr>
        <w:pStyle w:val="BodyText"/>
        <w:spacing w:line="360" w:lineRule="auto" w:before="200"/>
        <w:ind w:left="1408" w:right="213" w:firstLine="708"/>
      </w:pPr>
      <w:r>
        <w:rPr/>
        <w:t>En 18 tomó parte de las acciones que tuvieron lugar en Valencia; al lado de</w:t>
      </w:r>
      <w:r>
        <w:rPr>
          <w:spacing w:val="1"/>
        </w:rPr>
        <w:t> </w:t>
      </w:r>
      <w:r>
        <w:rPr/>
        <w:t>Miranda actuó en la Capitulación de San Mateo. Junto a Bolívar emprendió parte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Campaña</w:t>
      </w:r>
      <w:r>
        <w:rPr>
          <w:spacing w:val="-3"/>
        </w:rPr>
        <w:t> </w:t>
      </w:r>
      <w:r>
        <w:rPr/>
        <w:t>Admirable,</w:t>
      </w:r>
      <w:r>
        <w:rPr>
          <w:spacing w:val="1"/>
        </w:rPr>
        <w:t> </w:t>
      </w:r>
      <w:r>
        <w:rPr/>
        <w:t>1813.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nombre</w:t>
      </w:r>
      <w:r>
        <w:rPr>
          <w:spacing w:val="-3"/>
        </w:rPr>
        <w:t> </w:t>
      </w:r>
      <w:r>
        <w:rPr/>
        <w:t>resplandeció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 campaña</w:t>
      </w:r>
      <w:r>
        <w:rPr>
          <w:spacing w:val="-2"/>
        </w:rPr>
        <w:t> </w:t>
      </w:r>
      <w:r>
        <w:rPr/>
        <w:t>de Magdalena,</w:t>
      </w:r>
      <w:r>
        <w:rPr>
          <w:spacing w:val="-57"/>
        </w:rPr>
        <w:t> </w:t>
      </w:r>
      <w:r>
        <w:rPr/>
        <w:t>en San José de Cúcuta, Los Horcones, Niquitao, Taguanes, Araure, Barbula, Las</w:t>
      </w:r>
      <w:r>
        <w:rPr>
          <w:spacing w:val="1"/>
        </w:rPr>
        <w:t> </w:t>
      </w:r>
      <w:r>
        <w:rPr/>
        <w:t>Trincheras</w:t>
      </w:r>
      <w:r>
        <w:rPr>
          <w:spacing w:val="4"/>
        </w:rPr>
        <w:t> </w:t>
      </w:r>
      <w:r>
        <w:rPr/>
        <w:t>y</w:t>
      </w:r>
      <w:r>
        <w:rPr>
          <w:spacing w:val="-5"/>
        </w:rPr>
        <w:t> </w:t>
      </w:r>
      <w:r>
        <w:rPr/>
        <w:t>Vigirima.</w:t>
      </w:r>
    </w:p>
    <w:p>
      <w:pPr>
        <w:pStyle w:val="BodyText"/>
        <w:spacing w:line="360" w:lineRule="auto" w:before="201"/>
        <w:ind w:left="1408" w:right="110" w:firstLine="708"/>
      </w:pPr>
      <w:r>
        <w:rPr/>
        <w:t>En 1822, ya con el grado de General de Brigada, marchó al Perú, donde</w:t>
      </w:r>
      <w:r>
        <w:rPr>
          <w:spacing w:val="1"/>
        </w:rPr>
        <w:t> </w:t>
      </w:r>
      <w:r>
        <w:rPr/>
        <w:t>participó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 Batalla</w:t>
      </w:r>
      <w:r>
        <w:rPr>
          <w:spacing w:val="-1"/>
        </w:rPr>
        <w:t> </w:t>
      </w:r>
      <w:r>
        <w:rPr/>
        <w:t>de Ayacucho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9 de</w:t>
      </w:r>
      <w:r>
        <w:rPr>
          <w:spacing w:val="-1"/>
        </w:rPr>
        <w:t> </w:t>
      </w:r>
      <w:r>
        <w:rPr/>
        <w:t>Diciembre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1824,</w:t>
      </w:r>
      <w:r>
        <w:rPr>
          <w:spacing w:val="-1"/>
        </w:rPr>
        <w:t> </w:t>
      </w:r>
      <w:r>
        <w:rPr/>
        <w:t>mandando</w:t>
      </w:r>
      <w:r>
        <w:rPr>
          <w:spacing w:val="1"/>
        </w:rPr>
        <w:t> </w:t>
      </w:r>
      <w:r>
        <w:rPr/>
        <w:t>la División</w:t>
      </w:r>
      <w:r>
        <w:rPr>
          <w:spacing w:val="-57"/>
        </w:rPr>
        <w:t> </w:t>
      </w:r>
      <w:r>
        <w:rPr/>
        <w:t>de Reserva del Ejército Unido tras la cual se ganó el ascenso a General de División,</w:t>
      </w:r>
      <w:r>
        <w:rPr>
          <w:spacing w:val="1"/>
        </w:rPr>
        <w:t> </w:t>
      </w:r>
      <w:r>
        <w:rPr/>
        <w:t>rango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cual el</w:t>
      </w:r>
      <w:r>
        <w:rPr>
          <w:spacing w:val="-1"/>
        </w:rPr>
        <w:t> </w:t>
      </w:r>
      <w:r>
        <w:rPr/>
        <w:t>Mariscal</w:t>
      </w:r>
      <w:r>
        <w:rPr>
          <w:spacing w:val="-1"/>
        </w:rPr>
        <w:t> </w:t>
      </w:r>
      <w:r>
        <w:rPr/>
        <w:t>Sucre</w:t>
      </w:r>
      <w:r>
        <w:rPr>
          <w:spacing w:val="-3"/>
        </w:rPr>
        <w:t> </w:t>
      </w:r>
      <w:r>
        <w:rPr/>
        <w:t>lo consagró en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propio Campo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Ayacucho.</w:t>
      </w:r>
    </w:p>
    <w:p>
      <w:pPr>
        <w:pStyle w:val="BodyText"/>
        <w:spacing w:line="360" w:lineRule="auto" w:before="200"/>
        <w:ind w:left="1408" w:right="190" w:firstLine="708"/>
      </w:pPr>
      <w:r>
        <w:rPr/>
        <w:t>Jacinto Lara sirvió como Jefe del Estado Mayor de Santa Marta y Cartagena,</w:t>
      </w:r>
      <w:r>
        <w:rPr>
          <w:spacing w:val="1"/>
        </w:rPr>
        <w:t> </w:t>
      </w:r>
      <w:r>
        <w:rPr/>
        <w:t>Intendente y Comandante General de Arequipa, Cuzco y Ayacucho; y Comandante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División</w:t>
      </w:r>
      <w:r>
        <w:rPr>
          <w:spacing w:val="-1"/>
        </w:rPr>
        <w:t> </w:t>
      </w:r>
      <w:r>
        <w:rPr/>
        <w:t>Grancolombiana</w:t>
      </w:r>
      <w:r>
        <w:rPr>
          <w:spacing w:val="-2"/>
        </w:rPr>
        <w:t> </w:t>
      </w:r>
      <w:r>
        <w:rPr/>
        <w:t>Auxiliar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Perú,</w:t>
      </w:r>
      <w:r>
        <w:rPr>
          <w:spacing w:val="-1"/>
        </w:rPr>
        <w:t> </w:t>
      </w:r>
      <w:r>
        <w:rPr/>
        <w:t>entre</w:t>
      </w:r>
      <w:r>
        <w:rPr>
          <w:spacing w:val="-3"/>
        </w:rPr>
        <w:t> </w:t>
      </w:r>
      <w:r>
        <w:rPr/>
        <w:t>otros</w:t>
      </w:r>
      <w:r>
        <w:rPr>
          <w:spacing w:val="-1"/>
        </w:rPr>
        <w:t> </w:t>
      </w:r>
      <w:r>
        <w:rPr/>
        <w:t>relevantes cargos.</w:t>
      </w:r>
      <w:r>
        <w:rPr>
          <w:spacing w:val="-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-57"/>
        </w:rPr>
        <w:t> </w:t>
      </w:r>
      <w:r>
        <w:rPr/>
        <w:t>impulso de sus ideales y su pasión de libertad llegó a la cúspide de la gloria en los</w:t>
      </w:r>
      <w:r>
        <w:rPr>
          <w:spacing w:val="1"/>
        </w:rPr>
        <w:t> </w:t>
      </w:r>
      <w:r>
        <w:rPr/>
        <w:t>campos de nuestra Gesta Magna. Su nombre se codea con los libertadores</w:t>
      </w:r>
      <w:r>
        <w:rPr>
          <w:spacing w:val="1"/>
        </w:rPr>
        <w:t> </w:t>
      </w:r>
      <w:r>
        <w:rPr/>
        <w:t>latinoamericanos</w:t>
      </w:r>
    </w:p>
    <w:p>
      <w:pPr>
        <w:pStyle w:val="BodyText"/>
        <w:spacing w:line="360" w:lineRule="auto" w:before="202"/>
        <w:ind w:left="1408" w:right="261" w:firstLine="708"/>
      </w:pPr>
      <w:r>
        <w:rPr/>
        <w:t>Falleció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Barquisimeto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25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Febrero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1859.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resto</w:t>
      </w:r>
      <w:r>
        <w:rPr>
          <w:spacing w:val="-1"/>
        </w:rPr>
        <w:t> </w:t>
      </w:r>
      <w:r>
        <w:rPr/>
        <w:t>descansan en</w:t>
      </w:r>
      <w:r>
        <w:rPr>
          <w:spacing w:val="2"/>
        </w:rPr>
        <w:t> </w:t>
      </w:r>
      <w:r>
        <w:rPr/>
        <w:t>el</w:t>
      </w:r>
      <w:r>
        <w:rPr>
          <w:spacing w:val="-57"/>
        </w:rPr>
        <w:t> </w:t>
      </w:r>
      <w:r>
        <w:rPr/>
        <w:t>Panteón</w:t>
      </w:r>
      <w:r>
        <w:rPr>
          <w:spacing w:val="-1"/>
        </w:rPr>
        <w:t> </w:t>
      </w:r>
      <w:r>
        <w:rPr/>
        <w:t>Nacional.</w:t>
      </w:r>
    </w:p>
    <w:p>
      <w:pPr>
        <w:spacing w:after="0" w:line="360" w:lineRule="auto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0"/>
        <w:ind w:left="1996"/>
        <w:jc w:val="center"/>
      </w:pPr>
      <w:r>
        <w:rPr/>
        <w:t>Conclusión.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1408" w:right="230" w:firstLine="948"/>
      </w:pPr>
      <w:r>
        <w:rPr/>
        <w:t>En el transcurrir de la historia, la cultura va transformando su significado:</w:t>
      </w:r>
      <w:r>
        <w:rPr>
          <w:spacing w:val="1"/>
        </w:rPr>
        <w:t> </w:t>
      </w:r>
      <w:r>
        <w:rPr/>
        <w:t>se pasa del cultivo de la naturaleza al cultivo del hombre y este sentido es derivado</w:t>
      </w:r>
      <w:r>
        <w:rPr>
          <w:spacing w:val="1"/>
        </w:rPr>
        <w:t> </w:t>
      </w:r>
      <w:r>
        <w:rPr/>
        <w:t>del anterior. Comienza a entenderse como el cultivo de la formación del hombre. Al</w:t>
      </w:r>
      <w:r>
        <w:rPr>
          <w:spacing w:val="1"/>
        </w:rPr>
        <w:t> </w:t>
      </w:r>
      <w:r>
        <w:rPr/>
        <w:t>parecer la conciencia explícita de que el hombre, al trabajar activamente en la</w:t>
      </w:r>
      <w:r>
        <w:rPr>
          <w:spacing w:val="1"/>
        </w:rPr>
        <w:t> </w:t>
      </w:r>
      <w:r>
        <w:rPr/>
        <w:t>naturaleza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le rodea,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hace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sí mismo,</w:t>
      </w:r>
      <w:r>
        <w:rPr>
          <w:spacing w:val="-1"/>
        </w:rPr>
        <w:t> </w:t>
      </w:r>
      <w:r>
        <w:rPr/>
        <w:t>apareciendo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dimensión</w:t>
      </w:r>
      <w:r>
        <w:rPr>
          <w:spacing w:val="-1"/>
        </w:rPr>
        <w:t> </w:t>
      </w:r>
      <w:r>
        <w:rPr/>
        <w:t>subjetiva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7"/>
        </w:rPr>
        <w:t> </w:t>
      </w:r>
      <w:r>
        <w:rPr/>
        <w:t>cultura.</w:t>
      </w:r>
    </w:p>
    <w:p>
      <w:pPr>
        <w:pStyle w:val="BodyText"/>
        <w:spacing w:line="360" w:lineRule="auto" w:before="200"/>
        <w:ind w:left="1408" w:right="248" w:firstLine="1008"/>
      </w:pPr>
      <w:r>
        <w:rPr/>
        <w:t>En Venezuela desde el siglo XIX, un conjunto de autores y obras</w:t>
      </w:r>
      <w:r>
        <w:rPr>
          <w:spacing w:val="1"/>
        </w:rPr>
        <w:t> </w:t>
      </w:r>
      <w:r>
        <w:rPr/>
        <w:t>constituyen antecedentes de estudio y recopilación de la cultura nacional que desde</w:t>
      </w:r>
      <w:r>
        <w:rPr>
          <w:spacing w:val="1"/>
        </w:rPr>
        <w:t> </w:t>
      </w:r>
      <w:r>
        <w:rPr/>
        <w:t>las primeras décadas del siglo pasado intentan mostrar escenas de la vida cotidiana y</w:t>
      </w:r>
      <w:r>
        <w:rPr>
          <w:spacing w:val="-58"/>
        </w:rPr>
        <w:t> </w:t>
      </w:r>
      <w:r>
        <w:rPr/>
        <w:t>costumbres vigentes en diferentes regiones del país. Así, se puede apreciar imágenes</w:t>
      </w:r>
      <w:r>
        <w:rPr>
          <w:spacing w:val="-58"/>
        </w:rPr>
        <w:t> </w:t>
      </w:r>
      <w:r>
        <w:rPr/>
        <w:t>y textos de faenas de trabajo, fiestas, diversiones, usos y formas de lenguaje que se</w:t>
      </w:r>
      <w:r>
        <w:rPr>
          <w:spacing w:val="1"/>
        </w:rPr>
        <w:t> </w:t>
      </w:r>
      <w:r>
        <w:rPr/>
        <w:t>han repetido a través de generaciones, recreándose y ajustándose a los cambios que</w:t>
      </w:r>
      <w:r>
        <w:rPr>
          <w:spacing w:val="1"/>
        </w:rPr>
        <w:t> </w:t>
      </w:r>
      <w:r>
        <w:rPr/>
        <w:t>experimenta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sociedad.</w:t>
      </w:r>
    </w:p>
    <w:p>
      <w:pPr>
        <w:pStyle w:val="BodyText"/>
        <w:spacing w:line="360" w:lineRule="auto" w:before="202"/>
        <w:ind w:left="1408" w:right="379" w:firstLine="708"/>
      </w:pPr>
      <w:r>
        <w:rPr/>
        <w:t>Juan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Villegas fue</w:t>
      </w:r>
      <w:r>
        <w:rPr>
          <w:spacing w:val="-2"/>
        </w:rPr>
        <w:t> </w:t>
      </w:r>
      <w:r>
        <w:rPr/>
        <w:t>el fundador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destructor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nuestras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nuestros</w:t>
      </w:r>
      <w:r>
        <w:rPr>
          <w:spacing w:val="-1"/>
        </w:rPr>
        <w:t> </w:t>
      </w:r>
      <w:r>
        <w:rPr/>
        <w:t>nativos.</w:t>
      </w:r>
      <w:r>
        <w:rPr>
          <w:spacing w:val="-57"/>
        </w:rPr>
        <w:t> </w:t>
      </w:r>
      <w:r>
        <w:rPr/>
        <w:t>Jacinto Lara el militar más connotado de la entidad por lo que fue nombrado como</w:t>
      </w:r>
      <w:r>
        <w:rPr>
          <w:spacing w:val="1"/>
        </w:rPr>
        <w:t> </w:t>
      </w:r>
      <w:r>
        <w:rPr/>
        <w:t>héroe</w:t>
      </w:r>
      <w:r>
        <w:rPr>
          <w:spacing w:val="-3"/>
        </w:rPr>
        <w:t> </w:t>
      </w:r>
      <w:r>
        <w:rPr/>
        <w:t>epónimo.</w:t>
      </w:r>
    </w:p>
    <w:p>
      <w:pPr>
        <w:spacing w:after="0" w:line="360" w:lineRule="auto"/>
        <w:sectPr>
          <w:pgSz w:w="12240" w:h="15840"/>
          <w:pgMar w:header="0" w:footer="1003" w:top="1500" w:bottom="1200" w:left="86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535" w:lineRule="auto" w:before="90"/>
        <w:ind w:left="2116" w:right="2908" w:firstLine="2791"/>
      </w:pPr>
      <w:r>
        <w:rPr/>
        <w:t>Fuentes</w:t>
      </w:r>
      <w:r>
        <w:rPr>
          <w:spacing w:val="-15"/>
        </w:rPr>
        <w:t> </w:t>
      </w:r>
      <w:r>
        <w:rPr/>
        <w:t>Consultadas</w:t>
      </w:r>
      <w:r>
        <w:rPr>
          <w:spacing w:val="-57"/>
        </w:rPr>
        <w:t> </w:t>
      </w:r>
      <w:hyperlink r:id="rId9">
        <w:r>
          <w:rPr>
            <w:color w:val="0000FF"/>
            <w:u w:val="single" w:color="0000FF"/>
          </w:rPr>
          <w:t>http://www.ucla.edu.ve/lara/historia.htm</w:t>
        </w:r>
      </w:hyperlink>
    </w:p>
    <w:p>
      <w:pPr>
        <w:pStyle w:val="BodyText"/>
        <w:spacing w:line="275" w:lineRule="exact"/>
        <w:ind w:left="1882" w:right="2196"/>
        <w:jc w:val="center"/>
      </w:pPr>
      <w:hyperlink r:id="rId10">
        <w:r>
          <w:rPr>
            <w:color w:val="0000FF"/>
            <w:u w:val="single" w:color="0000FF"/>
          </w:rPr>
          <w:t>http://cic1.ucab.edu.ve/cic/ajhdigital/texto/ajh_ab5.pdf</w:t>
        </w:r>
      </w:hyperlink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 w:before="90"/>
        <w:ind w:left="1408" w:firstLine="708"/>
      </w:pPr>
      <w:hyperlink r:id="rId11">
        <w:r>
          <w:rPr>
            <w:color w:val="0000FF"/>
            <w:spacing w:val="-1"/>
            <w:u w:val="single" w:color="0000FF"/>
          </w:rPr>
          <w:t>https://issuu.com/catedrasuniv/docs/1primera_parte_geografia_e_historia_de_</w:t>
        </w:r>
      </w:hyperlink>
      <w:r>
        <w:rPr>
          <w:color w:val="0000FF"/>
        </w:rPr>
        <w:t> </w:t>
      </w:r>
      <w:hyperlink r:id="rId11">
        <w:r>
          <w:rPr>
            <w:color w:val="0000FF"/>
            <w:u w:val="single" w:color="0000FF"/>
          </w:rPr>
          <w:t>venezuela</w:t>
        </w:r>
      </w:hyperlink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90"/>
        <w:ind w:left="2116"/>
      </w:pPr>
      <w:hyperlink r:id="rId12">
        <w:r>
          <w:rPr>
            <w:color w:val="0000FF"/>
            <w:u w:val="single" w:color="0000FF"/>
          </w:rPr>
          <w:t>https://es.wikipedia.org/wiki/Barquisimeto</w:t>
        </w:r>
      </w:hyperlink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90"/>
        <w:ind w:left="2098" w:right="2136"/>
        <w:jc w:val="center"/>
      </w:pPr>
      <w:hyperlink r:id="rId13">
        <w:r>
          <w:rPr>
            <w:color w:val="0000FF"/>
            <w:u w:val="single" w:color="0000FF"/>
          </w:rPr>
          <w:t>https://www.familysearch.org/es/wiki/Lara,_Venezuela_-</w:t>
        </w:r>
      </w:hyperlink>
    </w:p>
    <w:p>
      <w:pPr>
        <w:pStyle w:val="BodyText"/>
        <w:spacing w:before="137"/>
        <w:ind w:left="1252" w:right="6063"/>
        <w:jc w:val="center"/>
      </w:pPr>
      <w:hyperlink r:id="rId13">
        <w:r>
          <w:rPr>
            <w:color w:val="0000FF"/>
            <w:u w:val="single" w:color="0000FF"/>
          </w:rPr>
          <w:t>_Genealog%C3%ADa</w:t>
        </w:r>
      </w:hyperlink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60" w:lineRule="auto" w:before="90"/>
        <w:ind w:left="1408" w:right="1721" w:firstLine="708"/>
      </w:pPr>
      <w:hyperlink r:id="rId14">
        <w:r>
          <w:rPr>
            <w:color w:val="0000FF"/>
            <w:u w:val="single" w:color="0000FF"/>
          </w:rPr>
          <w:t>http://ve.scielo.org/scielo.php?script=sci_arttext&amp;pid=S1012-</w:t>
        </w:r>
      </w:hyperlink>
      <w:r>
        <w:rPr>
          <w:color w:val="0000FF"/>
          <w:spacing w:val="-57"/>
        </w:rPr>
        <w:t> </w:t>
      </w:r>
      <w:hyperlink r:id="rId14">
        <w:r>
          <w:rPr>
            <w:color w:val="0000FF"/>
            <w:u w:val="single" w:color="0000FF"/>
          </w:rPr>
          <w:t>70892010000200006</w:t>
        </w:r>
      </w:hyperlink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0"/>
        <w:ind w:left="2097" w:right="2196"/>
        <w:jc w:val="center"/>
      </w:pPr>
      <w:hyperlink r:id="rId15">
        <w:r>
          <w:rPr>
            <w:color w:val="0000FF"/>
            <w:u w:val="single" w:color="0000FF"/>
          </w:rPr>
          <w:t>https://www.redalyc.org/journal/712/71257885004/html/</w:t>
        </w:r>
      </w:hyperlink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60" w:lineRule="auto" w:before="90"/>
        <w:ind w:left="1408" w:right="127" w:firstLine="708"/>
      </w:pPr>
      <w:hyperlink r:id="rId16">
        <w:r>
          <w:rPr>
            <w:color w:val="0000FF"/>
            <w:u w:val="single" w:color="0000FF"/>
          </w:rPr>
          <w:t>https://gredos.usal.es/bitstream/handle/10366/128273/III_RosasGonz%E1lez</w:t>
        </w:r>
      </w:hyperlink>
      <w:r>
        <w:rPr>
          <w:color w:val="0000FF"/>
          <w:spacing w:val="1"/>
        </w:rPr>
        <w:t> </w:t>
      </w:r>
      <w:hyperlink r:id="rId16">
        <w:r>
          <w:rPr>
            <w:color w:val="0000FF"/>
            <w:spacing w:val="-1"/>
            <w:u w:val="single" w:color="0000FF"/>
          </w:rPr>
          <w:t>OM_Poblaci%F3nind%EDgena.pdf;jsessionid=29A44021DEFF82441130695A9565</w:t>
        </w:r>
      </w:hyperlink>
      <w:r>
        <w:rPr>
          <w:color w:val="0000FF"/>
        </w:rPr>
        <w:t> </w:t>
      </w:r>
      <w:hyperlink r:id="rId16">
        <w:r>
          <w:rPr>
            <w:color w:val="0000FF"/>
            <w:u w:val="single" w:color="0000FF"/>
          </w:rPr>
          <w:t>26F8?sequence=1</w:t>
        </w:r>
      </w:hyperlink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360" w:lineRule="auto" w:before="90"/>
        <w:ind w:left="1408" w:right="1721" w:firstLine="708"/>
      </w:pPr>
      <w:hyperlink r:id="rId17">
        <w:r>
          <w:rPr>
            <w:color w:val="0000FF"/>
            <w:u w:val="single" w:color="0000FF"/>
          </w:rPr>
          <w:t>http://ve.scielo.org/scielo.php?script=sci_arttext&amp;pid=S1315-</w:t>
        </w:r>
      </w:hyperlink>
      <w:r>
        <w:rPr>
          <w:color w:val="0000FF"/>
          <w:spacing w:val="-57"/>
        </w:rPr>
        <w:t> </w:t>
      </w:r>
      <w:hyperlink r:id="rId17">
        <w:r>
          <w:rPr>
            <w:color w:val="0000FF"/>
            <w:u w:val="single" w:color="0000FF"/>
          </w:rPr>
          <w:t>64112007000300012</w:t>
        </w:r>
      </w:hyperlink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0"/>
        <w:ind w:left="2116"/>
      </w:pPr>
      <w:hyperlink r:id="rId18">
        <w:r>
          <w:rPr>
            <w:color w:val="0000FF"/>
            <w:u w:val="single" w:color="0000FF"/>
          </w:rPr>
          <w:t>https://www.barquisimeto24.com/Historia.htm</w:t>
        </w:r>
      </w:hyperlink>
    </w:p>
    <w:sectPr>
      <w:pgSz w:w="12240" w:h="15840"/>
      <w:pgMar w:header="0" w:footer="1003" w:top="1500" w:bottom="1200" w:left="8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859985pt;margin-top:730.856018pt;width:17.3pt;height:13.05pt;mso-position-horizontal-relative:page;mso-position-vertical-relative:page;z-index:-1591654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ucla.edu.ve/lara/historia.htm" TargetMode="External"/><Relationship Id="rId10" Type="http://schemas.openxmlformats.org/officeDocument/2006/relationships/hyperlink" Target="http://cic1.ucab.edu.ve/cic/ajhdigital/texto/ajh_ab5.pdf" TargetMode="External"/><Relationship Id="rId11" Type="http://schemas.openxmlformats.org/officeDocument/2006/relationships/hyperlink" Target="https://issuu.com/catedrasuniv/docs/1primera_parte_geografia_e_historia_de_venezuela" TargetMode="External"/><Relationship Id="rId12" Type="http://schemas.openxmlformats.org/officeDocument/2006/relationships/hyperlink" Target="https://es.wikipedia.org/wiki/Barquisimeto" TargetMode="External"/><Relationship Id="rId13" Type="http://schemas.openxmlformats.org/officeDocument/2006/relationships/hyperlink" Target="https://www.familysearch.org/es/wiki/Lara%2C_Venezuela_-_Genealog%C3%ADa" TargetMode="External"/><Relationship Id="rId14" Type="http://schemas.openxmlformats.org/officeDocument/2006/relationships/hyperlink" Target="http://ve.scielo.org/scielo.php?script=sci_arttext&amp;pid=S1012-70892010000200006" TargetMode="External"/><Relationship Id="rId15" Type="http://schemas.openxmlformats.org/officeDocument/2006/relationships/hyperlink" Target="https://www.redalyc.org/journal/712/71257885004/html/" TargetMode="External"/><Relationship Id="rId16" Type="http://schemas.openxmlformats.org/officeDocument/2006/relationships/hyperlink" Target="https://gredos.usal.es/bitstream/handle/10366/128273/III_RosasGonz%E1lezOM_Poblaci%F3nind%EDgena.pdf%3Bjsessionid%3D29A44021DEFF82441130695A956526F8?sequence=1" TargetMode="External"/><Relationship Id="rId17" Type="http://schemas.openxmlformats.org/officeDocument/2006/relationships/hyperlink" Target="http://ve.scielo.org/scielo.php?script=sci_arttext&amp;pid=S1315-64112007000300012" TargetMode="External"/><Relationship Id="rId18" Type="http://schemas.openxmlformats.org/officeDocument/2006/relationships/hyperlink" Target="https://www.barquisimeto24.com/Historia.ht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dcterms:created xsi:type="dcterms:W3CDTF">2023-02-01T06:05:42Z</dcterms:created>
  <dcterms:modified xsi:type="dcterms:W3CDTF">2023-02-01T06:05:42Z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2023-02-01T00:00:00Z</vt:filetime>
  </property>
</Properties>
</file>