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858C1" w14:textId="77777777" w:rsidR="00CE6E27" w:rsidRPr="00CE6E27" w:rsidRDefault="00CE6E27" w:rsidP="00CE6E27">
      <w:r w:rsidRPr="00CE6E27">
        <w:rPr>
          <w:rFonts w:hint="eastAsia"/>
        </w:rPr>
        <w:t>第一章　总　则</w:t>
      </w:r>
    </w:p>
    <w:p w14:paraId="1321D9D4" w14:textId="77777777" w:rsidR="00CE6E27" w:rsidRPr="00CE6E27" w:rsidRDefault="00CE6E27" w:rsidP="00CE6E27">
      <w:pPr>
        <w:rPr>
          <w:rFonts w:hint="eastAsia"/>
        </w:rPr>
      </w:pPr>
      <w:r w:rsidRPr="00CE6E27">
        <w:rPr>
          <w:rFonts w:hint="eastAsia"/>
        </w:rPr>
        <w:t xml:space="preserve">　　第一条为加强和规范民航应急工作，保障民用航空活动安全和有秩序地进行，依据《中华人民共和国突发事件应对法》、《中华人民共和国民用航空法》，制定本规定。</w:t>
      </w:r>
    </w:p>
    <w:p w14:paraId="14AE5B35" w14:textId="77777777" w:rsidR="00CE6E27" w:rsidRPr="00CE6E27" w:rsidRDefault="00CE6E27" w:rsidP="00CE6E27">
      <w:pPr>
        <w:rPr>
          <w:rFonts w:hint="eastAsia"/>
        </w:rPr>
      </w:pPr>
      <w:r w:rsidRPr="00CE6E27">
        <w:rPr>
          <w:rFonts w:hint="eastAsia"/>
        </w:rPr>
        <w:t xml:space="preserve">　　第二条中国民用航空局（以下简称“民航局”）、民航地区管理局（以下统称为“民航管理部门”）和企事业单位为履行以下责任和义务而开展的预防与应急准备、预测与预警、应急处置、善后处理等民航应急工作遵守本规定：</w:t>
      </w:r>
    </w:p>
    <w:p w14:paraId="7FEDB4C6" w14:textId="77777777" w:rsidR="00CE6E27" w:rsidRPr="00CE6E27" w:rsidRDefault="00CE6E27" w:rsidP="00CE6E27">
      <w:pPr>
        <w:rPr>
          <w:rFonts w:hint="eastAsia"/>
        </w:rPr>
      </w:pPr>
      <w:r w:rsidRPr="00CE6E27">
        <w:rPr>
          <w:rFonts w:hint="eastAsia"/>
        </w:rPr>
        <w:t xml:space="preserve">　　（一）防范突发事件对民用航空活动的威胁与危害，控制、减轻和消除其对民用航空活动的危害。</w:t>
      </w:r>
    </w:p>
    <w:p w14:paraId="5D3D1CCB" w14:textId="77777777" w:rsidR="00CE6E27" w:rsidRPr="00CE6E27" w:rsidRDefault="00CE6E27" w:rsidP="00CE6E27">
      <w:pPr>
        <w:rPr>
          <w:rFonts w:hint="eastAsia"/>
        </w:rPr>
      </w:pPr>
      <w:r w:rsidRPr="00CE6E27">
        <w:rPr>
          <w:rFonts w:hint="eastAsia"/>
        </w:rPr>
        <w:t xml:space="preserve">　　（二）防止民用航空活动发生、引发突发事件，控制、减轻和消除其危害。</w:t>
      </w:r>
    </w:p>
    <w:p w14:paraId="0C86842C" w14:textId="77777777" w:rsidR="00CE6E27" w:rsidRPr="00CE6E27" w:rsidRDefault="00CE6E27" w:rsidP="00CE6E27">
      <w:pPr>
        <w:rPr>
          <w:rFonts w:hint="eastAsia"/>
        </w:rPr>
      </w:pPr>
      <w:r w:rsidRPr="00CE6E27">
        <w:rPr>
          <w:rFonts w:hint="eastAsia"/>
        </w:rPr>
        <w:t xml:space="preserve">　　（三）协助和配合国家、地方人民政府及相关部门的应急处置工作。</w:t>
      </w:r>
    </w:p>
    <w:p w14:paraId="1F893918" w14:textId="77777777" w:rsidR="00CE6E27" w:rsidRPr="00CE6E27" w:rsidRDefault="00CE6E27" w:rsidP="00CE6E27">
      <w:pPr>
        <w:rPr>
          <w:rFonts w:hint="eastAsia"/>
        </w:rPr>
      </w:pPr>
      <w:r w:rsidRPr="00CE6E27">
        <w:rPr>
          <w:rFonts w:hint="eastAsia"/>
        </w:rPr>
        <w:t xml:space="preserve">　　第三条民航建立应对突发事件分级响应制度。根据突发事件对民用航空活动的威胁与危害，民用航空活动发生、引发的突发事件性质、严重程度、可控性和影响范围，以及协助和配合国家、地方人民政府及相关部门应急处置工作的需要等因素，实行分级响应，在相应的范围内组织、指挥或协调民航相关单位采取相应的应急处置措施。</w:t>
      </w:r>
    </w:p>
    <w:p w14:paraId="6E600E87" w14:textId="77777777" w:rsidR="00CE6E27" w:rsidRPr="00CE6E27" w:rsidRDefault="00CE6E27" w:rsidP="00CE6E27">
      <w:pPr>
        <w:rPr>
          <w:rFonts w:hint="eastAsia"/>
        </w:rPr>
      </w:pPr>
      <w:r w:rsidRPr="00CE6E27">
        <w:rPr>
          <w:rFonts w:hint="eastAsia"/>
        </w:rPr>
        <w:t xml:space="preserve">　　民航应对突发事件分级响应等级划分标准由民航局制定。</w:t>
      </w:r>
    </w:p>
    <w:p w14:paraId="761A55D0" w14:textId="77777777" w:rsidR="00CE6E27" w:rsidRPr="00CE6E27" w:rsidRDefault="00CE6E27" w:rsidP="00CE6E27">
      <w:pPr>
        <w:rPr>
          <w:rFonts w:hint="eastAsia"/>
        </w:rPr>
      </w:pPr>
      <w:r w:rsidRPr="00CE6E27">
        <w:rPr>
          <w:rFonts w:hint="eastAsia"/>
        </w:rPr>
        <w:t xml:space="preserve">　　第四条民航管理部门组织采取的应急处置措施，应当与突发事件危害的性质、程度和范围相适应。有多种措施可以选择时，应当选择有利于最大程度保护公民、法人和其他组织权益的措施。</w:t>
      </w:r>
    </w:p>
    <w:p w14:paraId="6B5B07AB" w14:textId="77777777" w:rsidR="00CE6E27" w:rsidRPr="00CE6E27" w:rsidRDefault="00CE6E27" w:rsidP="00CE6E27">
      <w:pPr>
        <w:rPr>
          <w:rFonts w:hint="eastAsia"/>
        </w:rPr>
      </w:pPr>
      <w:r w:rsidRPr="00CE6E27">
        <w:rPr>
          <w:rFonts w:hint="eastAsia"/>
        </w:rPr>
        <w:t xml:space="preserve">　　第二章　管理体制与组织机构</w:t>
      </w:r>
    </w:p>
    <w:p w14:paraId="1E4215BF" w14:textId="77777777" w:rsidR="00CE6E27" w:rsidRPr="00CE6E27" w:rsidRDefault="00CE6E27" w:rsidP="00CE6E27">
      <w:pPr>
        <w:rPr>
          <w:rFonts w:hint="eastAsia"/>
        </w:rPr>
      </w:pPr>
      <w:r w:rsidRPr="00CE6E27">
        <w:rPr>
          <w:rFonts w:hint="eastAsia"/>
        </w:rPr>
        <w:t xml:space="preserve">　　第五条民航应急工作建立统一领导、综合协调、分类管理、分级负责的管理体制。</w:t>
      </w:r>
    </w:p>
    <w:p w14:paraId="68490625" w14:textId="77777777" w:rsidR="00CE6E27" w:rsidRPr="00CE6E27" w:rsidRDefault="00CE6E27" w:rsidP="00CE6E27">
      <w:pPr>
        <w:rPr>
          <w:rFonts w:hint="eastAsia"/>
        </w:rPr>
      </w:pPr>
      <w:r w:rsidRPr="00CE6E27">
        <w:rPr>
          <w:rFonts w:hint="eastAsia"/>
        </w:rPr>
        <w:t xml:space="preserve">　　第六条民航管理部门成立应急工作领导机构，统一领导全国或所辖地区的民航应急工作，监督、检查和指导下级民航管理部门、企事业单位的民航应急工作。</w:t>
      </w:r>
    </w:p>
    <w:p w14:paraId="547D9767" w14:textId="77777777" w:rsidR="00CE6E27" w:rsidRPr="00CE6E27" w:rsidRDefault="00CE6E27" w:rsidP="00CE6E27">
      <w:pPr>
        <w:rPr>
          <w:rFonts w:hint="eastAsia"/>
        </w:rPr>
      </w:pPr>
      <w:r w:rsidRPr="00CE6E27">
        <w:rPr>
          <w:rFonts w:hint="eastAsia"/>
        </w:rPr>
        <w:t xml:space="preserve">　　企事业单位的民航应急工作应当接受民航管理部门的监督、检查和指导。</w:t>
      </w:r>
    </w:p>
    <w:p w14:paraId="71261BB6" w14:textId="77777777" w:rsidR="00CE6E27" w:rsidRPr="00CE6E27" w:rsidRDefault="00CE6E27" w:rsidP="00CE6E27">
      <w:pPr>
        <w:rPr>
          <w:rFonts w:hint="eastAsia"/>
        </w:rPr>
      </w:pPr>
      <w:r w:rsidRPr="00CE6E27">
        <w:rPr>
          <w:rFonts w:hint="eastAsia"/>
        </w:rPr>
        <w:t xml:space="preserve">　　第七条民航管理部门设立应急工作办事机构，协助应急工作领导机构组织开展民航应急工作，与国家、地方人民政府及相关部门的应急工作办事机构建立必要的工作联系，履行信息汇总与综合协调职责。</w:t>
      </w:r>
    </w:p>
    <w:p w14:paraId="5E021864" w14:textId="77777777" w:rsidR="00CE6E27" w:rsidRPr="00CE6E27" w:rsidRDefault="00CE6E27" w:rsidP="00CE6E27">
      <w:pPr>
        <w:rPr>
          <w:rFonts w:hint="eastAsia"/>
        </w:rPr>
      </w:pPr>
      <w:r w:rsidRPr="00CE6E27">
        <w:rPr>
          <w:rFonts w:hint="eastAsia"/>
        </w:rPr>
        <w:t xml:space="preserve">　　民航应急工作办事机构的人员配备应当满足本部门应急工作的需要。</w:t>
      </w:r>
    </w:p>
    <w:p w14:paraId="116E9729" w14:textId="77777777" w:rsidR="00CE6E27" w:rsidRPr="00CE6E27" w:rsidRDefault="00CE6E27" w:rsidP="00CE6E27">
      <w:pPr>
        <w:rPr>
          <w:rFonts w:hint="eastAsia"/>
        </w:rPr>
      </w:pPr>
      <w:r w:rsidRPr="00CE6E27">
        <w:rPr>
          <w:rFonts w:hint="eastAsia"/>
        </w:rPr>
        <w:t xml:space="preserve">　　第八条民航管理部门设立或者指定应急值守机构，负责接报、报告和通报突发事件的预警与发生信息，协助组织、指挥和协调应急处置。</w:t>
      </w:r>
    </w:p>
    <w:p w14:paraId="5AA9C9C6" w14:textId="77777777" w:rsidR="00CE6E27" w:rsidRPr="00CE6E27" w:rsidRDefault="00CE6E27" w:rsidP="00CE6E27">
      <w:pPr>
        <w:rPr>
          <w:rFonts w:hint="eastAsia"/>
        </w:rPr>
      </w:pPr>
      <w:r w:rsidRPr="00CE6E27">
        <w:rPr>
          <w:rFonts w:hint="eastAsia"/>
        </w:rPr>
        <w:t xml:space="preserve">　　应急值守机构与国家、地方人民政府及相关部门的应急值守机构建立必要、可靠的工作联系，</w:t>
      </w:r>
    </w:p>
    <w:p w14:paraId="3EAE8E84" w14:textId="77777777" w:rsidR="00CE6E27" w:rsidRPr="00CE6E27" w:rsidRDefault="00CE6E27" w:rsidP="00CE6E27">
      <w:pPr>
        <w:rPr>
          <w:rFonts w:hint="eastAsia"/>
        </w:rPr>
      </w:pPr>
      <w:r w:rsidRPr="00CE6E27">
        <w:rPr>
          <w:rFonts w:hint="eastAsia"/>
        </w:rPr>
        <w:t xml:space="preserve">　　第九条企事业单位应当设立或者指定应急工作机构，负责联系民航管理部门应急工作办事机构，向民航管理部门应急值守机构报送突发事件信息。</w:t>
      </w:r>
    </w:p>
    <w:p w14:paraId="499E32C6" w14:textId="77777777" w:rsidR="00CE6E27" w:rsidRPr="00CE6E27" w:rsidRDefault="00CE6E27" w:rsidP="00CE6E27">
      <w:pPr>
        <w:rPr>
          <w:rFonts w:hint="eastAsia"/>
        </w:rPr>
      </w:pPr>
      <w:r w:rsidRPr="00CE6E27">
        <w:rPr>
          <w:rFonts w:hint="eastAsia"/>
        </w:rPr>
        <w:t xml:space="preserve">　　第十条民航管理部门的各个职能部门根据工作职责负责具体管理相关民航应急工作。</w:t>
      </w:r>
    </w:p>
    <w:p w14:paraId="550EA115" w14:textId="77777777" w:rsidR="00CE6E27" w:rsidRPr="00CE6E27" w:rsidRDefault="00CE6E27" w:rsidP="00CE6E27">
      <w:pPr>
        <w:rPr>
          <w:rFonts w:hint="eastAsia"/>
        </w:rPr>
      </w:pPr>
      <w:r w:rsidRPr="00CE6E27">
        <w:rPr>
          <w:rFonts w:hint="eastAsia"/>
        </w:rPr>
        <w:t xml:space="preserve">　　第十一条突发事件对民用航空活动造成严重威胁、危害，民用航空活动发生、引发突发事件，或者国家、地方人民政府及相关部门要求民航协助和配合应急处置工作时，民航管理部门可以视情成立现场应急指挥机构，组织、指挥或协调应急处置。</w:t>
      </w:r>
    </w:p>
    <w:p w14:paraId="2D468396" w14:textId="77777777" w:rsidR="00CE6E27" w:rsidRPr="00CE6E27" w:rsidRDefault="00CE6E27" w:rsidP="00CE6E27">
      <w:pPr>
        <w:rPr>
          <w:rFonts w:hint="eastAsia"/>
        </w:rPr>
      </w:pPr>
      <w:r w:rsidRPr="00CE6E27">
        <w:rPr>
          <w:rFonts w:hint="eastAsia"/>
        </w:rPr>
        <w:t xml:space="preserve">　　民航管理部门不能有效控制、减轻或消除突发事件的危害，需要上级行政主管部门采取措施时，应当及时向上级行政主管部门报告。</w:t>
      </w:r>
    </w:p>
    <w:p w14:paraId="0532ECFC" w14:textId="77777777" w:rsidR="00CE6E27" w:rsidRPr="00CE6E27" w:rsidRDefault="00CE6E27" w:rsidP="00CE6E27">
      <w:pPr>
        <w:rPr>
          <w:rFonts w:hint="eastAsia"/>
        </w:rPr>
      </w:pPr>
      <w:r w:rsidRPr="00CE6E27">
        <w:rPr>
          <w:rFonts w:hint="eastAsia"/>
        </w:rPr>
        <w:t xml:space="preserve">　　第十二条民航管理部门可以聘请有关专家组成专家组，为民航应急工作提供决策建议，参与应急处置指挥。</w:t>
      </w:r>
    </w:p>
    <w:p w14:paraId="0DBA2AB5" w14:textId="77777777" w:rsidR="00CE6E27" w:rsidRPr="00CE6E27" w:rsidRDefault="00CE6E27" w:rsidP="00CE6E27">
      <w:pPr>
        <w:rPr>
          <w:rFonts w:hint="eastAsia"/>
        </w:rPr>
      </w:pPr>
      <w:r w:rsidRPr="00CE6E27">
        <w:rPr>
          <w:rFonts w:hint="eastAsia"/>
        </w:rPr>
        <w:t xml:space="preserve">　　第三章　预防与应急准备</w:t>
      </w:r>
    </w:p>
    <w:p w14:paraId="3A052D35" w14:textId="77777777" w:rsidR="00CE6E27" w:rsidRPr="00CE6E27" w:rsidRDefault="00CE6E27" w:rsidP="00CE6E27">
      <w:pPr>
        <w:rPr>
          <w:rFonts w:hint="eastAsia"/>
        </w:rPr>
      </w:pPr>
      <w:r w:rsidRPr="00CE6E27">
        <w:rPr>
          <w:rFonts w:hint="eastAsia"/>
        </w:rPr>
        <w:t xml:space="preserve">　　第十三条民航管理部门应当根据有关法律、行政法规、规章，上级行政主管部门及相关部门的应急预案，结合民航运行实际情况，制定应急预案。</w:t>
      </w:r>
    </w:p>
    <w:p w14:paraId="73A420B8" w14:textId="77777777" w:rsidR="00CE6E27" w:rsidRPr="00CE6E27" w:rsidRDefault="00CE6E27" w:rsidP="00CE6E27">
      <w:pPr>
        <w:rPr>
          <w:rFonts w:hint="eastAsia"/>
        </w:rPr>
      </w:pPr>
      <w:r w:rsidRPr="00CE6E27">
        <w:rPr>
          <w:rFonts w:hint="eastAsia"/>
        </w:rPr>
        <w:lastRenderedPageBreak/>
        <w:t xml:space="preserve">　　第十四条民航管理部门建立健全应急预案体系，主要包括总体应急预案、专项应急预案、地区应急预案。</w:t>
      </w:r>
    </w:p>
    <w:p w14:paraId="7A882435" w14:textId="77777777" w:rsidR="00CE6E27" w:rsidRPr="00CE6E27" w:rsidRDefault="00CE6E27" w:rsidP="00CE6E27">
      <w:pPr>
        <w:rPr>
          <w:rFonts w:hint="eastAsia"/>
        </w:rPr>
      </w:pPr>
      <w:r w:rsidRPr="00CE6E27">
        <w:rPr>
          <w:rFonts w:hint="eastAsia"/>
        </w:rPr>
        <w:t xml:space="preserve">　　第十五条企事业单位及其分支机构应当依据相关法律、法规、规章和民航管理部门应急预案的相关内容，制定相应的应急预案。</w:t>
      </w:r>
    </w:p>
    <w:p w14:paraId="53E1FEB6" w14:textId="77777777" w:rsidR="00CE6E27" w:rsidRPr="00CE6E27" w:rsidRDefault="00CE6E27" w:rsidP="00CE6E27">
      <w:pPr>
        <w:rPr>
          <w:rFonts w:hint="eastAsia"/>
        </w:rPr>
      </w:pPr>
      <w:r w:rsidRPr="00CE6E27">
        <w:rPr>
          <w:rFonts w:hint="eastAsia"/>
        </w:rPr>
        <w:t xml:space="preserve">　　民航局空中交通管理局和跨地区运营的航空服务保障公司的应急预案应当报民航局备案，其他企事业单位及其分支机构的应急预案应当报所在地民航地区管理局备案。</w:t>
      </w:r>
    </w:p>
    <w:p w14:paraId="1FF576E4" w14:textId="77777777" w:rsidR="00CE6E27" w:rsidRPr="00CE6E27" w:rsidRDefault="00CE6E27" w:rsidP="00CE6E27">
      <w:pPr>
        <w:rPr>
          <w:rFonts w:hint="eastAsia"/>
        </w:rPr>
      </w:pPr>
      <w:r w:rsidRPr="00CE6E27">
        <w:rPr>
          <w:rFonts w:hint="eastAsia"/>
        </w:rPr>
        <w:t xml:space="preserve">　　第十六条应急预案应当明确适用的情境条件，并根据其性质、特点、影响、应对需要，明确工作原则、组织体系与职责分工、指挥与运行机制，规定预防与应急准备、预测与预警、应急处置与救援、善后处理等工作环节的操作程序、相关标准和保障措施。</w:t>
      </w:r>
    </w:p>
    <w:p w14:paraId="26DEDC73" w14:textId="77777777" w:rsidR="00CE6E27" w:rsidRPr="00CE6E27" w:rsidRDefault="00CE6E27" w:rsidP="00CE6E27">
      <w:pPr>
        <w:rPr>
          <w:rFonts w:hint="eastAsia"/>
        </w:rPr>
      </w:pPr>
      <w:r w:rsidRPr="00CE6E27">
        <w:rPr>
          <w:rFonts w:hint="eastAsia"/>
        </w:rPr>
        <w:t xml:space="preserve">　　第十七条应急预案的制定单位在制定应急预案时应当加强与国家、地方人民政府及相关部门、相关民航管理部门、企事业单位的沟通、协调，确保相关应急预案之间形成良好的衔接。</w:t>
      </w:r>
    </w:p>
    <w:p w14:paraId="4EBBF687" w14:textId="77777777" w:rsidR="00CE6E27" w:rsidRPr="00CE6E27" w:rsidRDefault="00CE6E27" w:rsidP="00CE6E27">
      <w:pPr>
        <w:rPr>
          <w:rFonts w:hint="eastAsia"/>
        </w:rPr>
      </w:pPr>
      <w:r w:rsidRPr="00CE6E27">
        <w:rPr>
          <w:rFonts w:hint="eastAsia"/>
        </w:rPr>
        <w:t xml:space="preserve">　　民航管理部门应当加强对企事业单位编制应急预案的工作指导。</w:t>
      </w:r>
    </w:p>
    <w:p w14:paraId="1BED6F37" w14:textId="77777777" w:rsidR="00CE6E27" w:rsidRPr="00CE6E27" w:rsidRDefault="00CE6E27" w:rsidP="00CE6E27">
      <w:pPr>
        <w:rPr>
          <w:rFonts w:hint="eastAsia"/>
        </w:rPr>
      </w:pPr>
      <w:r w:rsidRPr="00CE6E27">
        <w:rPr>
          <w:rFonts w:hint="eastAsia"/>
        </w:rPr>
        <w:t xml:space="preserve">　　第十八条应急预案的制定单位应当根据实际需要和情况变化，适时修订应急预案。</w:t>
      </w:r>
    </w:p>
    <w:p w14:paraId="7ED0401B" w14:textId="77777777" w:rsidR="00CE6E27" w:rsidRPr="00CE6E27" w:rsidRDefault="00CE6E27" w:rsidP="00CE6E27">
      <w:pPr>
        <w:rPr>
          <w:rFonts w:hint="eastAsia"/>
        </w:rPr>
      </w:pPr>
      <w:r w:rsidRPr="00CE6E27">
        <w:rPr>
          <w:rFonts w:hint="eastAsia"/>
        </w:rPr>
        <w:t xml:space="preserve">　　第十九条应急预案的制定单位应当定期组织预案演练，演练的周期应当在预案中明确规定。</w:t>
      </w:r>
    </w:p>
    <w:p w14:paraId="163855AE" w14:textId="77777777" w:rsidR="00CE6E27" w:rsidRPr="00CE6E27" w:rsidRDefault="00CE6E27" w:rsidP="00CE6E27">
      <w:pPr>
        <w:rPr>
          <w:rFonts w:hint="eastAsia"/>
        </w:rPr>
      </w:pPr>
      <w:r w:rsidRPr="00CE6E27">
        <w:rPr>
          <w:rFonts w:hint="eastAsia"/>
        </w:rPr>
        <w:t xml:space="preserve">　　企事业单位组织开展的预案演练应当接受民航管理部门的监督、检查。</w:t>
      </w:r>
    </w:p>
    <w:p w14:paraId="0A3BB015" w14:textId="77777777" w:rsidR="00CE6E27" w:rsidRPr="00CE6E27" w:rsidRDefault="00CE6E27" w:rsidP="00CE6E27">
      <w:pPr>
        <w:rPr>
          <w:rFonts w:hint="eastAsia"/>
        </w:rPr>
      </w:pPr>
      <w:r w:rsidRPr="00CE6E27">
        <w:rPr>
          <w:rFonts w:hint="eastAsia"/>
        </w:rPr>
        <w:t xml:space="preserve">　　第二十条民用机场与民航重要设施的规划应当符合预防、处置突发事件的需要。民航管理部门、企事业单位在制定规划时，应当统筹安排应对突发事件所必需的设备配备和基础设施建设，采取必要的容灾备份措施。</w:t>
      </w:r>
    </w:p>
    <w:p w14:paraId="2EDECE20" w14:textId="77777777" w:rsidR="00CE6E27" w:rsidRPr="00CE6E27" w:rsidRDefault="00CE6E27" w:rsidP="00CE6E27">
      <w:pPr>
        <w:rPr>
          <w:rFonts w:hint="eastAsia"/>
        </w:rPr>
      </w:pPr>
      <w:r w:rsidRPr="00CE6E27">
        <w:rPr>
          <w:rFonts w:hint="eastAsia"/>
        </w:rPr>
        <w:t xml:space="preserve">　　第二十一条企事业单位应当保证重要保障系统的安全运行水平，加强运行管理，及时发现影响民用航空安全与正常的不利因素，采取措施及时消除可能导致突发事件发生的风险隐患，防止和减少由于民航原因导致的突发事件发生。</w:t>
      </w:r>
    </w:p>
    <w:p w14:paraId="349679D1" w14:textId="77777777" w:rsidR="00CE6E27" w:rsidRPr="00CE6E27" w:rsidRDefault="00CE6E27" w:rsidP="00CE6E27">
      <w:pPr>
        <w:rPr>
          <w:rFonts w:hint="eastAsia"/>
        </w:rPr>
      </w:pPr>
      <w:r w:rsidRPr="00CE6E27">
        <w:rPr>
          <w:rFonts w:hint="eastAsia"/>
        </w:rPr>
        <w:t xml:space="preserve">　　第二十二条民航管理部门应当组织、协调相关部门和企事业单位，共同建立民航协助和配合国家、地方人民政府及相关部门应急处置的工作机制。</w:t>
      </w:r>
    </w:p>
    <w:p w14:paraId="0BCC18C0" w14:textId="77777777" w:rsidR="00CE6E27" w:rsidRPr="00CE6E27" w:rsidRDefault="00CE6E27" w:rsidP="00CE6E27">
      <w:pPr>
        <w:rPr>
          <w:rFonts w:hint="eastAsia"/>
        </w:rPr>
      </w:pPr>
      <w:r w:rsidRPr="00CE6E27">
        <w:rPr>
          <w:rFonts w:hint="eastAsia"/>
        </w:rPr>
        <w:t xml:space="preserve">　　第二十三条民航管理部门和企事业单位应当建立健全民航应急工作培训制度。</w:t>
      </w:r>
    </w:p>
    <w:p w14:paraId="2FDE3EB7" w14:textId="77777777" w:rsidR="00CE6E27" w:rsidRPr="00CE6E27" w:rsidRDefault="00CE6E27" w:rsidP="00CE6E27">
      <w:pPr>
        <w:rPr>
          <w:rFonts w:hint="eastAsia"/>
        </w:rPr>
      </w:pPr>
      <w:r w:rsidRPr="00CE6E27">
        <w:rPr>
          <w:rFonts w:hint="eastAsia"/>
        </w:rPr>
        <w:t xml:space="preserve">　　第二十四条企事业单位应当根据民航有关法律、法规、规章要求，建立专职或者兼职应急救援队伍。</w:t>
      </w:r>
    </w:p>
    <w:p w14:paraId="7C18B876" w14:textId="77777777" w:rsidR="00CE6E27" w:rsidRPr="00CE6E27" w:rsidRDefault="00CE6E27" w:rsidP="00CE6E27">
      <w:pPr>
        <w:rPr>
          <w:rFonts w:hint="eastAsia"/>
        </w:rPr>
      </w:pPr>
      <w:r w:rsidRPr="00CE6E27">
        <w:rPr>
          <w:rFonts w:hint="eastAsia"/>
        </w:rPr>
        <w:t xml:space="preserve">　　第二十五条民航管理部门和企事业单位应当开展民航应急工作知识宣传普及活动。</w:t>
      </w:r>
    </w:p>
    <w:p w14:paraId="5B6979BB" w14:textId="77777777" w:rsidR="00CE6E27" w:rsidRPr="00CE6E27" w:rsidRDefault="00CE6E27" w:rsidP="00CE6E27">
      <w:pPr>
        <w:rPr>
          <w:rFonts w:hint="eastAsia"/>
        </w:rPr>
      </w:pPr>
      <w:r w:rsidRPr="00CE6E27">
        <w:rPr>
          <w:rFonts w:hint="eastAsia"/>
        </w:rPr>
        <w:t xml:space="preserve">　　第二十六条民航局鼓励、扶持具备相应条件的科研教学机构组织开展民航应急工作教育、培训活动；鼓励、扶持教学科研机构和相关企事业单位研究、开发用于民航应急工作的新技术、新设备和新工具。</w:t>
      </w:r>
    </w:p>
    <w:p w14:paraId="786FE64D" w14:textId="77777777" w:rsidR="00CE6E27" w:rsidRPr="00CE6E27" w:rsidRDefault="00CE6E27" w:rsidP="00CE6E27">
      <w:pPr>
        <w:rPr>
          <w:rFonts w:hint="eastAsia"/>
        </w:rPr>
      </w:pPr>
      <w:r w:rsidRPr="00CE6E27">
        <w:rPr>
          <w:rFonts w:hint="eastAsia"/>
        </w:rPr>
        <w:t xml:space="preserve">　　第四章　预测与预警</w:t>
      </w:r>
    </w:p>
    <w:p w14:paraId="77E32356" w14:textId="77777777" w:rsidR="00CE6E27" w:rsidRPr="00CE6E27" w:rsidRDefault="00CE6E27" w:rsidP="00CE6E27">
      <w:pPr>
        <w:rPr>
          <w:rFonts w:hint="eastAsia"/>
        </w:rPr>
      </w:pPr>
      <w:r w:rsidRPr="00CE6E27">
        <w:rPr>
          <w:rFonts w:hint="eastAsia"/>
        </w:rPr>
        <w:t xml:space="preserve">　　第二十七条民航局建立统一的民航应急工作信息系统，汇集、储存、分析和传输有关突发事件信息，并在上、下级之间，相关单位、部门之间实现互联互通，加强信息交流与情报合作。</w:t>
      </w:r>
    </w:p>
    <w:p w14:paraId="5FCF94C0" w14:textId="77777777" w:rsidR="00CE6E27" w:rsidRPr="00CE6E27" w:rsidRDefault="00CE6E27" w:rsidP="00CE6E27">
      <w:pPr>
        <w:rPr>
          <w:rFonts w:hint="eastAsia"/>
        </w:rPr>
      </w:pPr>
      <w:r w:rsidRPr="00CE6E27">
        <w:rPr>
          <w:rFonts w:hint="eastAsia"/>
        </w:rPr>
        <w:t xml:space="preserve">　　第二十八条民航管理部门应当及时收集对辖区内民用航空活动具有潜在重大影响的突发事件信息，分析影响民用航空安全与正常的主要因素。</w:t>
      </w:r>
    </w:p>
    <w:p w14:paraId="398A62FE" w14:textId="77777777" w:rsidR="00CE6E27" w:rsidRPr="00CE6E27" w:rsidRDefault="00CE6E27" w:rsidP="00CE6E27">
      <w:pPr>
        <w:rPr>
          <w:rFonts w:hint="eastAsia"/>
        </w:rPr>
      </w:pPr>
      <w:r w:rsidRPr="00CE6E27">
        <w:rPr>
          <w:rFonts w:hint="eastAsia"/>
        </w:rPr>
        <w:t xml:space="preserve">　　第二十九条民航管理部门在收到国家、地方人民政府及相关部门发布的突发事件预警信息，预计突发事件将对民用航空活动构成严重威胁时，应当及时向相关民航管理部门、企事业单位通报预警信息，并要求下级民航管理部门、相关企事业单位预先做好应对准备。</w:t>
      </w:r>
    </w:p>
    <w:p w14:paraId="0D046A91" w14:textId="77777777" w:rsidR="00CE6E27" w:rsidRPr="00CE6E27" w:rsidRDefault="00CE6E27" w:rsidP="00CE6E27">
      <w:pPr>
        <w:rPr>
          <w:rFonts w:hint="eastAsia"/>
        </w:rPr>
      </w:pPr>
      <w:r w:rsidRPr="00CE6E27">
        <w:rPr>
          <w:rFonts w:hint="eastAsia"/>
        </w:rPr>
        <w:t xml:space="preserve">　　第三十条民航管理部门和企事业单位收到突发事件预警信息后，应当针对突发事件的特点、发展趋势和可能造成的危害，及时采取相关措施，避免或减少损失的发生。</w:t>
      </w:r>
    </w:p>
    <w:p w14:paraId="7D78EA4E" w14:textId="77777777" w:rsidR="00CE6E27" w:rsidRPr="00CE6E27" w:rsidRDefault="00CE6E27" w:rsidP="00CE6E27">
      <w:pPr>
        <w:rPr>
          <w:rFonts w:hint="eastAsia"/>
        </w:rPr>
      </w:pPr>
      <w:r w:rsidRPr="00CE6E27">
        <w:rPr>
          <w:rFonts w:hint="eastAsia"/>
        </w:rPr>
        <w:t xml:space="preserve">　　第三十一条民航管理部门收到突发事件预警信息后，可以组织相关部门和企事业单位采</w:t>
      </w:r>
      <w:r w:rsidRPr="00CE6E27">
        <w:rPr>
          <w:rFonts w:hint="eastAsia"/>
        </w:rPr>
        <w:lastRenderedPageBreak/>
        <w:t>取下列部分或全部措施：</w:t>
      </w:r>
    </w:p>
    <w:p w14:paraId="22C1A3EE" w14:textId="77777777" w:rsidR="00CE6E27" w:rsidRPr="00CE6E27" w:rsidRDefault="00CE6E27" w:rsidP="00CE6E27">
      <w:pPr>
        <w:rPr>
          <w:rFonts w:hint="eastAsia"/>
        </w:rPr>
      </w:pPr>
      <w:r w:rsidRPr="00CE6E27">
        <w:rPr>
          <w:rFonts w:hint="eastAsia"/>
        </w:rPr>
        <w:t xml:space="preserve">　　（一）启动相关应急预案；</w:t>
      </w:r>
    </w:p>
    <w:p w14:paraId="79BAA305" w14:textId="77777777" w:rsidR="00CE6E27" w:rsidRPr="00CE6E27" w:rsidRDefault="00CE6E27" w:rsidP="00CE6E27">
      <w:pPr>
        <w:rPr>
          <w:rFonts w:hint="eastAsia"/>
        </w:rPr>
      </w:pPr>
      <w:r w:rsidRPr="00CE6E27">
        <w:rPr>
          <w:rFonts w:hint="eastAsia"/>
        </w:rPr>
        <w:t xml:space="preserve">　　（二）组织对突发事件相关信息进行进一步的收集、分析和评估，预测突发事件发生的可能性、危害的严重程度与范围；</w:t>
      </w:r>
    </w:p>
    <w:p w14:paraId="080CF48D" w14:textId="77777777" w:rsidR="00CE6E27" w:rsidRPr="00CE6E27" w:rsidRDefault="00CE6E27" w:rsidP="00CE6E27">
      <w:pPr>
        <w:rPr>
          <w:rFonts w:hint="eastAsia"/>
        </w:rPr>
      </w:pPr>
      <w:r w:rsidRPr="00CE6E27">
        <w:rPr>
          <w:rFonts w:hint="eastAsia"/>
        </w:rPr>
        <w:t xml:space="preserve">　　（三）向相关机构和人员宣传避免、减轻突发事件危害的常识；</w:t>
      </w:r>
    </w:p>
    <w:p w14:paraId="740E70E7" w14:textId="77777777" w:rsidR="00CE6E27" w:rsidRPr="00CE6E27" w:rsidRDefault="00CE6E27" w:rsidP="00CE6E27">
      <w:pPr>
        <w:rPr>
          <w:rFonts w:hint="eastAsia"/>
        </w:rPr>
      </w:pPr>
      <w:r w:rsidRPr="00CE6E27">
        <w:rPr>
          <w:rFonts w:hint="eastAsia"/>
        </w:rPr>
        <w:t xml:space="preserve">　　（四）组织、协调相关应急处置人员、机构进入待命状态，动员后备人员、机构做好参加应急处置的准备；</w:t>
      </w:r>
    </w:p>
    <w:p w14:paraId="690E4A26" w14:textId="77777777" w:rsidR="00CE6E27" w:rsidRPr="00CE6E27" w:rsidRDefault="00CE6E27" w:rsidP="00CE6E27">
      <w:pPr>
        <w:rPr>
          <w:rFonts w:hint="eastAsia"/>
        </w:rPr>
      </w:pPr>
      <w:r w:rsidRPr="00CE6E27">
        <w:rPr>
          <w:rFonts w:hint="eastAsia"/>
        </w:rPr>
        <w:t xml:space="preserve">　　（五）了解应急处置所需的物资、设备、工具及相关设施、场所准备情况，做好投入使用的准备；</w:t>
      </w:r>
    </w:p>
    <w:p w14:paraId="643F73F0" w14:textId="77777777" w:rsidR="00CE6E27" w:rsidRPr="00CE6E27" w:rsidRDefault="00CE6E27" w:rsidP="00CE6E27">
      <w:pPr>
        <w:rPr>
          <w:rFonts w:hint="eastAsia"/>
        </w:rPr>
      </w:pPr>
      <w:r w:rsidRPr="00CE6E27">
        <w:rPr>
          <w:rFonts w:hint="eastAsia"/>
        </w:rPr>
        <w:t xml:space="preserve">　　（六）加强对民航重要基础设施的防护，增强民航关键设备、设施的容灾备份能力；</w:t>
      </w:r>
    </w:p>
    <w:p w14:paraId="714F99BF" w14:textId="77777777" w:rsidR="00CE6E27" w:rsidRPr="00CE6E27" w:rsidRDefault="00CE6E27" w:rsidP="00CE6E27">
      <w:pPr>
        <w:rPr>
          <w:rFonts w:hint="eastAsia"/>
        </w:rPr>
      </w:pPr>
      <w:r w:rsidRPr="00CE6E27">
        <w:rPr>
          <w:rFonts w:hint="eastAsia"/>
        </w:rPr>
        <w:t xml:space="preserve">　　（七）转移、疏散或撤离易遭受突发事件危害的人员与重要财产，并给予妥善安置；</w:t>
      </w:r>
    </w:p>
    <w:p w14:paraId="15CA333E" w14:textId="77777777" w:rsidR="00CE6E27" w:rsidRPr="00CE6E27" w:rsidRDefault="00CE6E27" w:rsidP="00CE6E27">
      <w:pPr>
        <w:rPr>
          <w:rFonts w:hint="eastAsia"/>
        </w:rPr>
      </w:pPr>
      <w:r w:rsidRPr="00CE6E27">
        <w:rPr>
          <w:rFonts w:hint="eastAsia"/>
        </w:rPr>
        <w:t xml:space="preserve">　　（八）关闭或者限制使用易遭受突发事件危害的民航工作、服务场所；</w:t>
      </w:r>
    </w:p>
    <w:p w14:paraId="091C98EF" w14:textId="77777777" w:rsidR="00CE6E27" w:rsidRPr="00CE6E27" w:rsidRDefault="00CE6E27" w:rsidP="00CE6E27">
      <w:pPr>
        <w:rPr>
          <w:rFonts w:hint="eastAsia"/>
        </w:rPr>
      </w:pPr>
      <w:r w:rsidRPr="00CE6E27">
        <w:rPr>
          <w:rFonts w:hint="eastAsia"/>
        </w:rPr>
        <w:t xml:space="preserve">　　（九）检查本单位民航应急工作信息系统与相关部门、单位的互联互通情况，启用信息系统与相关部门、单位建立联系；</w:t>
      </w:r>
    </w:p>
    <w:p w14:paraId="2923C046" w14:textId="77777777" w:rsidR="00CE6E27" w:rsidRPr="00CE6E27" w:rsidRDefault="00CE6E27" w:rsidP="00CE6E27">
      <w:pPr>
        <w:rPr>
          <w:rFonts w:hint="eastAsia"/>
        </w:rPr>
      </w:pPr>
      <w:r w:rsidRPr="00CE6E27">
        <w:rPr>
          <w:rFonts w:hint="eastAsia"/>
        </w:rPr>
        <w:t xml:space="preserve">　　（十）其他能够防止突发事件发生或防范、控制和减轻突发事件危害的必要措施。</w:t>
      </w:r>
    </w:p>
    <w:p w14:paraId="5B9400CA" w14:textId="77777777" w:rsidR="00CE6E27" w:rsidRPr="00CE6E27" w:rsidRDefault="00CE6E27" w:rsidP="00CE6E27">
      <w:pPr>
        <w:rPr>
          <w:rFonts w:hint="eastAsia"/>
        </w:rPr>
      </w:pPr>
      <w:r w:rsidRPr="00CE6E27">
        <w:rPr>
          <w:rFonts w:hint="eastAsia"/>
        </w:rPr>
        <w:t xml:space="preserve">　　第三十二条有事实证明突发事件对民用航空活动的危害不可能发生或者危险已经解除时，民航管理部门应当立即终止已经采取的有关措施，尽快恢复民用航空活动的正常。</w:t>
      </w:r>
    </w:p>
    <w:p w14:paraId="57EF2A89" w14:textId="77777777" w:rsidR="00CE6E27" w:rsidRPr="00CE6E27" w:rsidRDefault="00CE6E27" w:rsidP="00CE6E27">
      <w:pPr>
        <w:rPr>
          <w:rFonts w:hint="eastAsia"/>
        </w:rPr>
      </w:pPr>
      <w:r w:rsidRPr="00CE6E27">
        <w:rPr>
          <w:rFonts w:hint="eastAsia"/>
        </w:rPr>
        <w:t xml:space="preserve">　　第五章　应急处置</w:t>
      </w:r>
    </w:p>
    <w:p w14:paraId="0D3FABDB" w14:textId="77777777" w:rsidR="00CE6E27" w:rsidRPr="00CE6E27" w:rsidRDefault="00CE6E27" w:rsidP="00CE6E27">
      <w:pPr>
        <w:rPr>
          <w:rFonts w:hint="eastAsia"/>
        </w:rPr>
      </w:pPr>
      <w:r w:rsidRPr="00CE6E27">
        <w:rPr>
          <w:rFonts w:hint="eastAsia"/>
        </w:rPr>
        <w:t xml:space="preserve">　　第三十三条突发事件对民用航空活动造成严重危害，或者民用航空活动发生、引发突发事件时，获悉相关信息的企事业单位应当及时向民航管理部门报告，并依据事件的性质、严重程度和影响范围，及时采取应急处置措施控制事态发展。</w:t>
      </w:r>
    </w:p>
    <w:p w14:paraId="5EB09B1E" w14:textId="77777777" w:rsidR="00CE6E27" w:rsidRPr="00CE6E27" w:rsidRDefault="00CE6E27" w:rsidP="00CE6E27">
      <w:pPr>
        <w:rPr>
          <w:rFonts w:hint="eastAsia"/>
        </w:rPr>
      </w:pPr>
      <w:r w:rsidRPr="00CE6E27">
        <w:rPr>
          <w:rFonts w:hint="eastAsia"/>
        </w:rPr>
        <w:t xml:space="preserve">　　民航管理部门应当按照有关规定向上级行政主管部门、有关地方人民政府及相关部门、企事业单位报告或通报。</w:t>
      </w:r>
    </w:p>
    <w:p w14:paraId="383BAE55" w14:textId="77777777" w:rsidR="00CE6E27" w:rsidRPr="00CE6E27" w:rsidRDefault="00CE6E27" w:rsidP="00CE6E27">
      <w:pPr>
        <w:rPr>
          <w:rFonts w:hint="eastAsia"/>
        </w:rPr>
      </w:pPr>
      <w:r w:rsidRPr="00CE6E27">
        <w:rPr>
          <w:rFonts w:hint="eastAsia"/>
        </w:rPr>
        <w:t xml:space="preserve">　　报告和通报相关信息时，应当做到及时、客观、真实，不得迟报、谎报、瞒报、漏报。</w:t>
      </w:r>
    </w:p>
    <w:p w14:paraId="649BC3F3" w14:textId="77777777" w:rsidR="00CE6E27" w:rsidRPr="00CE6E27" w:rsidRDefault="00CE6E27" w:rsidP="00CE6E27">
      <w:pPr>
        <w:rPr>
          <w:rFonts w:hint="eastAsia"/>
        </w:rPr>
      </w:pPr>
      <w:r w:rsidRPr="00CE6E27">
        <w:rPr>
          <w:rFonts w:hint="eastAsia"/>
        </w:rPr>
        <w:t xml:space="preserve">　　第三十四条报告与通报相关信息的内容应当包括突发事件发生的时间、地点、信息来源、突发事件的性质、危害程度、影响范围、突发事件发展趋势和已经采取的措施等内容。在时间紧迫的情况下，可以先报告部分内容，但应尽快补充、完善信息内容。</w:t>
      </w:r>
    </w:p>
    <w:p w14:paraId="46B92FA6" w14:textId="77777777" w:rsidR="00CE6E27" w:rsidRPr="00CE6E27" w:rsidRDefault="00CE6E27" w:rsidP="00CE6E27">
      <w:pPr>
        <w:rPr>
          <w:rFonts w:hint="eastAsia"/>
        </w:rPr>
      </w:pPr>
      <w:r w:rsidRPr="00CE6E27">
        <w:rPr>
          <w:rFonts w:hint="eastAsia"/>
        </w:rPr>
        <w:t xml:space="preserve">　　第三十五条突发事件对民用航空活动造成严重危害，或者民用航空活动发生、引发突发事件时，民航管理部门应当依据职责、权限，突发事件的性质、严重程度与影响范围，立即启动相关等级应急响应，根据应急预案组织、指挥或协调应急处置。</w:t>
      </w:r>
    </w:p>
    <w:p w14:paraId="4965BC22" w14:textId="77777777" w:rsidR="00CE6E27" w:rsidRPr="00CE6E27" w:rsidRDefault="00CE6E27" w:rsidP="00CE6E27">
      <w:pPr>
        <w:rPr>
          <w:rFonts w:hint="eastAsia"/>
        </w:rPr>
      </w:pPr>
      <w:r w:rsidRPr="00CE6E27">
        <w:rPr>
          <w:rFonts w:hint="eastAsia"/>
        </w:rPr>
        <w:t xml:space="preserve">　　发生专项应急预案未涉及的情况时，民航管理部门应当依据总体应急预案与地区应急预案规定的工作原则、职责分工、指挥与运行机制、程序、标准，组织、指挥或协调应急处置。</w:t>
      </w:r>
    </w:p>
    <w:p w14:paraId="5EEF5378" w14:textId="77777777" w:rsidR="00CE6E27" w:rsidRPr="00CE6E27" w:rsidRDefault="00CE6E27" w:rsidP="00CE6E27">
      <w:pPr>
        <w:rPr>
          <w:rFonts w:hint="eastAsia"/>
        </w:rPr>
      </w:pPr>
      <w:r w:rsidRPr="00CE6E27">
        <w:rPr>
          <w:rFonts w:hint="eastAsia"/>
        </w:rPr>
        <w:t xml:space="preserve">　　相关企事业单位应当接受民航管理部门的组织、指挥或协调，积极参与应急处置工作。</w:t>
      </w:r>
    </w:p>
    <w:p w14:paraId="1E620ABF" w14:textId="77777777" w:rsidR="00CE6E27" w:rsidRPr="00CE6E27" w:rsidRDefault="00CE6E27" w:rsidP="00CE6E27">
      <w:pPr>
        <w:rPr>
          <w:rFonts w:hint="eastAsia"/>
        </w:rPr>
      </w:pPr>
      <w:r w:rsidRPr="00CE6E27">
        <w:rPr>
          <w:rFonts w:hint="eastAsia"/>
        </w:rPr>
        <w:t xml:space="preserve">　　第三十六条民航管理部门在组织、指挥或协调应急处置时，可以组织相关企事业单位采取下列部分或全部应急处置措施：</w:t>
      </w:r>
    </w:p>
    <w:p w14:paraId="3243074C" w14:textId="77777777" w:rsidR="00CE6E27" w:rsidRPr="00CE6E27" w:rsidRDefault="00CE6E27" w:rsidP="00CE6E27">
      <w:pPr>
        <w:rPr>
          <w:rFonts w:hint="eastAsia"/>
        </w:rPr>
      </w:pPr>
      <w:r w:rsidRPr="00CE6E27">
        <w:rPr>
          <w:rFonts w:hint="eastAsia"/>
        </w:rPr>
        <w:t xml:space="preserve">　　（一）组织、协调有关单位、部门、应急救援队伍和专业技术人员实施民航应急处置；</w:t>
      </w:r>
    </w:p>
    <w:p w14:paraId="507BB424" w14:textId="77777777" w:rsidR="00CE6E27" w:rsidRPr="00CE6E27" w:rsidRDefault="00CE6E27" w:rsidP="00CE6E27">
      <w:pPr>
        <w:rPr>
          <w:rFonts w:hint="eastAsia"/>
        </w:rPr>
      </w:pPr>
      <w:r w:rsidRPr="00CE6E27">
        <w:rPr>
          <w:rFonts w:hint="eastAsia"/>
        </w:rPr>
        <w:t xml:space="preserve">　　（二）搜寻、援救受到突发事件危害的航空器与人员，开展必要的医疗救护和卫生防疫，妥善安置受到突发事件威胁或影响的人员；</w:t>
      </w:r>
    </w:p>
    <w:p w14:paraId="34BAB87F" w14:textId="77777777" w:rsidR="00CE6E27" w:rsidRPr="00CE6E27" w:rsidRDefault="00CE6E27" w:rsidP="00CE6E27">
      <w:pPr>
        <w:rPr>
          <w:rFonts w:hint="eastAsia"/>
        </w:rPr>
      </w:pPr>
      <w:r w:rsidRPr="00CE6E27">
        <w:rPr>
          <w:rFonts w:hint="eastAsia"/>
        </w:rPr>
        <w:t xml:space="preserve">　　（三）控制危险源，划定并有效控制民航应急处置区域；</w:t>
      </w:r>
    </w:p>
    <w:p w14:paraId="7A44BDCB" w14:textId="77777777" w:rsidR="00CE6E27" w:rsidRPr="00CE6E27" w:rsidRDefault="00CE6E27" w:rsidP="00CE6E27">
      <w:pPr>
        <w:rPr>
          <w:rFonts w:hint="eastAsia"/>
        </w:rPr>
      </w:pPr>
      <w:r w:rsidRPr="00CE6E27">
        <w:rPr>
          <w:rFonts w:hint="eastAsia"/>
        </w:rPr>
        <w:t xml:space="preserve">　　（四）启用备份设备、设施或工作方案；</w:t>
      </w:r>
    </w:p>
    <w:p w14:paraId="3A3216E6" w14:textId="77777777" w:rsidR="00CE6E27" w:rsidRPr="00CE6E27" w:rsidRDefault="00CE6E27" w:rsidP="00CE6E27">
      <w:pPr>
        <w:rPr>
          <w:rFonts w:hint="eastAsia"/>
        </w:rPr>
      </w:pPr>
      <w:r w:rsidRPr="00CE6E27">
        <w:rPr>
          <w:rFonts w:hint="eastAsia"/>
        </w:rPr>
        <w:t xml:space="preserve">　　（五）抢修被损坏的民航关键设备与重要设施；</w:t>
      </w:r>
    </w:p>
    <w:p w14:paraId="2EA53CAA" w14:textId="77777777" w:rsidR="00CE6E27" w:rsidRPr="00CE6E27" w:rsidRDefault="00CE6E27" w:rsidP="00CE6E27">
      <w:pPr>
        <w:rPr>
          <w:rFonts w:hint="eastAsia"/>
        </w:rPr>
      </w:pPr>
      <w:r w:rsidRPr="00CE6E27">
        <w:rPr>
          <w:rFonts w:hint="eastAsia"/>
        </w:rPr>
        <w:t xml:space="preserve">　　（六）禁止或者限制使用民航有关设备、设施，关闭或者限制使用民航有关工作、服务场所，中止或者限制民用航空活动；</w:t>
      </w:r>
    </w:p>
    <w:p w14:paraId="141507B3" w14:textId="77777777" w:rsidR="00CE6E27" w:rsidRPr="00CE6E27" w:rsidRDefault="00CE6E27" w:rsidP="00CE6E27">
      <w:pPr>
        <w:rPr>
          <w:rFonts w:hint="eastAsia"/>
        </w:rPr>
      </w:pPr>
      <w:r w:rsidRPr="00CE6E27">
        <w:rPr>
          <w:rFonts w:hint="eastAsia"/>
        </w:rPr>
        <w:t xml:space="preserve">　　（七）制定并采取必要的次生、衍生灾害应对措施；</w:t>
      </w:r>
    </w:p>
    <w:p w14:paraId="05D50B83" w14:textId="77777777" w:rsidR="00CE6E27" w:rsidRPr="00CE6E27" w:rsidRDefault="00CE6E27" w:rsidP="00CE6E27">
      <w:pPr>
        <w:rPr>
          <w:rFonts w:hint="eastAsia"/>
        </w:rPr>
      </w:pPr>
      <w:r w:rsidRPr="00CE6E27">
        <w:rPr>
          <w:rFonts w:hint="eastAsia"/>
        </w:rPr>
        <w:lastRenderedPageBreak/>
        <w:t xml:space="preserve">　　（八）调集应急处置所需的民航专业人员、物资、设备、工具及其他资源；</w:t>
      </w:r>
    </w:p>
    <w:p w14:paraId="59275DE1" w14:textId="77777777" w:rsidR="00CE6E27" w:rsidRPr="00CE6E27" w:rsidRDefault="00CE6E27" w:rsidP="00CE6E27">
      <w:pPr>
        <w:rPr>
          <w:rFonts w:hint="eastAsia"/>
        </w:rPr>
      </w:pPr>
      <w:r w:rsidRPr="00CE6E27">
        <w:rPr>
          <w:rFonts w:hint="eastAsia"/>
        </w:rPr>
        <w:t xml:space="preserve">　　（九）组织优先运送应急处置所需的人员、物资、设备、工具和受到突发事件危害的人员；</w:t>
      </w:r>
    </w:p>
    <w:p w14:paraId="564970E8" w14:textId="77777777" w:rsidR="00CE6E27" w:rsidRPr="00CE6E27" w:rsidRDefault="00CE6E27" w:rsidP="00CE6E27">
      <w:pPr>
        <w:rPr>
          <w:rFonts w:hint="eastAsia"/>
        </w:rPr>
      </w:pPr>
      <w:r w:rsidRPr="00CE6E27">
        <w:rPr>
          <w:rFonts w:hint="eastAsia"/>
        </w:rPr>
        <w:t xml:space="preserve">　　（十）其他有利于控制、减轻和消除突发事件危害的必要措施。</w:t>
      </w:r>
    </w:p>
    <w:p w14:paraId="5A7D4AE6" w14:textId="77777777" w:rsidR="00CE6E27" w:rsidRPr="00CE6E27" w:rsidRDefault="00CE6E27" w:rsidP="00CE6E27">
      <w:pPr>
        <w:rPr>
          <w:rFonts w:hint="eastAsia"/>
        </w:rPr>
      </w:pPr>
      <w:r w:rsidRPr="00CE6E27">
        <w:rPr>
          <w:rFonts w:hint="eastAsia"/>
        </w:rPr>
        <w:t xml:space="preserve">　　第三十七条国家、地方人民政府及相关部门要求民航管理部门协助和配合应急处置时，民航管理部门应当依据相关规定、应急处置所需要的行动规模、民航运行情况与相关应急预案，启动相关等级应急响应，组织、协调相关企事业单位给予协助和配合。</w:t>
      </w:r>
    </w:p>
    <w:p w14:paraId="13AF327F" w14:textId="77777777" w:rsidR="00CE6E27" w:rsidRPr="00CE6E27" w:rsidRDefault="00CE6E27" w:rsidP="00CE6E27">
      <w:pPr>
        <w:rPr>
          <w:rFonts w:hint="eastAsia"/>
        </w:rPr>
      </w:pPr>
      <w:r w:rsidRPr="00CE6E27">
        <w:rPr>
          <w:rFonts w:hint="eastAsia"/>
        </w:rPr>
        <w:t xml:space="preserve">　　企事业单位应当依据民航管理部门的部署和本单位相关应急预案，迅速制定落实方案并组织实施。</w:t>
      </w:r>
    </w:p>
    <w:p w14:paraId="4330FCEA" w14:textId="77777777" w:rsidR="00CE6E27" w:rsidRPr="00CE6E27" w:rsidRDefault="00CE6E27" w:rsidP="00CE6E27">
      <w:pPr>
        <w:rPr>
          <w:rFonts w:hint="eastAsia"/>
        </w:rPr>
      </w:pPr>
      <w:r w:rsidRPr="00CE6E27">
        <w:rPr>
          <w:rFonts w:hint="eastAsia"/>
        </w:rPr>
        <w:t xml:space="preserve">　　企事业单位有义务协助和配合国家、地方人民政府及相关部门的应急处置工作。</w:t>
      </w:r>
    </w:p>
    <w:p w14:paraId="4963817D" w14:textId="77777777" w:rsidR="00CE6E27" w:rsidRPr="00CE6E27" w:rsidRDefault="00CE6E27" w:rsidP="00CE6E27">
      <w:pPr>
        <w:rPr>
          <w:rFonts w:hint="eastAsia"/>
        </w:rPr>
      </w:pPr>
      <w:r w:rsidRPr="00CE6E27">
        <w:rPr>
          <w:rFonts w:hint="eastAsia"/>
        </w:rPr>
        <w:t xml:space="preserve">　　第三十八条民航管理部门在组织、指挥或协调应急处置过程中，应当准确、及时地发布民航应急处置信息。</w:t>
      </w:r>
    </w:p>
    <w:p w14:paraId="096B6225" w14:textId="77777777" w:rsidR="00CE6E27" w:rsidRPr="00CE6E27" w:rsidRDefault="00CE6E27" w:rsidP="00CE6E27">
      <w:pPr>
        <w:rPr>
          <w:rFonts w:hint="eastAsia"/>
        </w:rPr>
      </w:pPr>
      <w:r w:rsidRPr="00CE6E27">
        <w:rPr>
          <w:rFonts w:hint="eastAsia"/>
        </w:rPr>
        <w:t xml:space="preserve">　　企事业单位在应急处置过程中，可以发布有关本单位遭受突发事件影响和采取应对措施的信息。</w:t>
      </w:r>
    </w:p>
    <w:p w14:paraId="77A0CEB9" w14:textId="77777777" w:rsidR="00CE6E27" w:rsidRPr="00CE6E27" w:rsidRDefault="00CE6E27" w:rsidP="00CE6E27">
      <w:pPr>
        <w:rPr>
          <w:rFonts w:hint="eastAsia"/>
        </w:rPr>
      </w:pPr>
      <w:r w:rsidRPr="00CE6E27">
        <w:rPr>
          <w:rFonts w:hint="eastAsia"/>
        </w:rPr>
        <w:t xml:space="preserve">　　第三十九条任何单位和个人不得编造、传播有关突发事件或者民航应急处置工作的虚假信息。发布的信息应当避免干扰或者妨碍民航应急处置工作。</w:t>
      </w:r>
    </w:p>
    <w:p w14:paraId="6F2792A1" w14:textId="77777777" w:rsidR="00CE6E27" w:rsidRPr="00CE6E27" w:rsidRDefault="00CE6E27" w:rsidP="00CE6E27">
      <w:pPr>
        <w:rPr>
          <w:rFonts w:hint="eastAsia"/>
        </w:rPr>
      </w:pPr>
      <w:r w:rsidRPr="00CE6E27">
        <w:rPr>
          <w:rFonts w:hint="eastAsia"/>
        </w:rPr>
        <w:t xml:space="preserve">　　第四十条参加应急处置的企事业单位应当及时向组织、指挥或协调应急处置的民航管理部门报告工作情况。组织、指挥或协调应急处置的民航管理部门应当及时向上级行政主管部门报告工作情况。</w:t>
      </w:r>
    </w:p>
    <w:p w14:paraId="5C311B67" w14:textId="77777777" w:rsidR="00CE6E27" w:rsidRPr="00CE6E27" w:rsidRDefault="00CE6E27" w:rsidP="00CE6E27">
      <w:pPr>
        <w:rPr>
          <w:rFonts w:hint="eastAsia"/>
        </w:rPr>
      </w:pPr>
      <w:r w:rsidRPr="00CE6E27">
        <w:rPr>
          <w:rFonts w:hint="eastAsia"/>
        </w:rPr>
        <w:t xml:space="preserve">　　第四十一条参加应急处置的民航管理部门、企事业单位应当详细记录应急处置工作过程。</w:t>
      </w:r>
    </w:p>
    <w:p w14:paraId="62F5346E" w14:textId="77777777" w:rsidR="00CE6E27" w:rsidRPr="00CE6E27" w:rsidRDefault="00CE6E27" w:rsidP="00CE6E27">
      <w:pPr>
        <w:rPr>
          <w:rFonts w:hint="eastAsia"/>
        </w:rPr>
      </w:pPr>
      <w:r w:rsidRPr="00CE6E27">
        <w:rPr>
          <w:rFonts w:hint="eastAsia"/>
        </w:rPr>
        <w:t xml:space="preserve">　　第四十二条突发事件的威胁和危害得到控制、消除，或者协助和配合国家、地方人民政府及相关部门的应急处置的任务完成时，负责组织、指挥或协调应急处置的民航管理部门应当根据应急预案的规定终止应急处置。</w:t>
      </w:r>
    </w:p>
    <w:p w14:paraId="73E93D05" w14:textId="77777777" w:rsidR="00CE6E27" w:rsidRPr="00CE6E27" w:rsidRDefault="00CE6E27" w:rsidP="00CE6E27">
      <w:pPr>
        <w:rPr>
          <w:rFonts w:hint="eastAsia"/>
        </w:rPr>
      </w:pPr>
      <w:r w:rsidRPr="00CE6E27">
        <w:rPr>
          <w:rFonts w:hint="eastAsia"/>
        </w:rPr>
        <w:t xml:space="preserve">　　第六章　善后处理</w:t>
      </w:r>
    </w:p>
    <w:p w14:paraId="55D6D995" w14:textId="77777777" w:rsidR="00CE6E27" w:rsidRPr="00CE6E27" w:rsidRDefault="00CE6E27" w:rsidP="00CE6E27">
      <w:pPr>
        <w:rPr>
          <w:rFonts w:hint="eastAsia"/>
        </w:rPr>
      </w:pPr>
      <w:r w:rsidRPr="00CE6E27">
        <w:rPr>
          <w:rFonts w:hint="eastAsia"/>
        </w:rPr>
        <w:t xml:space="preserve">　　第四十三条应急处置结束后，负责组织、指挥或协调应急处置的民航管理部门应当按照国家有关规定尽快组织、协调损失评估、受损设备与设施修复、受影响民用航空活动恢复、补助、补偿、抚恤和费用结算等工作。</w:t>
      </w:r>
    </w:p>
    <w:p w14:paraId="2E661135" w14:textId="77777777" w:rsidR="00CE6E27" w:rsidRPr="00CE6E27" w:rsidRDefault="00CE6E27" w:rsidP="00CE6E27">
      <w:pPr>
        <w:rPr>
          <w:rFonts w:hint="eastAsia"/>
        </w:rPr>
      </w:pPr>
      <w:r w:rsidRPr="00CE6E27">
        <w:rPr>
          <w:rFonts w:hint="eastAsia"/>
        </w:rPr>
        <w:t xml:space="preserve">　　第四十四条民航局根据突发事件造成的损失，制定或向有关部门申请扶持受到突发事件危害的企事业单位发展的优惠政策。</w:t>
      </w:r>
    </w:p>
    <w:p w14:paraId="1CAEDD32" w14:textId="77777777" w:rsidR="00CE6E27" w:rsidRPr="00CE6E27" w:rsidRDefault="00CE6E27" w:rsidP="00CE6E27">
      <w:pPr>
        <w:rPr>
          <w:rFonts w:hint="eastAsia"/>
        </w:rPr>
      </w:pPr>
      <w:r w:rsidRPr="00CE6E27">
        <w:rPr>
          <w:rFonts w:hint="eastAsia"/>
        </w:rPr>
        <w:t xml:space="preserve">　　第四十五条应急处置结束后，负责组织、指挥或协调应急处置的民航管理部门应当组织开展总结、评估工作，查明突发事件发生的经过与原因，总结应急处置的经验教训，制定改进措施。</w:t>
      </w:r>
    </w:p>
    <w:p w14:paraId="7B6890D1" w14:textId="77777777" w:rsidR="00CE6E27" w:rsidRPr="00CE6E27" w:rsidRDefault="00CE6E27" w:rsidP="00CE6E27">
      <w:pPr>
        <w:rPr>
          <w:rFonts w:hint="eastAsia"/>
        </w:rPr>
      </w:pPr>
      <w:r w:rsidRPr="00CE6E27">
        <w:rPr>
          <w:rFonts w:hint="eastAsia"/>
        </w:rPr>
        <w:t xml:space="preserve">　　第七章　法律责任</w:t>
      </w:r>
    </w:p>
    <w:p w14:paraId="758890F7" w14:textId="77777777" w:rsidR="00CE6E27" w:rsidRPr="00CE6E27" w:rsidRDefault="00CE6E27" w:rsidP="00CE6E27">
      <w:pPr>
        <w:rPr>
          <w:rFonts w:hint="eastAsia"/>
        </w:rPr>
      </w:pPr>
      <w:r w:rsidRPr="00CE6E27">
        <w:rPr>
          <w:rFonts w:hint="eastAsia"/>
        </w:rPr>
        <w:t xml:space="preserve">　　第四十六条民航管理部门工作人员未按本规定履行职责的，由民航管理部门依法给予行政处分。</w:t>
      </w:r>
    </w:p>
    <w:p w14:paraId="132E5B6E" w14:textId="77777777" w:rsidR="00CE6E27" w:rsidRPr="00CE6E27" w:rsidRDefault="00CE6E27" w:rsidP="00CE6E27">
      <w:pPr>
        <w:rPr>
          <w:rFonts w:hint="eastAsia"/>
        </w:rPr>
      </w:pPr>
      <w:r w:rsidRPr="00CE6E27">
        <w:rPr>
          <w:rFonts w:hint="eastAsia"/>
        </w:rPr>
        <w:t xml:space="preserve">　　第四十七条企事业单位违反本规定，有下列行为之一的，由民航管理部门责令改正，并给予警告；拒不改正的，处以1000元以上10000元以下罚款：</w:t>
      </w:r>
    </w:p>
    <w:p w14:paraId="74763CA3" w14:textId="77777777" w:rsidR="00CE6E27" w:rsidRPr="00CE6E27" w:rsidRDefault="00CE6E27" w:rsidP="00CE6E27">
      <w:pPr>
        <w:rPr>
          <w:rFonts w:hint="eastAsia"/>
        </w:rPr>
      </w:pPr>
      <w:r w:rsidRPr="00CE6E27">
        <w:rPr>
          <w:rFonts w:hint="eastAsia"/>
        </w:rPr>
        <w:t xml:space="preserve">　　（一）违反本规定第九条，未设立或指定民航应急工作相关机构。</w:t>
      </w:r>
    </w:p>
    <w:p w14:paraId="77012376" w14:textId="77777777" w:rsidR="00CE6E27" w:rsidRPr="00CE6E27" w:rsidRDefault="00CE6E27" w:rsidP="00CE6E27">
      <w:pPr>
        <w:rPr>
          <w:rFonts w:hint="eastAsia"/>
        </w:rPr>
      </w:pPr>
      <w:r w:rsidRPr="00CE6E27">
        <w:rPr>
          <w:rFonts w:hint="eastAsia"/>
        </w:rPr>
        <w:t xml:space="preserve">　　（二）违反本规定第十五、十八、十九条，未制定应急预案、未及时修订应急预案或未按规定组织预案演练。</w:t>
      </w:r>
    </w:p>
    <w:p w14:paraId="01BA5597" w14:textId="77777777" w:rsidR="00CE6E27" w:rsidRPr="00CE6E27" w:rsidRDefault="00CE6E27" w:rsidP="00CE6E27">
      <w:pPr>
        <w:rPr>
          <w:rFonts w:hint="eastAsia"/>
        </w:rPr>
      </w:pPr>
      <w:r w:rsidRPr="00CE6E27">
        <w:rPr>
          <w:rFonts w:hint="eastAsia"/>
        </w:rPr>
        <w:t xml:space="preserve">　　（三）违反本规定第二十一条，未及时消除突发事件发生隐患。</w:t>
      </w:r>
    </w:p>
    <w:p w14:paraId="64722EBC" w14:textId="77777777" w:rsidR="00CE6E27" w:rsidRPr="00CE6E27" w:rsidRDefault="00CE6E27" w:rsidP="00CE6E27">
      <w:pPr>
        <w:rPr>
          <w:rFonts w:hint="eastAsia"/>
        </w:rPr>
      </w:pPr>
      <w:r w:rsidRPr="00CE6E27">
        <w:rPr>
          <w:rFonts w:hint="eastAsia"/>
        </w:rPr>
        <w:t xml:space="preserve">　　第四十八条企事业单位违反本规定，有下列行为之一的，由民航管理部门给予警告；情节严重的，处以5,000元以上，30,000元以下罚款：</w:t>
      </w:r>
    </w:p>
    <w:p w14:paraId="0B77DAF0" w14:textId="77777777" w:rsidR="00CE6E27" w:rsidRPr="00CE6E27" w:rsidRDefault="00CE6E27" w:rsidP="00CE6E27">
      <w:pPr>
        <w:rPr>
          <w:rFonts w:hint="eastAsia"/>
        </w:rPr>
      </w:pPr>
      <w:r w:rsidRPr="00CE6E27">
        <w:rPr>
          <w:rFonts w:hint="eastAsia"/>
        </w:rPr>
        <w:lastRenderedPageBreak/>
        <w:t xml:space="preserve">　　（一）违反本规定第三十一条，收到突发事件预警信息后未按民航管理部门要求及时采取措施。</w:t>
      </w:r>
    </w:p>
    <w:p w14:paraId="1016DE3D" w14:textId="77777777" w:rsidR="00CE6E27" w:rsidRPr="00CE6E27" w:rsidRDefault="00CE6E27" w:rsidP="00CE6E27">
      <w:pPr>
        <w:rPr>
          <w:rFonts w:hint="eastAsia"/>
        </w:rPr>
      </w:pPr>
      <w:r w:rsidRPr="00CE6E27">
        <w:rPr>
          <w:rFonts w:hint="eastAsia"/>
        </w:rPr>
        <w:t xml:space="preserve">　　（二）违反本规定第三十三条，迟报、谎报、瞒报、漏报突发事件信息，或未及时采取应急处置措施。</w:t>
      </w:r>
    </w:p>
    <w:p w14:paraId="585894B6" w14:textId="77777777" w:rsidR="00CE6E27" w:rsidRPr="00CE6E27" w:rsidRDefault="00CE6E27" w:rsidP="00CE6E27">
      <w:pPr>
        <w:rPr>
          <w:rFonts w:hint="eastAsia"/>
        </w:rPr>
      </w:pPr>
      <w:r w:rsidRPr="00CE6E27">
        <w:rPr>
          <w:rFonts w:hint="eastAsia"/>
        </w:rPr>
        <w:t xml:space="preserve">　　（三）违反本规定第三十六条，未按照民航管理部门要求及时采取应急处置措施。</w:t>
      </w:r>
    </w:p>
    <w:p w14:paraId="594E000E" w14:textId="77777777" w:rsidR="00CE6E27" w:rsidRPr="00CE6E27" w:rsidRDefault="00CE6E27" w:rsidP="00CE6E27">
      <w:pPr>
        <w:rPr>
          <w:rFonts w:hint="eastAsia"/>
        </w:rPr>
      </w:pPr>
      <w:r w:rsidRPr="00CE6E27">
        <w:rPr>
          <w:rFonts w:hint="eastAsia"/>
        </w:rPr>
        <w:t xml:space="preserve">　　（四）违反本规定第三十七条，无正当理由拒绝执行民航管理部门关于协助和配合突发事件应急处置的工作部署。</w:t>
      </w:r>
    </w:p>
    <w:p w14:paraId="2064EF2E" w14:textId="77777777" w:rsidR="00CE6E27" w:rsidRPr="00CE6E27" w:rsidRDefault="00CE6E27" w:rsidP="00CE6E27">
      <w:pPr>
        <w:rPr>
          <w:rFonts w:hint="eastAsia"/>
        </w:rPr>
      </w:pPr>
      <w:r w:rsidRPr="00CE6E27">
        <w:rPr>
          <w:rFonts w:hint="eastAsia"/>
        </w:rPr>
        <w:t xml:space="preserve">　　（五）违反本规定第三十九条，编造、传播有关突发事件或者民航应急处置工作的虚假信息，或发布的信息干扰或者妨碍民航应急处置工作。</w:t>
      </w:r>
    </w:p>
    <w:p w14:paraId="5B38863C" w14:textId="77777777" w:rsidR="00CE6E27" w:rsidRPr="00CE6E27" w:rsidRDefault="00CE6E27" w:rsidP="00CE6E27">
      <w:pPr>
        <w:rPr>
          <w:rFonts w:hint="eastAsia"/>
        </w:rPr>
      </w:pPr>
      <w:r w:rsidRPr="00CE6E27">
        <w:rPr>
          <w:rFonts w:hint="eastAsia"/>
        </w:rPr>
        <w:t xml:space="preserve">　　第八章　附　则</w:t>
      </w:r>
    </w:p>
    <w:p w14:paraId="2282936D" w14:textId="77777777" w:rsidR="00CE6E27" w:rsidRPr="00CE6E27" w:rsidRDefault="00CE6E27" w:rsidP="00CE6E27">
      <w:pPr>
        <w:rPr>
          <w:rFonts w:hint="eastAsia"/>
        </w:rPr>
      </w:pPr>
      <w:r w:rsidRPr="00CE6E27">
        <w:rPr>
          <w:rFonts w:hint="eastAsia"/>
        </w:rPr>
        <w:t xml:space="preserve">　　第四十九条本规定部分用语定义如下：</w:t>
      </w:r>
    </w:p>
    <w:p w14:paraId="065E7818" w14:textId="77777777" w:rsidR="00CE6E27" w:rsidRPr="00CE6E27" w:rsidRDefault="00CE6E27" w:rsidP="00CE6E27">
      <w:pPr>
        <w:rPr>
          <w:rFonts w:hint="eastAsia"/>
        </w:rPr>
      </w:pPr>
      <w:r w:rsidRPr="00CE6E27">
        <w:rPr>
          <w:rFonts w:hint="eastAsia"/>
        </w:rPr>
        <w:t xml:space="preserve">　　（一）突发事件，是指突然发生，造成或者可能造成严重社会危害，需要采取应急处置措施予以应对的自然灾害、事故灾难、公共卫生事件和社会安全事件。</w:t>
      </w:r>
    </w:p>
    <w:p w14:paraId="7131ECBC" w14:textId="77777777" w:rsidR="00CE6E27" w:rsidRPr="00CE6E27" w:rsidRDefault="00CE6E27" w:rsidP="00CE6E27">
      <w:pPr>
        <w:rPr>
          <w:rFonts w:hint="eastAsia"/>
        </w:rPr>
      </w:pPr>
      <w:r w:rsidRPr="00CE6E27">
        <w:rPr>
          <w:rFonts w:hint="eastAsia"/>
        </w:rPr>
        <w:t xml:space="preserve">　　（二）企事业单位，是指直接从事、参与或保障民用航空活动的民航企事业单位。</w:t>
      </w:r>
    </w:p>
    <w:p w14:paraId="2353D518" w14:textId="77777777" w:rsidR="00CE6E27" w:rsidRPr="00CE6E27" w:rsidRDefault="00CE6E27" w:rsidP="00CE6E27">
      <w:pPr>
        <w:rPr>
          <w:rFonts w:hint="eastAsia"/>
        </w:rPr>
      </w:pPr>
      <w:r w:rsidRPr="00CE6E27">
        <w:rPr>
          <w:rFonts w:hint="eastAsia"/>
        </w:rPr>
        <w:t xml:space="preserve">　　（三）应急预案，是指为有效应对突发事件，协助和配合国家、地方人民政府及相关部门应急处置工作，依据相关法律、法规、规章、规范性文件预先制定的行动计划或方案。</w:t>
      </w:r>
    </w:p>
    <w:p w14:paraId="6222C9AA" w14:textId="77777777" w:rsidR="00CE6E27" w:rsidRPr="00CE6E27" w:rsidRDefault="00CE6E27" w:rsidP="00CE6E27">
      <w:pPr>
        <w:rPr>
          <w:rFonts w:hint="eastAsia"/>
        </w:rPr>
      </w:pPr>
      <w:r w:rsidRPr="00CE6E27">
        <w:rPr>
          <w:rFonts w:hint="eastAsia"/>
        </w:rPr>
        <w:t xml:space="preserve">　　（四）总体应急预案，是指民航局为组织、指挥或协调民航管理部门、企事业单位应对突发事件，协助和配合国家、地方人民政府及相关部门突发事件应急处置工作而制定的综合性应急预案。它是组织、指挥或协调相关应急资源和突发事件应对工作的整体计划和程序规范；是指导制定民航专项、地区应急预案的规范性文件；是民航管理部门应急预案体系的总纲。</w:t>
      </w:r>
    </w:p>
    <w:p w14:paraId="6B9F77B1" w14:textId="77777777" w:rsidR="00CE6E27" w:rsidRPr="00CE6E27" w:rsidRDefault="00CE6E27" w:rsidP="00CE6E27">
      <w:pPr>
        <w:rPr>
          <w:rFonts w:hint="eastAsia"/>
        </w:rPr>
      </w:pPr>
      <w:r w:rsidRPr="00CE6E27">
        <w:rPr>
          <w:rFonts w:hint="eastAsia"/>
        </w:rPr>
        <w:t xml:space="preserve">　　（五）专项应急预案，是指民航局为组织、指挥或协调应对某种具体突发事件，或为国家、地方人民政府及相关部门突发事件应急处置工作提供具体协助和配合而预先制定的应急预案。</w:t>
      </w:r>
    </w:p>
    <w:p w14:paraId="5FBFA195" w14:textId="77777777" w:rsidR="00CE6E27" w:rsidRPr="00CE6E27" w:rsidRDefault="00CE6E27" w:rsidP="00CE6E27">
      <w:pPr>
        <w:rPr>
          <w:rFonts w:hint="eastAsia"/>
        </w:rPr>
      </w:pPr>
      <w:r w:rsidRPr="00CE6E27">
        <w:rPr>
          <w:rFonts w:hint="eastAsia"/>
        </w:rPr>
        <w:t xml:space="preserve">　　（六）地区应急预案，是指民航地区管理局为在辖区内组织、指挥或协调突发事件应对工作，协助和配合地方人民政府及相关部门突发事件应急处置工作而制定的，经民航局批准的综合性应急预案。</w:t>
      </w:r>
    </w:p>
    <w:p w14:paraId="55A6BAB4" w14:textId="77777777" w:rsidR="00CE6E27" w:rsidRPr="00CE6E27" w:rsidRDefault="00CE6E27" w:rsidP="00CE6E27">
      <w:pPr>
        <w:rPr>
          <w:rFonts w:hint="eastAsia"/>
        </w:rPr>
      </w:pPr>
      <w:r w:rsidRPr="00CE6E27">
        <w:rPr>
          <w:rFonts w:hint="eastAsia"/>
        </w:rPr>
        <w:t xml:space="preserve">　　第五十条本规定颁布前施行的其他民用航空规章对民航应急工作的具体内容另有规定的，从其规定。</w:t>
      </w:r>
    </w:p>
    <w:p w14:paraId="7855629B" w14:textId="77777777" w:rsidR="00CE6E27" w:rsidRPr="00CE6E27" w:rsidRDefault="00CE6E27" w:rsidP="00CE6E27">
      <w:pPr>
        <w:rPr>
          <w:rFonts w:hint="eastAsia"/>
        </w:rPr>
      </w:pPr>
      <w:r w:rsidRPr="00CE6E27">
        <w:rPr>
          <w:rFonts w:hint="eastAsia"/>
        </w:rPr>
        <w:t xml:space="preserve">　　第五十一条本规定自2016年4月17日起施行。</w:t>
      </w:r>
    </w:p>
    <w:p w14:paraId="09CFB3A0" w14:textId="77777777" w:rsidR="00205475" w:rsidRPr="00CE6E27" w:rsidRDefault="00205475">
      <w:pPr>
        <w:rPr>
          <w:rFonts w:hint="eastAsia"/>
        </w:rPr>
      </w:pPr>
    </w:p>
    <w:sectPr w:rsidR="00205475" w:rsidRPr="00CE6E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EE3"/>
    <w:rsid w:val="00205475"/>
    <w:rsid w:val="002A7EE3"/>
    <w:rsid w:val="00B1291E"/>
    <w:rsid w:val="00CE6E27"/>
    <w:rsid w:val="00D21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052324-87A9-4D7E-B095-83D33737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7EE3"/>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2A7EE3"/>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2A7EE3"/>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2A7EE3"/>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2A7EE3"/>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2A7EE3"/>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2A7E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7E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7EE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7EE3"/>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2A7EE3"/>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2A7EE3"/>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2A7EE3"/>
    <w:rPr>
      <w:rFonts w:cstheme="majorBidi"/>
      <w:color w:val="2E74B5" w:themeColor="accent1" w:themeShade="BF"/>
      <w:sz w:val="28"/>
      <w:szCs w:val="28"/>
    </w:rPr>
  </w:style>
  <w:style w:type="character" w:customStyle="1" w:styleId="50">
    <w:name w:val="标题 5 字符"/>
    <w:basedOn w:val="a0"/>
    <w:link w:val="5"/>
    <w:uiPriority w:val="9"/>
    <w:semiHidden/>
    <w:rsid w:val="002A7EE3"/>
    <w:rPr>
      <w:rFonts w:cstheme="majorBidi"/>
      <w:color w:val="2E74B5" w:themeColor="accent1" w:themeShade="BF"/>
      <w:sz w:val="24"/>
      <w:szCs w:val="24"/>
    </w:rPr>
  </w:style>
  <w:style w:type="character" w:customStyle="1" w:styleId="60">
    <w:name w:val="标题 6 字符"/>
    <w:basedOn w:val="a0"/>
    <w:link w:val="6"/>
    <w:uiPriority w:val="9"/>
    <w:semiHidden/>
    <w:rsid w:val="002A7EE3"/>
    <w:rPr>
      <w:rFonts w:cstheme="majorBidi"/>
      <w:b/>
      <w:bCs/>
      <w:color w:val="2E74B5" w:themeColor="accent1" w:themeShade="BF"/>
    </w:rPr>
  </w:style>
  <w:style w:type="character" w:customStyle="1" w:styleId="70">
    <w:name w:val="标题 7 字符"/>
    <w:basedOn w:val="a0"/>
    <w:link w:val="7"/>
    <w:uiPriority w:val="9"/>
    <w:semiHidden/>
    <w:rsid w:val="002A7EE3"/>
    <w:rPr>
      <w:rFonts w:cstheme="majorBidi"/>
      <w:b/>
      <w:bCs/>
      <w:color w:val="595959" w:themeColor="text1" w:themeTint="A6"/>
    </w:rPr>
  </w:style>
  <w:style w:type="character" w:customStyle="1" w:styleId="80">
    <w:name w:val="标题 8 字符"/>
    <w:basedOn w:val="a0"/>
    <w:link w:val="8"/>
    <w:uiPriority w:val="9"/>
    <w:semiHidden/>
    <w:rsid w:val="002A7EE3"/>
    <w:rPr>
      <w:rFonts w:cstheme="majorBidi"/>
      <w:color w:val="595959" w:themeColor="text1" w:themeTint="A6"/>
    </w:rPr>
  </w:style>
  <w:style w:type="character" w:customStyle="1" w:styleId="90">
    <w:name w:val="标题 9 字符"/>
    <w:basedOn w:val="a0"/>
    <w:link w:val="9"/>
    <w:uiPriority w:val="9"/>
    <w:semiHidden/>
    <w:rsid w:val="002A7EE3"/>
    <w:rPr>
      <w:rFonts w:eastAsiaTheme="majorEastAsia" w:cstheme="majorBidi"/>
      <w:color w:val="595959" w:themeColor="text1" w:themeTint="A6"/>
    </w:rPr>
  </w:style>
  <w:style w:type="paragraph" w:styleId="a3">
    <w:name w:val="Title"/>
    <w:basedOn w:val="a"/>
    <w:next w:val="a"/>
    <w:link w:val="a4"/>
    <w:uiPriority w:val="10"/>
    <w:qFormat/>
    <w:rsid w:val="002A7E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7E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7E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7E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7EE3"/>
    <w:pPr>
      <w:spacing w:before="160" w:after="160"/>
      <w:jc w:val="center"/>
    </w:pPr>
    <w:rPr>
      <w:i/>
      <w:iCs/>
      <w:color w:val="404040" w:themeColor="text1" w:themeTint="BF"/>
    </w:rPr>
  </w:style>
  <w:style w:type="character" w:customStyle="1" w:styleId="a8">
    <w:name w:val="引用 字符"/>
    <w:basedOn w:val="a0"/>
    <w:link w:val="a7"/>
    <w:uiPriority w:val="29"/>
    <w:rsid w:val="002A7EE3"/>
    <w:rPr>
      <w:i/>
      <w:iCs/>
      <w:color w:val="404040" w:themeColor="text1" w:themeTint="BF"/>
    </w:rPr>
  </w:style>
  <w:style w:type="paragraph" w:styleId="a9">
    <w:name w:val="List Paragraph"/>
    <w:basedOn w:val="a"/>
    <w:uiPriority w:val="34"/>
    <w:qFormat/>
    <w:rsid w:val="002A7EE3"/>
    <w:pPr>
      <w:ind w:left="720"/>
      <w:contextualSpacing/>
    </w:pPr>
  </w:style>
  <w:style w:type="character" w:styleId="aa">
    <w:name w:val="Intense Emphasis"/>
    <w:basedOn w:val="a0"/>
    <w:uiPriority w:val="21"/>
    <w:qFormat/>
    <w:rsid w:val="002A7EE3"/>
    <w:rPr>
      <w:i/>
      <w:iCs/>
      <w:color w:val="2E74B5" w:themeColor="accent1" w:themeShade="BF"/>
    </w:rPr>
  </w:style>
  <w:style w:type="paragraph" w:styleId="ab">
    <w:name w:val="Intense Quote"/>
    <w:basedOn w:val="a"/>
    <w:next w:val="a"/>
    <w:link w:val="ac"/>
    <w:uiPriority w:val="30"/>
    <w:qFormat/>
    <w:rsid w:val="002A7E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2A7EE3"/>
    <w:rPr>
      <w:i/>
      <w:iCs/>
      <w:color w:val="2E74B5" w:themeColor="accent1" w:themeShade="BF"/>
    </w:rPr>
  </w:style>
  <w:style w:type="character" w:styleId="ad">
    <w:name w:val="Intense Reference"/>
    <w:basedOn w:val="a0"/>
    <w:uiPriority w:val="32"/>
    <w:qFormat/>
    <w:rsid w:val="002A7E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47859">
      <w:bodyDiv w:val="1"/>
      <w:marLeft w:val="0"/>
      <w:marRight w:val="0"/>
      <w:marTop w:val="0"/>
      <w:marBottom w:val="0"/>
      <w:divBdr>
        <w:top w:val="none" w:sz="0" w:space="0" w:color="auto"/>
        <w:left w:val="none" w:sz="0" w:space="0" w:color="auto"/>
        <w:bottom w:val="none" w:sz="0" w:space="0" w:color="auto"/>
        <w:right w:val="none" w:sz="0" w:space="0" w:color="auto"/>
      </w:divBdr>
    </w:div>
    <w:div w:id="174328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2026-05-30T02:51:00Z</dcterms:created>
  <dcterms:modified xsi:type="dcterms:W3CDTF">2026-05-30T02:51:00Z</dcterms:modified>
</cp:coreProperties>
</file>