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2AE60" w14:textId="77777777" w:rsidR="00172002" w:rsidRPr="00172002" w:rsidRDefault="00172002" w:rsidP="00172002">
      <w:r w:rsidRPr="00172002">
        <w:rPr>
          <w:rFonts w:hint="eastAsia"/>
        </w:rPr>
        <w:t xml:space="preserve">　第一章　总　则</w:t>
      </w:r>
    </w:p>
    <w:p w14:paraId="6758606E" w14:textId="77777777" w:rsidR="00172002" w:rsidRPr="00172002" w:rsidRDefault="00172002" w:rsidP="00172002">
      <w:pPr>
        <w:rPr>
          <w:rFonts w:hint="eastAsia"/>
        </w:rPr>
      </w:pPr>
      <w:r w:rsidRPr="00172002">
        <w:rPr>
          <w:rFonts w:hint="eastAsia"/>
        </w:rPr>
        <w:t xml:space="preserve">　　第一条　为实施外国航空运输企业在中国境内指定的销售代理直接进入和使用外国计算机订座系统许可，维护计算机订座系统服务市场秩序，保障消费者、外国航空运输企业、销售代理和外国计算机订座系统服务提供商的合法权益，根据相关法律、法规，制定本规定。</w:t>
      </w:r>
    </w:p>
    <w:p w14:paraId="447847B5" w14:textId="77777777" w:rsidR="00172002" w:rsidRPr="00172002" w:rsidRDefault="00172002" w:rsidP="00172002">
      <w:pPr>
        <w:rPr>
          <w:rFonts w:hint="eastAsia"/>
        </w:rPr>
      </w:pPr>
      <w:r w:rsidRPr="00172002">
        <w:rPr>
          <w:rFonts w:hint="eastAsia"/>
        </w:rPr>
        <w:t xml:space="preserve">　　第二条　外国航空运输企业及其在中国境内指定的销售代理直接进入和使用外国计算机订座系统以及外国计算机订座系统服务提供商提供服务时应当遵守本规定。</w:t>
      </w:r>
    </w:p>
    <w:p w14:paraId="5563CC3C" w14:textId="77777777" w:rsidR="00172002" w:rsidRPr="00172002" w:rsidRDefault="00172002" w:rsidP="00172002">
      <w:pPr>
        <w:rPr>
          <w:rFonts w:hint="eastAsia"/>
        </w:rPr>
      </w:pPr>
      <w:r w:rsidRPr="00172002">
        <w:rPr>
          <w:rFonts w:hint="eastAsia"/>
        </w:rPr>
        <w:t xml:space="preserve">　　第三条　中国民用航空局（以下简称民航局）负责办理外国航空运输企业在中国境内指定的销售代理直接进入和使用外国计算机订座系统的许可，并对外国航空运输企业及其销售代理直接进入和使用外国计算机订座系统，以及外国计算机订座系统服务提供商提供服务进行监督检查。</w:t>
      </w:r>
    </w:p>
    <w:p w14:paraId="709EFFB2" w14:textId="77777777" w:rsidR="00172002" w:rsidRPr="00172002" w:rsidRDefault="00172002" w:rsidP="00172002">
      <w:pPr>
        <w:rPr>
          <w:rFonts w:hint="eastAsia"/>
        </w:rPr>
      </w:pPr>
      <w:r w:rsidRPr="00172002">
        <w:rPr>
          <w:rFonts w:hint="eastAsia"/>
        </w:rPr>
        <w:t xml:space="preserve">　　中国民用航空地区管理局（以下简称民航地区管理局）依据授权对本辖区内的外国航空运输企业及其销售代理直接进入和使用外国计算机订座系统，以及外国计算机订座系统服务提供商提供服务进行监督检查。</w:t>
      </w:r>
    </w:p>
    <w:p w14:paraId="1EC45111" w14:textId="77777777" w:rsidR="00172002" w:rsidRPr="00172002" w:rsidRDefault="00172002" w:rsidP="00172002">
      <w:pPr>
        <w:rPr>
          <w:rFonts w:hint="eastAsia"/>
        </w:rPr>
      </w:pPr>
      <w:r w:rsidRPr="00172002">
        <w:rPr>
          <w:rFonts w:hint="eastAsia"/>
        </w:rPr>
        <w:t xml:space="preserve">　　第四条　本规定中下列用语的定义：</w:t>
      </w:r>
    </w:p>
    <w:p w14:paraId="6C66C753" w14:textId="77777777" w:rsidR="00172002" w:rsidRPr="00172002" w:rsidRDefault="00172002" w:rsidP="00172002">
      <w:pPr>
        <w:rPr>
          <w:rFonts w:hint="eastAsia"/>
        </w:rPr>
      </w:pPr>
      <w:r w:rsidRPr="00172002">
        <w:rPr>
          <w:rFonts w:hint="eastAsia"/>
        </w:rPr>
        <w:t xml:space="preserve">　　（一）外国航空运输企业（以下简称外航）是指有权在我国和外国之间从事定期国际航空运输业务的外国航空承运人。</w:t>
      </w:r>
    </w:p>
    <w:p w14:paraId="3DF9A64D" w14:textId="77777777" w:rsidR="00172002" w:rsidRPr="00172002" w:rsidRDefault="00172002" w:rsidP="00172002">
      <w:pPr>
        <w:rPr>
          <w:rFonts w:hint="eastAsia"/>
        </w:rPr>
      </w:pPr>
      <w:r w:rsidRPr="00172002">
        <w:rPr>
          <w:rFonts w:hint="eastAsia"/>
        </w:rPr>
        <w:t xml:space="preserve">　　（二）外国航空运输企业在中国境内指定的销售代理（以下简称外航销售代理）是指在中国境内依法注册，取得国际航空运输客运销售代理业务资格，接受外国航空运输企业委托，依照双方签订的委托销售代理合同，在委托业务范围内从事客票销售代理活动的企业法人。</w:t>
      </w:r>
    </w:p>
    <w:p w14:paraId="2D6DA839" w14:textId="77777777" w:rsidR="00172002" w:rsidRPr="00172002" w:rsidRDefault="00172002" w:rsidP="00172002">
      <w:pPr>
        <w:rPr>
          <w:rFonts w:hint="eastAsia"/>
        </w:rPr>
      </w:pPr>
      <w:r w:rsidRPr="00172002">
        <w:rPr>
          <w:rFonts w:hint="eastAsia"/>
        </w:rPr>
        <w:t xml:space="preserve">　　（三）计算机订座系统是指能够为销售代理提供包括航空承运人的航班班期时刻、座位、票价和定价规则信息，并可通过该系统进行客票预订或出票的计算机系统。</w:t>
      </w:r>
    </w:p>
    <w:p w14:paraId="62DB5AC9" w14:textId="77777777" w:rsidR="00172002" w:rsidRPr="00172002" w:rsidRDefault="00172002" w:rsidP="00172002">
      <w:pPr>
        <w:rPr>
          <w:rFonts w:hint="eastAsia"/>
        </w:rPr>
      </w:pPr>
      <w:r w:rsidRPr="00172002">
        <w:rPr>
          <w:rFonts w:hint="eastAsia"/>
        </w:rPr>
        <w:t xml:space="preserve">　　（四）外国计算机订座系统服务提供商（以下简称外国系统提供商）是指能够提供前项所规定服务的外国计算机订座系统服务企业。</w:t>
      </w:r>
    </w:p>
    <w:p w14:paraId="1436C72F" w14:textId="77777777" w:rsidR="00172002" w:rsidRPr="00172002" w:rsidRDefault="00172002" w:rsidP="00172002">
      <w:pPr>
        <w:rPr>
          <w:rFonts w:hint="eastAsia"/>
        </w:rPr>
      </w:pPr>
      <w:r w:rsidRPr="00172002">
        <w:rPr>
          <w:rFonts w:hint="eastAsia"/>
        </w:rPr>
        <w:t xml:space="preserve">　　第五条　外航经过民航局许可，可以委托其销售代理直接进入和使用外国计算机订座系统并使用该外航票证销售以下国际客票：</w:t>
      </w:r>
    </w:p>
    <w:p w14:paraId="14841AB6" w14:textId="77777777" w:rsidR="00172002" w:rsidRPr="00172002" w:rsidRDefault="00172002" w:rsidP="00172002">
      <w:pPr>
        <w:rPr>
          <w:rFonts w:hint="eastAsia"/>
        </w:rPr>
      </w:pPr>
      <w:r w:rsidRPr="00172002">
        <w:rPr>
          <w:rFonts w:hint="eastAsia"/>
        </w:rPr>
        <w:t xml:space="preserve">　　（一）</w:t>
      </w:r>
      <w:proofErr w:type="gramStart"/>
      <w:r w:rsidRPr="00172002">
        <w:rPr>
          <w:rFonts w:hint="eastAsia"/>
        </w:rPr>
        <w:t>含由其</w:t>
      </w:r>
      <w:proofErr w:type="gramEnd"/>
      <w:r w:rsidRPr="00172002">
        <w:rPr>
          <w:rFonts w:hint="eastAsia"/>
        </w:rPr>
        <w:t>实际承运的中国境内和境外间国际航段，但不包括未与中国航空承运人实施代码共享的国内航段的国际客票；</w:t>
      </w:r>
    </w:p>
    <w:p w14:paraId="2B017A48" w14:textId="77777777" w:rsidR="00172002" w:rsidRPr="00172002" w:rsidRDefault="00172002" w:rsidP="00172002">
      <w:pPr>
        <w:rPr>
          <w:rFonts w:hint="eastAsia"/>
        </w:rPr>
      </w:pPr>
      <w:r w:rsidRPr="00172002">
        <w:rPr>
          <w:rFonts w:hint="eastAsia"/>
        </w:rPr>
        <w:t xml:space="preserve">　　（二）经过批准的与中国航空承运人或其他外国承运人代码共享的国际客票。</w:t>
      </w:r>
    </w:p>
    <w:p w14:paraId="72BCDE8A" w14:textId="77777777" w:rsidR="00172002" w:rsidRPr="00172002" w:rsidRDefault="00172002" w:rsidP="00172002">
      <w:pPr>
        <w:rPr>
          <w:rFonts w:hint="eastAsia"/>
        </w:rPr>
      </w:pPr>
      <w:r w:rsidRPr="00172002">
        <w:rPr>
          <w:rFonts w:hint="eastAsia"/>
        </w:rPr>
        <w:t xml:space="preserve">　　第六条　外航为其在中国境内指定的销售代理申请直接进入和使用外国计算机订座系统应当具备下列条件：</w:t>
      </w:r>
    </w:p>
    <w:p w14:paraId="52B251C9" w14:textId="77777777" w:rsidR="00172002" w:rsidRPr="00172002" w:rsidRDefault="00172002" w:rsidP="00172002">
      <w:pPr>
        <w:rPr>
          <w:rFonts w:hint="eastAsia"/>
        </w:rPr>
      </w:pPr>
      <w:r w:rsidRPr="00172002">
        <w:rPr>
          <w:rFonts w:hint="eastAsia"/>
        </w:rPr>
        <w:t xml:space="preserve">　　（一）外航应当满足以下要求：</w:t>
      </w:r>
    </w:p>
    <w:p w14:paraId="1DF87D63" w14:textId="77777777" w:rsidR="00172002" w:rsidRPr="00172002" w:rsidRDefault="00172002" w:rsidP="00172002">
      <w:pPr>
        <w:rPr>
          <w:rFonts w:hint="eastAsia"/>
        </w:rPr>
      </w:pPr>
      <w:r w:rsidRPr="00172002">
        <w:rPr>
          <w:rFonts w:hint="eastAsia"/>
        </w:rPr>
        <w:t xml:space="preserve">　　1.依据双边航空运输协议或其他有关协议，获得相应经营定期国际航空运输业务资格；</w:t>
      </w:r>
    </w:p>
    <w:p w14:paraId="60EF11FC" w14:textId="77777777" w:rsidR="00172002" w:rsidRPr="00172002" w:rsidRDefault="00172002" w:rsidP="00172002">
      <w:pPr>
        <w:rPr>
          <w:rFonts w:hint="eastAsia"/>
        </w:rPr>
      </w:pPr>
      <w:r w:rsidRPr="00172002">
        <w:rPr>
          <w:rFonts w:hint="eastAsia"/>
        </w:rPr>
        <w:t xml:space="preserve">　　2.依法在中国境内设立办事机构；</w:t>
      </w:r>
    </w:p>
    <w:p w14:paraId="4E91D447" w14:textId="77777777" w:rsidR="00172002" w:rsidRPr="00172002" w:rsidRDefault="00172002" w:rsidP="00172002">
      <w:pPr>
        <w:rPr>
          <w:rFonts w:hint="eastAsia"/>
        </w:rPr>
      </w:pPr>
      <w:r w:rsidRPr="00172002">
        <w:rPr>
          <w:rFonts w:hint="eastAsia"/>
        </w:rPr>
        <w:t xml:space="preserve">　　3.与外国系统提供商签订的系统服务协议书；</w:t>
      </w:r>
    </w:p>
    <w:p w14:paraId="4B897891" w14:textId="77777777" w:rsidR="00172002" w:rsidRPr="00172002" w:rsidRDefault="00172002" w:rsidP="00172002">
      <w:pPr>
        <w:rPr>
          <w:rFonts w:hint="eastAsia"/>
        </w:rPr>
      </w:pPr>
      <w:r w:rsidRPr="00172002">
        <w:rPr>
          <w:rFonts w:hint="eastAsia"/>
        </w:rPr>
        <w:t xml:space="preserve">　　4.民航局规定的其他必要条件。</w:t>
      </w:r>
    </w:p>
    <w:p w14:paraId="73E3252B" w14:textId="77777777" w:rsidR="00172002" w:rsidRPr="00172002" w:rsidRDefault="00172002" w:rsidP="00172002">
      <w:pPr>
        <w:rPr>
          <w:rFonts w:hint="eastAsia"/>
        </w:rPr>
      </w:pPr>
      <w:r w:rsidRPr="00172002">
        <w:rPr>
          <w:rFonts w:hint="eastAsia"/>
        </w:rPr>
        <w:t xml:space="preserve">　　（二）外航销售代理应当满足以下要求：</w:t>
      </w:r>
    </w:p>
    <w:p w14:paraId="6C15E24C" w14:textId="77777777" w:rsidR="00172002" w:rsidRPr="00172002" w:rsidRDefault="00172002" w:rsidP="00172002">
      <w:pPr>
        <w:rPr>
          <w:rFonts w:hint="eastAsia"/>
        </w:rPr>
      </w:pPr>
      <w:r w:rsidRPr="00172002">
        <w:rPr>
          <w:rFonts w:hint="eastAsia"/>
        </w:rPr>
        <w:t xml:space="preserve">　　1.在中国境内依法设立，取得中华人民共和国企业法人资格；</w:t>
      </w:r>
    </w:p>
    <w:p w14:paraId="1E976B3B" w14:textId="77777777" w:rsidR="00172002" w:rsidRPr="00172002" w:rsidRDefault="00172002" w:rsidP="00172002">
      <w:pPr>
        <w:rPr>
          <w:rFonts w:hint="eastAsia"/>
        </w:rPr>
      </w:pPr>
      <w:r w:rsidRPr="00172002">
        <w:rPr>
          <w:rFonts w:hint="eastAsia"/>
        </w:rPr>
        <w:t xml:space="preserve">　　2.具有国际航空客运销售代理资格；</w:t>
      </w:r>
    </w:p>
    <w:p w14:paraId="31F98662" w14:textId="77777777" w:rsidR="00172002" w:rsidRPr="00172002" w:rsidRDefault="00172002" w:rsidP="00172002">
      <w:pPr>
        <w:rPr>
          <w:rFonts w:hint="eastAsia"/>
        </w:rPr>
      </w:pPr>
      <w:r w:rsidRPr="00172002">
        <w:rPr>
          <w:rFonts w:hint="eastAsia"/>
        </w:rPr>
        <w:t xml:space="preserve">　　3.与外航直接签订销售代理合同；</w:t>
      </w:r>
    </w:p>
    <w:p w14:paraId="4CA5302C" w14:textId="77777777" w:rsidR="00172002" w:rsidRPr="00172002" w:rsidRDefault="00172002" w:rsidP="00172002">
      <w:pPr>
        <w:rPr>
          <w:rFonts w:hint="eastAsia"/>
        </w:rPr>
      </w:pPr>
      <w:r w:rsidRPr="00172002">
        <w:rPr>
          <w:rFonts w:hint="eastAsia"/>
        </w:rPr>
        <w:t xml:space="preserve">　　4.与外国系统提供商签订的系统服务协议书；</w:t>
      </w:r>
    </w:p>
    <w:p w14:paraId="7835E844" w14:textId="77777777" w:rsidR="00172002" w:rsidRPr="00172002" w:rsidRDefault="00172002" w:rsidP="00172002">
      <w:pPr>
        <w:rPr>
          <w:rFonts w:hint="eastAsia"/>
        </w:rPr>
      </w:pPr>
      <w:r w:rsidRPr="00172002">
        <w:rPr>
          <w:rFonts w:hint="eastAsia"/>
        </w:rPr>
        <w:t xml:space="preserve">　　5.民航局规定的其他必要条件。</w:t>
      </w:r>
    </w:p>
    <w:p w14:paraId="471C6234" w14:textId="77777777" w:rsidR="00172002" w:rsidRPr="00172002" w:rsidRDefault="00172002" w:rsidP="00172002">
      <w:pPr>
        <w:rPr>
          <w:rFonts w:hint="eastAsia"/>
        </w:rPr>
      </w:pPr>
      <w:r w:rsidRPr="00172002">
        <w:rPr>
          <w:rFonts w:hint="eastAsia"/>
        </w:rPr>
        <w:t xml:space="preserve">　　（三）外国系统提供商应当满足以下要求：</w:t>
      </w:r>
    </w:p>
    <w:p w14:paraId="26F03524" w14:textId="77777777" w:rsidR="00172002" w:rsidRPr="00172002" w:rsidRDefault="00172002" w:rsidP="00172002">
      <w:pPr>
        <w:rPr>
          <w:rFonts w:hint="eastAsia"/>
        </w:rPr>
      </w:pPr>
      <w:r w:rsidRPr="00172002">
        <w:rPr>
          <w:rFonts w:hint="eastAsia"/>
        </w:rPr>
        <w:t xml:space="preserve">　　1.在所在</w:t>
      </w:r>
      <w:proofErr w:type="gramStart"/>
      <w:r w:rsidRPr="00172002">
        <w:rPr>
          <w:rFonts w:hint="eastAsia"/>
        </w:rPr>
        <w:t>国依法</w:t>
      </w:r>
      <w:proofErr w:type="gramEnd"/>
      <w:r w:rsidRPr="00172002">
        <w:rPr>
          <w:rFonts w:hint="eastAsia"/>
        </w:rPr>
        <w:t>注册。注册地应为世界贸易组织成员国或地区。外国系统提供商的注册地为非世界贸易组织成员国或地区的，应在互惠基础上适用本管理规定；</w:t>
      </w:r>
    </w:p>
    <w:p w14:paraId="68336E28" w14:textId="77777777" w:rsidR="00172002" w:rsidRPr="00172002" w:rsidRDefault="00172002" w:rsidP="00172002">
      <w:pPr>
        <w:rPr>
          <w:rFonts w:hint="eastAsia"/>
        </w:rPr>
      </w:pPr>
      <w:r w:rsidRPr="00172002">
        <w:rPr>
          <w:rFonts w:hint="eastAsia"/>
        </w:rPr>
        <w:lastRenderedPageBreak/>
        <w:t xml:space="preserve">　　2.过去三年的经营状况良好；</w:t>
      </w:r>
    </w:p>
    <w:p w14:paraId="1815EAB2" w14:textId="77777777" w:rsidR="00172002" w:rsidRPr="00172002" w:rsidRDefault="00172002" w:rsidP="00172002">
      <w:pPr>
        <w:rPr>
          <w:rFonts w:hint="eastAsia"/>
        </w:rPr>
      </w:pPr>
      <w:r w:rsidRPr="00172002">
        <w:rPr>
          <w:rFonts w:hint="eastAsia"/>
        </w:rPr>
        <w:t xml:space="preserve">　　3.符合计算机订座系统运营的相关要求及标准；</w:t>
      </w:r>
    </w:p>
    <w:p w14:paraId="1BD9734D" w14:textId="77777777" w:rsidR="00172002" w:rsidRPr="00172002" w:rsidRDefault="00172002" w:rsidP="00172002">
      <w:pPr>
        <w:rPr>
          <w:rFonts w:hint="eastAsia"/>
        </w:rPr>
      </w:pPr>
      <w:r w:rsidRPr="00172002">
        <w:rPr>
          <w:rFonts w:hint="eastAsia"/>
        </w:rPr>
        <w:t xml:space="preserve">　　4.在中国境内指定地点按照技术标准和有关要求建设用于存放外航销售代理使用外国计算机订座系统在中国境内进行预订和出票的销售代理信息、航班信息、旅客信息等销售数据的备份查询系统。</w:t>
      </w:r>
    </w:p>
    <w:p w14:paraId="00291323" w14:textId="77777777" w:rsidR="00172002" w:rsidRPr="00172002" w:rsidRDefault="00172002" w:rsidP="00172002">
      <w:pPr>
        <w:rPr>
          <w:rFonts w:hint="eastAsia"/>
        </w:rPr>
      </w:pPr>
      <w:r w:rsidRPr="00172002">
        <w:rPr>
          <w:rFonts w:hint="eastAsia"/>
        </w:rPr>
        <w:t xml:space="preserve">　　5.民航局规定的其他必要条件。</w:t>
      </w:r>
    </w:p>
    <w:p w14:paraId="42CFE81A" w14:textId="77777777" w:rsidR="00172002" w:rsidRPr="00172002" w:rsidRDefault="00172002" w:rsidP="00172002">
      <w:pPr>
        <w:rPr>
          <w:rFonts w:hint="eastAsia"/>
        </w:rPr>
      </w:pPr>
      <w:r w:rsidRPr="00172002">
        <w:rPr>
          <w:rFonts w:hint="eastAsia"/>
        </w:rPr>
        <w:t xml:space="preserve">　　第七条　外航、外航销售代理、外国系统提供商应当依照中国有关法律、法规和技术标准提供公开、公平、公正的服务，不得擅自提供直接进入和使用外国计算机订座系统的服务。</w:t>
      </w:r>
    </w:p>
    <w:p w14:paraId="3D0804BD" w14:textId="77777777" w:rsidR="00172002" w:rsidRPr="00172002" w:rsidRDefault="00172002" w:rsidP="00172002">
      <w:pPr>
        <w:rPr>
          <w:rFonts w:hint="eastAsia"/>
        </w:rPr>
      </w:pPr>
      <w:r w:rsidRPr="00172002">
        <w:rPr>
          <w:rFonts w:hint="eastAsia"/>
        </w:rPr>
        <w:t xml:space="preserve">　　第二章　许可证的申请与颁发</w:t>
      </w:r>
    </w:p>
    <w:p w14:paraId="77AA9FF9" w14:textId="77777777" w:rsidR="00172002" w:rsidRPr="00172002" w:rsidRDefault="00172002" w:rsidP="00172002">
      <w:pPr>
        <w:rPr>
          <w:rFonts w:hint="eastAsia"/>
        </w:rPr>
      </w:pPr>
      <w:r w:rsidRPr="00172002">
        <w:rPr>
          <w:rFonts w:hint="eastAsia"/>
        </w:rPr>
        <w:t xml:space="preserve">　　第八条　外航申请其销售代理直接进入和使用外国计算机订座系统的，应当以书面形式向民航局提交以下申请材料：</w:t>
      </w:r>
    </w:p>
    <w:p w14:paraId="67C80113" w14:textId="77777777" w:rsidR="00172002" w:rsidRPr="00172002" w:rsidRDefault="00172002" w:rsidP="00172002">
      <w:pPr>
        <w:rPr>
          <w:rFonts w:hint="eastAsia"/>
        </w:rPr>
      </w:pPr>
      <w:r w:rsidRPr="00172002">
        <w:rPr>
          <w:rFonts w:hint="eastAsia"/>
        </w:rPr>
        <w:t xml:space="preserve">　　（一）外航授权代表签字的申请书；</w:t>
      </w:r>
    </w:p>
    <w:p w14:paraId="7EDE2C36" w14:textId="77777777" w:rsidR="00172002" w:rsidRPr="00172002" w:rsidRDefault="00172002" w:rsidP="00172002">
      <w:pPr>
        <w:rPr>
          <w:rFonts w:hint="eastAsia"/>
        </w:rPr>
      </w:pPr>
      <w:r w:rsidRPr="00172002">
        <w:rPr>
          <w:rFonts w:hint="eastAsia"/>
        </w:rPr>
        <w:t xml:space="preserve">　　（二）外航与其销售代理直接签订的委托销售代理合同；</w:t>
      </w:r>
    </w:p>
    <w:p w14:paraId="2C530C8E" w14:textId="77777777" w:rsidR="00172002" w:rsidRPr="00172002" w:rsidRDefault="00172002" w:rsidP="00172002">
      <w:pPr>
        <w:rPr>
          <w:rFonts w:hint="eastAsia"/>
        </w:rPr>
      </w:pPr>
      <w:r w:rsidRPr="00172002">
        <w:rPr>
          <w:rFonts w:hint="eastAsia"/>
        </w:rPr>
        <w:t xml:space="preserve">　　（三）外航销售代理在中国境内注册登记的证明及其复印件；</w:t>
      </w:r>
    </w:p>
    <w:p w14:paraId="09155DA9" w14:textId="77777777" w:rsidR="00172002" w:rsidRPr="00172002" w:rsidRDefault="00172002" w:rsidP="00172002">
      <w:pPr>
        <w:rPr>
          <w:rFonts w:hint="eastAsia"/>
        </w:rPr>
      </w:pPr>
      <w:r w:rsidRPr="00172002">
        <w:rPr>
          <w:rFonts w:hint="eastAsia"/>
        </w:rPr>
        <w:t xml:space="preserve">　　（四）外航销售代理的有效资格证书及其复印件；</w:t>
      </w:r>
    </w:p>
    <w:p w14:paraId="13B6C71B" w14:textId="77777777" w:rsidR="00172002" w:rsidRPr="00172002" w:rsidRDefault="00172002" w:rsidP="00172002">
      <w:pPr>
        <w:rPr>
          <w:rFonts w:hint="eastAsia"/>
        </w:rPr>
      </w:pPr>
      <w:r w:rsidRPr="00172002">
        <w:rPr>
          <w:rFonts w:hint="eastAsia"/>
        </w:rPr>
        <w:t xml:space="preserve">　　（五）外国系统提供商的注册证明复印件；</w:t>
      </w:r>
    </w:p>
    <w:p w14:paraId="66011ED0" w14:textId="77777777" w:rsidR="00172002" w:rsidRPr="00172002" w:rsidRDefault="00172002" w:rsidP="00172002">
      <w:pPr>
        <w:rPr>
          <w:rFonts w:hint="eastAsia"/>
        </w:rPr>
      </w:pPr>
      <w:r w:rsidRPr="00172002">
        <w:rPr>
          <w:rFonts w:hint="eastAsia"/>
        </w:rPr>
        <w:t xml:space="preserve">　　（六）外国系统提供商最近三年经审计的财务报告；</w:t>
      </w:r>
    </w:p>
    <w:p w14:paraId="540800C1" w14:textId="77777777" w:rsidR="00172002" w:rsidRPr="00172002" w:rsidRDefault="00172002" w:rsidP="00172002">
      <w:pPr>
        <w:rPr>
          <w:rFonts w:hint="eastAsia"/>
        </w:rPr>
      </w:pPr>
      <w:r w:rsidRPr="00172002">
        <w:rPr>
          <w:rFonts w:hint="eastAsia"/>
        </w:rPr>
        <w:t xml:space="preserve">　　（七）外国系统提供商在中国境内指定地点设立数据备份查询系统的证明材料；</w:t>
      </w:r>
    </w:p>
    <w:p w14:paraId="5211DB3B" w14:textId="77777777" w:rsidR="00172002" w:rsidRPr="00172002" w:rsidRDefault="00172002" w:rsidP="00172002">
      <w:pPr>
        <w:rPr>
          <w:rFonts w:hint="eastAsia"/>
        </w:rPr>
      </w:pPr>
      <w:r w:rsidRPr="00172002">
        <w:rPr>
          <w:rFonts w:hint="eastAsia"/>
        </w:rPr>
        <w:t xml:space="preserve">　　（八）外航与外国系统提供商签订的系统服务协议书；</w:t>
      </w:r>
    </w:p>
    <w:p w14:paraId="12144E96" w14:textId="77777777" w:rsidR="00172002" w:rsidRPr="00172002" w:rsidRDefault="00172002" w:rsidP="00172002">
      <w:pPr>
        <w:rPr>
          <w:rFonts w:hint="eastAsia"/>
        </w:rPr>
      </w:pPr>
      <w:r w:rsidRPr="00172002">
        <w:rPr>
          <w:rFonts w:hint="eastAsia"/>
        </w:rPr>
        <w:t xml:space="preserve">　　（九）外航销售代理与外国系统提供商订立的直接进入和使用该系统的协议书；</w:t>
      </w:r>
    </w:p>
    <w:p w14:paraId="30179667" w14:textId="77777777" w:rsidR="00172002" w:rsidRPr="00172002" w:rsidRDefault="00172002" w:rsidP="00172002">
      <w:pPr>
        <w:rPr>
          <w:rFonts w:hint="eastAsia"/>
        </w:rPr>
      </w:pPr>
      <w:r w:rsidRPr="00172002">
        <w:rPr>
          <w:rFonts w:hint="eastAsia"/>
        </w:rPr>
        <w:t xml:space="preserve">　　（十）具体的直接进入和使用方案;</w:t>
      </w:r>
    </w:p>
    <w:p w14:paraId="13F1B2F4" w14:textId="77777777" w:rsidR="00172002" w:rsidRPr="00172002" w:rsidRDefault="00172002" w:rsidP="00172002">
      <w:pPr>
        <w:rPr>
          <w:rFonts w:hint="eastAsia"/>
        </w:rPr>
      </w:pPr>
      <w:r w:rsidRPr="00172002">
        <w:rPr>
          <w:rFonts w:hint="eastAsia"/>
        </w:rPr>
        <w:t xml:space="preserve">　　（十一）民航局规定的其他文件和资料。</w:t>
      </w:r>
    </w:p>
    <w:p w14:paraId="3A6B03B2" w14:textId="77777777" w:rsidR="00172002" w:rsidRPr="00172002" w:rsidRDefault="00172002" w:rsidP="00172002">
      <w:pPr>
        <w:rPr>
          <w:rFonts w:hint="eastAsia"/>
        </w:rPr>
      </w:pPr>
      <w:r w:rsidRPr="00172002">
        <w:rPr>
          <w:rFonts w:hint="eastAsia"/>
        </w:rPr>
        <w:t xml:space="preserve">　　第九条　本规定第八条第十项规定的具体直接进入和使用方案应当包括以下内容：</w:t>
      </w:r>
    </w:p>
    <w:p w14:paraId="3679A153" w14:textId="77777777" w:rsidR="00172002" w:rsidRPr="00172002" w:rsidRDefault="00172002" w:rsidP="00172002">
      <w:pPr>
        <w:rPr>
          <w:rFonts w:hint="eastAsia"/>
        </w:rPr>
      </w:pPr>
      <w:r w:rsidRPr="00172002">
        <w:rPr>
          <w:rFonts w:hint="eastAsia"/>
        </w:rPr>
        <w:t xml:space="preserve">　　（一）外航名称；</w:t>
      </w:r>
    </w:p>
    <w:p w14:paraId="732EC8F0" w14:textId="77777777" w:rsidR="00172002" w:rsidRPr="00172002" w:rsidRDefault="00172002" w:rsidP="00172002">
      <w:pPr>
        <w:rPr>
          <w:rFonts w:hint="eastAsia"/>
        </w:rPr>
      </w:pPr>
      <w:r w:rsidRPr="00172002">
        <w:rPr>
          <w:rFonts w:hint="eastAsia"/>
        </w:rPr>
        <w:t xml:space="preserve">　　（二）外国计算机订座系统名称、接入方式、接入地点、系统代码；</w:t>
      </w:r>
    </w:p>
    <w:p w14:paraId="64DF8C95" w14:textId="77777777" w:rsidR="00172002" w:rsidRPr="00172002" w:rsidRDefault="00172002" w:rsidP="00172002">
      <w:pPr>
        <w:rPr>
          <w:rFonts w:hint="eastAsia"/>
        </w:rPr>
      </w:pPr>
      <w:r w:rsidRPr="00172002">
        <w:rPr>
          <w:rFonts w:hint="eastAsia"/>
        </w:rPr>
        <w:t xml:space="preserve">　　（三）销售代理的名称、联系方式、办公场所城市代码、身份代码、营业场所；</w:t>
      </w:r>
    </w:p>
    <w:p w14:paraId="6F211175" w14:textId="77777777" w:rsidR="00172002" w:rsidRPr="00172002" w:rsidRDefault="00172002" w:rsidP="00172002">
      <w:pPr>
        <w:rPr>
          <w:rFonts w:hint="eastAsia"/>
        </w:rPr>
      </w:pPr>
      <w:r w:rsidRPr="00172002">
        <w:rPr>
          <w:rFonts w:hint="eastAsia"/>
        </w:rPr>
        <w:t xml:space="preserve">　　（四）销售代理终端系统识别代码；</w:t>
      </w:r>
    </w:p>
    <w:p w14:paraId="62A7B3D5" w14:textId="77777777" w:rsidR="00172002" w:rsidRPr="00172002" w:rsidRDefault="00172002" w:rsidP="00172002">
      <w:pPr>
        <w:rPr>
          <w:rFonts w:hint="eastAsia"/>
        </w:rPr>
      </w:pPr>
      <w:r w:rsidRPr="00172002">
        <w:rPr>
          <w:rFonts w:hint="eastAsia"/>
        </w:rPr>
        <w:t xml:space="preserve">　　（五）销售代理营业员所在地最近城市或机场的三字代码；</w:t>
      </w:r>
    </w:p>
    <w:p w14:paraId="56AAD5CF" w14:textId="77777777" w:rsidR="00172002" w:rsidRPr="00172002" w:rsidRDefault="00172002" w:rsidP="00172002">
      <w:pPr>
        <w:rPr>
          <w:rFonts w:hint="eastAsia"/>
        </w:rPr>
      </w:pPr>
      <w:r w:rsidRPr="00172002">
        <w:rPr>
          <w:rFonts w:hint="eastAsia"/>
        </w:rPr>
        <w:t xml:space="preserve">　　（六）用户类型要求设置为“T”，国际标准化国家代码要求设置为“CN”，国际标准化客票支付货币类型代码要求设置为“CNY”。</w:t>
      </w:r>
    </w:p>
    <w:p w14:paraId="72D94176" w14:textId="77777777" w:rsidR="00172002" w:rsidRPr="00172002" w:rsidRDefault="00172002" w:rsidP="00172002">
      <w:pPr>
        <w:rPr>
          <w:rFonts w:hint="eastAsia"/>
        </w:rPr>
      </w:pPr>
      <w:r w:rsidRPr="00172002">
        <w:rPr>
          <w:rFonts w:hint="eastAsia"/>
        </w:rPr>
        <w:t xml:space="preserve">　　（七）民航局规定的其他内容。</w:t>
      </w:r>
    </w:p>
    <w:p w14:paraId="13B12EDA" w14:textId="77777777" w:rsidR="00172002" w:rsidRPr="00172002" w:rsidRDefault="00172002" w:rsidP="00172002">
      <w:pPr>
        <w:rPr>
          <w:rFonts w:hint="eastAsia"/>
        </w:rPr>
      </w:pPr>
      <w:r w:rsidRPr="00172002">
        <w:rPr>
          <w:rFonts w:hint="eastAsia"/>
        </w:rPr>
        <w:t xml:space="preserve">　　上述信息经许可后，不得擅自修改。</w:t>
      </w:r>
    </w:p>
    <w:p w14:paraId="0F5F12BA" w14:textId="77777777" w:rsidR="00172002" w:rsidRPr="00172002" w:rsidRDefault="00172002" w:rsidP="00172002">
      <w:pPr>
        <w:rPr>
          <w:rFonts w:hint="eastAsia"/>
        </w:rPr>
      </w:pPr>
      <w:r w:rsidRPr="00172002">
        <w:rPr>
          <w:rFonts w:hint="eastAsia"/>
        </w:rPr>
        <w:t xml:space="preserve">　　第十条　外航应当对其所提交的全部申请材料的真实性负责。</w:t>
      </w:r>
    </w:p>
    <w:p w14:paraId="4D5E1F85" w14:textId="77777777" w:rsidR="00172002" w:rsidRPr="00172002" w:rsidRDefault="00172002" w:rsidP="00172002">
      <w:pPr>
        <w:rPr>
          <w:rFonts w:hint="eastAsia"/>
        </w:rPr>
      </w:pPr>
      <w:r w:rsidRPr="00172002">
        <w:rPr>
          <w:rFonts w:hint="eastAsia"/>
        </w:rPr>
        <w:t xml:space="preserve">　　第十一条　民航局应当对外航提交的申请材料进行审查，申请材料齐全、符合法定形式的，民航局受理申请。</w:t>
      </w:r>
    </w:p>
    <w:p w14:paraId="2EEC02C4" w14:textId="77777777" w:rsidR="00172002" w:rsidRPr="00172002" w:rsidRDefault="00172002" w:rsidP="00172002">
      <w:pPr>
        <w:rPr>
          <w:rFonts w:hint="eastAsia"/>
        </w:rPr>
      </w:pPr>
      <w:r w:rsidRPr="00172002">
        <w:rPr>
          <w:rFonts w:hint="eastAsia"/>
        </w:rPr>
        <w:t xml:space="preserve">　　申请材料不齐全或者不符合法定形式的，民航局应当自接到申请材料之日起五个工作日内告知外航需要补正的内容。外航按要求补齐全部材料后，民航局受理申请。</w:t>
      </w:r>
    </w:p>
    <w:p w14:paraId="2F32DDB0" w14:textId="77777777" w:rsidR="00172002" w:rsidRPr="00172002" w:rsidRDefault="00172002" w:rsidP="00172002">
      <w:pPr>
        <w:rPr>
          <w:rFonts w:hint="eastAsia"/>
        </w:rPr>
      </w:pPr>
      <w:r w:rsidRPr="00172002">
        <w:rPr>
          <w:rFonts w:hint="eastAsia"/>
        </w:rPr>
        <w:t xml:space="preserve">　　申请材料经补正后仍不符合本规定要求的，民航局</w:t>
      </w:r>
      <w:proofErr w:type="gramStart"/>
      <w:r w:rsidRPr="00172002">
        <w:rPr>
          <w:rFonts w:hint="eastAsia"/>
        </w:rPr>
        <w:t>作出</w:t>
      </w:r>
      <w:proofErr w:type="gramEnd"/>
      <w:r w:rsidRPr="00172002">
        <w:rPr>
          <w:rFonts w:hint="eastAsia"/>
        </w:rPr>
        <w:t>不予受理的决定并告知该外航；同时出具不予受理的书面决定。</w:t>
      </w:r>
    </w:p>
    <w:p w14:paraId="4D6F8386" w14:textId="77777777" w:rsidR="00172002" w:rsidRPr="00172002" w:rsidRDefault="00172002" w:rsidP="00172002">
      <w:pPr>
        <w:rPr>
          <w:rFonts w:hint="eastAsia"/>
        </w:rPr>
      </w:pPr>
      <w:r w:rsidRPr="00172002">
        <w:rPr>
          <w:rFonts w:hint="eastAsia"/>
        </w:rPr>
        <w:t xml:space="preserve">　　第十二条　民航局应当在受理外航申请之日起五个工作日内，将该申请发送至销售代理所在地民航地区管理局征求意见，地区管理局应当于接到申请材料之日起五个工作日内反馈意见。</w:t>
      </w:r>
    </w:p>
    <w:p w14:paraId="4A159CAC" w14:textId="77777777" w:rsidR="00172002" w:rsidRPr="00172002" w:rsidRDefault="00172002" w:rsidP="00172002">
      <w:pPr>
        <w:rPr>
          <w:rFonts w:hint="eastAsia"/>
        </w:rPr>
      </w:pPr>
      <w:r w:rsidRPr="00172002">
        <w:rPr>
          <w:rFonts w:hint="eastAsia"/>
        </w:rPr>
        <w:t xml:space="preserve">　　第十三条　民航局和民航地区管理局在许可过程中应当遵循以下基本原则：</w:t>
      </w:r>
    </w:p>
    <w:p w14:paraId="3A284907" w14:textId="77777777" w:rsidR="00172002" w:rsidRPr="00172002" w:rsidRDefault="00172002" w:rsidP="00172002">
      <w:pPr>
        <w:rPr>
          <w:rFonts w:hint="eastAsia"/>
        </w:rPr>
      </w:pPr>
      <w:r w:rsidRPr="00172002">
        <w:rPr>
          <w:rFonts w:hint="eastAsia"/>
        </w:rPr>
        <w:t xml:space="preserve">　　（一）坚持公开、公平、公正原则；</w:t>
      </w:r>
    </w:p>
    <w:p w14:paraId="36866384" w14:textId="77777777" w:rsidR="00172002" w:rsidRPr="00172002" w:rsidRDefault="00172002" w:rsidP="00172002">
      <w:pPr>
        <w:rPr>
          <w:rFonts w:hint="eastAsia"/>
        </w:rPr>
      </w:pPr>
      <w:r w:rsidRPr="00172002">
        <w:rPr>
          <w:rFonts w:hint="eastAsia"/>
        </w:rPr>
        <w:lastRenderedPageBreak/>
        <w:t xml:space="preserve">　　（二）提高航空运输服务质量和维护市场秩序；</w:t>
      </w:r>
    </w:p>
    <w:p w14:paraId="5CA48DDA" w14:textId="77777777" w:rsidR="00172002" w:rsidRPr="00172002" w:rsidRDefault="00172002" w:rsidP="00172002">
      <w:pPr>
        <w:rPr>
          <w:rFonts w:hint="eastAsia"/>
        </w:rPr>
      </w:pPr>
      <w:r w:rsidRPr="00172002">
        <w:rPr>
          <w:rFonts w:hint="eastAsia"/>
        </w:rPr>
        <w:t xml:space="preserve">　　（三）维护消费者、外国航空运输企业、外航销售代理、外国系统提供商等的合法权益；</w:t>
      </w:r>
    </w:p>
    <w:p w14:paraId="2FE2C84D" w14:textId="77777777" w:rsidR="00172002" w:rsidRPr="00172002" w:rsidRDefault="00172002" w:rsidP="00172002">
      <w:pPr>
        <w:rPr>
          <w:rFonts w:hint="eastAsia"/>
        </w:rPr>
      </w:pPr>
      <w:r w:rsidRPr="00172002">
        <w:rPr>
          <w:rFonts w:hint="eastAsia"/>
        </w:rPr>
        <w:t xml:space="preserve">　　（四）维护公共安全、信息安全和航空运输安全。</w:t>
      </w:r>
    </w:p>
    <w:p w14:paraId="2A2AFF3A" w14:textId="77777777" w:rsidR="00172002" w:rsidRPr="00172002" w:rsidRDefault="00172002" w:rsidP="00172002">
      <w:pPr>
        <w:rPr>
          <w:rFonts w:hint="eastAsia"/>
        </w:rPr>
      </w:pPr>
      <w:r w:rsidRPr="00172002">
        <w:rPr>
          <w:rFonts w:hint="eastAsia"/>
        </w:rPr>
        <w:t xml:space="preserve">　　第十四条　民航局应当自受理申请之日起二十个工作日内依法</w:t>
      </w:r>
      <w:proofErr w:type="gramStart"/>
      <w:r w:rsidRPr="00172002">
        <w:rPr>
          <w:rFonts w:hint="eastAsia"/>
        </w:rPr>
        <w:t>作出</w:t>
      </w:r>
      <w:proofErr w:type="gramEnd"/>
      <w:r w:rsidRPr="00172002">
        <w:rPr>
          <w:rFonts w:hint="eastAsia"/>
        </w:rPr>
        <w:t>是否准予许可的书面决定。二十个工作日内不能</w:t>
      </w:r>
      <w:proofErr w:type="gramStart"/>
      <w:r w:rsidRPr="00172002">
        <w:rPr>
          <w:rFonts w:hint="eastAsia"/>
        </w:rPr>
        <w:t>作出</w:t>
      </w:r>
      <w:proofErr w:type="gramEnd"/>
      <w:r w:rsidRPr="00172002">
        <w:rPr>
          <w:rFonts w:hint="eastAsia"/>
        </w:rPr>
        <w:t>决定的，经民航局负责人批准，可以延长十个工作日，并应当将延长期限的理由告知外航。</w:t>
      </w:r>
    </w:p>
    <w:p w14:paraId="4E8E11F6" w14:textId="77777777" w:rsidR="00172002" w:rsidRPr="00172002" w:rsidRDefault="00172002" w:rsidP="00172002">
      <w:pPr>
        <w:rPr>
          <w:rFonts w:hint="eastAsia"/>
        </w:rPr>
      </w:pPr>
      <w:r w:rsidRPr="00172002">
        <w:rPr>
          <w:rFonts w:hint="eastAsia"/>
        </w:rPr>
        <w:t xml:space="preserve">　　第十五条　民航局依法</w:t>
      </w:r>
      <w:proofErr w:type="gramStart"/>
      <w:r w:rsidRPr="00172002">
        <w:rPr>
          <w:rFonts w:hint="eastAsia"/>
        </w:rPr>
        <w:t>作出</w:t>
      </w:r>
      <w:proofErr w:type="gramEnd"/>
      <w:r w:rsidRPr="00172002">
        <w:rPr>
          <w:rFonts w:hint="eastAsia"/>
        </w:rPr>
        <w:t>准予许可决定的，应当自</w:t>
      </w:r>
      <w:proofErr w:type="gramStart"/>
      <w:r w:rsidRPr="00172002">
        <w:rPr>
          <w:rFonts w:hint="eastAsia"/>
        </w:rPr>
        <w:t>作出</w:t>
      </w:r>
      <w:proofErr w:type="gramEnd"/>
      <w:r w:rsidRPr="00172002">
        <w:rPr>
          <w:rFonts w:hint="eastAsia"/>
        </w:rPr>
        <w:t>决定之日起十个工作日内向外航颁发许可证。</w:t>
      </w:r>
    </w:p>
    <w:p w14:paraId="3B53E58E" w14:textId="77777777" w:rsidR="00172002" w:rsidRPr="00172002" w:rsidRDefault="00172002" w:rsidP="00172002">
      <w:pPr>
        <w:rPr>
          <w:rFonts w:hint="eastAsia"/>
        </w:rPr>
      </w:pPr>
      <w:r w:rsidRPr="00172002">
        <w:rPr>
          <w:rFonts w:hint="eastAsia"/>
        </w:rPr>
        <w:t xml:space="preserve">　　民航局依法决定不予颁发许可证的，应当向外航出具书面决定并说明理由；同时告知外航享有依法申请行政复议或提起行政诉讼的权利。</w:t>
      </w:r>
    </w:p>
    <w:p w14:paraId="1C9A549A" w14:textId="77777777" w:rsidR="00172002" w:rsidRPr="00172002" w:rsidRDefault="00172002" w:rsidP="00172002">
      <w:pPr>
        <w:rPr>
          <w:rFonts w:hint="eastAsia"/>
        </w:rPr>
      </w:pPr>
      <w:r w:rsidRPr="00172002">
        <w:rPr>
          <w:rFonts w:hint="eastAsia"/>
        </w:rPr>
        <w:t xml:space="preserve">　　第十六条　依法颁发的许可证应当载明下列内容：</w:t>
      </w:r>
    </w:p>
    <w:p w14:paraId="67AC4D84" w14:textId="77777777" w:rsidR="00172002" w:rsidRPr="00172002" w:rsidRDefault="00172002" w:rsidP="00172002">
      <w:pPr>
        <w:rPr>
          <w:rFonts w:hint="eastAsia"/>
        </w:rPr>
      </w:pPr>
      <w:r w:rsidRPr="00172002">
        <w:rPr>
          <w:rFonts w:hint="eastAsia"/>
        </w:rPr>
        <w:t xml:space="preserve">　　（一）外航名称；</w:t>
      </w:r>
    </w:p>
    <w:p w14:paraId="5826BC49" w14:textId="77777777" w:rsidR="00172002" w:rsidRPr="00172002" w:rsidRDefault="00172002" w:rsidP="00172002">
      <w:pPr>
        <w:rPr>
          <w:rFonts w:hint="eastAsia"/>
        </w:rPr>
      </w:pPr>
      <w:r w:rsidRPr="00172002">
        <w:rPr>
          <w:rFonts w:hint="eastAsia"/>
        </w:rPr>
        <w:t xml:space="preserve">　　（二）外航销售代理名称；</w:t>
      </w:r>
    </w:p>
    <w:p w14:paraId="6112159C" w14:textId="77777777" w:rsidR="00172002" w:rsidRPr="00172002" w:rsidRDefault="00172002" w:rsidP="00172002">
      <w:pPr>
        <w:rPr>
          <w:rFonts w:hint="eastAsia"/>
        </w:rPr>
      </w:pPr>
      <w:r w:rsidRPr="00172002">
        <w:rPr>
          <w:rFonts w:hint="eastAsia"/>
        </w:rPr>
        <w:t xml:space="preserve">　　（三）外国计算机订座系统名称；</w:t>
      </w:r>
    </w:p>
    <w:p w14:paraId="0DD3DA64" w14:textId="77777777" w:rsidR="00172002" w:rsidRPr="00172002" w:rsidRDefault="00172002" w:rsidP="00172002">
      <w:pPr>
        <w:rPr>
          <w:rFonts w:hint="eastAsia"/>
        </w:rPr>
      </w:pPr>
      <w:r w:rsidRPr="00172002">
        <w:rPr>
          <w:rFonts w:hint="eastAsia"/>
        </w:rPr>
        <w:t xml:space="preserve">　　（四）业务范围；</w:t>
      </w:r>
    </w:p>
    <w:p w14:paraId="136DE434" w14:textId="77777777" w:rsidR="00172002" w:rsidRPr="00172002" w:rsidRDefault="00172002" w:rsidP="00172002">
      <w:pPr>
        <w:rPr>
          <w:rFonts w:hint="eastAsia"/>
        </w:rPr>
      </w:pPr>
      <w:r w:rsidRPr="00172002">
        <w:rPr>
          <w:rFonts w:hint="eastAsia"/>
        </w:rPr>
        <w:t xml:space="preserve">　　（五）接入地点、接入方式、接入终端的数量、终端号、设置要求等；</w:t>
      </w:r>
    </w:p>
    <w:p w14:paraId="79D8695E" w14:textId="77777777" w:rsidR="00172002" w:rsidRPr="00172002" w:rsidRDefault="00172002" w:rsidP="00172002">
      <w:pPr>
        <w:rPr>
          <w:rFonts w:hint="eastAsia"/>
        </w:rPr>
      </w:pPr>
      <w:r w:rsidRPr="00172002">
        <w:rPr>
          <w:rFonts w:hint="eastAsia"/>
        </w:rPr>
        <w:t xml:space="preserve">　　（六）许可证有效期；</w:t>
      </w:r>
    </w:p>
    <w:p w14:paraId="7E4F2A1D" w14:textId="77777777" w:rsidR="00172002" w:rsidRPr="00172002" w:rsidRDefault="00172002" w:rsidP="00172002">
      <w:pPr>
        <w:rPr>
          <w:rFonts w:hint="eastAsia"/>
        </w:rPr>
      </w:pPr>
      <w:r w:rsidRPr="00172002">
        <w:rPr>
          <w:rFonts w:hint="eastAsia"/>
        </w:rPr>
        <w:t xml:space="preserve">　　（七）其他必要的内容。</w:t>
      </w:r>
    </w:p>
    <w:p w14:paraId="3E0F9B30" w14:textId="77777777" w:rsidR="00172002" w:rsidRPr="00172002" w:rsidRDefault="00172002" w:rsidP="00172002">
      <w:pPr>
        <w:rPr>
          <w:rFonts w:hint="eastAsia"/>
        </w:rPr>
      </w:pPr>
      <w:r w:rsidRPr="00172002">
        <w:rPr>
          <w:rFonts w:hint="eastAsia"/>
        </w:rPr>
        <w:t xml:space="preserve">　　第十七条　获得许可证的外航应当向其销售代理提供由外航负责人签字并加盖公章的许可证复印件，并对复印件编号登记。</w:t>
      </w:r>
    </w:p>
    <w:p w14:paraId="77C155A1" w14:textId="77777777" w:rsidR="00172002" w:rsidRPr="00172002" w:rsidRDefault="00172002" w:rsidP="00172002">
      <w:pPr>
        <w:rPr>
          <w:rFonts w:hint="eastAsia"/>
        </w:rPr>
      </w:pPr>
      <w:r w:rsidRPr="00172002">
        <w:rPr>
          <w:rFonts w:hint="eastAsia"/>
        </w:rPr>
        <w:t xml:space="preserve">　　外航销售代理开展外航销售代理业务时，应当将复印件置于营业场所醒目位置。</w:t>
      </w:r>
    </w:p>
    <w:p w14:paraId="4EFEEF7C" w14:textId="77777777" w:rsidR="00172002" w:rsidRPr="00172002" w:rsidRDefault="00172002" w:rsidP="00172002">
      <w:pPr>
        <w:rPr>
          <w:rFonts w:hint="eastAsia"/>
        </w:rPr>
      </w:pPr>
      <w:r w:rsidRPr="00172002">
        <w:rPr>
          <w:rFonts w:hint="eastAsia"/>
        </w:rPr>
        <w:t xml:space="preserve">　　第十八条　民航局定期对外公布许可证目录清单、允许直接进入和使用外国计算机订座系统的外航销售代理名单及其代理外航业务的范围。</w:t>
      </w:r>
    </w:p>
    <w:p w14:paraId="25363467" w14:textId="77777777" w:rsidR="00172002" w:rsidRPr="00172002" w:rsidRDefault="00172002" w:rsidP="00172002">
      <w:pPr>
        <w:rPr>
          <w:rFonts w:hint="eastAsia"/>
        </w:rPr>
      </w:pPr>
      <w:r w:rsidRPr="00172002">
        <w:rPr>
          <w:rFonts w:hint="eastAsia"/>
        </w:rPr>
        <w:t xml:space="preserve">　　第三章　许可证管理</w:t>
      </w:r>
    </w:p>
    <w:p w14:paraId="2B850A6B" w14:textId="77777777" w:rsidR="00172002" w:rsidRPr="00172002" w:rsidRDefault="00172002" w:rsidP="00172002">
      <w:pPr>
        <w:rPr>
          <w:rFonts w:hint="eastAsia"/>
        </w:rPr>
      </w:pPr>
      <w:r w:rsidRPr="00172002">
        <w:rPr>
          <w:rFonts w:hint="eastAsia"/>
        </w:rPr>
        <w:t xml:space="preserve">　　第十九条　经许可核发的许可证有效期与外航在中国境内经营许可证有效期应保持一致。</w:t>
      </w:r>
    </w:p>
    <w:p w14:paraId="29ED6AC9" w14:textId="77777777" w:rsidR="00172002" w:rsidRPr="00172002" w:rsidRDefault="00172002" w:rsidP="00172002">
      <w:pPr>
        <w:rPr>
          <w:rFonts w:hint="eastAsia"/>
        </w:rPr>
      </w:pPr>
      <w:r w:rsidRPr="00172002">
        <w:rPr>
          <w:rFonts w:hint="eastAsia"/>
        </w:rPr>
        <w:t xml:space="preserve">　　外航销售代理丧失国际航空客运销售代理资格的，许可证相应对其失效。</w:t>
      </w:r>
    </w:p>
    <w:p w14:paraId="1426788A" w14:textId="77777777" w:rsidR="00172002" w:rsidRPr="00172002" w:rsidRDefault="00172002" w:rsidP="00172002">
      <w:pPr>
        <w:rPr>
          <w:rFonts w:hint="eastAsia"/>
        </w:rPr>
      </w:pPr>
      <w:r w:rsidRPr="00172002">
        <w:rPr>
          <w:rFonts w:hint="eastAsia"/>
        </w:rPr>
        <w:t xml:space="preserve">　　第二十条　一个许可证只适用于该许可证所列明的外航销售代理直接进入和使用该许可证上列明的外国计算机订座系统销售该外航客票的行为。</w:t>
      </w:r>
    </w:p>
    <w:p w14:paraId="22EAFF9B" w14:textId="77777777" w:rsidR="00172002" w:rsidRPr="00172002" w:rsidRDefault="00172002" w:rsidP="00172002">
      <w:pPr>
        <w:rPr>
          <w:rFonts w:hint="eastAsia"/>
        </w:rPr>
      </w:pPr>
      <w:r w:rsidRPr="00172002">
        <w:rPr>
          <w:rFonts w:hint="eastAsia"/>
        </w:rPr>
        <w:t xml:space="preserve">　　外航销售代理应当按照许可证载明的业务范围开展客票销售业务。</w:t>
      </w:r>
    </w:p>
    <w:p w14:paraId="2C5C9D00" w14:textId="77777777" w:rsidR="00172002" w:rsidRPr="00172002" w:rsidRDefault="00172002" w:rsidP="00172002">
      <w:pPr>
        <w:rPr>
          <w:rFonts w:hint="eastAsia"/>
        </w:rPr>
      </w:pPr>
      <w:r w:rsidRPr="00172002">
        <w:rPr>
          <w:rFonts w:hint="eastAsia"/>
        </w:rPr>
        <w:t xml:space="preserve">　　第二十一条　外航应当于许可证有效期满前三十日，以书面形式向民航局提出延期申请，并按本法第八条、第九条规定，提供有关材料。民航局经审查后，办理许可证延期手续。</w:t>
      </w:r>
    </w:p>
    <w:p w14:paraId="77FFCB9C" w14:textId="77777777" w:rsidR="00172002" w:rsidRPr="00172002" w:rsidRDefault="00172002" w:rsidP="00172002">
      <w:pPr>
        <w:rPr>
          <w:rFonts w:hint="eastAsia"/>
        </w:rPr>
      </w:pPr>
      <w:r w:rsidRPr="00172002">
        <w:rPr>
          <w:rFonts w:hint="eastAsia"/>
        </w:rPr>
        <w:t xml:space="preserve">　　外航未按上述规定办理延期手续的，许可证期满后自动失效。</w:t>
      </w:r>
    </w:p>
    <w:p w14:paraId="2B330BDF" w14:textId="77777777" w:rsidR="00172002" w:rsidRPr="00172002" w:rsidRDefault="00172002" w:rsidP="00172002">
      <w:pPr>
        <w:rPr>
          <w:rFonts w:hint="eastAsia"/>
        </w:rPr>
      </w:pPr>
      <w:r w:rsidRPr="00172002">
        <w:rPr>
          <w:rFonts w:hint="eastAsia"/>
        </w:rPr>
        <w:t xml:space="preserve">　　第二十二条　许可事项发生变更的，外航应当就变更事项向民航局提出变更申请，经核准后办理许可证相应的变更手续，并交回原许可证。</w:t>
      </w:r>
    </w:p>
    <w:p w14:paraId="605B2893" w14:textId="77777777" w:rsidR="00172002" w:rsidRPr="00172002" w:rsidRDefault="00172002" w:rsidP="00172002">
      <w:pPr>
        <w:rPr>
          <w:rFonts w:hint="eastAsia"/>
        </w:rPr>
      </w:pPr>
      <w:r w:rsidRPr="00172002">
        <w:rPr>
          <w:rFonts w:hint="eastAsia"/>
        </w:rPr>
        <w:t xml:space="preserve">　　第二十三条　民航局对外航提出延长或者变更许可的申请，在本规定第十四条、第十五条规定的期限内</w:t>
      </w:r>
      <w:proofErr w:type="gramStart"/>
      <w:r w:rsidRPr="00172002">
        <w:rPr>
          <w:rFonts w:hint="eastAsia"/>
        </w:rPr>
        <w:t>作出</w:t>
      </w:r>
      <w:proofErr w:type="gramEnd"/>
      <w:r w:rsidRPr="00172002">
        <w:rPr>
          <w:rFonts w:hint="eastAsia"/>
        </w:rPr>
        <w:t>决定。</w:t>
      </w:r>
    </w:p>
    <w:p w14:paraId="243082F2" w14:textId="77777777" w:rsidR="00172002" w:rsidRPr="00172002" w:rsidRDefault="00172002" w:rsidP="00172002">
      <w:pPr>
        <w:rPr>
          <w:rFonts w:hint="eastAsia"/>
        </w:rPr>
      </w:pPr>
      <w:r w:rsidRPr="00172002">
        <w:rPr>
          <w:rFonts w:hint="eastAsia"/>
        </w:rPr>
        <w:t xml:space="preserve">　　第二十四条　许可证有效期内，外航或外国系统提供商一年内累计受到2次（含）以上罚款处罚，或累计受到5次（含）以上罚款处罚的，许可证延期时，民航局可以</w:t>
      </w:r>
      <w:proofErr w:type="gramStart"/>
      <w:r w:rsidRPr="00172002">
        <w:rPr>
          <w:rFonts w:hint="eastAsia"/>
        </w:rPr>
        <w:t>作出</w:t>
      </w:r>
      <w:proofErr w:type="gramEnd"/>
      <w:r w:rsidRPr="00172002">
        <w:rPr>
          <w:rFonts w:hint="eastAsia"/>
        </w:rPr>
        <w:t>不予延期的决定。</w:t>
      </w:r>
    </w:p>
    <w:p w14:paraId="741C34D5" w14:textId="77777777" w:rsidR="00172002" w:rsidRPr="00172002" w:rsidRDefault="00172002" w:rsidP="00172002">
      <w:pPr>
        <w:rPr>
          <w:rFonts w:hint="eastAsia"/>
        </w:rPr>
      </w:pPr>
      <w:r w:rsidRPr="00172002">
        <w:rPr>
          <w:rFonts w:hint="eastAsia"/>
        </w:rPr>
        <w:t xml:space="preserve">　　许可证有效期内，外航销售代理一年内累计受到2次（含）以上罚款处罚，或累计受到5次（含）以上罚款处罚的，该许可证延期时，民航局可以</w:t>
      </w:r>
      <w:proofErr w:type="gramStart"/>
      <w:r w:rsidRPr="00172002">
        <w:rPr>
          <w:rFonts w:hint="eastAsia"/>
        </w:rPr>
        <w:t>作出</w:t>
      </w:r>
      <w:proofErr w:type="gramEnd"/>
      <w:r w:rsidRPr="00172002">
        <w:rPr>
          <w:rFonts w:hint="eastAsia"/>
        </w:rPr>
        <w:t>对该外航销售代理不予延期的决定。</w:t>
      </w:r>
    </w:p>
    <w:p w14:paraId="7923D50C" w14:textId="77777777" w:rsidR="00172002" w:rsidRPr="00172002" w:rsidRDefault="00172002" w:rsidP="00172002">
      <w:pPr>
        <w:rPr>
          <w:rFonts w:hint="eastAsia"/>
        </w:rPr>
      </w:pPr>
      <w:r w:rsidRPr="00172002">
        <w:rPr>
          <w:rFonts w:hint="eastAsia"/>
        </w:rPr>
        <w:t xml:space="preserve">　　第二十五条　外航、外国系统提供商终止、解散或破产的，许可证自终止、解散或破产</w:t>
      </w:r>
      <w:r w:rsidRPr="00172002">
        <w:rPr>
          <w:rFonts w:hint="eastAsia"/>
        </w:rPr>
        <w:lastRenderedPageBreak/>
        <w:t>之日起自动失效，许可证持有人应当在十日内到民航局办理注销手续。</w:t>
      </w:r>
    </w:p>
    <w:p w14:paraId="6EB12F5C" w14:textId="77777777" w:rsidR="00172002" w:rsidRPr="00172002" w:rsidRDefault="00172002" w:rsidP="00172002">
      <w:pPr>
        <w:rPr>
          <w:rFonts w:hint="eastAsia"/>
        </w:rPr>
      </w:pPr>
      <w:r w:rsidRPr="00172002">
        <w:rPr>
          <w:rFonts w:hint="eastAsia"/>
        </w:rPr>
        <w:t xml:space="preserve">　　第二十六条　任何单位和个人不得涂改、出租、出借、转让、买卖、伪造和冒用许可证。</w:t>
      </w:r>
    </w:p>
    <w:p w14:paraId="1E72BBF5" w14:textId="77777777" w:rsidR="00172002" w:rsidRPr="00172002" w:rsidRDefault="00172002" w:rsidP="00172002">
      <w:pPr>
        <w:rPr>
          <w:rFonts w:hint="eastAsia"/>
        </w:rPr>
      </w:pPr>
      <w:r w:rsidRPr="00172002">
        <w:rPr>
          <w:rFonts w:hint="eastAsia"/>
        </w:rPr>
        <w:t xml:space="preserve">　　第四章　行为规范</w:t>
      </w:r>
    </w:p>
    <w:p w14:paraId="32A17042" w14:textId="77777777" w:rsidR="00172002" w:rsidRPr="00172002" w:rsidRDefault="00172002" w:rsidP="00172002">
      <w:pPr>
        <w:rPr>
          <w:rFonts w:hint="eastAsia"/>
        </w:rPr>
      </w:pPr>
      <w:r w:rsidRPr="00172002">
        <w:rPr>
          <w:rFonts w:hint="eastAsia"/>
        </w:rPr>
        <w:t xml:space="preserve">　　第二十七条　外航、外航销售代理、外国系统提供商应保守旅客个人隐私等信息及相关材料，不得将涉及旅客个人信息及双方约定的其他内容泄露给任何第三方。</w:t>
      </w:r>
    </w:p>
    <w:p w14:paraId="765C6E0A" w14:textId="77777777" w:rsidR="00172002" w:rsidRPr="00172002" w:rsidRDefault="00172002" w:rsidP="00172002">
      <w:pPr>
        <w:rPr>
          <w:rFonts w:hint="eastAsia"/>
        </w:rPr>
      </w:pPr>
      <w:r w:rsidRPr="00172002">
        <w:rPr>
          <w:rFonts w:hint="eastAsia"/>
        </w:rPr>
        <w:t xml:space="preserve">　　第二十八条　外航应当遵守以下行为规范：</w:t>
      </w:r>
    </w:p>
    <w:p w14:paraId="52F65C35" w14:textId="77777777" w:rsidR="00172002" w:rsidRPr="00172002" w:rsidRDefault="00172002" w:rsidP="00172002">
      <w:pPr>
        <w:rPr>
          <w:rFonts w:hint="eastAsia"/>
        </w:rPr>
      </w:pPr>
      <w:r w:rsidRPr="00172002">
        <w:rPr>
          <w:rFonts w:hint="eastAsia"/>
        </w:rPr>
        <w:t xml:space="preserve">　　（一）在许可证载明的范围内开展经营活动；</w:t>
      </w:r>
    </w:p>
    <w:p w14:paraId="503C50B8" w14:textId="77777777" w:rsidR="00172002" w:rsidRPr="00172002" w:rsidRDefault="00172002" w:rsidP="00172002">
      <w:pPr>
        <w:rPr>
          <w:rFonts w:hint="eastAsia"/>
        </w:rPr>
      </w:pPr>
      <w:r w:rsidRPr="00172002">
        <w:rPr>
          <w:rFonts w:hint="eastAsia"/>
        </w:rPr>
        <w:t xml:space="preserve">　　（二）未经许可不得擅自委托其销售代理直接进入和使用外国计算机订座系统；</w:t>
      </w:r>
    </w:p>
    <w:p w14:paraId="34F1792A" w14:textId="77777777" w:rsidR="00172002" w:rsidRPr="00172002" w:rsidRDefault="00172002" w:rsidP="00172002">
      <w:pPr>
        <w:rPr>
          <w:rFonts w:hint="eastAsia"/>
        </w:rPr>
      </w:pPr>
      <w:r w:rsidRPr="00172002">
        <w:rPr>
          <w:rFonts w:hint="eastAsia"/>
        </w:rPr>
        <w:t xml:space="preserve">　　（三）准确地向计算机订座系统提供经停点、航班、承运人或机场等信息；</w:t>
      </w:r>
    </w:p>
    <w:p w14:paraId="2EC1FD53" w14:textId="77777777" w:rsidR="00172002" w:rsidRPr="00172002" w:rsidRDefault="00172002" w:rsidP="00172002">
      <w:pPr>
        <w:rPr>
          <w:rFonts w:hint="eastAsia"/>
        </w:rPr>
      </w:pPr>
      <w:r w:rsidRPr="00172002">
        <w:rPr>
          <w:rFonts w:hint="eastAsia"/>
        </w:rPr>
        <w:t xml:space="preserve">　　（四）准确地向计算机订座系统提供代码共享航班的实际承运人信息；</w:t>
      </w:r>
    </w:p>
    <w:p w14:paraId="6320346A" w14:textId="77777777" w:rsidR="00172002" w:rsidRPr="00172002" w:rsidRDefault="00172002" w:rsidP="00172002">
      <w:pPr>
        <w:rPr>
          <w:rFonts w:hint="eastAsia"/>
        </w:rPr>
      </w:pPr>
      <w:r w:rsidRPr="00172002">
        <w:rPr>
          <w:rFonts w:hint="eastAsia"/>
        </w:rPr>
        <w:t xml:space="preserve">　　（五）按规定向机场离港系统以及安检系统等近期实时传输旅客订座、出票记录信息；</w:t>
      </w:r>
    </w:p>
    <w:p w14:paraId="6587A97C" w14:textId="77777777" w:rsidR="00172002" w:rsidRPr="00172002" w:rsidRDefault="00172002" w:rsidP="00172002">
      <w:pPr>
        <w:rPr>
          <w:rFonts w:hint="eastAsia"/>
        </w:rPr>
      </w:pPr>
      <w:r w:rsidRPr="00172002">
        <w:rPr>
          <w:rFonts w:hint="eastAsia"/>
        </w:rPr>
        <w:t xml:space="preserve">　　（六）外航应当遵守的其他行为。</w:t>
      </w:r>
    </w:p>
    <w:p w14:paraId="207DF83A" w14:textId="77777777" w:rsidR="00172002" w:rsidRPr="00172002" w:rsidRDefault="00172002" w:rsidP="00172002">
      <w:pPr>
        <w:rPr>
          <w:rFonts w:hint="eastAsia"/>
        </w:rPr>
      </w:pPr>
      <w:r w:rsidRPr="00172002">
        <w:rPr>
          <w:rFonts w:hint="eastAsia"/>
        </w:rPr>
        <w:t xml:space="preserve">　　第二十九条　外航销售代理应当遵守以下行为规范：</w:t>
      </w:r>
    </w:p>
    <w:p w14:paraId="1BA89E6B" w14:textId="77777777" w:rsidR="00172002" w:rsidRPr="00172002" w:rsidRDefault="00172002" w:rsidP="00172002">
      <w:pPr>
        <w:rPr>
          <w:rFonts w:hint="eastAsia"/>
        </w:rPr>
      </w:pPr>
      <w:r w:rsidRPr="00172002">
        <w:rPr>
          <w:rFonts w:hint="eastAsia"/>
        </w:rPr>
        <w:t xml:space="preserve">　　（一）在许可证载明的范围内开展经营活动；</w:t>
      </w:r>
    </w:p>
    <w:p w14:paraId="2ED21E14" w14:textId="77777777" w:rsidR="00172002" w:rsidRPr="00172002" w:rsidRDefault="00172002" w:rsidP="00172002">
      <w:pPr>
        <w:rPr>
          <w:rFonts w:hint="eastAsia"/>
        </w:rPr>
      </w:pPr>
      <w:r w:rsidRPr="00172002">
        <w:rPr>
          <w:rFonts w:hint="eastAsia"/>
        </w:rPr>
        <w:t xml:space="preserve">　　（二）如实向消费者提供所订航班的信息；</w:t>
      </w:r>
    </w:p>
    <w:p w14:paraId="4DD8A960" w14:textId="77777777" w:rsidR="00172002" w:rsidRPr="00172002" w:rsidRDefault="00172002" w:rsidP="00172002">
      <w:pPr>
        <w:rPr>
          <w:rFonts w:hint="eastAsia"/>
        </w:rPr>
      </w:pPr>
      <w:r w:rsidRPr="00172002">
        <w:rPr>
          <w:rFonts w:hint="eastAsia"/>
        </w:rPr>
        <w:t xml:space="preserve">　　（三）如实告知代码共享航班实际承运人；</w:t>
      </w:r>
    </w:p>
    <w:p w14:paraId="0BE6A5FD" w14:textId="77777777" w:rsidR="00172002" w:rsidRPr="00172002" w:rsidRDefault="00172002" w:rsidP="00172002">
      <w:pPr>
        <w:rPr>
          <w:rFonts w:hint="eastAsia"/>
        </w:rPr>
      </w:pPr>
      <w:r w:rsidRPr="00172002">
        <w:rPr>
          <w:rFonts w:hint="eastAsia"/>
        </w:rPr>
        <w:t xml:space="preserve">　　（四）不得擅自直接进入和使用未经许可或许可失效的外国计算机订座系统；</w:t>
      </w:r>
    </w:p>
    <w:p w14:paraId="2A7A93C8" w14:textId="77777777" w:rsidR="00172002" w:rsidRPr="00172002" w:rsidRDefault="00172002" w:rsidP="00172002">
      <w:pPr>
        <w:rPr>
          <w:rFonts w:hint="eastAsia"/>
        </w:rPr>
      </w:pPr>
      <w:r w:rsidRPr="00172002">
        <w:rPr>
          <w:rFonts w:hint="eastAsia"/>
        </w:rPr>
        <w:t xml:space="preserve">　　（五）不得利用计算机订座系统重复订座或出票；</w:t>
      </w:r>
    </w:p>
    <w:p w14:paraId="3B843453" w14:textId="77777777" w:rsidR="00172002" w:rsidRPr="00172002" w:rsidRDefault="00172002" w:rsidP="00172002">
      <w:pPr>
        <w:rPr>
          <w:rFonts w:hint="eastAsia"/>
        </w:rPr>
      </w:pPr>
      <w:r w:rsidRPr="00172002">
        <w:rPr>
          <w:rFonts w:hint="eastAsia"/>
        </w:rPr>
        <w:t xml:space="preserve">　　（六）不得向其他公民、法人或组织转让、转接或提供外国计算机订座系统数据接入端口；</w:t>
      </w:r>
    </w:p>
    <w:p w14:paraId="59D837BB" w14:textId="77777777" w:rsidR="00172002" w:rsidRPr="00172002" w:rsidRDefault="00172002" w:rsidP="00172002">
      <w:pPr>
        <w:rPr>
          <w:rFonts w:hint="eastAsia"/>
        </w:rPr>
      </w:pPr>
      <w:r w:rsidRPr="00172002">
        <w:rPr>
          <w:rFonts w:hint="eastAsia"/>
        </w:rPr>
        <w:t xml:space="preserve">　　（七）不得擅自接入和使用非法的外国计算机订座系统进行客票预订、变更、取消和销售等；</w:t>
      </w:r>
    </w:p>
    <w:p w14:paraId="56DEEA22" w14:textId="77777777" w:rsidR="00172002" w:rsidRPr="00172002" w:rsidRDefault="00172002" w:rsidP="00172002">
      <w:pPr>
        <w:rPr>
          <w:rFonts w:hint="eastAsia"/>
        </w:rPr>
      </w:pPr>
      <w:r w:rsidRPr="00172002">
        <w:rPr>
          <w:rFonts w:hint="eastAsia"/>
        </w:rPr>
        <w:t xml:space="preserve">　　（八）不得暗中收取回扣、佣金等，扰乱市场经营秩序；</w:t>
      </w:r>
    </w:p>
    <w:p w14:paraId="40C8F517" w14:textId="77777777" w:rsidR="00172002" w:rsidRPr="00172002" w:rsidRDefault="00172002" w:rsidP="00172002">
      <w:pPr>
        <w:rPr>
          <w:rFonts w:hint="eastAsia"/>
        </w:rPr>
      </w:pPr>
      <w:r w:rsidRPr="00172002">
        <w:rPr>
          <w:rFonts w:hint="eastAsia"/>
        </w:rPr>
        <w:t xml:space="preserve">　　（九）外航销售代理应当遵守的其他行为。</w:t>
      </w:r>
    </w:p>
    <w:p w14:paraId="786F4BEB" w14:textId="77777777" w:rsidR="00172002" w:rsidRPr="00172002" w:rsidRDefault="00172002" w:rsidP="00172002">
      <w:pPr>
        <w:rPr>
          <w:rFonts w:hint="eastAsia"/>
        </w:rPr>
      </w:pPr>
      <w:r w:rsidRPr="00172002">
        <w:rPr>
          <w:rFonts w:hint="eastAsia"/>
        </w:rPr>
        <w:t xml:space="preserve">　　第三十条　外国系统提供商应当遵守以下行为：</w:t>
      </w:r>
    </w:p>
    <w:p w14:paraId="60C06B08" w14:textId="77777777" w:rsidR="00172002" w:rsidRPr="00172002" w:rsidRDefault="00172002" w:rsidP="00172002">
      <w:pPr>
        <w:rPr>
          <w:rFonts w:hint="eastAsia"/>
        </w:rPr>
      </w:pPr>
      <w:r w:rsidRPr="00172002">
        <w:rPr>
          <w:rFonts w:hint="eastAsia"/>
        </w:rPr>
        <w:t xml:space="preserve">　　（一）在许可证载明的范围内开展经营活动；</w:t>
      </w:r>
    </w:p>
    <w:p w14:paraId="50D70B11" w14:textId="77777777" w:rsidR="00172002" w:rsidRPr="00172002" w:rsidRDefault="00172002" w:rsidP="00172002">
      <w:pPr>
        <w:rPr>
          <w:rFonts w:hint="eastAsia"/>
        </w:rPr>
      </w:pPr>
      <w:r w:rsidRPr="00172002">
        <w:rPr>
          <w:rFonts w:hint="eastAsia"/>
        </w:rPr>
        <w:t xml:space="preserve">　　（二）公平地显示计算机订座信息；</w:t>
      </w:r>
    </w:p>
    <w:p w14:paraId="64D05A00" w14:textId="77777777" w:rsidR="00172002" w:rsidRPr="00172002" w:rsidRDefault="00172002" w:rsidP="00172002">
      <w:pPr>
        <w:rPr>
          <w:rFonts w:hint="eastAsia"/>
        </w:rPr>
      </w:pPr>
      <w:r w:rsidRPr="00172002">
        <w:rPr>
          <w:rFonts w:hint="eastAsia"/>
        </w:rPr>
        <w:t xml:space="preserve">　　（三）完整、准确地显示接入信息，不得擅自修改接入信息；</w:t>
      </w:r>
    </w:p>
    <w:p w14:paraId="28198F23" w14:textId="77777777" w:rsidR="00172002" w:rsidRPr="00172002" w:rsidRDefault="00172002" w:rsidP="00172002">
      <w:pPr>
        <w:rPr>
          <w:rFonts w:hint="eastAsia"/>
        </w:rPr>
      </w:pPr>
      <w:r w:rsidRPr="00172002">
        <w:rPr>
          <w:rFonts w:hint="eastAsia"/>
        </w:rPr>
        <w:t xml:space="preserve">　　（四）实际接入地点与许可证许可地点相符；</w:t>
      </w:r>
    </w:p>
    <w:p w14:paraId="77950315" w14:textId="77777777" w:rsidR="00172002" w:rsidRPr="00172002" w:rsidRDefault="00172002" w:rsidP="00172002">
      <w:pPr>
        <w:rPr>
          <w:rFonts w:hint="eastAsia"/>
        </w:rPr>
      </w:pPr>
      <w:r w:rsidRPr="00172002">
        <w:rPr>
          <w:rFonts w:hint="eastAsia"/>
        </w:rPr>
        <w:t xml:space="preserve">　　（五）保证所备份信息的准确、完整；</w:t>
      </w:r>
    </w:p>
    <w:p w14:paraId="2AA446E0" w14:textId="77777777" w:rsidR="00172002" w:rsidRPr="00172002" w:rsidRDefault="00172002" w:rsidP="00172002">
      <w:pPr>
        <w:rPr>
          <w:rFonts w:hint="eastAsia"/>
        </w:rPr>
      </w:pPr>
      <w:r w:rsidRPr="00172002">
        <w:rPr>
          <w:rFonts w:hint="eastAsia"/>
        </w:rPr>
        <w:t xml:space="preserve">　　（六）公平地推广承运人的产品；</w:t>
      </w:r>
    </w:p>
    <w:p w14:paraId="7B3FB7CB" w14:textId="77777777" w:rsidR="00172002" w:rsidRPr="00172002" w:rsidRDefault="00172002" w:rsidP="00172002">
      <w:pPr>
        <w:rPr>
          <w:rFonts w:hint="eastAsia"/>
        </w:rPr>
      </w:pPr>
      <w:r w:rsidRPr="00172002">
        <w:rPr>
          <w:rFonts w:hint="eastAsia"/>
        </w:rPr>
        <w:t xml:space="preserve">　　（七）不得擅自为销售代理接入该系统；</w:t>
      </w:r>
    </w:p>
    <w:p w14:paraId="567ADE55" w14:textId="77777777" w:rsidR="00172002" w:rsidRPr="00172002" w:rsidRDefault="00172002" w:rsidP="00172002">
      <w:pPr>
        <w:rPr>
          <w:rFonts w:hint="eastAsia"/>
        </w:rPr>
      </w:pPr>
      <w:r w:rsidRPr="00172002">
        <w:rPr>
          <w:rFonts w:hint="eastAsia"/>
        </w:rPr>
        <w:t xml:space="preserve">　　（八）不得以暗扣、低于服务成本价或其它不正当手段直接或间接地要求或引导销售代理使用其计算机订座系统；</w:t>
      </w:r>
    </w:p>
    <w:p w14:paraId="42B038D2" w14:textId="77777777" w:rsidR="00172002" w:rsidRPr="00172002" w:rsidRDefault="00172002" w:rsidP="00172002">
      <w:pPr>
        <w:rPr>
          <w:rFonts w:hint="eastAsia"/>
        </w:rPr>
      </w:pPr>
      <w:r w:rsidRPr="00172002">
        <w:rPr>
          <w:rFonts w:hint="eastAsia"/>
        </w:rPr>
        <w:t xml:space="preserve">　　（九）外国系统提供商应当遵守的其他行为。</w:t>
      </w:r>
    </w:p>
    <w:p w14:paraId="7D80B73D" w14:textId="77777777" w:rsidR="00172002" w:rsidRPr="00172002" w:rsidRDefault="00172002" w:rsidP="00172002">
      <w:pPr>
        <w:rPr>
          <w:rFonts w:hint="eastAsia"/>
        </w:rPr>
      </w:pPr>
      <w:r w:rsidRPr="00172002">
        <w:rPr>
          <w:rFonts w:hint="eastAsia"/>
        </w:rPr>
        <w:t xml:space="preserve">　　第五章　监督检查</w:t>
      </w:r>
    </w:p>
    <w:p w14:paraId="4E028F07" w14:textId="77777777" w:rsidR="00172002" w:rsidRPr="00172002" w:rsidRDefault="00172002" w:rsidP="00172002">
      <w:pPr>
        <w:rPr>
          <w:rFonts w:hint="eastAsia"/>
        </w:rPr>
      </w:pPr>
      <w:r w:rsidRPr="00172002">
        <w:rPr>
          <w:rFonts w:hint="eastAsia"/>
        </w:rPr>
        <w:t xml:space="preserve">　　第三十一条　民航局、民航地区管理局（以下统称为民航管理部门）依据职责对外</w:t>
      </w:r>
      <w:proofErr w:type="gramStart"/>
      <w:r w:rsidRPr="00172002">
        <w:rPr>
          <w:rFonts w:hint="eastAsia"/>
        </w:rPr>
        <w:t>航及其</w:t>
      </w:r>
      <w:proofErr w:type="gramEnd"/>
      <w:r w:rsidRPr="00172002">
        <w:rPr>
          <w:rFonts w:hint="eastAsia"/>
        </w:rPr>
        <w:t>销售代理直接进入和使用外国计算机订座系统，以及外国系统提供商提供服务实施监督检查。</w:t>
      </w:r>
    </w:p>
    <w:p w14:paraId="5335E0B9" w14:textId="77777777" w:rsidR="00172002" w:rsidRPr="00172002" w:rsidRDefault="00172002" w:rsidP="00172002">
      <w:pPr>
        <w:rPr>
          <w:rFonts w:hint="eastAsia"/>
        </w:rPr>
      </w:pPr>
      <w:r w:rsidRPr="00172002">
        <w:rPr>
          <w:rFonts w:hint="eastAsia"/>
        </w:rPr>
        <w:t xml:space="preserve">　　第三十二条　民航管理部门进行监督检查时，有权随时检查备份查询系统，外国系统提供商应当予以配合。必要时，外国系统商应当提供相应的检查手段协助检查其他相关系统。</w:t>
      </w:r>
    </w:p>
    <w:p w14:paraId="54FB0999" w14:textId="77777777" w:rsidR="00172002" w:rsidRPr="00172002" w:rsidRDefault="00172002" w:rsidP="00172002">
      <w:pPr>
        <w:rPr>
          <w:rFonts w:hint="eastAsia"/>
        </w:rPr>
      </w:pPr>
      <w:r w:rsidRPr="00172002">
        <w:rPr>
          <w:rFonts w:hint="eastAsia"/>
        </w:rPr>
        <w:t xml:space="preserve">　　第三十三条　民航管理部门实施监督检查，不得妨碍外航、外航销售代理和外国系统提供</w:t>
      </w:r>
      <w:proofErr w:type="gramStart"/>
      <w:r w:rsidRPr="00172002">
        <w:rPr>
          <w:rFonts w:hint="eastAsia"/>
        </w:rPr>
        <w:t>商正常</w:t>
      </w:r>
      <w:proofErr w:type="gramEnd"/>
      <w:r w:rsidRPr="00172002">
        <w:rPr>
          <w:rFonts w:hint="eastAsia"/>
        </w:rPr>
        <w:t>的经营活动，不得泄漏商业秘密和旅客个人信息。</w:t>
      </w:r>
    </w:p>
    <w:p w14:paraId="3DAC1E1B" w14:textId="77777777" w:rsidR="00172002" w:rsidRPr="00172002" w:rsidRDefault="00172002" w:rsidP="00172002">
      <w:pPr>
        <w:rPr>
          <w:rFonts w:hint="eastAsia"/>
        </w:rPr>
      </w:pPr>
      <w:r w:rsidRPr="00172002">
        <w:rPr>
          <w:rFonts w:hint="eastAsia"/>
        </w:rPr>
        <w:t xml:space="preserve">　　第六章　法律责任</w:t>
      </w:r>
    </w:p>
    <w:p w14:paraId="0F0BBE63" w14:textId="77777777" w:rsidR="00172002" w:rsidRPr="00172002" w:rsidRDefault="00172002" w:rsidP="00172002">
      <w:pPr>
        <w:rPr>
          <w:rFonts w:hint="eastAsia"/>
        </w:rPr>
      </w:pPr>
      <w:r w:rsidRPr="00172002">
        <w:rPr>
          <w:rFonts w:hint="eastAsia"/>
        </w:rPr>
        <w:lastRenderedPageBreak/>
        <w:t xml:space="preserve">　　第三十四条　外国系统提供商违反本规定第七条的规定，擅自为外航销售代理提供直接进入和使用其系统服务的，民航局或民航地区管理局依法对该外国系统提供商给予警告，可以并处一万元以上三万元以下罚款。</w:t>
      </w:r>
    </w:p>
    <w:p w14:paraId="5093A7DE" w14:textId="77777777" w:rsidR="00172002" w:rsidRPr="00172002" w:rsidRDefault="00172002" w:rsidP="00172002">
      <w:pPr>
        <w:rPr>
          <w:rFonts w:hint="eastAsia"/>
        </w:rPr>
      </w:pPr>
      <w:r w:rsidRPr="00172002">
        <w:rPr>
          <w:rFonts w:hint="eastAsia"/>
        </w:rPr>
        <w:t xml:space="preserve">　　第三十五条　外航违反本规定第八条、第九条、第十条的规定，隐瞒有关情况或者提供虚假材料申请许可，或者以欺骗、贿赂等不正当手段取得接入许可的，民航局依照《行政许可法》的有关规定予以处理。</w:t>
      </w:r>
    </w:p>
    <w:p w14:paraId="4B9BC990" w14:textId="77777777" w:rsidR="00172002" w:rsidRPr="00172002" w:rsidRDefault="00172002" w:rsidP="00172002">
      <w:pPr>
        <w:rPr>
          <w:rFonts w:hint="eastAsia"/>
        </w:rPr>
      </w:pPr>
      <w:r w:rsidRPr="00172002">
        <w:rPr>
          <w:rFonts w:hint="eastAsia"/>
        </w:rPr>
        <w:t xml:space="preserve">　　第三十六条　外航违反本规定第九条的规定，擅自修改直接进入和使用外国计算机订座系统方案的，民航局或民航地区管理局应当依法对外</w:t>
      </w:r>
      <w:proofErr w:type="gramStart"/>
      <w:r w:rsidRPr="00172002">
        <w:rPr>
          <w:rFonts w:hint="eastAsia"/>
        </w:rPr>
        <w:t>航给予</w:t>
      </w:r>
      <w:proofErr w:type="gramEnd"/>
      <w:r w:rsidRPr="00172002">
        <w:rPr>
          <w:rFonts w:hint="eastAsia"/>
        </w:rPr>
        <w:t>警告，可以并处一万元以上三万元以下的罚款。</w:t>
      </w:r>
    </w:p>
    <w:p w14:paraId="329071F4" w14:textId="77777777" w:rsidR="00172002" w:rsidRPr="00172002" w:rsidRDefault="00172002" w:rsidP="00172002">
      <w:pPr>
        <w:rPr>
          <w:rFonts w:hint="eastAsia"/>
        </w:rPr>
      </w:pPr>
      <w:r w:rsidRPr="00172002">
        <w:rPr>
          <w:rFonts w:hint="eastAsia"/>
        </w:rPr>
        <w:t xml:space="preserve">　　第三十七条　外航销售代理违反本规定第十七条的规定，未将许可证复印件置于营业场所醒目位置的，民航局或民航地区管理局依法对外航销售代理给予警告，可以并处一万元以上三万元以下的罚款。</w:t>
      </w:r>
    </w:p>
    <w:p w14:paraId="6A7072E8" w14:textId="77777777" w:rsidR="00172002" w:rsidRPr="00172002" w:rsidRDefault="00172002" w:rsidP="00172002">
      <w:pPr>
        <w:rPr>
          <w:rFonts w:hint="eastAsia"/>
        </w:rPr>
      </w:pPr>
      <w:r w:rsidRPr="00172002">
        <w:rPr>
          <w:rFonts w:hint="eastAsia"/>
        </w:rPr>
        <w:t xml:space="preserve">　　第三十八条　外航违反本规定第二十六条的规定，涂改、出租、出借、转让、买卖、伪造和冒用许可证的，由民航局按规定责令其停止违法行为，限期改正，并处以一万元以上三万元以下的罚款。</w:t>
      </w:r>
    </w:p>
    <w:p w14:paraId="76F5233E" w14:textId="77777777" w:rsidR="00172002" w:rsidRPr="00172002" w:rsidRDefault="00172002" w:rsidP="00172002">
      <w:pPr>
        <w:rPr>
          <w:rFonts w:hint="eastAsia"/>
        </w:rPr>
      </w:pPr>
      <w:r w:rsidRPr="00172002">
        <w:rPr>
          <w:rFonts w:hint="eastAsia"/>
        </w:rPr>
        <w:t xml:space="preserve">　　第三十九条　外航、外航销售代理、外国系统提供商违反本规定第二十七条的规定，向任何第三方泄露旅客个人隐私等信息及相关材料的，民航局或民航地区管理局依法对负有责任的外航、外航销售代理、外国系统提供商给予警告，可以并处一万元以上三万元以下罚款。构成犯罪的，依法追究刑事责任。</w:t>
      </w:r>
    </w:p>
    <w:p w14:paraId="3555F01E" w14:textId="77777777" w:rsidR="00172002" w:rsidRPr="00172002" w:rsidRDefault="00172002" w:rsidP="00172002">
      <w:pPr>
        <w:rPr>
          <w:rFonts w:hint="eastAsia"/>
        </w:rPr>
      </w:pPr>
      <w:r w:rsidRPr="00172002">
        <w:rPr>
          <w:rFonts w:hint="eastAsia"/>
        </w:rPr>
        <w:t xml:space="preserve">　　第四十条　违反本规定第四章的第二十八条、第二十九条、第三十条的规定，未履行所规定的行为规范的，民航局或民航地区管理局依法对负有责任的外航、外航销售代理、外国系统提供商给予警告，可以并处一万元以上三万元以下罚款。</w:t>
      </w:r>
    </w:p>
    <w:p w14:paraId="3CE98CA2" w14:textId="77777777" w:rsidR="00172002" w:rsidRPr="00172002" w:rsidRDefault="00172002" w:rsidP="00172002">
      <w:pPr>
        <w:rPr>
          <w:rFonts w:hint="eastAsia"/>
        </w:rPr>
      </w:pPr>
      <w:r w:rsidRPr="00172002">
        <w:rPr>
          <w:rFonts w:hint="eastAsia"/>
        </w:rPr>
        <w:t xml:space="preserve">　　第四十一条　外国系统提供商违反本规定第三十二条的规定，拒不配合检查备份查询系统以及其他相关系统，或其他形式监督检查的，民航局或民航地区管理局应当依法责令其改正，予以警告；拒不改正的，处以一万元以上三万元以下的罚款。</w:t>
      </w:r>
    </w:p>
    <w:p w14:paraId="66C5059B" w14:textId="77777777" w:rsidR="00172002" w:rsidRPr="00172002" w:rsidRDefault="00172002" w:rsidP="00172002">
      <w:pPr>
        <w:rPr>
          <w:rFonts w:hint="eastAsia"/>
        </w:rPr>
      </w:pPr>
      <w:r w:rsidRPr="00172002">
        <w:rPr>
          <w:rFonts w:hint="eastAsia"/>
        </w:rPr>
        <w:t xml:space="preserve">　　第四十二条　民航局或民航地区管理局工作人员违反本规定行使职权的，由民航局监察部门责令改正；情节严重的，对直接负责的主管人员和其他直接责任人员依法给予行政处分。构成犯罪的，依法追究刑事责任。</w:t>
      </w:r>
    </w:p>
    <w:p w14:paraId="2F74F496" w14:textId="77777777" w:rsidR="00172002" w:rsidRPr="00172002" w:rsidRDefault="00172002" w:rsidP="00172002">
      <w:pPr>
        <w:rPr>
          <w:rFonts w:hint="eastAsia"/>
        </w:rPr>
      </w:pPr>
      <w:r w:rsidRPr="00172002">
        <w:rPr>
          <w:rFonts w:hint="eastAsia"/>
        </w:rPr>
        <w:t xml:space="preserve">　　第七章　附　则</w:t>
      </w:r>
    </w:p>
    <w:p w14:paraId="34D7D9D6" w14:textId="77777777" w:rsidR="00172002" w:rsidRPr="00172002" w:rsidRDefault="00172002" w:rsidP="00172002">
      <w:pPr>
        <w:rPr>
          <w:rFonts w:hint="eastAsia"/>
        </w:rPr>
      </w:pPr>
      <w:r w:rsidRPr="00172002">
        <w:rPr>
          <w:rFonts w:hint="eastAsia"/>
        </w:rPr>
        <w:t xml:space="preserve">　　第四十三条　香港特别行政区、澳门特别行政区、台湾地区的航空运输企业在中国境内指定的销售代理直接进入和使用外国计算机订座系统参照本规定执行。</w:t>
      </w:r>
    </w:p>
    <w:p w14:paraId="57CCBB2F" w14:textId="77777777" w:rsidR="00172002" w:rsidRPr="00172002" w:rsidRDefault="00172002" w:rsidP="00172002">
      <w:pPr>
        <w:rPr>
          <w:rFonts w:hint="eastAsia"/>
        </w:rPr>
      </w:pPr>
      <w:r w:rsidRPr="00172002">
        <w:rPr>
          <w:rFonts w:hint="eastAsia"/>
        </w:rPr>
        <w:t xml:space="preserve">　　外国航空运输企业在香港特别行政区、澳门特别行政区、台湾地区指定的销售代理直接进入和使用外国计算机订座系统不适用本规定。</w:t>
      </w:r>
    </w:p>
    <w:p w14:paraId="6435EF1C" w14:textId="77777777" w:rsidR="00172002" w:rsidRPr="00172002" w:rsidRDefault="00172002" w:rsidP="00172002">
      <w:pPr>
        <w:rPr>
          <w:rFonts w:hint="eastAsia"/>
        </w:rPr>
      </w:pPr>
      <w:r w:rsidRPr="00172002">
        <w:rPr>
          <w:rFonts w:hint="eastAsia"/>
        </w:rPr>
        <w:t xml:space="preserve">　　第四十四条　本规定自2016年4月28日起施行。1995年颁布的《外国空运企业及其销售代理人在中国境内使用计算机旅客定座系统的暂行管理办法》（民航运发〔1995〕51号）自本规定施行之日起废止。</w:t>
      </w:r>
    </w:p>
    <w:p w14:paraId="43F17C4E" w14:textId="77777777" w:rsidR="00205475" w:rsidRPr="00172002" w:rsidRDefault="00205475">
      <w:pPr>
        <w:rPr>
          <w:rFonts w:hint="eastAsia"/>
        </w:rPr>
      </w:pPr>
    </w:p>
    <w:sectPr w:rsidR="00205475" w:rsidRPr="001720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69"/>
    <w:rsid w:val="00172002"/>
    <w:rsid w:val="00205475"/>
    <w:rsid w:val="003A3A69"/>
    <w:rsid w:val="006E1717"/>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45B89-1927-4934-956C-C59BB2F1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3A6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A3A6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A3A69"/>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3A3A69"/>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3A3A69"/>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3A3A69"/>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3A3A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3A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3A6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3A6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3A3A69"/>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3A3A69"/>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3A3A69"/>
    <w:rPr>
      <w:rFonts w:cstheme="majorBidi"/>
      <w:color w:val="2E74B5" w:themeColor="accent1" w:themeShade="BF"/>
      <w:sz w:val="28"/>
      <w:szCs w:val="28"/>
    </w:rPr>
  </w:style>
  <w:style w:type="character" w:customStyle="1" w:styleId="50">
    <w:name w:val="标题 5 字符"/>
    <w:basedOn w:val="a0"/>
    <w:link w:val="5"/>
    <w:uiPriority w:val="9"/>
    <w:semiHidden/>
    <w:rsid w:val="003A3A69"/>
    <w:rPr>
      <w:rFonts w:cstheme="majorBidi"/>
      <w:color w:val="2E74B5" w:themeColor="accent1" w:themeShade="BF"/>
      <w:sz w:val="24"/>
      <w:szCs w:val="24"/>
    </w:rPr>
  </w:style>
  <w:style w:type="character" w:customStyle="1" w:styleId="60">
    <w:name w:val="标题 6 字符"/>
    <w:basedOn w:val="a0"/>
    <w:link w:val="6"/>
    <w:uiPriority w:val="9"/>
    <w:semiHidden/>
    <w:rsid w:val="003A3A69"/>
    <w:rPr>
      <w:rFonts w:cstheme="majorBidi"/>
      <w:b/>
      <w:bCs/>
      <w:color w:val="2E74B5" w:themeColor="accent1" w:themeShade="BF"/>
    </w:rPr>
  </w:style>
  <w:style w:type="character" w:customStyle="1" w:styleId="70">
    <w:name w:val="标题 7 字符"/>
    <w:basedOn w:val="a0"/>
    <w:link w:val="7"/>
    <w:uiPriority w:val="9"/>
    <w:semiHidden/>
    <w:rsid w:val="003A3A69"/>
    <w:rPr>
      <w:rFonts w:cstheme="majorBidi"/>
      <w:b/>
      <w:bCs/>
      <w:color w:val="595959" w:themeColor="text1" w:themeTint="A6"/>
    </w:rPr>
  </w:style>
  <w:style w:type="character" w:customStyle="1" w:styleId="80">
    <w:name w:val="标题 8 字符"/>
    <w:basedOn w:val="a0"/>
    <w:link w:val="8"/>
    <w:uiPriority w:val="9"/>
    <w:semiHidden/>
    <w:rsid w:val="003A3A69"/>
    <w:rPr>
      <w:rFonts w:cstheme="majorBidi"/>
      <w:color w:val="595959" w:themeColor="text1" w:themeTint="A6"/>
    </w:rPr>
  </w:style>
  <w:style w:type="character" w:customStyle="1" w:styleId="90">
    <w:name w:val="标题 9 字符"/>
    <w:basedOn w:val="a0"/>
    <w:link w:val="9"/>
    <w:uiPriority w:val="9"/>
    <w:semiHidden/>
    <w:rsid w:val="003A3A69"/>
    <w:rPr>
      <w:rFonts w:eastAsiaTheme="majorEastAsia" w:cstheme="majorBidi"/>
      <w:color w:val="595959" w:themeColor="text1" w:themeTint="A6"/>
    </w:rPr>
  </w:style>
  <w:style w:type="paragraph" w:styleId="a3">
    <w:name w:val="Title"/>
    <w:basedOn w:val="a"/>
    <w:next w:val="a"/>
    <w:link w:val="a4"/>
    <w:uiPriority w:val="10"/>
    <w:qFormat/>
    <w:rsid w:val="003A3A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3A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A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3A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A69"/>
    <w:pPr>
      <w:spacing w:before="160" w:after="160"/>
      <w:jc w:val="center"/>
    </w:pPr>
    <w:rPr>
      <w:i/>
      <w:iCs/>
      <w:color w:val="404040" w:themeColor="text1" w:themeTint="BF"/>
    </w:rPr>
  </w:style>
  <w:style w:type="character" w:customStyle="1" w:styleId="a8">
    <w:name w:val="引用 字符"/>
    <w:basedOn w:val="a0"/>
    <w:link w:val="a7"/>
    <w:uiPriority w:val="29"/>
    <w:rsid w:val="003A3A69"/>
    <w:rPr>
      <w:i/>
      <w:iCs/>
      <w:color w:val="404040" w:themeColor="text1" w:themeTint="BF"/>
    </w:rPr>
  </w:style>
  <w:style w:type="paragraph" w:styleId="a9">
    <w:name w:val="List Paragraph"/>
    <w:basedOn w:val="a"/>
    <w:uiPriority w:val="34"/>
    <w:qFormat/>
    <w:rsid w:val="003A3A69"/>
    <w:pPr>
      <w:ind w:left="720"/>
      <w:contextualSpacing/>
    </w:pPr>
  </w:style>
  <w:style w:type="character" w:styleId="aa">
    <w:name w:val="Intense Emphasis"/>
    <w:basedOn w:val="a0"/>
    <w:uiPriority w:val="21"/>
    <w:qFormat/>
    <w:rsid w:val="003A3A69"/>
    <w:rPr>
      <w:i/>
      <w:iCs/>
      <w:color w:val="2E74B5" w:themeColor="accent1" w:themeShade="BF"/>
    </w:rPr>
  </w:style>
  <w:style w:type="paragraph" w:styleId="ab">
    <w:name w:val="Intense Quote"/>
    <w:basedOn w:val="a"/>
    <w:next w:val="a"/>
    <w:link w:val="ac"/>
    <w:uiPriority w:val="30"/>
    <w:qFormat/>
    <w:rsid w:val="003A3A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3A3A69"/>
    <w:rPr>
      <w:i/>
      <w:iCs/>
      <w:color w:val="2E74B5" w:themeColor="accent1" w:themeShade="BF"/>
    </w:rPr>
  </w:style>
  <w:style w:type="character" w:styleId="ad">
    <w:name w:val="Intense Reference"/>
    <w:basedOn w:val="a0"/>
    <w:uiPriority w:val="32"/>
    <w:qFormat/>
    <w:rsid w:val="003A3A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464560">
      <w:bodyDiv w:val="1"/>
      <w:marLeft w:val="0"/>
      <w:marRight w:val="0"/>
      <w:marTop w:val="0"/>
      <w:marBottom w:val="0"/>
      <w:divBdr>
        <w:top w:val="none" w:sz="0" w:space="0" w:color="auto"/>
        <w:left w:val="none" w:sz="0" w:space="0" w:color="auto"/>
        <w:bottom w:val="none" w:sz="0" w:space="0" w:color="auto"/>
        <w:right w:val="none" w:sz="0" w:space="0" w:color="auto"/>
      </w:divBdr>
    </w:div>
    <w:div w:id="204197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2026-05-30T02:35:00Z</dcterms:created>
  <dcterms:modified xsi:type="dcterms:W3CDTF">2026-05-30T02:35:00Z</dcterms:modified>
</cp:coreProperties>
</file>