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65F94" w14:textId="77777777" w:rsidR="006B1B7F" w:rsidRPr="006B1B7F" w:rsidRDefault="006B1B7F" w:rsidP="006B1B7F">
      <w:r w:rsidRPr="006B1B7F">
        <w:rPr>
          <w:rFonts w:hint="eastAsia"/>
        </w:rPr>
        <w:t>第一章　总　则</w:t>
      </w:r>
    </w:p>
    <w:p w14:paraId="39ADA4D5" w14:textId="77777777" w:rsidR="006B1B7F" w:rsidRPr="006B1B7F" w:rsidRDefault="006B1B7F" w:rsidP="006B1B7F">
      <w:pPr>
        <w:rPr>
          <w:rFonts w:hint="eastAsia"/>
        </w:rPr>
      </w:pPr>
      <w:r w:rsidRPr="006B1B7F">
        <w:rPr>
          <w:rFonts w:hint="eastAsia"/>
        </w:rPr>
        <w:t xml:space="preserve">　　第一条为了规范民用航空标准化活动，加强民用航空标准化工作的管理，推动行业技术进步，保证航空安全，促进民用航空事业发展，根据《中华人民共和国民用航空法》《中华人民共和国标准化法》《中华人民共和国标准化法实施条例》，制定本规定。</w:t>
      </w:r>
    </w:p>
    <w:p w14:paraId="559940CA" w14:textId="77777777" w:rsidR="006B1B7F" w:rsidRPr="006B1B7F" w:rsidRDefault="006B1B7F" w:rsidP="006B1B7F">
      <w:pPr>
        <w:rPr>
          <w:rFonts w:hint="eastAsia"/>
        </w:rPr>
      </w:pPr>
      <w:r w:rsidRPr="006B1B7F">
        <w:rPr>
          <w:rFonts w:hint="eastAsia"/>
        </w:rPr>
        <w:t xml:space="preserve">　　第二条在中华人民共和国境内从事民用航空（以下简称民航）标准化活动，适用本规定。</w:t>
      </w:r>
    </w:p>
    <w:p w14:paraId="7357752C" w14:textId="77777777" w:rsidR="006B1B7F" w:rsidRPr="006B1B7F" w:rsidRDefault="006B1B7F" w:rsidP="006B1B7F">
      <w:pPr>
        <w:rPr>
          <w:rFonts w:hint="eastAsia"/>
        </w:rPr>
      </w:pPr>
      <w:r w:rsidRPr="006B1B7F">
        <w:rPr>
          <w:rFonts w:hint="eastAsia"/>
        </w:rPr>
        <w:t xml:space="preserve">　　第三条民航标准化工作的任务是制定标准、组织实施标准及对标准的实施进行监督。</w:t>
      </w:r>
    </w:p>
    <w:p w14:paraId="7D37197C" w14:textId="77777777" w:rsidR="006B1B7F" w:rsidRPr="006B1B7F" w:rsidRDefault="006B1B7F" w:rsidP="006B1B7F">
      <w:pPr>
        <w:rPr>
          <w:rFonts w:hint="eastAsia"/>
        </w:rPr>
      </w:pPr>
      <w:r w:rsidRPr="006B1B7F">
        <w:rPr>
          <w:rFonts w:hint="eastAsia"/>
        </w:rPr>
        <w:t xml:space="preserve">　　第四条民航标准化工作应当遵循统一管理、分工负责、共同推进的原则。</w:t>
      </w:r>
    </w:p>
    <w:p w14:paraId="45D997AB" w14:textId="77777777" w:rsidR="006B1B7F" w:rsidRPr="006B1B7F" w:rsidRDefault="006B1B7F" w:rsidP="006B1B7F">
      <w:pPr>
        <w:rPr>
          <w:rFonts w:hint="eastAsia"/>
        </w:rPr>
      </w:pPr>
      <w:r w:rsidRPr="006B1B7F">
        <w:rPr>
          <w:rFonts w:hint="eastAsia"/>
        </w:rPr>
        <w:t xml:space="preserve">　　第五条民航标准化工作应当纳入民航发展规划和年度计划。</w:t>
      </w:r>
    </w:p>
    <w:p w14:paraId="479C4B12" w14:textId="77777777" w:rsidR="006B1B7F" w:rsidRPr="006B1B7F" w:rsidRDefault="006B1B7F" w:rsidP="006B1B7F">
      <w:pPr>
        <w:rPr>
          <w:rFonts w:hint="eastAsia"/>
        </w:rPr>
      </w:pPr>
      <w:r w:rsidRPr="006B1B7F">
        <w:rPr>
          <w:rFonts w:hint="eastAsia"/>
        </w:rPr>
        <w:t xml:space="preserve">　　第六条民航标准分为国家标准、行业标准和企业标准。国家标准、行业标准按标准性质分为强制性标准和推荐性标准。</w:t>
      </w:r>
    </w:p>
    <w:p w14:paraId="51F8C41C" w14:textId="77777777" w:rsidR="006B1B7F" w:rsidRPr="006B1B7F" w:rsidRDefault="006B1B7F" w:rsidP="006B1B7F">
      <w:pPr>
        <w:rPr>
          <w:rFonts w:hint="eastAsia"/>
        </w:rPr>
      </w:pPr>
      <w:r w:rsidRPr="006B1B7F">
        <w:rPr>
          <w:rFonts w:hint="eastAsia"/>
        </w:rPr>
        <w:t xml:space="preserve">　　第七条制定民航标准应当遵循下列原则：</w:t>
      </w:r>
    </w:p>
    <w:p w14:paraId="4F884674" w14:textId="77777777" w:rsidR="006B1B7F" w:rsidRPr="006B1B7F" w:rsidRDefault="006B1B7F" w:rsidP="006B1B7F">
      <w:pPr>
        <w:rPr>
          <w:rFonts w:hint="eastAsia"/>
        </w:rPr>
      </w:pPr>
      <w:r w:rsidRPr="006B1B7F">
        <w:rPr>
          <w:rFonts w:hint="eastAsia"/>
        </w:rPr>
        <w:t xml:space="preserve">　　（一）有利于保障飞行安全、空防安全、生产安全、人体健康、人身财产安全和环境卫生，保护国家利益和消费者的正当权益；</w:t>
      </w:r>
    </w:p>
    <w:p w14:paraId="3A03B9A4" w14:textId="77777777" w:rsidR="006B1B7F" w:rsidRPr="006B1B7F" w:rsidRDefault="006B1B7F" w:rsidP="006B1B7F">
      <w:pPr>
        <w:rPr>
          <w:rFonts w:hint="eastAsia"/>
        </w:rPr>
      </w:pPr>
      <w:r w:rsidRPr="006B1B7F">
        <w:rPr>
          <w:rFonts w:hint="eastAsia"/>
        </w:rPr>
        <w:t xml:space="preserve">　　（二）有利于合理利用国家资源，推广科学技术成果，提高经济效益，满足民航生产、经营、监督、管理的需要；</w:t>
      </w:r>
    </w:p>
    <w:p w14:paraId="3BF598D4" w14:textId="77777777" w:rsidR="006B1B7F" w:rsidRPr="006B1B7F" w:rsidRDefault="006B1B7F" w:rsidP="006B1B7F">
      <w:pPr>
        <w:rPr>
          <w:rFonts w:hint="eastAsia"/>
        </w:rPr>
      </w:pPr>
      <w:r w:rsidRPr="006B1B7F">
        <w:rPr>
          <w:rFonts w:hint="eastAsia"/>
        </w:rPr>
        <w:t xml:space="preserve">　　（三）有利于对外经济技术合作和国际交往；</w:t>
      </w:r>
    </w:p>
    <w:p w14:paraId="57F4C518" w14:textId="77777777" w:rsidR="006B1B7F" w:rsidRPr="006B1B7F" w:rsidRDefault="006B1B7F" w:rsidP="006B1B7F">
      <w:pPr>
        <w:rPr>
          <w:rFonts w:hint="eastAsia"/>
        </w:rPr>
      </w:pPr>
      <w:r w:rsidRPr="006B1B7F">
        <w:rPr>
          <w:rFonts w:hint="eastAsia"/>
        </w:rPr>
        <w:t xml:space="preserve">　　（四）符合法律、法规和规章的规定；</w:t>
      </w:r>
    </w:p>
    <w:p w14:paraId="643A1FE1" w14:textId="77777777" w:rsidR="006B1B7F" w:rsidRPr="006B1B7F" w:rsidRDefault="006B1B7F" w:rsidP="006B1B7F">
      <w:pPr>
        <w:rPr>
          <w:rFonts w:hint="eastAsia"/>
        </w:rPr>
      </w:pPr>
      <w:r w:rsidRPr="006B1B7F">
        <w:rPr>
          <w:rFonts w:hint="eastAsia"/>
        </w:rPr>
        <w:t xml:space="preserve">　　（五）有关标准之间协调配套。</w:t>
      </w:r>
    </w:p>
    <w:p w14:paraId="24E5E5BD" w14:textId="77777777" w:rsidR="006B1B7F" w:rsidRPr="006B1B7F" w:rsidRDefault="006B1B7F" w:rsidP="006B1B7F">
      <w:pPr>
        <w:rPr>
          <w:rFonts w:hint="eastAsia"/>
        </w:rPr>
      </w:pPr>
      <w:r w:rsidRPr="006B1B7F">
        <w:rPr>
          <w:rFonts w:hint="eastAsia"/>
        </w:rPr>
        <w:t xml:space="preserve">　　第八条中国民用航空局（以下简称民航局）鼓励积极采用国际标准和国外先进标准，积极参与国际标准的制定工作。</w:t>
      </w:r>
    </w:p>
    <w:p w14:paraId="22AB45D3" w14:textId="77777777" w:rsidR="006B1B7F" w:rsidRPr="006B1B7F" w:rsidRDefault="006B1B7F" w:rsidP="006B1B7F">
      <w:pPr>
        <w:rPr>
          <w:rFonts w:hint="eastAsia"/>
        </w:rPr>
      </w:pPr>
      <w:r w:rsidRPr="006B1B7F">
        <w:rPr>
          <w:rFonts w:hint="eastAsia"/>
        </w:rPr>
        <w:t xml:space="preserve">　　第二章　组织机构和职责</w:t>
      </w:r>
    </w:p>
    <w:p w14:paraId="1FA2720B" w14:textId="77777777" w:rsidR="006B1B7F" w:rsidRPr="006B1B7F" w:rsidRDefault="006B1B7F" w:rsidP="006B1B7F">
      <w:pPr>
        <w:rPr>
          <w:rFonts w:hint="eastAsia"/>
        </w:rPr>
      </w:pPr>
      <w:r w:rsidRPr="006B1B7F">
        <w:rPr>
          <w:rFonts w:hint="eastAsia"/>
        </w:rPr>
        <w:t xml:space="preserve">　　第九条民航局依法对民航标准化工作实施统一管理。</w:t>
      </w:r>
    </w:p>
    <w:p w14:paraId="35FDC0ED" w14:textId="77777777" w:rsidR="006B1B7F" w:rsidRPr="006B1B7F" w:rsidRDefault="006B1B7F" w:rsidP="006B1B7F">
      <w:pPr>
        <w:rPr>
          <w:rFonts w:hint="eastAsia"/>
        </w:rPr>
      </w:pPr>
      <w:r w:rsidRPr="006B1B7F">
        <w:rPr>
          <w:rFonts w:hint="eastAsia"/>
        </w:rPr>
        <w:t xml:space="preserve">　　第十条民航局标准化管理职能部门负责统筹组织管理民航标准化工作，履行下列职责：</w:t>
      </w:r>
    </w:p>
    <w:p w14:paraId="62DF0F06" w14:textId="77777777" w:rsidR="006B1B7F" w:rsidRPr="006B1B7F" w:rsidRDefault="006B1B7F" w:rsidP="006B1B7F">
      <w:pPr>
        <w:rPr>
          <w:rFonts w:hint="eastAsia"/>
        </w:rPr>
      </w:pPr>
      <w:r w:rsidRPr="006B1B7F">
        <w:rPr>
          <w:rFonts w:hint="eastAsia"/>
        </w:rPr>
        <w:t xml:space="preserve">　　（一）贯彻国家标准化工作的法律、法规和规章，起草、制定民航标准化工作的规范性文件；</w:t>
      </w:r>
    </w:p>
    <w:p w14:paraId="22504B99" w14:textId="77777777" w:rsidR="006B1B7F" w:rsidRPr="006B1B7F" w:rsidRDefault="006B1B7F" w:rsidP="006B1B7F">
      <w:pPr>
        <w:rPr>
          <w:rFonts w:hint="eastAsia"/>
        </w:rPr>
      </w:pPr>
      <w:r w:rsidRPr="006B1B7F">
        <w:rPr>
          <w:rFonts w:hint="eastAsia"/>
        </w:rPr>
        <w:t xml:space="preserve">　　（二）组织制定、实施民航标准化年度工作计划、中长期规划；</w:t>
      </w:r>
    </w:p>
    <w:p w14:paraId="7D70EE11" w14:textId="77777777" w:rsidR="006B1B7F" w:rsidRPr="006B1B7F" w:rsidRDefault="006B1B7F" w:rsidP="006B1B7F">
      <w:pPr>
        <w:rPr>
          <w:rFonts w:hint="eastAsia"/>
        </w:rPr>
      </w:pPr>
      <w:r w:rsidRPr="006B1B7F">
        <w:rPr>
          <w:rFonts w:hint="eastAsia"/>
        </w:rPr>
        <w:t xml:space="preserve">　　（三）组织起草国家标准；组织起草、审查、复审行业标准；</w:t>
      </w:r>
    </w:p>
    <w:p w14:paraId="7069F8EF" w14:textId="77777777" w:rsidR="006B1B7F" w:rsidRPr="006B1B7F" w:rsidRDefault="006B1B7F" w:rsidP="006B1B7F">
      <w:pPr>
        <w:rPr>
          <w:rFonts w:hint="eastAsia"/>
        </w:rPr>
      </w:pPr>
      <w:r w:rsidRPr="006B1B7F">
        <w:rPr>
          <w:rFonts w:hint="eastAsia"/>
        </w:rPr>
        <w:t xml:space="preserve">　　（四）组织收集民航行业范围内标准的实施信息，开展标准适用性评价；</w:t>
      </w:r>
    </w:p>
    <w:p w14:paraId="2C7FE548" w14:textId="77777777" w:rsidR="006B1B7F" w:rsidRPr="006B1B7F" w:rsidRDefault="006B1B7F" w:rsidP="006B1B7F">
      <w:pPr>
        <w:rPr>
          <w:rFonts w:hint="eastAsia"/>
        </w:rPr>
      </w:pPr>
      <w:r w:rsidRPr="006B1B7F">
        <w:rPr>
          <w:rFonts w:hint="eastAsia"/>
        </w:rPr>
        <w:t xml:space="preserve">　　（五）管理民航标准化信息工作；</w:t>
      </w:r>
    </w:p>
    <w:p w14:paraId="418BC9C2" w14:textId="77777777" w:rsidR="006B1B7F" w:rsidRPr="006B1B7F" w:rsidRDefault="006B1B7F" w:rsidP="006B1B7F">
      <w:pPr>
        <w:rPr>
          <w:rFonts w:hint="eastAsia"/>
        </w:rPr>
      </w:pPr>
      <w:r w:rsidRPr="006B1B7F">
        <w:rPr>
          <w:rFonts w:hint="eastAsia"/>
        </w:rPr>
        <w:t xml:space="preserve">　　（六）指导民航局各职能部门、民航各单位的标准化工作；</w:t>
      </w:r>
    </w:p>
    <w:p w14:paraId="2AC7DFB6" w14:textId="77777777" w:rsidR="006B1B7F" w:rsidRPr="006B1B7F" w:rsidRDefault="006B1B7F" w:rsidP="006B1B7F">
      <w:pPr>
        <w:rPr>
          <w:rFonts w:hint="eastAsia"/>
        </w:rPr>
      </w:pPr>
      <w:r w:rsidRPr="006B1B7F">
        <w:rPr>
          <w:rFonts w:hint="eastAsia"/>
        </w:rPr>
        <w:t xml:space="preserve">　　（七）代表民航行业，组织、参与相应国际、国内标准化活动；</w:t>
      </w:r>
    </w:p>
    <w:p w14:paraId="50DE007D" w14:textId="77777777" w:rsidR="006B1B7F" w:rsidRPr="006B1B7F" w:rsidRDefault="006B1B7F" w:rsidP="006B1B7F">
      <w:pPr>
        <w:rPr>
          <w:rFonts w:hint="eastAsia"/>
        </w:rPr>
      </w:pPr>
      <w:r w:rsidRPr="006B1B7F">
        <w:rPr>
          <w:rFonts w:hint="eastAsia"/>
        </w:rPr>
        <w:t xml:space="preserve">　　（八）履行民航局赋予的其他标准化工作职责。</w:t>
      </w:r>
    </w:p>
    <w:p w14:paraId="6FC59E2A" w14:textId="77777777" w:rsidR="006B1B7F" w:rsidRPr="006B1B7F" w:rsidRDefault="006B1B7F" w:rsidP="006B1B7F">
      <w:pPr>
        <w:rPr>
          <w:rFonts w:hint="eastAsia"/>
        </w:rPr>
      </w:pPr>
      <w:r w:rsidRPr="006B1B7F">
        <w:rPr>
          <w:rFonts w:hint="eastAsia"/>
        </w:rPr>
        <w:t xml:space="preserve">　　第十一条民航局各职能部门具体分工管理本部门业务范围内的标准化工作，履行下列职责：</w:t>
      </w:r>
    </w:p>
    <w:p w14:paraId="0B519A89" w14:textId="77777777" w:rsidR="006B1B7F" w:rsidRPr="006B1B7F" w:rsidRDefault="006B1B7F" w:rsidP="006B1B7F">
      <w:pPr>
        <w:rPr>
          <w:rFonts w:hint="eastAsia"/>
        </w:rPr>
      </w:pPr>
      <w:r w:rsidRPr="006B1B7F">
        <w:rPr>
          <w:rFonts w:hint="eastAsia"/>
        </w:rPr>
        <w:t xml:space="preserve">　　（一）组织制定本部门业务范围内的标准化工作计划、中长期规划；</w:t>
      </w:r>
    </w:p>
    <w:p w14:paraId="54A23530" w14:textId="77777777" w:rsidR="006B1B7F" w:rsidRPr="006B1B7F" w:rsidRDefault="006B1B7F" w:rsidP="006B1B7F">
      <w:pPr>
        <w:rPr>
          <w:rFonts w:hint="eastAsia"/>
        </w:rPr>
      </w:pPr>
      <w:r w:rsidRPr="006B1B7F">
        <w:rPr>
          <w:rFonts w:hint="eastAsia"/>
        </w:rPr>
        <w:t xml:space="preserve">　　（二）组织起草本部门业务范围内的国家标准，组织起草、复审本部门业务范围内的行业标准；</w:t>
      </w:r>
    </w:p>
    <w:p w14:paraId="6DDF4DD9" w14:textId="77777777" w:rsidR="006B1B7F" w:rsidRPr="006B1B7F" w:rsidRDefault="006B1B7F" w:rsidP="006B1B7F">
      <w:pPr>
        <w:rPr>
          <w:rFonts w:hint="eastAsia"/>
        </w:rPr>
      </w:pPr>
      <w:r w:rsidRPr="006B1B7F">
        <w:rPr>
          <w:rFonts w:hint="eastAsia"/>
        </w:rPr>
        <w:t xml:space="preserve">　　（三）组织实施与本部门业务有关的标准，并对标准实施情况进行监督检查；</w:t>
      </w:r>
    </w:p>
    <w:p w14:paraId="2ABA6EC0" w14:textId="77777777" w:rsidR="006B1B7F" w:rsidRPr="006B1B7F" w:rsidRDefault="006B1B7F" w:rsidP="006B1B7F">
      <w:pPr>
        <w:rPr>
          <w:rFonts w:hint="eastAsia"/>
        </w:rPr>
      </w:pPr>
      <w:r w:rsidRPr="006B1B7F">
        <w:rPr>
          <w:rFonts w:hint="eastAsia"/>
        </w:rPr>
        <w:t xml:space="preserve">　　（四）组织推广本部门业务范围内的标准化示范工作；</w:t>
      </w:r>
    </w:p>
    <w:p w14:paraId="4D378B66" w14:textId="77777777" w:rsidR="006B1B7F" w:rsidRPr="006B1B7F" w:rsidRDefault="006B1B7F" w:rsidP="006B1B7F">
      <w:pPr>
        <w:rPr>
          <w:rFonts w:hint="eastAsia"/>
        </w:rPr>
      </w:pPr>
      <w:r w:rsidRPr="006B1B7F">
        <w:rPr>
          <w:rFonts w:hint="eastAsia"/>
        </w:rPr>
        <w:t xml:space="preserve">　　（五）负责本部门业务范围内的国际标准和国外先进标准的信息收集与跟踪；</w:t>
      </w:r>
    </w:p>
    <w:p w14:paraId="66EBA51D" w14:textId="77777777" w:rsidR="006B1B7F" w:rsidRPr="006B1B7F" w:rsidRDefault="006B1B7F" w:rsidP="006B1B7F">
      <w:pPr>
        <w:rPr>
          <w:rFonts w:hint="eastAsia"/>
        </w:rPr>
      </w:pPr>
      <w:r w:rsidRPr="006B1B7F">
        <w:rPr>
          <w:rFonts w:hint="eastAsia"/>
        </w:rPr>
        <w:t xml:space="preserve">　　（六）履行民航局赋予的其他标准化工作职责。</w:t>
      </w:r>
    </w:p>
    <w:p w14:paraId="792A3A4D" w14:textId="77777777" w:rsidR="006B1B7F" w:rsidRPr="006B1B7F" w:rsidRDefault="006B1B7F" w:rsidP="006B1B7F">
      <w:pPr>
        <w:rPr>
          <w:rFonts w:hint="eastAsia"/>
        </w:rPr>
      </w:pPr>
      <w:r w:rsidRPr="006B1B7F">
        <w:rPr>
          <w:rFonts w:hint="eastAsia"/>
        </w:rPr>
        <w:t xml:space="preserve">　　第十二条民航标准化技术归口单位履行下列职责：</w:t>
      </w:r>
    </w:p>
    <w:p w14:paraId="640B83F9" w14:textId="77777777" w:rsidR="006B1B7F" w:rsidRPr="006B1B7F" w:rsidRDefault="006B1B7F" w:rsidP="006B1B7F">
      <w:pPr>
        <w:rPr>
          <w:rFonts w:hint="eastAsia"/>
        </w:rPr>
      </w:pPr>
      <w:r w:rsidRPr="006B1B7F">
        <w:rPr>
          <w:rFonts w:hint="eastAsia"/>
        </w:rPr>
        <w:t xml:space="preserve">　　（一）开展民航标准化基础理论和政策研究，提出标准化工作的建议；</w:t>
      </w:r>
    </w:p>
    <w:p w14:paraId="28D2C5CB" w14:textId="77777777" w:rsidR="006B1B7F" w:rsidRPr="006B1B7F" w:rsidRDefault="006B1B7F" w:rsidP="006B1B7F">
      <w:pPr>
        <w:rPr>
          <w:rFonts w:hint="eastAsia"/>
        </w:rPr>
      </w:pPr>
      <w:r w:rsidRPr="006B1B7F">
        <w:rPr>
          <w:rFonts w:hint="eastAsia"/>
        </w:rPr>
        <w:t xml:space="preserve">　　（二）受理并初审行业标准项目的立项申请，提出年度立项计划建议；</w:t>
      </w:r>
    </w:p>
    <w:p w14:paraId="38FACA86" w14:textId="77777777" w:rsidR="006B1B7F" w:rsidRPr="006B1B7F" w:rsidRDefault="006B1B7F" w:rsidP="006B1B7F">
      <w:pPr>
        <w:rPr>
          <w:rFonts w:hint="eastAsia"/>
        </w:rPr>
      </w:pPr>
      <w:r w:rsidRPr="006B1B7F">
        <w:rPr>
          <w:rFonts w:hint="eastAsia"/>
        </w:rPr>
        <w:lastRenderedPageBreak/>
        <w:t xml:space="preserve">　　（三）初审、复核国家标准和行业标准草案，参加国家标准和行业标准的审查；</w:t>
      </w:r>
    </w:p>
    <w:p w14:paraId="08383EFD" w14:textId="77777777" w:rsidR="006B1B7F" w:rsidRPr="006B1B7F" w:rsidRDefault="006B1B7F" w:rsidP="006B1B7F">
      <w:pPr>
        <w:rPr>
          <w:rFonts w:hint="eastAsia"/>
        </w:rPr>
      </w:pPr>
      <w:r w:rsidRPr="006B1B7F">
        <w:rPr>
          <w:rFonts w:hint="eastAsia"/>
        </w:rPr>
        <w:t xml:space="preserve">　　（四）负责行业标准的出版、发行；</w:t>
      </w:r>
    </w:p>
    <w:p w14:paraId="70D52E3F" w14:textId="77777777" w:rsidR="006B1B7F" w:rsidRPr="006B1B7F" w:rsidRDefault="006B1B7F" w:rsidP="006B1B7F">
      <w:pPr>
        <w:rPr>
          <w:rFonts w:hint="eastAsia"/>
        </w:rPr>
      </w:pPr>
      <w:r w:rsidRPr="006B1B7F">
        <w:rPr>
          <w:rFonts w:hint="eastAsia"/>
        </w:rPr>
        <w:t xml:space="preserve">　　（五）起草专项基础标准；</w:t>
      </w:r>
    </w:p>
    <w:p w14:paraId="3D5C2BE3" w14:textId="77777777" w:rsidR="006B1B7F" w:rsidRPr="006B1B7F" w:rsidRDefault="006B1B7F" w:rsidP="006B1B7F">
      <w:pPr>
        <w:rPr>
          <w:rFonts w:hint="eastAsia"/>
        </w:rPr>
      </w:pPr>
      <w:r w:rsidRPr="006B1B7F">
        <w:rPr>
          <w:rFonts w:hint="eastAsia"/>
        </w:rPr>
        <w:t xml:space="preserve">　　（六）负责标准信息资料管理、技术咨询和人员培训工作；</w:t>
      </w:r>
    </w:p>
    <w:p w14:paraId="140C66D4" w14:textId="77777777" w:rsidR="006B1B7F" w:rsidRPr="006B1B7F" w:rsidRDefault="006B1B7F" w:rsidP="006B1B7F">
      <w:pPr>
        <w:rPr>
          <w:rFonts w:hint="eastAsia"/>
        </w:rPr>
      </w:pPr>
      <w:r w:rsidRPr="006B1B7F">
        <w:rPr>
          <w:rFonts w:hint="eastAsia"/>
        </w:rPr>
        <w:t xml:space="preserve">　　（七）协助民航局标准化管理职能部门和各职能部门组织实施有关标准；</w:t>
      </w:r>
    </w:p>
    <w:p w14:paraId="3AD191CE" w14:textId="77777777" w:rsidR="006B1B7F" w:rsidRPr="006B1B7F" w:rsidRDefault="006B1B7F" w:rsidP="006B1B7F">
      <w:pPr>
        <w:rPr>
          <w:rFonts w:hint="eastAsia"/>
        </w:rPr>
      </w:pPr>
      <w:r w:rsidRPr="006B1B7F">
        <w:rPr>
          <w:rFonts w:hint="eastAsia"/>
        </w:rPr>
        <w:t xml:space="preserve">　　（八）组织、参加与本行业有关的专业标准化技术委员会活动，开展技术交流，跟踪国内、外标准化发展动态；</w:t>
      </w:r>
    </w:p>
    <w:p w14:paraId="14D36DEC" w14:textId="77777777" w:rsidR="006B1B7F" w:rsidRPr="006B1B7F" w:rsidRDefault="006B1B7F" w:rsidP="006B1B7F">
      <w:pPr>
        <w:rPr>
          <w:rFonts w:hint="eastAsia"/>
        </w:rPr>
      </w:pPr>
      <w:r w:rsidRPr="006B1B7F">
        <w:rPr>
          <w:rFonts w:hint="eastAsia"/>
        </w:rPr>
        <w:t xml:space="preserve">　　（九）履行民航局委托的其他标准化工作职责。</w:t>
      </w:r>
    </w:p>
    <w:p w14:paraId="0E2CA14C" w14:textId="77777777" w:rsidR="006B1B7F" w:rsidRPr="006B1B7F" w:rsidRDefault="006B1B7F" w:rsidP="006B1B7F">
      <w:pPr>
        <w:rPr>
          <w:rFonts w:hint="eastAsia"/>
        </w:rPr>
      </w:pPr>
      <w:r w:rsidRPr="006B1B7F">
        <w:rPr>
          <w:rFonts w:hint="eastAsia"/>
        </w:rPr>
        <w:t xml:space="preserve">　　第十三条民航各企业应贯彻落实国家和民航局有关标准化的规定，开展标准化工作。</w:t>
      </w:r>
    </w:p>
    <w:p w14:paraId="61349AAD" w14:textId="77777777" w:rsidR="006B1B7F" w:rsidRPr="006B1B7F" w:rsidRDefault="006B1B7F" w:rsidP="006B1B7F">
      <w:pPr>
        <w:rPr>
          <w:rFonts w:hint="eastAsia"/>
        </w:rPr>
      </w:pPr>
      <w:r w:rsidRPr="006B1B7F">
        <w:rPr>
          <w:rFonts w:hint="eastAsia"/>
        </w:rPr>
        <w:t xml:space="preserve">　　第三章　标准的制定</w:t>
      </w:r>
    </w:p>
    <w:p w14:paraId="3A1ED649" w14:textId="77777777" w:rsidR="006B1B7F" w:rsidRPr="006B1B7F" w:rsidRDefault="006B1B7F" w:rsidP="006B1B7F">
      <w:pPr>
        <w:rPr>
          <w:rFonts w:hint="eastAsia"/>
        </w:rPr>
      </w:pPr>
      <w:r w:rsidRPr="006B1B7F">
        <w:rPr>
          <w:rFonts w:hint="eastAsia"/>
        </w:rPr>
        <w:t xml:space="preserve">　　第十四条国家标准的制定、修订按照国家法律、行政法规和国务院标准化管理部门的有关规定执行。</w:t>
      </w:r>
    </w:p>
    <w:p w14:paraId="4C0F7686" w14:textId="77777777" w:rsidR="006B1B7F" w:rsidRPr="006B1B7F" w:rsidRDefault="006B1B7F" w:rsidP="006B1B7F">
      <w:pPr>
        <w:rPr>
          <w:rFonts w:hint="eastAsia"/>
        </w:rPr>
      </w:pPr>
      <w:r w:rsidRPr="006B1B7F">
        <w:rPr>
          <w:rFonts w:hint="eastAsia"/>
        </w:rPr>
        <w:t xml:space="preserve">　　第十五条行业标准的范围包括：</w:t>
      </w:r>
    </w:p>
    <w:p w14:paraId="0842E1E1" w14:textId="77777777" w:rsidR="006B1B7F" w:rsidRPr="006B1B7F" w:rsidRDefault="006B1B7F" w:rsidP="006B1B7F">
      <w:pPr>
        <w:rPr>
          <w:rFonts w:hint="eastAsia"/>
        </w:rPr>
      </w:pPr>
      <w:r w:rsidRPr="006B1B7F">
        <w:rPr>
          <w:rFonts w:hint="eastAsia"/>
        </w:rPr>
        <w:t xml:space="preserve">　　（一）民航通用、基础标准；</w:t>
      </w:r>
    </w:p>
    <w:p w14:paraId="08E01722" w14:textId="77777777" w:rsidR="006B1B7F" w:rsidRPr="006B1B7F" w:rsidRDefault="006B1B7F" w:rsidP="006B1B7F">
      <w:pPr>
        <w:rPr>
          <w:rFonts w:hint="eastAsia"/>
        </w:rPr>
      </w:pPr>
      <w:r w:rsidRPr="006B1B7F">
        <w:rPr>
          <w:rFonts w:hint="eastAsia"/>
        </w:rPr>
        <w:t xml:space="preserve">　　（二）公共航空运输、通用航空标准；</w:t>
      </w:r>
    </w:p>
    <w:p w14:paraId="17E43524" w14:textId="77777777" w:rsidR="006B1B7F" w:rsidRPr="006B1B7F" w:rsidRDefault="006B1B7F" w:rsidP="006B1B7F">
      <w:pPr>
        <w:rPr>
          <w:rFonts w:hint="eastAsia"/>
        </w:rPr>
      </w:pPr>
      <w:r w:rsidRPr="006B1B7F">
        <w:rPr>
          <w:rFonts w:hint="eastAsia"/>
        </w:rPr>
        <w:t xml:space="preserve">　　（三）飞行安全、飞行技术、飞行保障、民用航空器事故及事故征候的调查与预防标准；</w:t>
      </w:r>
    </w:p>
    <w:p w14:paraId="28D76BFD" w14:textId="77777777" w:rsidR="006B1B7F" w:rsidRPr="006B1B7F" w:rsidRDefault="006B1B7F" w:rsidP="006B1B7F">
      <w:pPr>
        <w:rPr>
          <w:rFonts w:hint="eastAsia"/>
        </w:rPr>
      </w:pPr>
      <w:r w:rsidRPr="006B1B7F">
        <w:rPr>
          <w:rFonts w:hint="eastAsia"/>
        </w:rPr>
        <w:t xml:space="preserve">　　（四）航空器维修工程标准；</w:t>
      </w:r>
    </w:p>
    <w:p w14:paraId="6B568E71" w14:textId="77777777" w:rsidR="006B1B7F" w:rsidRPr="006B1B7F" w:rsidRDefault="006B1B7F" w:rsidP="006B1B7F">
      <w:pPr>
        <w:rPr>
          <w:rFonts w:hint="eastAsia"/>
        </w:rPr>
      </w:pPr>
      <w:r w:rsidRPr="006B1B7F">
        <w:rPr>
          <w:rFonts w:hint="eastAsia"/>
        </w:rPr>
        <w:t xml:space="preserve">　　（五）空中交通管理与设备标准；</w:t>
      </w:r>
    </w:p>
    <w:p w14:paraId="72A37477" w14:textId="77777777" w:rsidR="006B1B7F" w:rsidRPr="006B1B7F" w:rsidRDefault="006B1B7F" w:rsidP="006B1B7F">
      <w:pPr>
        <w:rPr>
          <w:rFonts w:hint="eastAsia"/>
        </w:rPr>
      </w:pPr>
      <w:r w:rsidRPr="006B1B7F">
        <w:rPr>
          <w:rFonts w:hint="eastAsia"/>
        </w:rPr>
        <w:t xml:space="preserve">　　（六）民用机场管理与设备标准；</w:t>
      </w:r>
    </w:p>
    <w:p w14:paraId="03B7FD55" w14:textId="77777777" w:rsidR="006B1B7F" w:rsidRPr="006B1B7F" w:rsidRDefault="006B1B7F" w:rsidP="006B1B7F">
      <w:pPr>
        <w:rPr>
          <w:rFonts w:hint="eastAsia"/>
        </w:rPr>
      </w:pPr>
      <w:r w:rsidRPr="006B1B7F">
        <w:rPr>
          <w:rFonts w:hint="eastAsia"/>
        </w:rPr>
        <w:t xml:space="preserve">　　（七）民航专用产品标准；</w:t>
      </w:r>
    </w:p>
    <w:p w14:paraId="447E6259" w14:textId="77777777" w:rsidR="006B1B7F" w:rsidRPr="006B1B7F" w:rsidRDefault="006B1B7F" w:rsidP="006B1B7F">
      <w:pPr>
        <w:rPr>
          <w:rFonts w:hint="eastAsia"/>
        </w:rPr>
      </w:pPr>
      <w:r w:rsidRPr="006B1B7F">
        <w:rPr>
          <w:rFonts w:hint="eastAsia"/>
        </w:rPr>
        <w:t xml:space="preserve">　　（八）安全保卫标准；</w:t>
      </w:r>
    </w:p>
    <w:p w14:paraId="3F8FBA36" w14:textId="77777777" w:rsidR="006B1B7F" w:rsidRPr="006B1B7F" w:rsidRDefault="006B1B7F" w:rsidP="006B1B7F">
      <w:pPr>
        <w:rPr>
          <w:rFonts w:hint="eastAsia"/>
        </w:rPr>
      </w:pPr>
      <w:r w:rsidRPr="006B1B7F">
        <w:rPr>
          <w:rFonts w:hint="eastAsia"/>
        </w:rPr>
        <w:t xml:space="preserve">　　（九）卫生、环境监测、航空医学和劳动保护标准；</w:t>
      </w:r>
    </w:p>
    <w:p w14:paraId="07E78735" w14:textId="77777777" w:rsidR="006B1B7F" w:rsidRPr="006B1B7F" w:rsidRDefault="006B1B7F" w:rsidP="006B1B7F">
      <w:pPr>
        <w:rPr>
          <w:rFonts w:hint="eastAsia"/>
        </w:rPr>
      </w:pPr>
      <w:r w:rsidRPr="006B1B7F">
        <w:rPr>
          <w:rFonts w:hint="eastAsia"/>
        </w:rPr>
        <w:t xml:space="preserve">　　（十） 其他标准。</w:t>
      </w:r>
    </w:p>
    <w:p w14:paraId="583AAAB5" w14:textId="77777777" w:rsidR="006B1B7F" w:rsidRPr="006B1B7F" w:rsidRDefault="006B1B7F" w:rsidP="006B1B7F">
      <w:pPr>
        <w:rPr>
          <w:rFonts w:hint="eastAsia"/>
        </w:rPr>
      </w:pPr>
      <w:r w:rsidRPr="006B1B7F">
        <w:rPr>
          <w:rFonts w:hint="eastAsia"/>
        </w:rPr>
        <w:t xml:space="preserve">　　第十六条对于没有国家标准和行业标准的领域，民航企业应当制定企业标准。已有国家标准、行业标准的，鼓励企业制定严于国家标准和行业标准要求的企业标准。</w:t>
      </w:r>
    </w:p>
    <w:p w14:paraId="5DB3D345" w14:textId="77777777" w:rsidR="006B1B7F" w:rsidRPr="006B1B7F" w:rsidRDefault="006B1B7F" w:rsidP="006B1B7F">
      <w:pPr>
        <w:rPr>
          <w:rFonts w:hint="eastAsia"/>
        </w:rPr>
      </w:pPr>
      <w:r w:rsidRPr="006B1B7F">
        <w:rPr>
          <w:rFonts w:hint="eastAsia"/>
        </w:rPr>
        <w:t xml:space="preserve">　　第十七条强制性标准或强制性条文的内容应当限制在下列范围：</w:t>
      </w:r>
    </w:p>
    <w:p w14:paraId="56BCDF06" w14:textId="77777777" w:rsidR="006B1B7F" w:rsidRPr="006B1B7F" w:rsidRDefault="006B1B7F" w:rsidP="006B1B7F">
      <w:pPr>
        <w:rPr>
          <w:rFonts w:hint="eastAsia"/>
        </w:rPr>
      </w:pPr>
      <w:r w:rsidRPr="006B1B7F">
        <w:rPr>
          <w:rFonts w:hint="eastAsia"/>
        </w:rPr>
        <w:t xml:space="preserve">　　（一）有关国家安全的技术要求；</w:t>
      </w:r>
    </w:p>
    <w:p w14:paraId="26C4C4AB" w14:textId="77777777" w:rsidR="006B1B7F" w:rsidRPr="006B1B7F" w:rsidRDefault="006B1B7F" w:rsidP="006B1B7F">
      <w:pPr>
        <w:rPr>
          <w:rFonts w:hint="eastAsia"/>
        </w:rPr>
      </w:pPr>
      <w:r w:rsidRPr="006B1B7F">
        <w:rPr>
          <w:rFonts w:hint="eastAsia"/>
        </w:rPr>
        <w:t xml:space="preserve">　　（二）保护人体健康和人身财产安全的要求；</w:t>
      </w:r>
    </w:p>
    <w:p w14:paraId="65B9A5A4" w14:textId="77777777" w:rsidR="006B1B7F" w:rsidRPr="006B1B7F" w:rsidRDefault="006B1B7F" w:rsidP="006B1B7F">
      <w:pPr>
        <w:rPr>
          <w:rFonts w:hint="eastAsia"/>
        </w:rPr>
      </w:pPr>
      <w:r w:rsidRPr="006B1B7F">
        <w:rPr>
          <w:rFonts w:hint="eastAsia"/>
        </w:rPr>
        <w:t xml:space="preserve">　　（三）产品及产品生产、储运和使用中的安全、卫生、环境保护等技术要求；</w:t>
      </w:r>
    </w:p>
    <w:p w14:paraId="1E147666" w14:textId="77777777" w:rsidR="006B1B7F" w:rsidRPr="006B1B7F" w:rsidRDefault="006B1B7F" w:rsidP="006B1B7F">
      <w:pPr>
        <w:rPr>
          <w:rFonts w:hint="eastAsia"/>
        </w:rPr>
      </w:pPr>
      <w:r w:rsidRPr="006B1B7F">
        <w:rPr>
          <w:rFonts w:hint="eastAsia"/>
        </w:rPr>
        <w:t xml:space="preserve">　　（四）污染物排放限值和环境质量要求；</w:t>
      </w:r>
    </w:p>
    <w:p w14:paraId="120ED729" w14:textId="77777777" w:rsidR="006B1B7F" w:rsidRPr="006B1B7F" w:rsidRDefault="006B1B7F" w:rsidP="006B1B7F">
      <w:pPr>
        <w:rPr>
          <w:rFonts w:hint="eastAsia"/>
        </w:rPr>
      </w:pPr>
      <w:r w:rsidRPr="006B1B7F">
        <w:rPr>
          <w:rFonts w:hint="eastAsia"/>
        </w:rPr>
        <w:t xml:space="preserve">　　（五）保护动植物生命安全和健康的要求；</w:t>
      </w:r>
    </w:p>
    <w:p w14:paraId="5E610AE5" w14:textId="77777777" w:rsidR="006B1B7F" w:rsidRPr="006B1B7F" w:rsidRDefault="006B1B7F" w:rsidP="006B1B7F">
      <w:pPr>
        <w:rPr>
          <w:rFonts w:hint="eastAsia"/>
        </w:rPr>
      </w:pPr>
      <w:r w:rsidRPr="006B1B7F">
        <w:rPr>
          <w:rFonts w:hint="eastAsia"/>
        </w:rPr>
        <w:t xml:space="preserve">　　（六）防止欺诈、保护消费者利益的要求；</w:t>
      </w:r>
    </w:p>
    <w:p w14:paraId="4BEBEC93" w14:textId="77777777" w:rsidR="006B1B7F" w:rsidRPr="006B1B7F" w:rsidRDefault="006B1B7F" w:rsidP="006B1B7F">
      <w:pPr>
        <w:rPr>
          <w:rFonts w:hint="eastAsia"/>
        </w:rPr>
      </w:pPr>
      <w:r w:rsidRPr="006B1B7F">
        <w:rPr>
          <w:rFonts w:hint="eastAsia"/>
        </w:rPr>
        <w:t xml:space="preserve">　　（七）维护国家经济秩序的重要产品的技术要求。</w:t>
      </w:r>
    </w:p>
    <w:p w14:paraId="34DFA722" w14:textId="77777777" w:rsidR="006B1B7F" w:rsidRPr="006B1B7F" w:rsidRDefault="006B1B7F" w:rsidP="006B1B7F">
      <w:pPr>
        <w:rPr>
          <w:rFonts w:hint="eastAsia"/>
        </w:rPr>
      </w:pPr>
      <w:r w:rsidRPr="006B1B7F">
        <w:rPr>
          <w:rFonts w:hint="eastAsia"/>
        </w:rPr>
        <w:t xml:space="preserve">　　除强制性标准以外的其他标准为推荐性标准。</w:t>
      </w:r>
    </w:p>
    <w:p w14:paraId="031B9421" w14:textId="77777777" w:rsidR="006B1B7F" w:rsidRPr="006B1B7F" w:rsidRDefault="006B1B7F" w:rsidP="006B1B7F">
      <w:pPr>
        <w:rPr>
          <w:rFonts w:hint="eastAsia"/>
        </w:rPr>
      </w:pPr>
      <w:r w:rsidRPr="006B1B7F">
        <w:rPr>
          <w:rFonts w:hint="eastAsia"/>
        </w:rPr>
        <w:t xml:space="preserve">　　第十八条行业标准的制定、修订实行计划管理。每年由民航各单位向民航局标准化管理职能部门提出标准申报项目，由民航局标准化管理职能部门确定计划项目，并与标准起草单位签订任务委托协议。</w:t>
      </w:r>
    </w:p>
    <w:p w14:paraId="540E621F" w14:textId="77777777" w:rsidR="006B1B7F" w:rsidRPr="006B1B7F" w:rsidRDefault="006B1B7F" w:rsidP="006B1B7F">
      <w:pPr>
        <w:rPr>
          <w:rFonts w:hint="eastAsia"/>
        </w:rPr>
      </w:pPr>
      <w:r w:rsidRPr="006B1B7F">
        <w:rPr>
          <w:rFonts w:hint="eastAsia"/>
        </w:rPr>
        <w:t xml:space="preserve">　　第十九条标准制定应当公开、透明，制定过程中应当广泛征求意见。标准起草单位应当将标准征求意见稿发送相关单位征求意见，或者通过网络向社会公开征求意见。征求意见的期限一般不少于一个月。</w:t>
      </w:r>
    </w:p>
    <w:p w14:paraId="46D71894" w14:textId="77777777" w:rsidR="006B1B7F" w:rsidRPr="006B1B7F" w:rsidRDefault="006B1B7F" w:rsidP="006B1B7F">
      <w:pPr>
        <w:rPr>
          <w:rFonts w:hint="eastAsia"/>
        </w:rPr>
      </w:pPr>
      <w:r w:rsidRPr="006B1B7F">
        <w:rPr>
          <w:rFonts w:hint="eastAsia"/>
        </w:rPr>
        <w:t xml:space="preserve">　　被征求意见的单位应当在规定期限内回复意见，逾期不</w:t>
      </w:r>
      <w:proofErr w:type="gramStart"/>
      <w:r w:rsidRPr="006B1B7F">
        <w:rPr>
          <w:rFonts w:hint="eastAsia"/>
        </w:rPr>
        <w:t>回复按</w:t>
      </w:r>
      <w:proofErr w:type="gramEnd"/>
      <w:r w:rsidRPr="006B1B7F">
        <w:rPr>
          <w:rFonts w:hint="eastAsia"/>
        </w:rPr>
        <w:t>无异议处理。对比较重大的意见，应当说明理由。</w:t>
      </w:r>
    </w:p>
    <w:p w14:paraId="44D6C407" w14:textId="77777777" w:rsidR="006B1B7F" w:rsidRPr="006B1B7F" w:rsidRDefault="006B1B7F" w:rsidP="006B1B7F">
      <w:pPr>
        <w:rPr>
          <w:rFonts w:hint="eastAsia"/>
        </w:rPr>
      </w:pPr>
      <w:r w:rsidRPr="006B1B7F">
        <w:rPr>
          <w:rFonts w:hint="eastAsia"/>
        </w:rPr>
        <w:t xml:space="preserve">　　标准起草单位对征集的意见进行分析、研究，按采纳的意见对标准征求意见稿进行修改，形成标准送审稿。</w:t>
      </w:r>
    </w:p>
    <w:p w14:paraId="7E2B0759" w14:textId="77777777" w:rsidR="006B1B7F" w:rsidRPr="006B1B7F" w:rsidRDefault="006B1B7F" w:rsidP="006B1B7F">
      <w:pPr>
        <w:rPr>
          <w:rFonts w:hint="eastAsia"/>
        </w:rPr>
      </w:pPr>
      <w:r w:rsidRPr="006B1B7F">
        <w:rPr>
          <w:rFonts w:hint="eastAsia"/>
        </w:rPr>
        <w:lastRenderedPageBreak/>
        <w:t xml:space="preserve">　　第二十条行业标准由民航局标准化管理职能部门组织审查，经民航局批准后由民航局标准化管理职能部门统一编号、发布，由民航标准化技术归口单位负责出版、发行。民航局标准化管理职能部门负责将相关材料报国务院标准化管理部门备案。</w:t>
      </w:r>
    </w:p>
    <w:p w14:paraId="53C5D41F" w14:textId="77777777" w:rsidR="006B1B7F" w:rsidRPr="006B1B7F" w:rsidRDefault="006B1B7F" w:rsidP="006B1B7F">
      <w:pPr>
        <w:rPr>
          <w:rFonts w:hint="eastAsia"/>
        </w:rPr>
      </w:pPr>
      <w:r w:rsidRPr="006B1B7F">
        <w:rPr>
          <w:rFonts w:hint="eastAsia"/>
        </w:rPr>
        <w:t xml:space="preserve">　　第二十一条民航标准实施后，应当根据科技进步、经济和社会发展的需要，适时对标准的适用性进行复审。复审周期一般不超过五年。</w:t>
      </w:r>
    </w:p>
    <w:p w14:paraId="67678D97" w14:textId="77777777" w:rsidR="006B1B7F" w:rsidRPr="006B1B7F" w:rsidRDefault="006B1B7F" w:rsidP="006B1B7F">
      <w:pPr>
        <w:rPr>
          <w:rFonts w:hint="eastAsia"/>
        </w:rPr>
      </w:pPr>
      <w:r w:rsidRPr="006B1B7F">
        <w:rPr>
          <w:rFonts w:hint="eastAsia"/>
        </w:rPr>
        <w:t xml:space="preserve">　　第四章　标准的实施与监督</w:t>
      </w:r>
    </w:p>
    <w:p w14:paraId="0AAFBC04" w14:textId="77777777" w:rsidR="006B1B7F" w:rsidRPr="006B1B7F" w:rsidRDefault="006B1B7F" w:rsidP="006B1B7F">
      <w:pPr>
        <w:rPr>
          <w:rFonts w:hint="eastAsia"/>
        </w:rPr>
      </w:pPr>
      <w:r w:rsidRPr="006B1B7F">
        <w:rPr>
          <w:rFonts w:hint="eastAsia"/>
        </w:rPr>
        <w:t xml:space="preserve">　　第二十二条强制性标准发布实施后，民航各单位必须贯彻执行。</w:t>
      </w:r>
    </w:p>
    <w:p w14:paraId="12CC96FC" w14:textId="77777777" w:rsidR="006B1B7F" w:rsidRPr="006B1B7F" w:rsidRDefault="006B1B7F" w:rsidP="006B1B7F">
      <w:pPr>
        <w:rPr>
          <w:rFonts w:hint="eastAsia"/>
        </w:rPr>
      </w:pPr>
      <w:r w:rsidRPr="006B1B7F">
        <w:rPr>
          <w:rFonts w:hint="eastAsia"/>
        </w:rPr>
        <w:t xml:space="preserve">　　第二十三条推荐性标准发布实施后，鼓励民航各单位积极执行。</w:t>
      </w:r>
    </w:p>
    <w:p w14:paraId="4DC8F77F" w14:textId="77777777" w:rsidR="006B1B7F" w:rsidRPr="006B1B7F" w:rsidRDefault="006B1B7F" w:rsidP="006B1B7F">
      <w:pPr>
        <w:rPr>
          <w:rFonts w:hint="eastAsia"/>
        </w:rPr>
      </w:pPr>
      <w:r w:rsidRPr="006B1B7F">
        <w:rPr>
          <w:rFonts w:hint="eastAsia"/>
        </w:rPr>
        <w:t xml:space="preserve">　　第二十四条标准发布后，民航局各职能部门应当组织本部门业务范围内标准的宣传贯彻。</w:t>
      </w:r>
    </w:p>
    <w:p w14:paraId="31CB9496" w14:textId="77777777" w:rsidR="006B1B7F" w:rsidRPr="006B1B7F" w:rsidRDefault="006B1B7F" w:rsidP="006B1B7F">
      <w:pPr>
        <w:rPr>
          <w:rFonts w:hint="eastAsia"/>
        </w:rPr>
      </w:pPr>
      <w:r w:rsidRPr="006B1B7F">
        <w:rPr>
          <w:rFonts w:hint="eastAsia"/>
        </w:rPr>
        <w:t xml:space="preserve">　　第二十五条民航局各职能部门应当对本部门业务范围内标准的实施情况组织监督检查，并适时开展标准实施效益的评价工作。</w:t>
      </w:r>
    </w:p>
    <w:p w14:paraId="6A1002F9" w14:textId="77777777" w:rsidR="006B1B7F" w:rsidRPr="006B1B7F" w:rsidRDefault="006B1B7F" w:rsidP="006B1B7F">
      <w:pPr>
        <w:rPr>
          <w:rFonts w:hint="eastAsia"/>
        </w:rPr>
      </w:pPr>
      <w:r w:rsidRPr="006B1B7F">
        <w:rPr>
          <w:rFonts w:hint="eastAsia"/>
        </w:rPr>
        <w:t xml:space="preserve">　　第二十六条任何单位和个人均有权向民航局标准化管理职能部门反映标准的实施情况和存在的问题，有权投诉、举报违反强制性标准的行为，相关部门应当及时答复或在其职能范围内做出相应处理。</w:t>
      </w:r>
    </w:p>
    <w:p w14:paraId="034F0B6A" w14:textId="77777777" w:rsidR="006B1B7F" w:rsidRPr="006B1B7F" w:rsidRDefault="006B1B7F" w:rsidP="006B1B7F">
      <w:pPr>
        <w:rPr>
          <w:rFonts w:hint="eastAsia"/>
        </w:rPr>
      </w:pPr>
      <w:r w:rsidRPr="006B1B7F">
        <w:rPr>
          <w:rFonts w:hint="eastAsia"/>
        </w:rPr>
        <w:t xml:space="preserve">　　第二十七条标准属于科技成果，对具有技术创新或自主知识产权、技术水平高以及取得显著效益的国家标准和行业标准，应当纳入相关科技奖励范围，予以奖励。</w:t>
      </w:r>
    </w:p>
    <w:p w14:paraId="0A7585C7" w14:textId="77777777" w:rsidR="006B1B7F" w:rsidRPr="006B1B7F" w:rsidRDefault="006B1B7F" w:rsidP="006B1B7F">
      <w:pPr>
        <w:rPr>
          <w:rFonts w:hint="eastAsia"/>
        </w:rPr>
      </w:pPr>
      <w:r w:rsidRPr="006B1B7F">
        <w:rPr>
          <w:rFonts w:hint="eastAsia"/>
        </w:rPr>
        <w:t xml:space="preserve">　　第五章　法律责任</w:t>
      </w:r>
    </w:p>
    <w:p w14:paraId="5999D379" w14:textId="77777777" w:rsidR="006B1B7F" w:rsidRPr="006B1B7F" w:rsidRDefault="006B1B7F" w:rsidP="006B1B7F">
      <w:pPr>
        <w:rPr>
          <w:rFonts w:hint="eastAsia"/>
        </w:rPr>
      </w:pPr>
      <w:r w:rsidRPr="006B1B7F">
        <w:rPr>
          <w:rFonts w:hint="eastAsia"/>
        </w:rPr>
        <w:t xml:space="preserve">　　第二十八条对违反本规定或有关标准的单位及个人，依据《中华人民共和国标准化法》和《中华人民共和国标准化法实施条例》等法律法规给予处罚。</w:t>
      </w:r>
    </w:p>
    <w:p w14:paraId="7D52B1EB" w14:textId="77777777" w:rsidR="006B1B7F" w:rsidRPr="006B1B7F" w:rsidRDefault="006B1B7F" w:rsidP="006B1B7F">
      <w:pPr>
        <w:rPr>
          <w:rFonts w:hint="eastAsia"/>
        </w:rPr>
      </w:pPr>
      <w:r w:rsidRPr="006B1B7F">
        <w:rPr>
          <w:rFonts w:hint="eastAsia"/>
        </w:rPr>
        <w:t xml:space="preserve">　　第二十九条民航局标准化管理职能部门、民航标准化技术归口单位工作人员，因失职、渎职造成重大损失的，由有关主管部门给</w:t>
      </w:r>
      <w:proofErr w:type="gramStart"/>
      <w:r w:rsidRPr="006B1B7F">
        <w:rPr>
          <w:rFonts w:hint="eastAsia"/>
        </w:rPr>
        <w:t>予处理</w:t>
      </w:r>
      <w:proofErr w:type="gramEnd"/>
      <w:r w:rsidRPr="006B1B7F">
        <w:rPr>
          <w:rFonts w:hint="eastAsia"/>
        </w:rPr>
        <w:t>，构成犯罪的依法追究刑事责任。</w:t>
      </w:r>
    </w:p>
    <w:p w14:paraId="688087A5" w14:textId="77777777" w:rsidR="006B1B7F" w:rsidRPr="006B1B7F" w:rsidRDefault="006B1B7F" w:rsidP="006B1B7F">
      <w:pPr>
        <w:rPr>
          <w:rFonts w:hint="eastAsia"/>
        </w:rPr>
      </w:pPr>
      <w:r w:rsidRPr="006B1B7F">
        <w:rPr>
          <w:rFonts w:hint="eastAsia"/>
        </w:rPr>
        <w:t xml:space="preserve">　　第六章　附　则</w:t>
      </w:r>
    </w:p>
    <w:p w14:paraId="25E0A7C6" w14:textId="77777777" w:rsidR="006B1B7F" w:rsidRPr="006B1B7F" w:rsidRDefault="006B1B7F" w:rsidP="006B1B7F">
      <w:pPr>
        <w:rPr>
          <w:rFonts w:hint="eastAsia"/>
        </w:rPr>
      </w:pPr>
      <w:r w:rsidRPr="006B1B7F">
        <w:rPr>
          <w:rFonts w:hint="eastAsia"/>
        </w:rPr>
        <w:t xml:space="preserve">　　第三十条民航工程建设标准化活动按照国家工程建设标准化管理的有关规定实施。</w:t>
      </w:r>
    </w:p>
    <w:p w14:paraId="369120CF" w14:textId="77777777" w:rsidR="006B1B7F" w:rsidRPr="006B1B7F" w:rsidRDefault="006B1B7F" w:rsidP="006B1B7F">
      <w:pPr>
        <w:rPr>
          <w:rFonts w:hint="eastAsia"/>
        </w:rPr>
      </w:pPr>
      <w:r w:rsidRPr="006B1B7F">
        <w:rPr>
          <w:rFonts w:hint="eastAsia"/>
        </w:rPr>
        <w:t xml:space="preserve">　　第三十一条本规定自2016年4月28日起施行。1998年7月20日发布的《中国民用航空标准化管理规定》（CCAR-375SE-R1）同时废止。</w:t>
      </w:r>
    </w:p>
    <w:p w14:paraId="45E2D915" w14:textId="77777777" w:rsidR="00205475" w:rsidRPr="006B1B7F" w:rsidRDefault="00205475">
      <w:pPr>
        <w:rPr>
          <w:rFonts w:hint="eastAsia"/>
        </w:rPr>
      </w:pPr>
    </w:p>
    <w:sectPr w:rsidR="00205475" w:rsidRPr="006B1B7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0A0"/>
    <w:rsid w:val="00205475"/>
    <w:rsid w:val="006B1B7F"/>
    <w:rsid w:val="00AE10A0"/>
    <w:rsid w:val="00B1291E"/>
    <w:rsid w:val="00D422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006F3F-0134-40EF-8844-30CB49051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E10A0"/>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AE10A0"/>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AE10A0"/>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AE10A0"/>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AE10A0"/>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AE10A0"/>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AE10A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E10A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E10A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E10A0"/>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AE10A0"/>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AE10A0"/>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AE10A0"/>
    <w:rPr>
      <w:rFonts w:cstheme="majorBidi"/>
      <w:color w:val="2E74B5" w:themeColor="accent1" w:themeShade="BF"/>
      <w:sz w:val="28"/>
      <w:szCs w:val="28"/>
    </w:rPr>
  </w:style>
  <w:style w:type="character" w:customStyle="1" w:styleId="50">
    <w:name w:val="标题 5 字符"/>
    <w:basedOn w:val="a0"/>
    <w:link w:val="5"/>
    <w:uiPriority w:val="9"/>
    <w:semiHidden/>
    <w:rsid w:val="00AE10A0"/>
    <w:rPr>
      <w:rFonts w:cstheme="majorBidi"/>
      <w:color w:val="2E74B5" w:themeColor="accent1" w:themeShade="BF"/>
      <w:sz w:val="24"/>
      <w:szCs w:val="24"/>
    </w:rPr>
  </w:style>
  <w:style w:type="character" w:customStyle="1" w:styleId="60">
    <w:name w:val="标题 6 字符"/>
    <w:basedOn w:val="a0"/>
    <w:link w:val="6"/>
    <w:uiPriority w:val="9"/>
    <w:semiHidden/>
    <w:rsid w:val="00AE10A0"/>
    <w:rPr>
      <w:rFonts w:cstheme="majorBidi"/>
      <w:b/>
      <w:bCs/>
      <w:color w:val="2E74B5" w:themeColor="accent1" w:themeShade="BF"/>
    </w:rPr>
  </w:style>
  <w:style w:type="character" w:customStyle="1" w:styleId="70">
    <w:name w:val="标题 7 字符"/>
    <w:basedOn w:val="a0"/>
    <w:link w:val="7"/>
    <w:uiPriority w:val="9"/>
    <w:semiHidden/>
    <w:rsid w:val="00AE10A0"/>
    <w:rPr>
      <w:rFonts w:cstheme="majorBidi"/>
      <w:b/>
      <w:bCs/>
      <w:color w:val="595959" w:themeColor="text1" w:themeTint="A6"/>
    </w:rPr>
  </w:style>
  <w:style w:type="character" w:customStyle="1" w:styleId="80">
    <w:name w:val="标题 8 字符"/>
    <w:basedOn w:val="a0"/>
    <w:link w:val="8"/>
    <w:uiPriority w:val="9"/>
    <w:semiHidden/>
    <w:rsid w:val="00AE10A0"/>
    <w:rPr>
      <w:rFonts w:cstheme="majorBidi"/>
      <w:color w:val="595959" w:themeColor="text1" w:themeTint="A6"/>
    </w:rPr>
  </w:style>
  <w:style w:type="character" w:customStyle="1" w:styleId="90">
    <w:name w:val="标题 9 字符"/>
    <w:basedOn w:val="a0"/>
    <w:link w:val="9"/>
    <w:uiPriority w:val="9"/>
    <w:semiHidden/>
    <w:rsid w:val="00AE10A0"/>
    <w:rPr>
      <w:rFonts w:eastAsiaTheme="majorEastAsia" w:cstheme="majorBidi"/>
      <w:color w:val="595959" w:themeColor="text1" w:themeTint="A6"/>
    </w:rPr>
  </w:style>
  <w:style w:type="paragraph" w:styleId="a3">
    <w:name w:val="Title"/>
    <w:basedOn w:val="a"/>
    <w:next w:val="a"/>
    <w:link w:val="a4"/>
    <w:uiPriority w:val="10"/>
    <w:qFormat/>
    <w:rsid w:val="00AE10A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E10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10A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E10A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E10A0"/>
    <w:pPr>
      <w:spacing w:before="160" w:after="160"/>
      <w:jc w:val="center"/>
    </w:pPr>
    <w:rPr>
      <w:i/>
      <w:iCs/>
      <w:color w:val="404040" w:themeColor="text1" w:themeTint="BF"/>
    </w:rPr>
  </w:style>
  <w:style w:type="character" w:customStyle="1" w:styleId="a8">
    <w:name w:val="引用 字符"/>
    <w:basedOn w:val="a0"/>
    <w:link w:val="a7"/>
    <w:uiPriority w:val="29"/>
    <w:rsid w:val="00AE10A0"/>
    <w:rPr>
      <w:i/>
      <w:iCs/>
      <w:color w:val="404040" w:themeColor="text1" w:themeTint="BF"/>
    </w:rPr>
  </w:style>
  <w:style w:type="paragraph" w:styleId="a9">
    <w:name w:val="List Paragraph"/>
    <w:basedOn w:val="a"/>
    <w:uiPriority w:val="34"/>
    <w:qFormat/>
    <w:rsid w:val="00AE10A0"/>
    <w:pPr>
      <w:ind w:left="720"/>
      <w:contextualSpacing/>
    </w:pPr>
  </w:style>
  <w:style w:type="character" w:styleId="aa">
    <w:name w:val="Intense Emphasis"/>
    <w:basedOn w:val="a0"/>
    <w:uiPriority w:val="21"/>
    <w:qFormat/>
    <w:rsid w:val="00AE10A0"/>
    <w:rPr>
      <w:i/>
      <w:iCs/>
      <w:color w:val="2E74B5" w:themeColor="accent1" w:themeShade="BF"/>
    </w:rPr>
  </w:style>
  <w:style w:type="paragraph" w:styleId="ab">
    <w:name w:val="Intense Quote"/>
    <w:basedOn w:val="a"/>
    <w:next w:val="a"/>
    <w:link w:val="ac"/>
    <w:uiPriority w:val="30"/>
    <w:qFormat/>
    <w:rsid w:val="00AE10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AE10A0"/>
    <w:rPr>
      <w:i/>
      <w:iCs/>
      <w:color w:val="2E74B5" w:themeColor="accent1" w:themeShade="BF"/>
    </w:rPr>
  </w:style>
  <w:style w:type="character" w:styleId="ad">
    <w:name w:val="Intense Reference"/>
    <w:basedOn w:val="a0"/>
    <w:uiPriority w:val="32"/>
    <w:qFormat/>
    <w:rsid w:val="00AE10A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744985">
      <w:bodyDiv w:val="1"/>
      <w:marLeft w:val="0"/>
      <w:marRight w:val="0"/>
      <w:marTop w:val="0"/>
      <w:marBottom w:val="0"/>
      <w:divBdr>
        <w:top w:val="none" w:sz="0" w:space="0" w:color="auto"/>
        <w:left w:val="none" w:sz="0" w:space="0" w:color="auto"/>
        <w:bottom w:val="none" w:sz="0" w:space="0" w:color="auto"/>
        <w:right w:val="none" w:sz="0" w:space="0" w:color="auto"/>
      </w:divBdr>
    </w:div>
    <w:div w:id="1763914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467</Words>
  <Characters>2666</Characters>
  <Application>Microsoft Office Word</Application>
  <DocSecurity>0</DocSecurity>
  <Lines>22</Lines>
  <Paragraphs>6</Paragraphs>
  <ScaleCrop>false</ScaleCrop>
  <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AOC</dc:creator>
  <cp:keywords/>
  <dc:description/>
  <cp:lastModifiedBy>AOC</cp:lastModifiedBy>
  <cp:revision>3</cp:revision>
  <dcterms:created xsi:type="dcterms:W3CDTF">2026-05-30T02:38:00Z</dcterms:created>
  <dcterms:modified xsi:type="dcterms:W3CDTF">2026-05-30T02:39:00Z</dcterms:modified>
</cp:coreProperties>
</file>